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bookmarkStart w:id="0" w:name="_GoBack"/>
      <w:r w:rsidRPr="005A4ED4">
        <w:rPr>
          <w:rFonts w:ascii="ＭＳ ゴシック" w:eastAsia="ＭＳ ゴシック" w:hAnsi="ＭＳ ゴシック" w:cs="ＭＳ ゴシック" w:hint="eastAsia"/>
          <w:color w:val="000000"/>
          <w:sz w:val="22"/>
        </w:rPr>
        <w:t>工業団地の面積並びに工業団地共通施設の面積及び配置</w:t>
      </w:r>
      <w:bookmarkEnd w:id="0"/>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864EB1" w:rsidRDefault="005A4ED4" w:rsidP="00EF2F7B">
      <w:pPr>
        <w:widowControl/>
        <w:spacing w:line="280" w:lineRule="auto"/>
        <w:ind w:left="1134" w:hanging="1008"/>
        <w:jc w:val="left"/>
        <w:rPr>
          <w:rFonts w:ascii="ＭＳ Ｐゴシック" w:eastAsia="ＭＳ Ｐゴシック" w:hAnsi="ＭＳ Ｐゴシック"/>
          <w:sz w:val="24"/>
          <w:szCs w:val="24"/>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sectPr w:rsidR="00864EB1" w:rsidSect="00EF2F7B">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EF2F7B"/>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1FB0-5156-4A3C-846D-4F6736D6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冨澤 覚</dc:creator>
  <cp:lastModifiedBy>冨澤 覚</cp:lastModifiedBy>
  <cp:revision>2</cp:revision>
  <dcterms:created xsi:type="dcterms:W3CDTF">2023-01-24T08:59:00Z</dcterms:created>
  <dcterms:modified xsi:type="dcterms:W3CDTF">2023-01-24T08:59:00Z</dcterms:modified>
</cp:coreProperties>
</file>