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DBCC" w14:textId="77777777" w:rsidR="00055A56" w:rsidRPr="00FF431C" w:rsidRDefault="00055A56" w:rsidP="00055A56">
      <w:pPr>
        <w:pStyle w:val="2"/>
        <w:overflowPunct w:val="0"/>
        <w:autoSpaceDE w:val="0"/>
        <w:autoSpaceDN w:val="0"/>
        <w:spacing w:line="240" w:lineRule="auto"/>
        <w:ind w:leftChars="0" w:left="0"/>
        <w:rPr>
          <w:rFonts w:ascii="ＭＳ 明朝"/>
          <w:sz w:val="24"/>
        </w:rPr>
      </w:pPr>
      <w:r w:rsidRPr="00FF431C">
        <w:rPr>
          <w:rFonts w:ascii="ＭＳ 明朝" w:hint="eastAsia"/>
          <w:sz w:val="24"/>
        </w:rPr>
        <w:t>様式第１号（第６条関係）</w:t>
      </w:r>
    </w:p>
    <w:p w14:paraId="36DEE718" w14:textId="77777777" w:rsidR="00055A56" w:rsidRPr="00FF431C" w:rsidRDefault="00055A56" w:rsidP="00055A56">
      <w:pPr>
        <w:ind w:left="1"/>
        <w:jc w:val="center"/>
        <w:rPr>
          <w:sz w:val="24"/>
        </w:rPr>
      </w:pPr>
      <w:r w:rsidRPr="006A2981">
        <w:rPr>
          <w:rFonts w:hint="eastAsia"/>
          <w:sz w:val="24"/>
        </w:rPr>
        <w:t>白岡市</w:t>
      </w:r>
      <w:r w:rsidR="00026732">
        <w:rPr>
          <w:rFonts w:hint="eastAsia"/>
          <w:sz w:val="24"/>
        </w:rPr>
        <w:t>住宅用創エネ・省エネ機器設置費</w:t>
      </w:r>
      <w:r w:rsidRPr="006A2981">
        <w:rPr>
          <w:rFonts w:hint="eastAsia"/>
          <w:sz w:val="24"/>
        </w:rPr>
        <w:t>補助金交付申請書</w:t>
      </w:r>
    </w:p>
    <w:p w14:paraId="20545039" w14:textId="77777777" w:rsidR="00055A56" w:rsidRPr="00FF431C" w:rsidRDefault="00055A56" w:rsidP="00055A56">
      <w:pPr>
        <w:ind w:left="270" w:hangingChars="100" w:hanging="270"/>
        <w:rPr>
          <w:sz w:val="24"/>
        </w:rPr>
      </w:pPr>
    </w:p>
    <w:p w14:paraId="5D965FA4" w14:textId="77777777" w:rsidR="00055A56" w:rsidRPr="00FF431C" w:rsidRDefault="00055A56" w:rsidP="00055A56">
      <w:pPr>
        <w:wordWrap w:val="0"/>
        <w:ind w:left="270" w:hangingChars="100" w:hanging="270"/>
        <w:jc w:val="right"/>
        <w:rPr>
          <w:sz w:val="24"/>
        </w:rPr>
      </w:pPr>
      <w:r w:rsidRPr="006A2981">
        <w:rPr>
          <w:rFonts w:hint="eastAsia"/>
          <w:sz w:val="24"/>
        </w:rPr>
        <w:t xml:space="preserve">　　年　　月　　日　</w:t>
      </w:r>
    </w:p>
    <w:p w14:paraId="6CDFF49C" w14:textId="77777777" w:rsidR="00055A56" w:rsidRPr="00FF431C" w:rsidRDefault="00055A56" w:rsidP="00055A56">
      <w:pPr>
        <w:ind w:left="270" w:hangingChars="100" w:hanging="270"/>
        <w:rPr>
          <w:sz w:val="24"/>
        </w:rPr>
      </w:pPr>
    </w:p>
    <w:p w14:paraId="66B8034C" w14:textId="77777777" w:rsidR="00055A56" w:rsidRPr="00FF431C" w:rsidRDefault="00055A56" w:rsidP="00055A56">
      <w:pPr>
        <w:ind w:leftChars="114" w:left="274"/>
        <w:rPr>
          <w:sz w:val="24"/>
        </w:rPr>
      </w:pPr>
      <w:r w:rsidRPr="006A2981">
        <w:rPr>
          <w:rFonts w:hint="eastAsia"/>
          <w:kern w:val="0"/>
          <w:sz w:val="24"/>
        </w:rPr>
        <w:t>（宛先）白岡市長</w:t>
      </w:r>
    </w:p>
    <w:p w14:paraId="3C6379EA" w14:textId="77777777" w:rsidR="00055A56" w:rsidRPr="00FF431C" w:rsidRDefault="00055A56" w:rsidP="00055A56">
      <w:pPr>
        <w:ind w:left="270" w:hangingChars="100" w:hanging="270"/>
        <w:rPr>
          <w:sz w:val="24"/>
        </w:rPr>
      </w:pPr>
    </w:p>
    <w:p w14:paraId="4F48D0C9" w14:textId="77777777" w:rsidR="00055A56" w:rsidRPr="00FF431C" w:rsidRDefault="00055A56" w:rsidP="00055A56">
      <w:pPr>
        <w:ind w:left="270" w:hangingChars="100" w:hanging="270"/>
        <w:rPr>
          <w:sz w:val="24"/>
        </w:rPr>
      </w:pPr>
    </w:p>
    <w:p w14:paraId="377E9380" w14:textId="77777777" w:rsidR="00055A56" w:rsidRPr="00FF431C" w:rsidRDefault="00055A56" w:rsidP="000F4F56">
      <w:pPr>
        <w:ind w:firstLineChars="1100" w:firstLine="5610"/>
        <w:rPr>
          <w:sz w:val="24"/>
        </w:rPr>
      </w:pPr>
      <w:r w:rsidRPr="006A2981">
        <w:rPr>
          <w:rFonts w:hint="eastAsia"/>
          <w:spacing w:val="120"/>
          <w:sz w:val="24"/>
        </w:rPr>
        <w:t>住</w:t>
      </w:r>
      <w:r w:rsidRPr="006A2981">
        <w:rPr>
          <w:rFonts w:hint="eastAsia"/>
          <w:sz w:val="24"/>
        </w:rPr>
        <w:t>所</w:t>
      </w:r>
    </w:p>
    <w:p w14:paraId="0DED5F3C" w14:textId="77777777" w:rsidR="00055A56" w:rsidRPr="00FF431C" w:rsidRDefault="00D71CCD" w:rsidP="000F4F56">
      <w:pPr>
        <w:wordWrap w:val="0"/>
        <w:ind w:firstLineChars="1100" w:firstLine="5610"/>
        <w:rPr>
          <w:sz w:val="24"/>
        </w:rPr>
      </w:pPr>
      <w:r w:rsidRPr="00B01ACE">
        <w:rPr>
          <w:rFonts w:hint="eastAsia"/>
          <w:spacing w:val="120"/>
          <w:sz w:val="24"/>
        </w:rPr>
        <w:t>氏</w:t>
      </w:r>
      <w:r w:rsidRPr="00B16933">
        <w:rPr>
          <w:rFonts w:hint="eastAsia"/>
          <w:sz w:val="24"/>
        </w:rPr>
        <w:t>名</w:t>
      </w:r>
      <w:r w:rsidRPr="00D71CCD">
        <w:rPr>
          <w:rFonts w:ascii="ＭＳ 明朝" w:hAnsi="ＭＳ 明朝"/>
          <w:sz w:val="24"/>
        </w:rPr>
        <w:t>(</w:t>
      </w:r>
      <w:r w:rsidRPr="00D71CCD">
        <w:rPr>
          <w:rFonts w:ascii="ＭＳ 明朝" w:hAnsi="ＭＳ 明朝" w:hint="eastAsia"/>
          <w:sz w:val="24"/>
        </w:rPr>
        <w:t>自署</w:t>
      </w:r>
      <w:r w:rsidRPr="00D71CCD">
        <w:rPr>
          <w:rFonts w:ascii="ＭＳ 明朝" w:hAnsi="ＭＳ 明朝"/>
          <w:sz w:val="24"/>
        </w:rPr>
        <w:t>)</w:t>
      </w:r>
      <w:r w:rsidR="00B16933">
        <w:rPr>
          <w:rFonts w:ascii="ＭＳ 明朝" w:hAnsi="ＭＳ 明朝" w:hint="eastAsia"/>
          <w:sz w:val="24"/>
        </w:rPr>
        <w:t xml:space="preserve">　　　　　　</w:t>
      </w:r>
      <w:r w:rsidR="00B16933" w:rsidRPr="00B01ACE">
        <w:rPr>
          <w:rFonts w:ascii="ＭＳ 明朝" w:hAnsi="ＭＳ 明朝" w:hint="eastAsia"/>
          <w:sz w:val="24"/>
        </w:rPr>
        <w:t xml:space="preserve">　</w:t>
      </w:r>
    </w:p>
    <w:p w14:paraId="666B2A15" w14:textId="77777777" w:rsidR="00055A56" w:rsidRPr="00FF431C" w:rsidRDefault="00055A56" w:rsidP="000F4F56">
      <w:pPr>
        <w:ind w:firstLineChars="1100" w:firstLine="5610"/>
        <w:rPr>
          <w:sz w:val="24"/>
        </w:rPr>
      </w:pPr>
      <w:r w:rsidRPr="006A2981">
        <w:rPr>
          <w:rFonts w:hint="eastAsia"/>
          <w:spacing w:val="120"/>
          <w:sz w:val="24"/>
        </w:rPr>
        <w:t>電</w:t>
      </w:r>
      <w:r w:rsidRPr="006A2981">
        <w:rPr>
          <w:rFonts w:hint="eastAsia"/>
          <w:sz w:val="24"/>
        </w:rPr>
        <w:t>話</w:t>
      </w:r>
    </w:p>
    <w:p w14:paraId="383A44B1" w14:textId="77777777" w:rsidR="00055A56" w:rsidRPr="00FF431C" w:rsidRDefault="00055A56" w:rsidP="000F4F56">
      <w:pPr>
        <w:ind w:left="270" w:hangingChars="100" w:hanging="270"/>
        <w:rPr>
          <w:sz w:val="24"/>
        </w:rPr>
      </w:pPr>
    </w:p>
    <w:p w14:paraId="2E6A04B5" w14:textId="77777777" w:rsidR="00055A56" w:rsidRPr="00FF431C" w:rsidRDefault="00055A56" w:rsidP="00055A56">
      <w:pPr>
        <w:ind w:left="270" w:hangingChars="100" w:hanging="270"/>
        <w:rPr>
          <w:sz w:val="24"/>
        </w:rPr>
      </w:pPr>
    </w:p>
    <w:p w14:paraId="34435564" w14:textId="77777777" w:rsidR="00055A56" w:rsidRPr="00FF431C" w:rsidRDefault="00055A56" w:rsidP="005243A3">
      <w:pPr>
        <w:ind w:left="1" w:rightChars="-59" w:right="-142" w:firstLineChars="500" w:firstLine="1350"/>
        <w:jc w:val="left"/>
        <w:rPr>
          <w:sz w:val="24"/>
        </w:rPr>
      </w:pPr>
      <w:r w:rsidRPr="006A2981">
        <w:rPr>
          <w:rFonts w:hint="eastAsia"/>
          <w:sz w:val="24"/>
        </w:rPr>
        <w:t>年度</w:t>
      </w:r>
      <w:r w:rsidR="00270C89" w:rsidRPr="00270C89">
        <w:rPr>
          <w:rFonts w:hint="eastAsia"/>
          <w:sz w:val="24"/>
        </w:rPr>
        <w:t>白岡市</w:t>
      </w:r>
      <w:r w:rsidR="00026732">
        <w:rPr>
          <w:rFonts w:hint="eastAsia"/>
          <w:sz w:val="24"/>
        </w:rPr>
        <w:t>住宅用創エネ・省エネ機器設置費</w:t>
      </w:r>
      <w:r w:rsidRPr="006A2981">
        <w:rPr>
          <w:rFonts w:hint="eastAsia"/>
          <w:sz w:val="24"/>
        </w:rPr>
        <w:t>補助金の交付を受けたいので、白岡市補助金等の交付手続等に関する規則第６条の規定により、下記のとおり関係書類を添えて申請します。</w:t>
      </w:r>
    </w:p>
    <w:p w14:paraId="162FBBAA" w14:textId="0ED25144" w:rsidR="00055A56" w:rsidRPr="00FF431C" w:rsidRDefault="00055A56" w:rsidP="005243A3">
      <w:pPr>
        <w:ind w:rightChars="-59" w:right="-142" w:firstLineChars="100" w:firstLine="270"/>
        <w:jc w:val="left"/>
        <w:rPr>
          <w:sz w:val="24"/>
        </w:rPr>
      </w:pPr>
      <w:r w:rsidRPr="006A2981">
        <w:rPr>
          <w:rFonts w:hint="eastAsia"/>
          <w:sz w:val="24"/>
        </w:rPr>
        <w:t>なお、当該申請に係る審査のため、当市における税の納付状況を確認することについて承諾します（市町村民税、固定資産税・都市計画税、軽自動車税、国民健康保険税）。</w:t>
      </w:r>
    </w:p>
    <w:p w14:paraId="403F3689" w14:textId="77777777" w:rsidR="00055A56" w:rsidRPr="00FF431C" w:rsidRDefault="00055A56" w:rsidP="00055A56">
      <w:pPr>
        <w:ind w:left="3"/>
        <w:jc w:val="center"/>
        <w:rPr>
          <w:sz w:val="24"/>
        </w:rPr>
      </w:pPr>
      <w:r w:rsidRPr="006A2981">
        <w:rPr>
          <w:rFonts w:hint="eastAsia"/>
          <w:sz w:val="24"/>
        </w:rPr>
        <w:t>記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6"/>
        <w:gridCol w:w="4677"/>
      </w:tblGrid>
      <w:tr w:rsidR="00055A56" w:rsidRPr="006A2981" w14:paraId="008D9FF2" w14:textId="77777777" w:rsidTr="00C43438">
        <w:trPr>
          <w:trHeight w:val="351"/>
        </w:trPr>
        <w:tc>
          <w:tcPr>
            <w:tcW w:w="4252" w:type="dxa"/>
          </w:tcPr>
          <w:p w14:paraId="541BEE13" w14:textId="77777777" w:rsidR="00055A56" w:rsidRPr="006A2981" w:rsidRDefault="00055A56" w:rsidP="008C090D">
            <w:pPr>
              <w:jc w:val="distribute"/>
              <w:rPr>
                <w:sz w:val="24"/>
              </w:rPr>
            </w:pPr>
            <w:r w:rsidRPr="006A2981">
              <w:rPr>
                <w:rFonts w:hint="eastAsia"/>
                <w:kern w:val="0"/>
                <w:sz w:val="24"/>
              </w:rPr>
              <w:t>補助金交付申請額</w:t>
            </w:r>
          </w:p>
        </w:tc>
        <w:tc>
          <w:tcPr>
            <w:tcW w:w="5103" w:type="dxa"/>
            <w:gridSpan w:val="2"/>
          </w:tcPr>
          <w:p w14:paraId="4E89339B" w14:textId="77777777" w:rsidR="00055A56" w:rsidRPr="006A2981" w:rsidRDefault="00055A56" w:rsidP="008C090D">
            <w:pPr>
              <w:ind w:firstLineChars="100" w:firstLine="270"/>
              <w:jc w:val="right"/>
              <w:rPr>
                <w:sz w:val="24"/>
              </w:rPr>
            </w:pPr>
            <w:r w:rsidRPr="006A2981">
              <w:rPr>
                <w:rFonts w:hint="eastAsia"/>
                <w:sz w:val="24"/>
              </w:rPr>
              <w:t xml:space="preserve">　　　　　　　　　円</w:t>
            </w:r>
          </w:p>
        </w:tc>
      </w:tr>
      <w:tr w:rsidR="00055A56" w:rsidRPr="006A2981" w14:paraId="758D0BC8" w14:textId="77777777" w:rsidTr="00C43438">
        <w:trPr>
          <w:trHeight w:val="351"/>
        </w:trPr>
        <w:tc>
          <w:tcPr>
            <w:tcW w:w="4252" w:type="dxa"/>
          </w:tcPr>
          <w:p w14:paraId="543DCA33" w14:textId="77777777" w:rsidR="00055A56" w:rsidRPr="006A2981" w:rsidRDefault="00055A56" w:rsidP="008C090D">
            <w:pPr>
              <w:jc w:val="distribute"/>
              <w:rPr>
                <w:sz w:val="24"/>
              </w:rPr>
            </w:pPr>
            <w:r w:rsidRPr="006A2981">
              <w:rPr>
                <w:rFonts w:hint="eastAsia"/>
                <w:kern w:val="0"/>
                <w:sz w:val="24"/>
              </w:rPr>
              <w:t>補助対象機器設置場所</w:t>
            </w:r>
          </w:p>
        </w:tc>
        <w:tc>
          <w:tcPr>
            <w:tcW w:w="5103" w:type="dxa"/>
            <w:gridSpan w:val="2"/>
          </w:tcPr>
          <w:p w14:paraId="6182E4B6" w14:textId="77777777" w:rsidR="00055A56" w:rsidRPr="00FF431C" w:rsidRDefault="00055A56" w:rsidP="008C090D">
            <w:pPr>
              <w:rPr>
                <w:sz w:val="24"/>
              </w:rPr>
            </w:pPr>
          </w:p>
        </w:tc>
      </w:tr>
      <w:tr w:rsidR="00055A56" w:rsidRPr="006A2981" w14:paraId="684007DD" w14:textId="77777777" w:rsidTr="00C43438">
        <w:trPr>
          <w:trHeight w:val="188"/>
        </w:trPr>
        <w:tc>
          <w:tcPr>
            <w:tcW w:w="4252" w:type="dxa"/>
          </w:tcPr>
          <w:p w14:paraId="3F09E68D" w14:textId="77777777" w:rsidR="00055A56" w:rsidRPr="006A2981" w:rsidRDefault="00055A56" w:rsidP="008C090D">
            <w:pPr>
              <w:jc w:val="distribute"/>
              <w:rPr>
                <w:sz w:val="24"/>
              </w:rPr>
            </w:pPr>
            <w:r w:rsidRPr="006A2981">
              <w:rPr>
                <w:rFonts w:hint="eastAsia"/>
                <w:kern w:val="0"/>
                <w:sz w:val="24"/>
              </w:rPr>
              <w:t>補助対象機器製造社名</w:t>
            </w:r>
          </w:p>
        </w:tc>
        <w:tc>
          <w:tcPr>
            <w:tcW w:w="5103" w:type="dxa"/>
            <w:gridSpan w:val="2"/>
          </w:tcPr>
          <w:p w14:paraId="79DE8277" w14:textId="77777777" w:rsidR="00055A56" w:rsidRPr="00FF431C" w:rsidRDefault="00055A56" w:rsidP="008C090D">
            <w:pPr>
              <w:rPr>
                <w:sz w:val="24"/>
              </w:rPr>
            </w:pPr>
          </w:p>
        </w:tc>
      </w:tr>
      <w:tr w:rsidR="00055A56" w:rsidRPr="006A2981" w14:paraId="71E7DFBC" w14:textId="77777777" w:rsidTr="00C43438">
        <w:trPr>
          <w:trHeight w:val="188"/>
        </w:trPr>
        <w:tc>
          <w:tcPr>
            <w:tcW w:w="4252" w:type="dxa"/>
          </w:tcPr>
          <w:p w14:paraId="7B7A9434" w14:textId="77777777" w:rsidR="00055A56" w:rsidRPr="00FF431C" w:rsidRDefault="00055A56" w:rsidP="008C090D">
            <w:pPr>
              <w:jc w:val="distribute"/>
              <w:rPr>
                <w:kern w:val="0"/>
                <w:sz w:val="24"/>
              </w:rPr>
            </w:pPr>
            <w:r w:rsidRPr="006A2981">
              <w:rPr>
                <w:rFonts w:hint="eastAsia"/>
                <w:kern w:val="0"/>
                <w:sz w:val="24"/>
              </w:rPr>
              <w:t>補助対象機器の型番</w:t>
            </w:r>
          </w:p>
          <w:p w14:paraId="289496D0" w14:textId="77777777" w:rsidR="00055A56" w:rsidRPr="0057695C" w:rsidRDefault="00055A56" w:rsidP="0057695C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57695C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57695C">
              <w:rPr>
                <w:rFonts w:hint="eastAsia"/>
                <w:sz w:val="18"/>
                <w:szCs w:val="18"/>
              </w:rPr>
              <w:t>ＥＶ等の場合は車名及び型式）</w:t>
            </w:r>
          </w:p>
        </w:tc>
        <w:tc>
          <w:tcPr>
            <w:tcW w:w="5103" w:type="dxa"/>
            <w:gridSpan w:val="2"/>
          </w:tcPr>
          <w:p w14:paraId="795FF932" w14:textId="77777777" w:rsidR="00055A56" w:rsidRPr="00FF431C" w:rsidRDefault="00055A56" w:rsidP="008C090D">
            <w:pPr>
              <w:rPr>
                <w:rFonts w:hint="eastAsia"/>
                <w:sz w:val="24"/>
              </w:rPr>
            </w:pPr>
          </w:p>
        </w:tc>
      </w:tr>
      <w:tr w:rsidR="00270C89" w:rsidRPr="006A2981" w14:paraId="60F9F91C" w14:textId="77777777" w:rsidTr="00C43438">
        <w:trPr>
          <w:trHeight w:val="402"/>
        </w:trPr>
        <w:tc>
          <w:tcPr>
            <w:tcW w:w="4252" w:type="dxa"/>
            <w:vMerge w:val="restart"/>
            <w:tcBorders>
              <w:bottom w:val="nil"/>
            </w:tcBorders>
          </w:tcPr>
          <w:p w14:paraId="677F10C7" w14:textId="77777777" w:rsidR="00270C89" w:rsidRDefault="00270C89" w:rsidP="00270C89">
            <w:pPr>
              <w:ind w:leftChars="-9" w:left="17" w:hanging="39"/>
              <w:jc w:val="distribute"/>
              <w:rPr>
                <w:kern w:val="0"/>
                <w:sz w:val="24"/>
              </w:rPr>
            </w:pPr>
            <w:r w:rsidRPr="00270C89">
              <w:rPr>
                <w:rFonts w:hint="eastAsia"/>
                <w:kern w:val="0"/>
                <w:sz w:val="24"/>
              </w:rPr>
              <w:t>補助対象機器の種類</w:t>
            </w:r>
          </w:p>
          <w:p w14:paraId="10B38846" w14:textId="77777777" w:rsidR="00270C89" w:rsidRPr="00270C89" w:rsidRDefault="001015F7" w:rsidP="001015F7">
            <w:pPr>
              <w:rPr>
                <w:rFonts w:ascii="ＭＳ 明朝"/>
                <w:kern w:val="0"/>
                <w:szCs w:val="21"/>
              </w:rPr>
            </w:pPr>
            <w:r w:rsidRPr="001015F7">
              <w:rPr>
                <w:rFonts w:hint="eastAsia"/>
                <w:spacing w:val="-10"/>
                <w:kern w:val="0"/>
                <w:szCs w:val="21"/>
              </w:rPr>
              <w:t>（</w:t>
            </w:r>
            <w:r w:rsidR="00270C89" w:rsidRPr="001015F7">
              <w:rPr>
                <w:rFonts w:hint="eastAsia"/>
                <w:spacing w:val="-10"/>
                <w:kern w:val="0"/>
                <w:szCs w:val="21"/>
              </w:rPr>
              <w:t>右枠の該当するものに〇を付ける。</w:t>
            </w:r>
            <w:r w:rsidRPr="001015F7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26" w:type="dxa"/>
          </w:tcPr>
          <w:p w14:paraId="527FA112" w14:textId="77777777" w:rsidR="00270C89" w:rsidRPr="00FF431C" w:rsidRDefault="00270C89" w:rsidP="00270C89">
            <w:pPr>
              <w:rPr>
                <w:sz w:val="24"/>
              </w:rPr>
            </w:pPr>
          </w:p>
        </w:tc>
        <w:tc>
          <w:tcPr>
            <w:tcW w:w="4677" w:type="dxa"/>
          </w:tcPr>
          <w:p w14:paraId="05531FDC" w14:textId="77777777" w:rsidR="00270C89" w:rsidRPr="00270C89" w:rsidRDefault="00270C89" w:rsidP="00C43438">
            <w:pPr>
              <w:ind w:leftChars="4" w:left="1683" w:rightChars="-47" w:right="-113" w:hangingChars="697" w:hanging="1673"/>
              <w:rPr>
                <w:rFonts w:ascii="ＭＳ 明朝"/>
                <w:szCs w:val="21"/>
              </w:rPr>
            </w:pPr>
            <w:r w:rsidRPr="00270C89">
              <w:rPr>
                <w:rFonts w:ascii="ＭＳ 明朝" w:hAnsi="ＭＳ 明朝" w:hint="eastAsia"/>
              </w:rPr>
              <w:t>住宅用太陽光</w:t>
            </w:r>
            <w:r w:rsidRPr="00270C89">
              <w:rPr>
                <w:rFonts w:ascii="ＭＳ 明朝" w:hAnsi="ＭＳ 明朝" w:hint="eastAsia"/>
                <w:color w:val="000000" w:themeColor="text1"/>
                <w:szCs w:val="26"/>
              </w:rPr>
              <w:t xml:space="preserve">発電システム（　　　</w:t>
            </w:r>
            <w:r w:rsidRPr="00270C89">
              <w:rPr>
                <w:rFonts w:ascii="ＭＳ 明朝" w:hAnsi="ＭＳ 明朝"/>
                <w:kern w:val="0"/>
                <w:szCs w:val="21"/>
              </w:rPr>
              <w:t>kw</w:t>
            </w:r>
            <w:r w:rsidRPr="00270C89">
              <w:rPr>
                <w:rFonts w:ascii="ＭＳ 明朝" w:hAnsi="ＭＳ 明朝" w:cs="Segoe UI Symbol" w:hint="eastAsia"/>
                <w:color w:val="000000" w:themeColor="text1"/>
                <w:szCs w:val="26"/>
              </w:rPr>
              <w:t>）</w:t>
            </w:r>
          </w:p>
        </w:tc>
      </w:tr>
      <w:tr w:rsidR="00270C89" w:rsidRPr="006A2981" w14:paraId="1EE347D1" w14:textId="77777777" w:rsidTr="00C43438">
        <w:trPr>
          <w:trHeight w:val="390"/>
        </w:trPr>
        <w:tc>
          <w:tcPr>
            <w:tcW w:w="4252" w:type="dxa"/>
            <w:vMerge/>
            <w:tcBorders>
              <w:bottom w:val="nil"/>
            </w:tcBorders>
          </w:tcPr>
          <w:p w14:paraId="70D69E3B" w14:textId="77777777" w:rsidR="00270C89" w:rsidRPr="006A2981" w:rsidRDefault="00270C89" w:rsidP="00270C89">
            <w:pPr>
              <w:ind w:leftChars="-4" w:left="29" w:hanging="39"/>
              <w:rPr>
                <w:kern w:val="0"/>
                <w:sz w:val="24"/>
              </w:rPr>
            </w:pPr>
          </w:p>
        </w:tc>
        <w:tc>
          <w:tcPr>
            <w:tcW w:w="426" w:type="dxa"/>
          </w:tcPr>
          <w:p w14:paraId="74812F52" w14:textId="77777777" w:rsidR="00270C89" w:rsidRPr="00FF431C" w:rsidRDefault="00270C89" w:rsidP="00270C89">
            <w:pPr>
              <w:rPr>
                <w:sz w:val="24"/>
              </w:rPr>
            </w:pPr>
          </w:p>
        </w:tc>
        <w:tc>
          <w:tcPr>
            <w:tcW w:w="4677" w:type="dxa"/>
          </w:tcPr>
          <w:p w14:paraId="1B016097" w14:textId="309D76A0" w:rsidR="00270C89" w:rsidRPr="00270C89" w:rsidRDefault="00270C89" w:rsidP="00C43438">
            <w:pPr>
              <w:ind w:rightChars="-47" w:right="-113"/>
              <w:rPr>
                <w:rFonts w:ascii="ＭＳ 明朝"/>
                <w:szCs w:val="21"/>
              </w:rPr>
            </w:pPr>
            <w:r w:rsidRPr="00270C89">
              <w:rPr>
                <w:rFonts w:ascii="ＭＳ 明朝" w:hAnsi="ＭＳ 明朝" w:hint="eastAsia"/>
              </w:rPr>
              <w:t>住宅用ＬＥＤ</w:t>
            </w:r>
            <w:r w:rsidRPr="00270C89">
              <w:rPr>
                <w:rFonts w:ascii="ＭＳ 明朝" w:hAnsi="ＭＳ 明朝" w:hint="eastAsia"/>
                <w:color w:val="000000" w:themeColor="text1"/>
                <w:szCs w:val="26"/>
              </w:rPr>
              <w:t xml:space="preserve">照明器具（　　</w:t>
            </w:r>
            <w:proofErr w:type="spellStart"/>
            <w:r w:rsidRPr="00270C89">
              <w:rPr>
                <w:rFonts w:ascii="ＭＳ 明朝" w:hAnsi="ＭＳ 明朝"/>
                <w:kern w:val="0"/>
                <w:szCs w:val="21"/>
              </w:rPr>
              <w:t>lm</w:t>
            </w:r>
            <w:proofErr w:type="spellEnd"/>
            <w:r w:rsidRPr="00270C89">
              <w:rPr>
                <w:rFonts w:ascii="ＭＳ 明朝" w:hAnsi="ＭＳ 明朝" w:hint="eastAsia"/>
                <w:kern w:val="0"/>
                <w:szCs w:val="21"/>
              </w:rPr>
              <w:t>，</w:t>
            </w:r>
            <w:r w:rsidRPr="00270C89">
              <w:rPr>
                <w:rFonts w:ascii="ＭＳ 明朝" w:hAnsi="ＭＳ 明朝"/>
                <w:kern w:val="0"/>
                <w:szCs w:val="21"/>
              </w:rPr>
              <w:t xml:space="preserve">  </w:t>
            </w:r>
            <w:r w:rsidR="00C43438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proofErr w:type="spellStart"/>
            <w:r w:rsidRPr="00270C89">
              <w:rPr>
                <w:rFonts w:ascii="ＭＳ 明朝" w:hAnsi="ＭＳ 明朝"/>
                <w:kern w:val="0"/>
                <w:szCs w:val="21"/>
              </w:rPr>
              <w:t>lm</w:t>
            </w:r>
            <w:proofErr w:type="spellEnd"/>
            <w:r w:rsidRPr="00270C89">
              <w:rPr>
                <w:rFonts w:ascii="ＭＳ 明朝" w:hAnsi="ＭＳ 明朝" w:hint="eastAsia"/>
                <w:color w:val="000000" w:themeColor="text1"/>
                <w:szCs w:val="26"/>
              </w:rPr>
              <w:t>）</w:t>
            </w:r>
          </w:p>
        </w:tc>
      </w:tr>
      <w:tr w:rsidR="00270C89" w:rsidRPr="006A2981" w14:paraId="2A5AF708" w14:textId="77777777" w:rsidTr="00C43438">
        <w:trPr>
          <w:trHeight w:val="300"/>
        </w:trPr>
        <w:tc>
          <w:tcPr>
            <w:tcW w:w="4252" w:type="dxa"/>
            <w:vMerge/>
            <w:tcBorders>
              <w:bottom w:val="nil"/>
            </w:tcBorders>
          </w:tcPr>
          <w:p w14:paraId="1046D0EE" w14:textId="77777777" w:rsidR="00270C89" w:rsidRPr="006A2981" w:rsidRDefault="00270C89" w:rsidP="00270C89">
            <w:pPr>
              <w:ind w:leftChars="-4" w:left="29" w:hanging="39"/>
              <w:rPr>
                <w:kern w:val="0"/>
                <w:sz w:val="24"/>
              </w:rPr>
            </w:pPr>
          </w:p>
        </w:tc>
        <w:tc>
          <w:tcPr>
            <w:tcW w:w="426" w:type="dxa"/>
          </w:tcPr>
          <w:p w14:paraId="07C9F030" w14:textId="77777777" w:rsidR="00270C89" w:rsidRPr="00FF431C" w:rsidRDefault="00270C89" w:rsidP="00270C89">
            <w:pPr>
              <w:rPr>
                <w:sz w:val="24"/>
              </w:rPr>
            </w:pPr>
          </w:p>
        </w:tc>
        <w:tc>
          <w:tcPr>
            <w:tcW w:w="4677" w:type="dxa"/>
          </w:tcPr>
          <w:p w14:paraId="69101DFA" w14:textId="77777777" w:rsidR="00270C89" w:rsidRPr="00270C89" w:rsidRDefault="00270C89" w:rsidP="00C43438">
            <w:pPr>
              <w:ind w:rightChars="-47" w:right="-113"/>
              <w:rPr>
                <w:rFonts w:ascii="ＭＳ 明朝"/>
                <w:kern w:val="0"/>
                <w:szCs w:val="21"/>
              </w:rPr>
            </w:pPr>
            <w:r w:rsidRPr="00270C89">
              <w:rPr>
                <w:rFonts w:ascii="ＭＳ 明朝" w:hAnsi="ＭＳ 明朝" w:hint="eastAsia"/>
              </w:rPr>
              <w:t>定置用リチウ</w:t>
            </w:r>
            <w:r w:rsidRPr="00270C89">
              <w:rPr>
                <w:rFonts w:ascii="ＭＳ 明朝" w:hAnsi="ＭＳ 明朝" w:hint="eastAsia"/>
                <w:color w:val="000000" w:themeColor="text1"/>
                <w:szCs w:val="26"/>
              </w:rPr>
              <w:t xml:space="preserve">ムイオン蓄電池（　　</w:t>
            </w:r>
            <w:r w:rsidRPr="00270C89">
              <w:rPr>
                <w:rFonts w:ascii="ＭＳ 明朝" w:hAnsi="ＭＳ 明朝"/>
                <w:color w:val="000000" w:themeColor="text1"/>
                <w:szCs w:val="26"/>
              </w:rPr>
              <w:t>kwh</w:t>
            </w:r>
            <w:r w:rsidRPr="00270C89">
              <w:rPr>
                <w:rFonts w:ascii="ＭＳ 明朝" w:hAnsi="ＭＳ 明朝" w:cs="Segoe UI Symbol" w:hint="eastAsia"/>
                <w:color w:val="000000" w:themeColor="text1"/>
                <w:szCs w:val="26"/>
              </w:rPr>
              <w:t>）</w:t>
            </w:r>
          </w:p>
        </w:tc>
      </w:tr>
      <w:tr w:rsidR="00270C89" w:rsidRPr="006A2981" w14:paraId="49FFA930" w14:textId="77777777" w:rsidTr="00C43438">
        <w:trPr>
          <w:trHeight w:val="360"/>
        </w:trPr>
        <w:tc>
          <w:tcPr>
            <w:tcW w:w="4252" w:type="dxa"/>
            <w:vMerge/>
            <w:tcBorders>
              <w:bottom w:val="nil"/>
            </w:tcBorders>
          </w:tcPr>
          <w:p w14:paraId="7EC3C75E" w14:textId="77777777" w:rsidR="00270C89" w:rsidRPr="006A2981" w:rsidRDefault="00270C89" w:rsidP="00270C89">
            <w:pPr>
              <w:ind w:leftChars="-4" w:left="29" w:hanging="39"/>
              <w:rPr>
                <w:kern w:val="0"/>
                <w:sz w:val="24"/>
              </w:rPr>
            </w:pPr>
          </w:p>
        </w:tc>
        <w:tc>
          <w:tcPr>
            <w:tcW w:w="426" w:type="dxa"/>
          </w:tcPr>
          <w:p w14:paraId="37C45CB5" w14:textId="77777777" w:rsidR="00270C89" w:rsidRPr="00FF431C" w:rsidRDefault="00270C89" w:rsidP="00270C89">
            <w:pPr>
              <w:rPr>
                <w:sz w:val="24"/>
              </w:rPr>
            </w:pPr>
          </w:p>
        </w:tc>
        <w:tc>
          <w:tcPr>
            <w:tcW w:w="4677" w:type="dxa"/>
          </w:tcPr>
          <w:p w14:paraId="03255377" w14:textId="77777777" w:rsidR="00270C89" w:rsidRPr="00270C89" w:rsidRDefault="00270C89" w:rsidP="00C43438">
            <w:pPr>
              <w:ind w:rightChars="-47" w:right="-113"/>
              <w:rPr>
                <w:rFonts w:ascii="ＭＳ 明朝"/>
                <w:kern w:val="0"/>
                <w:szCs w:val="21"/>
              </w:rPr>
            </w:pPr>
            <w:r w:rsidRPr="00270C89">
              <w:rPr>
                <w:rFonts w:ascii="ＭＳ 明朝" w:hAnsi="ＭＳ 明朝" w:hint="eastAsia"/>
              </w:rPr>
              <w:t>Ｖ２Ｈ充放電設備</w:t>
            </w:r>
          </w:p>
        </w:tc>
      </w:tr>
      <w:tr w:rsidR="00270C89" w:rsidRPr="006A2981" w14:paraId="30AF3FAC" w14:textId="77777777" w:rsidTr="00C43438">
        <w:trPr>
          <w:trHeight w:val="281"/>
        </w:trPr>
        <w:tc>
          <w:tcPr>
            <w:tcW w:w="4252" w:type="dxa"/>
            <w:vMerge/>
            <w:tcBorders>
              <w:top w:val="nil"/>
              <w:bottom w:val="nil"/>
            </w:tcBorders>
          </w:tcPr>
          <w:p w14:paraId="700A6FAD" w14:textId="77777777" w:rsidR="00270C89" w:rsidRPr="006A2981" w:rsidRDefault="00270C89" w:rsidP="00270C89">
            <w:pPr>
              <w:ind w:leftChars="-4" w:left="29" w:hanging="39"/>
              <w:rPr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5B6B3D80" w14:textId="77777777" w:rsidR="00270C89" w:rsidRPr="00FF431C" w:rsidRDefault="00270C89" w:rsidP="00270C89">
            <w:pPr>
              <w:rPr>
                <w:sz w:val="24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14:paraId="3C2348DE" w14:textId="77777777" w:rsidR="00270C89" w:rsidRPr="00270C89" w:rsidRDefault="00270C89" w:rsidP="00C43438">
            <w:pPr>
              <w:ind w:left="1536" w:rightChars="-47" w:right="-113" w:hangingChars="640" w:hanging="1536"/>
              <w:rPr>
                <w:rFonts w:ascii="ＭＳ 明朝"/>
                <w:sz w:val="24"/>
              </w:rPr>
            </w:pPr>
            <w:r w:rsidRPr="00270C89">
              <w:rPr>
                <w:rFonts w:ascii="ＭＳ 明朝" w:hAnsi="ＭＳ 明朝" w:hint="eastAsia"/>
              </w:rPr>
              <w:t>ＥＶ等</w:t>
            </w:r>
          </w:p>
        </w:tc>
      </w:tr>
      <w:tr w:rsidR="00055A56" w:rsidRPr="006A2981" w14:paraId="11003A3F" w14:textId="77777777" w:rsidTr="00C43438">
        <w:trPr>
          <w:trHeight w:val="188"/>
        </w:trPr>
        <w:tc>
          <w:tcPr>
            <w:tcW w:w="4252" w:type="dxa"/>
          </w:tcPr>
          <w:p w14:paraId="4E2A66DA" w14:textId="77777777" w:rsidR="00055A56" w:rsidRPr="00FF431C" w:rsidRDefault="00055A56" w:rsidP="008C090D">
            <w:pPr>
              <w:ind w:leftChars="-4" w:left="29" w:hanging="39"/>
              <w:jc w:val="distribute"/>
              <w:rPr>
                <w:kern w:val="0"/>
                <w:sz w:val="24"/>
              </w:rPr>
            </w:pPr>
            <w:r w:rsidRPr="006A2981">
              <w:rPr>
                <w:rFonts w:hint="eastAsia"/>
                <w:kern w:val="0"/>
                <w:sz w:val="24"/>
              </w:rPr>
              <w:lastRenderedPageBreak/>
              <w:t>設置</w:t>
            </w:r>
            <w:r>
              <w:rPr>
                <w:rFonts w:hint="eastAsia"/>
                <w:kern w:val="0"/>
                <w:sz w:val="24"/>
              </w:rPr>
              <w:t>等</w:t>
            </w:r>
            <w:r w:rsidRPr="006A2981">
              <w:rPr>
                <w:rFonts w:hint="eastAsia"/>
                <w:kern w:val="0"/>
                <w:sz w:val="24"/>
              </w:rPr>
              <w:t>に要する経費</w:t>
            </w:r>
          </w:p>
          <w:p w14:paraId="4BB889F8" w14:textId="77777777" w:rsidR="00055A56" w:rsidRPr="00055A56" w:rsidRDefault="00055A56" w:rsidP="008C090D">
            <w:pPr>
              <w:ind w:leftChars="-4" w:left="29" w:hanging="39"/>
              <w:jc w:val="distribute"/>
              <w:rPr>
                <w:kern w:val="0"/>
                <w:szCs w:val="21"/>
              </w:rPr>
            </w:pPr>
            <w:r w:rsidRPr="00055A56">
              <w:rPr>
                <w:rFonts w:hint="eastAsia"/>
                <w:kern w:val="0"/>
                <w:szCs w:val="21"/>
              </w:rPr>
              <w:t>（消費税及び地方消費税を除く。）</w:t>
            </w:r>
          </w:p>
        </w:tc>
        <w:tc>
          <w:tcPr>
            <w:tcW w:w="5103" w:type="dxa"/>
            <w:gridSpan w:val="2"/>
          </w:tcPr>
          <w:p w14:paraId="0191C198" w14:textId="77777777" w:rsidR="00055A56" w:rsidRPr="00FF431C" w:rsidRDefault="00055A56" w:rsidP="008C090D">
            <w:pPr>
              <w:ind w:firstLineChars="100" w:firstLine="270"/>
              <w:jc w:val="right"/>
              <w:rPr>
                <w:sz w:val="24"/>
              </w:rPr>
            </w:pPr>
            <w:r w:rsidRPr="006A2981">
              <w:rPr>
                <w:rFonts w:hint="eastAsia"/>
                <w:sz w:val="24"/>
              </w:rPr>
              <w:t xml:space="preserve">　　　　　　</w:t>
            </w:r>
          </w:p>
          <w:p w14:paraId="4FBC972B" w14:textId="77777777" w:rsidR="00055A56" w:rsidRPr="006A2981" w:rsidRDefault="00055A56" w:rsidP="008C090D">
            <w:pPr>
              <w:ind w:firstLineChars="100" w:firstLine="270"/>
              <w:jc w:val="right"/>
              <w:rPr>
                <w:sz w:val="24"/>
              </w:rPr>
            </w:pPr>
            <w:r w:rsidRPr="006A2981">
              <w:rPr>
                <w:rFonts w:hint="eastAsia"/>
                <w:sz w:val="24"/>
              </w:rPr>
              <w:t>円</w:t>
            </w:r>
          </w:p>
        </w:tc>
      </w:tr>
      <w:tr w:rsidR="00055A56" w:rsidRPr="006A2981" w14:paraId="53442AB5" w14:textId="77777777" w:rsidTr="00C43438">
        <w:trPr>
          <w:trHeight w:val="188"/>
        </w:trPr>
        <w:tc>
          <w:tcPr>
            <w:tcW w:w="4252" w:type="dxa"/>
          </w:tcPr>
          <w:p w14:paraId="50C737DC" w14:textId="77777777" w:rsidR="00055A56" w:rsidRPr="006A2981" w:rsidRDefault="00055A56" w:rsidP="008C090D">
            <w:pPr>
              <w:ind w:leftChars="-4" w:left="29" w:hanging="39"/>
              <w:jc w:val="distribute"/>
              <w:rPr>
                <w:sz w:val="24"/>
              </w:rPr>
            </w:pPr>
            <w:r w:rsidRPr="006A2981">
              <w:rPr>
                <w:rFonts w:hint="eastAsia"/>
                <w:kern w:val="0"/>
                <w:sz w:val="24"/>
              </w:rPr>
              <w:t>補助対象機器設置</w:t>
            </w:r>
            <w:r>
              <w:rPr>
                <w:rFonts w:hint="eastAsia"/>
                <w:kern w:val="0"/>
                <w:sz w:val="24"/>
              </w:rPr>
              <w:t>等</w:t>
            </w:r>
            <w:r w:rsidRPr="006A2981">
              <w:rPr>
                <w:rFonts w:hint="eastAsia"/>
                <w:kern w:val="0"/>
                <w:sz w:val="24"/>
              </w:rPr>
              <w:t>予定日</w:t>
            </w:r>
          </w:p>
        </w:tc>
        <w:tc>
          <w:tcPr>
            <w:tcW w:w="5103" w:type="dxa"/>
            <w:gridSpan w:val="2"/>
            <w:vAlign w:val="center"/>
          </w:tcPr>
          <w:p w14:paraId="05B6DCE0" w14:textId="77777777" w:rsidR="00055A56" w:rsidRPr="006A2981" w:rsidRDefault="00055A56" w:rsidP="008C090D">
            <w:pPr>
              <w:wordWrap w:val="0"/>
              <w:ind w:leftChars="30" w:left="72" w:firstLineChars="66" w:firstLine="178"/>
              <w:jc w:val="right"/>
              <w:rPr>
                <w:sz w:val="24"/>
              </w:rPr>
            </w:pPr>
            <w:r w:rsidRPr="006A2981">
              <w:rPr>
                <w:rFonts w:hint="eastAsia"/>
                <w:kern w:val="0"/>
                <w:sz w:val="24"/>
              </w:rPr>
              <w:t>年　　　月　　日</w:t>
            </w:r>
          </w:p>
        </w:tc>
      </w:tr>
      <w:tr w:rsidR="00055A56" w:rsidRPr="006A2981" w14:paraId="535C1AF6" w14:textId="77777777" w:rsidTr="00C43438">
        <w:trPr>
          <w:trHeight w:val="1611"/>
        </w:trPr>
        <w:tc>
          <w:tcPr>
            <w:tcW w:w="4252" w:type="dxa"/>
          </w:tcPr>
          <w:p w14:paraId="79273778" w14:textId="77777777" w:rsidR="00055A56" w:rsidRPr="00FF431C" w:rsidRDefault="00055A56" w:rsidP="008C090D">
            <w:pPr>
              <w:ind w:leftChars="-4" w:left="29" w:hanging="39"/>
              <w:jc w:val="distribute"/>
              <w:rPr>
                <w:kern w:val="0"/>
                <w:sz w:val="24"/>
              </w:rPr>
            </w:pPr>
            <w:r w:rsidRPr="006A2981">
              <w:rPr>
                <w:rFonts w:hint="eastAsia"/>
                <w:kern w:val="0"/>
                <w:sz w:val="24"/>
              </w:rPr>
              <w:t>補助対象機器設置</w:t>
            </w:r>
            <w:r>
              <w:rPr>
                <w:rFonts w:hint="eastAsia"/>
                <w:kern w:val="0"/>
                <w:sz w:val="24"/>
              </w:rPr>
              <w:t>等</w:t>
            </w:r>
            <w:r w:rsidRPr="006A2981">
              <w:rPr>
                <w:rFonts w:hint="eastAsia"/>
                <w:kern w:val="0"/>
                <w:sz w:val="24"/>
              </w:rPr>
              <w:t>区分</w:t>
            </w:r>
          </w:p>
          <w:p w14:paraId="7087EF00" w14:textId="77777777" w:rsidR="00055A56" w:rsidRPr="00FF431C" w:rsidRDefault="00055A56" w:rsidP="008C090D">
            <w:pPr>
              <w:rPr>
                <w:kern w:val="0"/>
                <w:sz w:val="24"/>
              </w:rPr>
            </w:pPr>
            <w:r w:rsidRPr="00C43438">
              <w:rPr>
                <w:rFonts w:hint="eastAsia"/>
                <w:w w:val="92"/>
                <w:kern w:val="0"/>
                <w:sz w:val="24"/>
                <w:fitText w:val="4002" w:id="-602167808"/>
              </w:rPr>
              <w:t>（右枠の該当するものに○を</w:t>
            </w:r>
            <w:r w:rsidR="006D744D" w:rsidRPr="00C43438">
              <w:rPr>
                <w:rFonts w:hint="eastAsia"/>
                <w:w w:val="92"/>
                <w:kern w:val="0"/>
                <w:sz w:val="24"/>
                <w:fitText w:val="4002" w:id="-602167808"/>
              </w:rPr>
              <w:t>付ける</w:t>
            </w:r>
            <w:r w:rsidRPr="00C43438">
              <w:rPr>
                <w:rFonts w:hint="eastAsia"/>
                <w:w w:val="92"/>
                <w:kern w:val="0"/>
                <w:sz w:val="24"/>
                <w:fitText w:val="4002" w:id="-602167808"/>
              </w:rPr>
              <w:t>。</w:t>
            </w:r>
            <w:r w:rsidRPr="00C43438">
              <w:rPr>
                <w:rFonts w:hint="eastAsia"/>
                <w:spacing w:val="26"/>
                <w:w w:val="92"/>
                <w:kern w:val="0"/>
                <w:sz w:val="24"/>
                <w:fitText w:val="4002" w:id="-602167808"/>
              </w:rPr>
              <w:t>）</w:t>
            </w:r>
          </w:p>
          <w:p w14:paraId="29E8CF4F" w14:textId="77777777" w:rsidR="00055A56" w:rsidRPr="00D71581" w:rsidRDefault="00055A56" w:rsidP="00055A56">
            <w:pPr>
              <w:rPr>
                <w:kern w:val="0"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365CA5C" w14:textId="77777777" w:rsidR="00055A56" w:rsidRPr="00FF431C" w:rsidRDefault="00055A56" w:rsidP="008C090D">
            <w:pPr>
              <w:ind w:firstLineChars="100" w:firstLine="270"/>
              <w:jc w:val="left"/>
              <w:rPr>
                <w:kern w:val="0"/>
                <w:sz w:val="24"/>
              </w:rPr>
            </w:pPr>
            <w:r w:rsidRPr="006A2981">
              <w:rPr>
                <w:rFonts w:hint="eastAsia"/>
                <w:kern w:val="0"/>
                <w:sz w:val="24"/>
              </w:rPr>
              <w:t>既存住宅に設置・新築住宅に設置</w:t>
            </w:r>
          </w:p>
          <w:p w14:paraId="53112242" w14:textId="77777777" w:rsidR="00055A56" w:rsidRPr="006A2981" w:rsidRDefault="00055A56" w:rsidP="006D744D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 w:rsidR="006D744D" w:rsidRPr="006D744D">
              <w:rPr>
                <w:rFonts w:hint="eastAsia"/>
                <w:kern w:val="0"/>
                <w:sz w:val="24"/>
              </w:rPr>
              <w:t>附属設備に設置する住宅用太陽光発電システム、定置用リチウムイオン蓄電池</w:t>
            </w:r>
            <w:r w:rsidR="00D67747">
              <w:rPr>
                <w:rFonts w:hint="eastAsia"/>
                <w:kern w:val="0"/>
                <w:sz w:val="24"/>
              </w:rPr>
              <w:t>、</w:t>
            </w:r>
            <w:r w:rsidR="00D67747">
              <w:rPr>
                <w:rFonts w:hint="eastAsia"/>
                <w:sz w:val="24"/>
              </w:rPr>
              <w:t>Ｖ２Ｈ充放電設備及びＥＶ等</w:t>
            </w:r>
            <w:r w:rsidRPr="006A2981">
              <w:rPr>
                <w:rFonts w:hint="eastAsia"/>
                <w:kern w:val="0"/>
                <w:sz w:val="24"/>
              </w:rPr>
              <w:t>は新築住宅</w:t>
            </w:r>
            <w:r w:rsidR="00D67747">
              <w:rPr>
                <w:rFonts w:hint="eastAsia"/>
                <w:kern w:val="0"/>
                <w:sz w:val="24"/>
              </w:rPr>
              <w:t>も対象</w:t>
            </w:r>
            <w:r w:rsidRPr="006A2981">
              <w:rPr>
                <w:rFonts w:hint="eastAsia"/>
                <w:kern w:val="0"/>
                <w:sz w:val="24"/>
              </w:rPr>
              <w:t>）</w:t>
            </w:r>
          </w:p>
        </w:tc>
      </w:tr>
      <w:tr w:rsidR="00055A56" w:rsidRPr="006A2981" w14:paraId="4D1C2CD3" w14:textId="77777777" w:rsidTr="00C43438">
        <w:trPr>
          <w:trHeight w:val="841"/>
        </w:trPr>
        <w:tc>
          <w:tcPr>
            <w:tcW w:w="4252" w:type="dxa"/>
          </w:tcPr>
          <w:p w14:paraId="0F83392B" w14:textId="77777777" w:rsidR="00055A56" w:rsidRPr="00C43438" w:rsidRDefault="00055A56" w:rsidP="00C43438">
            <w:pPr>
              <w:kinsoku w:val="0"/>
              <w:overflowPunct w:val="0"/>
              <w:autoSpaceDE w:val="0"/>
              <w:autoSpaceDN w:val="0"/>
              <w:ind w:rightChars="-46" w:right="-110"/>
              <w:jc w:val="left"/>
              <w:rPr>
                <w:kern w:val="0"/>
                <w:sz w:val="24"/>
              </w:rPr>
            </w:pPr>
            <w:r w:rsidRPr="00C43438">
              <w:rPr>
                <w:rFonts w:hint="eastAsia"/>
                <w:kern w:val="0"/>
                <w:sz w:val="24"/>
              </w:rPr>
              <w:t>白岡市に住所を定める日（予定）</w:t>
            </w:r>
          </w:p>
          <w:p w14:paraId="3834EC61" w14:textId="77777777" w:rsidR="00055A56" w:rsidRPr="006A2981" w:rsidRDefault="00055A56" w:rsidP="008C090D">
            <w:pPr>
              <w:ind w:leftChars="-4" w:left="29" w:hanging="39"/>
              <w:jc w:val="distribute"/>
              <w:rPr>
                <w:kern w:val="0"/>
                <w:sz w:val="24"/>
              </w:rPr>
            </w:pPr>
            <w:r w:rsidRPr="006A2981">
              <w:rPr>
                <w:rFonts w:hint="eastAsia"/>
                <w:kern w:val="0"/>
                <w:sz w:val="24"/>
              </w:rPr>
              <w:t>（申請時市外居住者）</w:t>
            </w:r>
          </w:p>
        </w:tc>
        <w:tc>
          <w:tcPr>
            <w:tcW w:w="5103" w:type="dxa"/>
            <w:gridSpan w:val="2"/>
            <w:vAlign w:val="center"/>
          </w:tcPr>
          <w:p w14:paraId="615D2332" w14:textId="77777777" w:rsidR="00055A56" w:rsidRPr="006A2981" w:rsidRDefault="00055A56" w:rsidP="008C090D">
            <w:pPr>
              <w:jc w:val="right"/>
              <w:rPr>
                <w:kern w:val="0"/>
                <w:sz w:val="24"/>
              </w:rPr>
            </w:pPr>
            <w:r w:rsidRPr="006A2981">
              <w:rPr>
                <w:rFonts w:hint="eastAsia"/>
                <w:kern w:val="0"/>
                <w:sz w:val="24"/>
              </w:rPr>
              <w:t xml:space="preserve">年　　　</w:t>
            </w:r>
            <w:r w:rsidRPr="006A2981">
              <w:rPr>
                <w:kern w:val="0"/>
                <w:sz w:val="24"/>
              </w:rPr>
              <w:t xml:space="preserve"> </w:t>
            </w:r>
            <w:r w:rsidRPr="006A2981">
              <w:rPr>
                <w:rFonts w:hint="eastAsia"/>
                <w:kern w:val="0"/>
                <w:sz w:val="24"/>
              </w:rPr>
              <w:t>月　　　日</w:t>
            </w:r>
          </w:p>
        </w:tc>
      </w:tr>
    </w:tbl>
    <w:p w14:paraId="4CF07790" w14:textId="77777777" w:rsidR="00055A56" w:rsidRPr="00FF431C" w:rsidRDefault="00055A56" w:rsidP="000F4F56">
      <w:pPr>
        <w:ind w:left="270" w:hangingChars="100" w:hanging="270"/>
        <w:jc w:val="left"/>
        <w:rPr>
          <w:sz w:val="24"/>
        </w:rPr>
      </w:pPr>
      <w:r>
        <w:rPr>
          <w:rFonts w:hint="eastAsia"/>
          <w:sz w:val="24"/>
        </w:rPr>
        <w:t>添付書類</w:t>
      </w:r>
    </w:p>
    <w:p w14:paraId="4027B225" w14:textId="77777777" w:rsidR="00055A56" w:rsidRPr="00FF431C" w:rsidRDefault="00055A56" w:rsidP="000F4F56">
      <w:pPr>
        <w:kinsoku w:val="0"/>
        <w:overflowPunct w:val="0"/>
        <w:autoSpaceDE w:val="0"/>
        <w:autoSpaceDN w:val="0"/>
        <w:ind w:leftChars="100" w:left="510" w:rightChars="-59" w:right="-142" w:hangingChars="100" w:hanging="270"/>
        <w:jc w:val="left"/>
        <w:rPr>
          <w:sz w:val="24"/>
        </w:rPr>
      </w:pPr>
      <w:r w:rsidRPr="006A2981">
        <w:rPr>
          <w:rFonts w:hint="eastAsia"/>
          <w:sz w:val="24"/>
        </w:rPr>
        <w:t>１　補助対象機器の設置</w:t>
      </w:r>
      <w:r>
        <w:rPr>
          <w:rFonts w:hint="eastAsia"/>
          <w:sz w:val="24"/>
        </w:rPr>
        <w:t>等</w:t>
      </w:r>
      <w:r w:rsidRPr="006A2981">
        <w:rPr>
          <w:rFonts w:hint="eastAsia"/>
          <w:sz w:val="24"/>
        </w:rPr>
        <w:t>に要する経費の内訳が明記されている工事請負契約書又は見積書</w:t>
      </w:r>
      <w:r>
        <w:rPr>
          <w:rFonts w:hint="eastAsia"/>
          <w:sz w:val="24"/>
        </w:rPr>
        <w:t>（ＥＶ等の場合は注文書）</w:t>
      </w:r>
      <w:r w:rsidRPr="006A2981">
        <w:rPr>
          <w:rFonts w:hint="eastAsia"/>
          <w:sz w:val="24"/>
        </w:rPr>
        <w:t>の写し</w:t>
      </w:r>
    </w:p>
    <w:p w14:paraId="4DE9FF52" w14:textId="77777777" w:rsidR="00055A56" w:rsidRPr="00FF431C" w:rsidRDefault="00055A56" w:rsidP="000F4F56">
      <w:pPr>
        <w:kinsoku w:val="0"/>
        <w:overflowPunct w:val="0"/>
        <w:autoSpaceDE w:val="0"/>
        <w:autoSpaceDN w:val="0"/>
        <w:ind w:leftChars="100" w:left="510" w:rightChars="-59" w:right="-142" w:hangingChars="100" w:hanging="270"/>
        <w:jc w:val="left"/>
        <w:rPr>
          <w:sz w:val="24"/>
        </w:rPr>
      </w:pPr>
      <w:r w:rsidRPr="006A2981">
        <w:rPr>
          <w:rFonts w:hint="eastAsia"/>
          <w:sz w:val="24"/>
        </w:rPr>
        <w:t>２　補助対象機器の仕様、規格等が確認できる書類（前号に掲げる書類で確認できる場合を除く。）</w:t>
      </w:r>
    </w:p>
    <w:p w14:paraId="5E0499B1" w14:textId="5BEC7530" w:rsidR="00055A56" w:rsidRPr="000F4F56" w:rsidRDefault="00C95C75" w:rsidP="000F4F56">
      <w:pPr>
        <w:kinsoku w:val="0"/>
        <w:overflowPunct w:val="0"/>
        <w:autoSpaceDE w:val="0"/>
        <w:autoSpaceDN w:val="0"/>
        <w:ind w:leftChars="100" w:left="510" w:rightChars="-59" w:right="-142" w:hangingChars="100" w:hanging="270"/>
        <w:jc w:val="left"/>
        <w:rPr>
          <w:sz w:val="24"/>
        </w:rPr>
      </w:pPr>
      <w:r w:rsidRPr="000F4F56">
        <w:rPr>
          <w:rFonts w:hint="eastAsia"/>
          <w:sz w:val="24"/>
        </w:rPr>
        <w:t>３</w:t>
      </w:r>
      <w:r w:rsidR="00055A56" w:rsidRPr="000F4F56">
        <w:rPr>
          <w:rFonts w:hint="eastAsia"/>
          <w:sz w:val="24"/>
        </w:rPr>
        <w:t xml:space="preserve">　補助対象機器（ＥＶ等を除く。）の設置予定箇所の工事着工前の現況写真</w:t>
      </w:r>
    </w:p>
    <w:p w14:paraId="71890CD0" w14:textId="2EB011A3" w:rsidR="00055A56" w:rsidRPr="00FF431C" w:rsidRDefault="00C95C75" w:rsidP="000F4F56">
      <w:pPr>
        <w:kinsoku w:val="0"/>
        <w:overflowPunct w:val="0"/>
        <w:autoSpaceDE w:val="0"/>
        <w:autoSpaceDN w:val="0"/>
        <w:ind w:leftChars="100" w:left="340" w:rightChars="-59" w:right="-142" w:hanging="100"/>
        <w:jc w:val="left"/>
        <w:rPr>
          <w:sz w:val="24"/>
        </w:rPr>
      </w:pPr>
      <w:r w:rsidRPr="000F4F56">
        <w:rPr>
          <w:rFonts w:hint="eastAsia"/>
          <w:sz w:val="24"/>
        </w:rPr>
        <w:t>４</w:t>
      </w:r>
      <w:r w:rsidR="00B5543B" w:rsidRPr="000F4F56">
        <w:rPr>
          <w:rFonts w:hint="eastAsia"/>
          <w:sz w:val="24"/>
        </w:rPr>
        <w:t xml:space="preserve">　その他市長</w:t>
      </w:r>
      <w:r w:rsidR="00B5543B" w:rsidRPr="00B5543B">
        <w:rPr>
          <w:rFonts w:hint="eastAsia"/>
          <w:sz w:val="24"/>
        </w:rPr>
        <w:t>が必要と認める書類</w:t>
      </w:r>
    </w:p>
    <w:sectPr w:rsidR="00055A56" w:rsidRPr="00FF431C" w:rsidSect="00FF431C">
      <w:pgSz w:w="11906" w:h="16838" w:code="9"/>
      <w:pgMar w:top="1134" w:right="1134" w:bottom="1134" w:left="1134" w:header="850" w:footer="850" w:gutter="0"/>
      <w:cols w:space="425"/>
      <w:docGrid w:type="linesAndChars" w:linePitch="4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88E2D" w14:textId="77777777" w:rsidR="003D45E2" w:rsidRDefault="003D45E2" w:rsidP="000D5B11">
      <w:r>
        <w:separator/>
      </w:r>
    </w:p>
  </w:endnote>
  <w:endnote w:type="continuationSeparator" w:id="0">
    <w:p w14:paraId="7BF85EDF" w14:textId="77777777" w:rsidR="003D45E2" w:rsidRDefault="003D45E2" w:rsidP="000D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D8EE2" w14:textId="77777777" w:rsidR="003D45E2" w:rsidRDefault="003D45E2" w:rsidP="000D5B11">
      <w:r>
        <w:separator/>
      </w:r>
    </w:p>
  </w:footnote>
  <w:footnote w:type="continuationSeparator" w:id="0">
    <w:p w14:paraId="5C42E51E" w14:textId="77777777" w:rsidR="003D45E2" w:rsidRDefault="003D45E2" w:rsidP="000D5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3EC1"/>
    <w:multiLevelType w:val="hybridMultilevel"/>
    <w:tmpl w:val="120CB7D2"/>
    <w:lvl w:ilvl="0" w:tplc="492EFD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hyphenationZone w:val="357"/>
  <w:drawingGridHorizontalSpacing w:val="120"/>
  <w:drawingGridVerticalSpacing w:val="48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56"/>
    <w:rsid w:val="00012D2A"/>
    <w:rsid w:val="00014ECC"/>
    <w:rsid w:val="00021CD3"/>
    <w:rsid w:val="00025E8C"/>
    <w:rsid w:val="00026732"/>
    <w:rsid w:val="000359D7"/>
    <w:rsid w:val="00045847"/>
    <w:rsid w:val="00055321"/>
    <w:rsid w:val="00055A56"/>
    <w:rsid w:val="00075ADF"/>
    <w:rsid w:val="00082A5B"/>
    <w:rsid w:val="00086809"/>
    <w:rsid w:val="00094C61"/>
    <w:rsid w:val="00096DCC"/>
    <w:rsid w:val="000A0B0B"/>
    <w:rsid w:val="000C6B8F"/>
    <w:rsid w:val="000D30BC"/>
    <w:rsid w:val="000D5B11"/>
    <w:rsid w:val="000E7747"/>
    <w:rsid w:val="000F4F56"/>
    <w:rsid w:val="001015F7"/>
    <w:rsid w:val="00124322"/>
    <w:rsid w:val="00126D84"/>
    <w:rsid w:val="001348BB"/>
    <w:rsid w:val="00145C85"/>
    <w:rsid w:val="001520CB"/>
    <w:rsid w:val="00155B05"/>
    <w:rsid w:val="00191CA4"/>
    <w:rsid w:val="00196831"/>
    <w:rsid w:val="001A7D46"/>
    <w:rsid w:val="001B0794"/>
    <w:rsid w:val="001B28BD"/>
    <w:rsid w:val="001B57B9"/>
    <w:rsid w:val="001B747A"/>
    <w:rsid w:val="001D5E3A"/>
    <w:rsid w:val="00202F5D"/>
    <w:rsid w:val="00203DFC"/>
    <w:rsid w:val="00204418"/>
    <w:rsid w:val="002047B2"/>
    <w:rsid w:val="00206450"/>
    <w:rsid w:val="00211D9E"/>
    <w:rsid w:val="00245826"/>
    <w:rsid w:val="00247248"/>
    <w:rsid w:val="00251B4D"/>
    <w:rsid w:val="0025751D"/>
    <w:rsid w:val="002575B9"/>
    <w:rsid w:val="00270C89"/>
    <w:rsid w:val="00273C00"/>
    <w:rsid w:val="00273C0B"/>
    <w:rsid w:val="0028042B"/>
    <w:rsid w:val="00293841"/>
    <w:rsid w:val="002A6BEA"/>
    <w:rsid w:val="002B6362"/>
    <w:rsid w:val="002C5E72"/>
    <w:rsid w:val="00301B5F"/>
    <w:rsid w:val="00301C42"/>
    <w:rsid w:val="00307F87"/>
    <w:rsid w:val="00331785"/>
    <w:rsid w:val="003559C6"/>
    <w:rsid w:val="00391103"/>
    <w:rsid w:val="003917CE"/>
    <w:rsid w:val="0039468D"/>
    <w:rsid w:val="003A359E"/>
    <w:rsid w:val="003A552C"/>
    <w:rsid w:val="003C4C03"/>
    <w:rsid w:val="003D32CC"/>
    <w:rsid w:val="003D4549"/>
    <w:rsid w:val="003D45E2"/>
    <w:rsid w:val="003E24B2"/>
    <w:rsid w:val="00402B12"/>
    <w:rsid w:val="004037F4"/>
    <w:rsid w:val="0043184F"/>
    <w:rsid w:val="004706B3"/>
    <w:rsid w:val="00476C31"/>
    <w:rsid w:val="0048355B"/>
    <w:rsid w:val="0049082C"/>
    <w:rsid w:val="004A2670"/>
    <w:rsid w:val="004B27F4"/>
    <w:rsid w:val="004C2BE1"/>
    <w:rsid w:val="004D07CB"/>
    <w:rsid w:val="004D4E14"/>
    <w:rsid w:val="004E2267"/>
    <w:rsid w:val="004E5C8E"/>
    <w:rsid w:val="004E6050"/>
    <w:rsid w:val="00507433"/>
    <w:rsid w:val="00511E96"/>
    <w:rsid w:val="005243A3"/>
    <w:rsid w:val="00526919"/>
    <w:rsid w:val="00541DF7"/>
    <w:rsid w:val="0054763D"/>
    <w:rsid w:val="00563282"/>
    <w:rsid w:val="005635B9"/>
    <w:rsid w:val="00566818"/>
    <w:rsid w:val="0057695C"/>
    <w:rsid w:val="00585EE0"/>
    <w:rsid w:val="00595D5E"/>
    <w:rsid w:val="005A005F"/>
    <w:rsid w:val="005A3387"/>
    <w:rsid w:val="006100CE"/>
    <w:rsid w:val="00610699"/>
    <w:rsid w:val="00631A62"/>
    <w:rsid w:val="00631AA6"/>
    <w:rsid w:val="00633886"/>
    <w:rsid w:val="00657678"/>
    <w:rsid w:val="0066749D"/>
    <w:rsid w:val="0067603A"/>
    <w:rsid w:val="006765E4"/>
    <w:rsid w:val="00686E43"/>
    <w:rsid w:val="006A2981"/>
    <w:rsid w:val="006B7187"/>
    <w:rsid w:val="006D7092"/>
    <w:rsid w:val="006D744D"/>
    <w:rsid w:val="006E263D"/>
    <w:rsid w:val="00704B22"/>
    <w:rsid w:val="00706055"/>
    <w:rsid w:val="007310DA"/>
    <w:rsid w:val="00737D9E"/>
    <w:rsid w:val="0074258C"/>
    <w:rsid w:val="00745378"/>
    <w:rsid w:val="00757020"/>
    <w:rsid w:val="007742B8"/>
    <w:rsid w:val="0079117B"/>
    <w:rsid w:val="007E3311"/>
    <w:rsid w:val="007E5127"/>
    <w:rsid w:val="00801876"/>
    <w:rsid w:val="00807441"/>
    <w:rsid w:val="00823F76"/>
    <w:rsid w:val="00847A90"/>
    <w:rsid w:val="008542F8"/>
    <w:rsid w:val="00877C8A"/>
    <w:rsid w:val="00880F01"/>
    <w:rsid w:val="00881075"/>
    <w:rsid w:val="00896D30"/>
    <w:rsid w:val="008B01F9"/>
    <w:rsid w:val="008B0F48"/>
    <w:rsid w:val="008B29E9"/>
    <w:rsid w:val="008C090D"/>
    <w:rsid w:val="008D441A"/>
    <w:rsid w:val="008E2472"/>
    <w:rsid w:val="008F44E9"/>
    <w:rsid w:val="00914295"/>
    <w:rsid w:val="0091506B"/>
    <w:rsid w:val="0093492B"/>
    <w:rsid w:val="00943A68"/>
    <w:rsid w:val="00963EA9"/>
    <w:rsid w:val="00971585"/>
    <w:rsid w:val="009836AA"/>
    <w:rsid w:val="00992417"/>
    <w:rsid w:val="00994665"/>
    <w:rsid w:val="009A3462"/>
    <w:rsid w:val="009C00E4"/>
    <w:rsid w:val="009C28BB"/>
    <w:rsid w:val="00A073D7"/>
    <w:rsid w:val="00A13C7E"/>
    <w:rsid w:val="00A20DFC"/>
    <w:rsid w:val="00A27D66"/>
    <w:rsid w:val="00A31851"/>
    <w:rsid w:val="00A40A17"/>
    <w:rsid w:val="00A4420E"/>
    <w:rsid w:val="00A465C0"/>
    <w:rsid w:val="00A56ACA"/>
    <w:rsid w:val="00A578A7"/>
    <w:rsid w:val="00A617DD"/>
    <w:rsid w:val="00A66AA9"/>
    <w:rsid w:val="00A8621A"/>
    <w:rsid w:val="00A87C7C"/>
    <w:rsid w:val="00A94238"/>
    <w:rsid w:val="00A94749"/>
    <w:rsid w:val="00A97467"/>
    <w:rsid w:val="00AB5D6A"/>
    <w:rsid w:val="00AE230C"/>
    <w:rsid w:val="00AF2FC9"/>
    <w:rsid w:val="00B01025"/>
    <w:rsid w:val="00B01ACE"/>
    <w:rsid w:val="00B06DE3"/>
    <w:rsid w:val="00B15BEA"/>
    <w:rsid w:val="00B16933"/>
    <w:rsid w:val="00B203D9"/>
    <w:rsid w:val="00B274D0"/>
    <w:rsid w:val="00B5543B"/>
    <w:rsid w:val="00B914DE"/>
    <w:rsid w:val="00C37731"/>
    <w:rsid w:val="00C404CF"/>
    <w:rsid w:val="00C4140F"/>
    <w:rsid w:val="00C4278C"/>
    <w:rsid w:val="00C43438"/>
    <w:rsid w:val="00C460D5"/>
    <w:rsid w:val="00C567D5"/>
    <w:rsid w:val="00C769E8"/>
    <w:rsid w:val="00C91539"/>
    <w:rsid w:val="00C919DA"/>
    <w:rsid w:val="00C9219E"/>
    <w:rsid w:val="00C93C8C"/>
    <w:rsid w:val="00C95C75"/>
    <w:rsid w:val="00CA4139"/>
    <w:rsid w:val="00CB2F67"/>
    <w:rsid w:val="00CB6DF1"/>
    <w:rsid w:val="00CE3110"/>
    <w:rsid w:val="00CE6A18"/>
    <w:rsid w:val="00CF1FFE"/>
    <w:rsid w:val="00CF3E2E"/>
    <w:rsid w:val="00D21044"/>
    <w:rsid w:val="00D37062"/>
    <w:rsid w:val="00D42D46"/>
    <w:rsid w:val="00D5511F"/>
    <w:rsid w:val="00D67747"/>
    <w:rsid w:val="00D70505"/>
    <w:rsid w:val="00D71581"/>
    <w:rsid w:val="00D71CCD"/>
    <w:rsid w:val="00D732C7"/>
    <w:rsid w:val="00D8731F"/>
    <w:rsid w:val="00D87695"/>
    <w:rsid w:val="00D975BB"/>
    <w:rsid w:val="00DA0756"/>
    <w:rsid w:val="00DA53A5"/>
    <w:rsid w:val="00DB4749"/>
    <w:rsid w:val="00DC0AA5"/>
    <w:rsid w:val="00DC692A"/>
    <w:rsid w:val="00DD743F"/>
    <w:rsid w:val="00DE359F"/>
    <w:rsid w:val="00DF2C0F"/>
    <w:rsid w:val="00E10BE1"/>
    <w:rsid w:val="00E14058"/>
    <w:rsid w:val="00E141E1"/>
    <w:rsid w:val="00E22F91"/>
    <w:rsid w:val="00E23816"/>
    <w:rsid w:val="00E30C15"/>
    <w:rsid w:val="00E369A8"/>
    <w:rsid w:val="00E405FD"/>
    <w:rsid w:val="00E418B8"/>
    <w:rsid w:val="00E44F1F"/>
    <w:rsid w:val="00E54FF2"/>
    <w:rsid w:val="00E56CA8"/>
    <w:rsid w:val="00E64ADA"/>
    <w:rsid w:val="00E8280A"/>
    <w:rsid w:val="00E82EFB"/>
    <w:rsid w:val="00E83048"/>
    <w:rsid w:val="00EB6332"/>
    <w:rsid w:val="00EC5DD1"/>
    <w:rsid w:val="00ED764F"/>
    <w:rsid w:val="00F0525D"/>
    <w:rsid w:val="00F15712"/>
    <w:rsid w:val="00F16D7C"/>
    <w:rsid w:val="00F27C77"/>
    <w:rsid w:val="00F30CAD"/>
    <w:rsid w:val="00F4294E"/>
    <w:rsid w:val="00F4666C"/>
    <w:rsid w:val="00F46746"/>
    <w:rsid w:val="00F62E2C"/>
    <w:rsid w:val="00F62E82"/>
    <w:rsid w:val="00F81FCD"/>
    <w:rsid w:val="00F82D44"/>
    <w:rsid w:val="00F87F21"/>
    <w:rsid w:val="00FB4CD1"/>
    <w:rsid w:val="00FB5586"/>
    <w:rsid w:val="00FC558F"/>
    <w:rsid w:val="00FF431C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B27A8"/>
  <w14:defaultImageDpi w14:val="96"/>
  <w15:docId w15:val="{C0658F6D-A970-4D8A-AF5D-6BFFF814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rFonts w:ascii="ＭＳ 明朝" w:hAnsi="ＭＳ 明朝"/>
      <w:sz w:val="26"/>
      <w:szCs w:val="20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0D5B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D5B11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0D5B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D5B11"/>
    <w:rPr>
      <w:rFonts w:cs="Times New Roman"/>
      <w:kern w:val="2"/>
      <w:sz w:val="24"/>
    </w:rPr>
  </w:style>
  <w:style w:type="paragraph" w:styleId="2">
    <w:name w:val="Body Text Indent 2"/>
    <w:basedOn w:val="a"/>
    <w:link w:val="20"/>
    <w:uiPriority w:val="99"/>
    <w:rsid w:val="00094C6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094C61"/>
    <w:rPr>
      <w:rFonts w:cs="Times New Roman"/>
      <w:kern w:val="2"/>
      <w:sz w:val="24"/>
    </w:rPr>
  </w:style>
  <w:style w:type="paragraph" w:styleId="a9">
    <w:name w:val="Balloon Text"/>
    <w:basedOn w:val="a"/>
    <w:link w:val="aa"/>
    <w:uiPriority w:val="99"/>
    <w:rsid w:val="00A20DF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A20DFC"/>
    <w:rPr>
      <w:rFonts w:ascii="游ゴシック Light" w:eastAsia="游ゴシック Light" w:hAnsi="游ゴシック Light" w:cs="Times New Roman"/>
      <w:kern w:val="2"/>
      <w:sz w:val="18"/>
    </w:rPr>
  </w:style>
  <w:style w:type="table" w:styleId="ab">
    <w:name w:val="Table Grid"/>
    <w:basedOn w:val="a1"/>
    <w:uiPriority w:val="39"/>
    <w:rsid w:val="0068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0921\AppData\Local\Microsoft\Windows\Temporary%20Internet%20Files\Content.IE5\TX8HPNFH\11&#21029;&#32025;&#65297;&#65293;&#65297;&#65288;&#35352;&#20837;&#20363;&#65289;%5b1%5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06781-FD28-4B88-BD67-D63564DD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11別紙１－１（記入例）[1].dot</Template>
  <TotalTime>5</TotalTime>
  <Pages>2</Pages>
  <Words>682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拓真</dc:creator>
  <cp:keywords/>
  <dc:description/>
  <cp:lastModifiedBy>伊藤 研人</cp:lastModifiedBy>
  <cp:revision>6</cp:revision>
  <cp:lastPrinted>2024-05-18T00:42:00Z</cp:lastPrinted>
  <dcterms:created xsi:type="dcterms:W3CDTF">2025-12-03T05:41:00Z</dcterms:created>
  <dcterms:modified xsi:type="dcterms:W3CDTF">2026-03-23T01:49:00Z</dcterms:modified>
</cp:coreProperties>
</file>