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drawings/drawing7.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8.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9.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10.xml" ContentType="application/vnd.openxmlformats-officedocument.drawingml.chartshapes+xml"/>
  <Override PartName="/word/charts/chart30.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460A5" w14:textId="2DD5C7CB" w:rsidR="009822E8" w:rsidRPr="004B5160" w:rsidRDefault="009822E8" w:rsidP="000F0823"/>
    <w:p w14:paraId="7D5E8677" w14:textId="133997FD" w:rsidR="009C4210" w:rsidRPr="004B5160" w:rsidRDefault="009216F2" w:rsidP="000F0823">
      <w:pPr>
        <w:rPr>
          <w:sz w:val="32"/>
          <w:szCs w:val="32"/>
        </w:rPr>
      </w:pPr>
      <w:r w:rsidRPr="004B5160">
        <w:rPr>
          <w:rFonts w:hint="eastAsia"/>
        </w:rPr>
        <w:t xml:space="preserve">　　　　　　　　　　　　　　　　　　　　　　　　　　　　　　　　　　　　　　</w:t>
      </w:r>
    </w:p>
    <w:p w14:paraId="3C9AF97C" w14:textId="77777777" w:rsidR="009C4210" w:rsidRPr="004B5160" w:rsidRDefault="009C4210" w:rsidP="000F0823"/>
    <w:p w14:paraId="30E8A1A6" w14:textId="77777777" w:rsidR="00C75ABD" w:rsidRPr="004B5160" w:rsidRDefault="00C75ABD" w:rsidP="000F0823"/>
    <w:p w14:paraId="6E796AEF" w14:textId="4308368E" w:rsidR="009822E8" w:rsidRPr="004B5160" w:rsidRDefault="009822E8" w:rsidP="000F0823"/>
    <w:p w14:paraId="2D21B66F" w14:textId="48DAFF74" w:rsidR="009822E8" w:rsidRPr="004B5160" w:rsidRDefault="009822E8" w:rsidP="000F0823"/>
    <w:p w14:paraId="71F8AF93" w14:textId="77777777" w:rsidR="009822E8" w:rsidRPr="004B5160" w:rsidRDefault="009822E8" w:rsidP="000F0823"/>
    <w:p w14:paraId="59FC3A05" w14:textId="78437F1C" w:rsidR="006F3CA5" w:rsidRPr="004B5160" w:rsidRDefault="009E7EF3" w:rsidP="000C278F">
      <w:pPr>
        <w:jc w:val="center"/>
        <w:rPr>
          <w:rFonts w:ascii="HG丸ｺﾞｼｯｸM-PRO" w:eastAsia="HG丸ｺﾞｼｯｸM-PRO" w:hAnsi="HG丸ｺﾞｼｯｸM-PRO"/>
          <w:b/>
          <w:bCs/>
          <w:sz w:val="52"/>
          <w:szCs w:val="52"/>
        </w:rPr>
      </w:pPr>
      <w:r w:rsidRPr="004B5160">
        <w:rPr>
          <w:rFonts w:ascii="HG丸ｺﾞｼｯｸM-PRO" w:eastAsia="HG丸ｺﾞｼｯｸM-PRO" w:hAnsi="HG丸ｺﾞｼｯｸM-PRO" w:hint="eastAsia"/>
          <w:b/>
          <w:bCs/>
          <w:sz w:val="52"/>
          <w:szCs w:val="52"/>
        </w:rPr>
        <w:t>白岡市第６期障害者基本計画</w:t>
      </w:r>
    </w:p>
    <w:p w14:paraId="4DA188F2" w14:textId="681294EC" w:rsidR="009822E8" w:rsidRPr="004B5160" w:rsidRDefault="00816B83" w:rsidP="000C278F">
      <w:pPr>
        <w:jc w:val="center"/>
        <w:rPr>
          <w:rFonts w:ascii="HG丸ｺﾞｼｯｸM-PRO" w:eastAsia="HG丸ｺﾞｼｯｸM-PRO" w:hAnsi="HG丸ｺﾞｼｯｸM-PRO"/>
          <w:b/>
          <w:bCs/>
          <w:sz w:val="52"/>
          <w:szCs w:val="52"/>
        </w:rPr>
      </w:pPr>
      <w:r w:rsidRPr="004B5160">
        <w:rPr>
          <w:rFonts w:ascii="HG丸ｺﾞｼｯｸM-PRO" w:eastAsia="HG丸ｺﾞｼｯｸM-PRO" w:hAnsi="HG丸ｺﾞｼｯｸM-PRO" w:hint="eastAsia"/>
          <w:b/>
          <w:bCs/>
          <w:sz w:val="52"/>
          <w:szCs w:val="52"/>
        </w:rPr>
        <w:t>白岡市</w:t>
      </w:r>
      <w:r w:rsidR="009E7EF3" w:rsidRPr="004B5160">
        <w:rPr>
          <w:rFonts w:ascii="HG丸ｺﾞｼｯｸM-PRO" w:eastAsia="HG丸ｺﾞｼｯｸM-PRO" w:hAnsi="HG丸ｺﾞｼｯｸM-PRO" w:hint="eastAsia"/>
          <w:b/>
          <w:bCs/>
          <w:sz w:val="52"/>
          <w:szCs w:val="52"/>
        </w:rPr>
        <w:t>第７期障害福祉計画</w:t>
      </w:r>
    </w:p>
    <w:p w14:paraId="59AB4D70" w14:textId="6C748865" w:rsidR="00D736A5" w:rsidRPr="004B5160" w:rsidRDefault="009E7EF3" w:rsidP="000C278F">
      <w:pPr>
        <w:jc w:val="center"/>
        <w:rPr>
          <w:rFonts w:ascii="HG丸ｺﾞｼｯｸM-PRO" w:eastAsia="HG丸ｺﾞｼｯｸM-PRO" w:hAnsi="HG丸ｺﾞｼｯｸM-PRO"/>
          <w:b/>
          <w:bCs/>
          <w:sz w:val="36"/>
          <w:szCs w:val="36"/>
        </w:rPr>
      </w:pPr>
      <w:r w:rsidRPr="004B5160">
        <w:rPr>
          <w:rFonts w:ascii="HG丸ｺﾞｼｯｸM-PRO" w:eastAsia="HG丸ｺﾞｼｯｸM-PRO" w:hAnsi="HG丸ｺﾞｼｯｸM-PRO" w:hint="eastAsia"/>
          <w:b/>
          <w:bCs/>
          <w:sz w:val="24"/>
          <w:szCs w:val="24"/>
        </w:rPr>
        <w:t>（障害児福祉計画を含む。）</w:t>
      </w:r>
    </w:p>
    <w:p w14:paraId="19B32551" w14:textId="79F66E2F" w:rsidR="009822E8" w:rsidRPr="004B5160" w:rsidRDefault="009822E8" w:rsidP="009822E8"/>
    <w:p w14:paraId="7DEDF908" w14:textId="2D77A0C4" w:rsidR="003B709E" w:rsidRPr="004B5160" w:rsidRDefault="003B709E" w:rsidP="009822E8"/>
    <w:p w14:paraId="031A6178" w14:textId="0F0EE8BC" w:rsidR="003B709E" w:rsidRPr="004B5160" w:rsidRDefault="00073C04" w:rsidP="00073C04">
      <w:pPr>
        <w:jc w:val="center"/>
        <w:rPr>
          <w:sz w:val="52"/>
          <w:szCs w:val="52"/>
          <w:bdr w:val="single" w:sz="4" w:space="0" w:color="auto"/>
        </w:rPr>
      </w:pPr>
      <w:r w:rsidRPr="004B5160">
        <w:rPr>
          <w:rFonts w:hint="eastAsia"/>
          <w:sz w:val="52"/>
          <w:szCs w:val="52"/>
          <w:bdr w:val="single" w:sz="4" w:space="0" w:color="auto"/>
        </w:rPr>
        <w:t>閲覧用</w:t>
      </w:r>
    </w:p>
    <w:p w14:paraId="4A03333D" w14:textId="0DD8FE13" w:rsidR="00073C04" w:rsidRPr="004B5160" w:rsidRDefault="00073C04" w:rsidP="00073C04">
      <w:pPr>
        <w:jc w:val="center"/>
        <w:rPr>
          <w:sz w:val="52"/>
          <w:szCs w:val="52"/>
        </w:rPr>
      </w:pPr>
      <w:bookmarkStart w:id="0" w:name="_GoBack"/>
      <w:bookmarkEnd w:id="0"/>
    </w:p>
    <w:p w14:paraId="2D3D22BD" w14:textId="11681D86" w:rsidR="005A178E" w:rsidRPr="004B5160" w:rsidRDefault="005A178E" w:rsidP="00073C04">
      <w:pPr>
        <w:autoSpaceDE/>
        <w:autoSpaceDN/>
        <w:rPr>
          <w:sz w:val="52"/>
          <w:szCs w:val="52"/>
        </w:rPr>
      </w:pPr>
      <w:r w:rsidRPr="004B5160">
        <w:br w:type="page"/>
      </w:r>
    </w:p>
    <w:p w14:paraId="06414697" w14:textId="113DD5F7" w:rsidR="009822E8" w:rsidRPr="004B5160" w:rsidRDefault="009822E8" w:rsidP="009822E8"/>
    <w:p w14:paraId="0C4626AC" w14:textId="48BF19A2" w:rsidR="005A178E" w:rsidRPr="004B5160" w:rsidRDefault="009C4210" w:rsidP="009C4210">
      <w:pPr>
        <w:jc w:val="center"/>
        <w:rPr>
          <w:rFonts w:ascii="HG丸ｺﾞｼｯｸM-PRO" w:eastAsia="HG丸ｺﾞｼｯｸM-PRO" w:hAnsi="HG丸ｺﾞｼｯｸM-PRO"/>
          <w:sz w:val="32"/>
          <w:szCs w:val="32"/>
        </w:rPr>
      </w:pPr>
      <w:r w:rsidRPr="004B5160">
        <w:rPr>
          <w:rFonts w:ascii="HG丸ｺﾞｼｯｸM-PRO" w:eastAsia="HG丸ｺﾞｼｯｸM-PRO" w:hAnsi="HG丸ｺﾞｼｯｸM-PRO" w:hint="eastAsia"/>
          <w:sz w:val="32"/>
          <w:szCs w:val="32"/>
        </w:rPr>
        <w:t>目     次</w:t>
      </w:r>
    </w:p>
    <w:p w14:paraId="21CD65D1" w14:textId="3A8ACA08" w:rsidR="00F42310" w:rsidRPr="004B5160" w:rsidRDefault="001811B1">
      <w:pPr>
        <w:pStyle w:val="13"/>
        <w:spacing w:before="152"/>
        <w:ind w:left="410" w:right="410"/>
        <w:rPr>
          <w:rFonts w:asciiTheme="minorHAnsi" w:eastAsiaTheme="minorEastAsia"/>
          <w:noProof/>
          <w:sz w:val="21"/>
          <w:szCs w:val="22"/>
        </w:rPr>
      </w:pPr>
      <w:r w:rsidRPr="004B5160">
        <w:fldChar w:fldCharType="begin"/>
      </w:r>
      <w:r w:rsidRPr="004B5160">
        <w:instrText xml:space="preserve"> TOC \o "1-3" \h \z \u </w:instrText>
      </w:r>
      <w:r w:rsidRPr="004B5160">
        <w:fldChar w:fldCharType="separate"/>
      </w:r>
      <w:hyperlink w:anchor="_Toc152928157" w:history="1">
        <w:r w:rsidR="00F42310" w:rsidRPr="004B5160">
          <w:rPr>
            <w:rStyle w:val="af0"/>
            <w:noProof/>
            <w:color w:val="auto"/>
          </w:rPr>
          <w:t>第１章  計画の基本的な考え方</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_Toc152928157 \h </w:instrText>
        </w:r>
        <w:r w:rsidR="00F42310" w:rsidRPr="004B5160">
          <w:rPr>
            <w:noProof/>
            <w:webHidden/>
          </w:rPr>
        </w:r>
        <w:r w:rsidR="00F42310" w:rsidRPr="004B5160">
          <w:rPr>
            <w:noProof/>
            <w:webHidden/>
          </w:rPr>
          <w:fldChar w:fldCharType="separate"/>
        </w:r>
        <w:r w:rsidR="00325260" w:rsidRPr="004B5160">
          <w:rPr>
            <w:noProof/>
            <w:webHidden/>
          </w:rPr>
          <w:t>1</w:t>
        </w:r>
        <w:r w:rsidR="00F42310" w:rsidRPr="004B5160">
          <w:rPr>
            <w:noProof/>
            <w:webHidden/>
          </w:rPr>
          <w:fldChar w:fldCharType="end"/>
        </w:r>
      </w:hyperlink>
    </w:p>
    <w:p w14:paraId="5FC7D7E5" w14:textId="663C1FB4" w:rsidR="00F42310" w:rsidRPr="004B5160" w:rsidRDefault="002608D6">
      <w:pPr>
        <w:pStyle w:val="21"/>
        <w:ind w:left="820" w:right="410"/>
        <w:rPr>
          <w:rFonts w:asciiTheme="minorHAnsi" w:eastAsiaTheme="minorEastAsia"/>
          <w:noProof/>
          <w:sz w:val="21"/>
          <w:szCs w:val="22"/>
        </w:rPr>
      </w:pPr>
      <w:hyperlink w:anchor="_Toc152928158" w:history="1">
        <w:r w:rsidR="00F42310" w:rsidRPr="004B5160">
          <w:rPr>
            <w:rStyle w:val="af0"/>
            <w:noProof/>
            <w:color w:val="auto"/>
          </w:rPr>
          <w:t>１  計画</w:t>
        </w:r>
        <w:r w:rsidR="001513E9" w:rsidRPr="004B5160">
          <w:rPr>
            <w:rStyle w:val="af0"/>
            <w:rFonts w:hint="eastAsia"/>
            <w:noProof/>
            <w:color w:val="auto"/>
          </w:rPr>
          <w:t>の</w:t>
        </w:r>
        <w:r w:rsidR="00F42310" w:rsidRPr="004B5160">
          <w:rPr>
            <w:rStyle w:val="af0"/>
            <w:noProof/>
            <w:color w:val="auto"/>
          </w:rPr>
          <w:t>策定に当たって</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_Toc152928158 \h </w:instrText>
        </w:r>
        <w:r w:rsidR="00F42310" w:rsidRPr="004B5160">
          <w:rPr>
            <w:noProof/>
            <w:webHidden/>
          </w:rPr>
        </w:r>
        <w:r w:rsidR="00F42310" w:rsidRPr="004B5160">
          <w:rPr>
            <w:noProof/>
            <w:webHidden/>
          </w:rPr>
          <w:fldChar w:fldCharType="separate"/>
        </w:r>
        <w:r w:rsidR="00325260" w:rsidRPr="004B5160">
          <w:rPr>
            <w:noProof/>
            <w:webHidden/>
          </w:rPr>
          <w:t>1</w:t>
        </w:r>
        <w:r w:rsidR="00F42310" w:rsidRPr="004B5160">
          <w:rPr>
            <w:noProof/>
            <w:webHidden/>
          </w:rPr>
          <w:fldChar w:fldCharType="end"/>
        </w:r>
      </w:hyperlink>
    </w:p>
    <w:p w14:paraId="10B24549" w14:textId="31036B4A" w:rsidR="00F42310" w:rsidRPr="004B5160" w:rsidRDefault="002608D6">
      <w:pPr>
        <w:pStyle w:val="21"/>
        <w:ind w:left="820" w:right="410"/>
        <w:rPr>
          <w:rFonts w:asciiTheme="minorHAnsi" w:eastAsiaTheme="minorEastAsia"/>
          <w:noProof/>
          <w:sz w:val="21"/>
          <w:szCs w:val="22"/>
        </w:rPr>
      </w:pPr>
      <w:hyperlink w:anchor="_Toc152928159" w:history="1">
        <w:r w:rsidR="00F42310" w:rsidRPr="004B5160">
          <w:rPr>
            <w:rStyle w:val="af0"/>
            <w:noProof/>
            <w:color w:val="auto"/>
          </w:rPr>
          <w:t>２  計画の性格</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_Toc152928159 \h </w:instrText>
        </w:r>
        <w:r w:rsidR="00F42310" w:rsidRPr="004B5160">
          <w:rPr>
            <w:noProof/>
            <w:webHidden/>
          </w:rPr>
        </w:r>
        <w:r w:rsidR="00F42310" w:rsidRPr="004B5160">
          <w:rPr>
            <w:noProof/>
            <w:webHidden/>
          </w:rPr>
          <w:fldChar w:fldCharType="separate"/>
        </w:r>
        <w:r w:rsidR="00325260" w:rsidRPr="004B5160">
          <w:rPr>
            <w:noProof/>
            <w:webHidden/>
          </w:rPr>
          <w:t>3</w:t>
        </w:r>
        <w:r w:rsidR="00F42310" w:rsidRPr="004B5160">
          <w:rPr>
            <w:noProof/>
            <w:webHidden/>
          </w:rPr>
          <w:fldChar w:fldCharType="end"/>
        </w:r>
      </w:hyperlink>
    </w:p>
    <w:p w14:paraId="2218B3E0" w14:textId="53D0246B" w:rsidR="00F42310" w:rsidRPr="004B5160" w:rsidRDefault="002608D6">
      <w:pPr>
        <w:pStyle w:val="21"/>
        <w:ind w:left="820" w:right="410"/>
        <w:rPr>
          <w:rFonts w:asciiTheme="minorHAnsi" w:eastAsiaTheme="minorEastAsia"/>
          <w:noProof/>
          <w:sz w:val="21"/>
          <w:szCs w:val="22"/>
        </w:rPr>
      </w:pPr>
      <w:hyperlink w:anchor="_Toc152928160" w:history="1">
        <w:r w:rsidR="00F42310" w:rsidRPr="004B5160">
          <w:rPr>
            <w:rStyle w:val="af0"/>
            <w:noProof/>
            <w:color w:val="auto"/>
          </w:rPr>
          <w:t>３  計画の対象者の範囲</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_Toc152928160 \h </w:instrText>
        </w:r>
        <w:r w:rsidR="00F42310" w:rsidRPr="004B5160">
          <w:rPr>
            <w:noProof/>
            <w:webHidden/>
          </w:rPr>
        </w:r>
        <w:r w:rsidR="00F42310" w:rsidRPr="004B5160">
          <w:rPr>
            <w:noProof/>
            <w:webHidden/>
          </w:rPr>
          <w:fldChar w:fldCharType="separate"/>
        </w:r>
        <w:r w:rsidR="00325260" w:rsidRPr="004B5160">
          <w:rPr>
            <w:noProof/>
            <w:webHidden/>
          </w:rPr>
          <w:t>3</w:t>
        </w:r>
        <w:r w:rsidR="00F42310" w:rsidRPr="004B5160">
          <w:rPr>
            <w:noProof/>
            <w:webHidden/>
          </w:rPr>
          <w:fldChar w:fldCharType="end"/>
        </w:r>
      </w:hyperlink>
    </w:p>
    <w:p w14:paraId="28B94E40" w14:textId="133275CB" w:rsidR="00F42310" w:rsidRPr="004B5160" w:rsidRDefault="002608D6">
      <w:pPr>
        <w:pStyle w:val="21"/>
        <w:ind w:left="820" w:right="410"/>
        <w:rPr>
          <w:rFonts w:asciiTheme="minorHAnsi" w:eastAsiaTheme="minorEastAsia"/>
          <w:noProof/>
          <w:sz w:val="21"/>
          <w:szCs w:val="22"/>
        </w:rPr>
      </w:pPr>
      <w:hyperlink w:anchor="_Toc152928161" w:history="1">
        <w:r w:rsidR="00F42310" w:rsidRPr="004B5160">
          <w:rPr>
            <w:rStyle w:val="af0"/>
            <w:noProof/>
            <w:color w:val="auto"/>
          </w:rPr>
          <w:t>４  計画の期間</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_Toc152928161 \h </w:instrText>
        </w:r>
        <w:r w:rsidR="00F42310" w:rsidRPr="004B5160">
          <w:rPr>
            <w:noProof/>
            <w:webHidden/>
          </w:rPr>
        </w:r>
        <w:r w:rsidR="00F42310" w:rsidRPr="004B5160">
          <w:rPr>
            <w:noProof/>
            <w:webHidden/>
          </w:rPr>
          <w:fldChar w:fldCharType="separate"/>
        </w:r>
        <w:r w:rsidR="00325260" w:rsidRPr="004B5160">
          <w:rPr>
            <w:noProof/>
            <w:webHidden/>
          </w:rPr>
          <w:t>4</w:t>
        </w:r>
        <w:r w:rsidR="00F42310" w:rsidRPr="004B5160">
          <w:rPr>
            <w:noProof/>
            <w:webHidden/>
          </w:rPr>
          <w:fldChar w:fldCharType="end"/>
        </w:r>
      </w:hyperlink>
    </w:p>
    <w:p w14:paraId="67FBB7BA" w14:textId="7E4CFCE5" w:rsidR="00F42310" w:rsidRPr="004B5160" w:rsidRDefault="002608D6">
      <w:pPr>
        <w:pStyle w:val="21"/>
        <w:ind w:left="820" w:right="410"/>
        <w:rPr>
          <w:rFonts w:asciiTheme="minorHAnsi" w:eastAsiaTheme="minorEastAsia"/>
          <w:noProof/>
          <w:sz w:val="21"/>
          <w:szCs w:val="22"/>
        </w:rPr>
      </w:pPr>
      <w:hyperlink w:anchor="_Toc152928162" w:history="1">
        <w:r w:rsidR="00F42310" w:rsidRPr="004B5160">
          <w:rPr>
            <w:rStyle w:val="af0"/>
            <w:noProof/>
            <w:color w:val="auto"/>
          </w:rPr>
          <w:t>５  計画の策定体制</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_Toc152928162 \h </w:instrText>
        </w:r>
        <w:r w:rsidR="00F42310" w:rsidRPr="004B5160">
          <w:rPr>
            <w:noProof/>
            <w:webHidden/>
          </w:rPr>
        </w:r>
        <w:r w:rsidR="00F42310" w:rsidRPr="004B5160">
          <w:rPr>
            <w:noProof/>
            <w:webHidden/>
          </w:rPr>
          <w:fldChar w:fldCharType="separate"/>
        </w:r>
        <w:r w:rsidR="00325260" w:rsidRPr="004B5160">
          <w:rPr>
            <w:noProof/>
            <w:webHidden/>
          </w:rPr>
          <w:t>5</w:t>
        </w:r>
        <w:r w:rsidR="00F42310" w:rsidRPr="004B5160">
          <w:rPr>
            <w:noProof/>
            <w:webHidden/>
          </w:rPr>
          <w:fldChar w:fldCharType="end"/>
        </w:r>
      </w:hyperlink>
    </w:p>
    <w:p w14:paraId="3EC4498A" w14:textId="0277A3FB" w:rsidR="00F42310" w:rsidRPr="004B5160" w:rsidRDefault="002608D6">
      <w:pPr>
        <w:pStyle w:val="21"/>
        <w:ind w:left="820" w:right="410"/>
        <w:rPr>
          <w:rFonts w:asciiTheme="minorHAnsi" w:eastAsiaTheme="minorEastAsia"/>
          <w:noProof/>
          <w:sz w:val="21"/>
          <w:szCs w:val="22"/>
        </w:rPr>
      </w:pPr>
      <w:hyperlink w:anchor="_Toc152928163" w:history="1">
        <w:r w:rsidR="00F42310" w:rsidRPr="004B5160">
          <w:rPr>
            <w:rStyle w:val="af0"/>
            <w:noProof/>
            <w:color w:val="auto"/>
          </w:rPr>
          <w:t>６  基本理念</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_Toc152928163 \h </w:instrText>
        </w:r>
        <w:r w:rsidR="00F42310" w:rsidRPr="004B5160">
          <w:rPr>
            <w:noProof/>
            <w:webHidden/>
          </w:rPr>
        </w:r>
        <w:r w:rsidR="00F42310" w:rsidRPr="004B5160">
          <w:rPr>
            <w:noProof/>
            <w:webHidden/>
          </w:rPr>
          <w:fldChar w:fldCharType="separate"/>
        </w:r>
        <w:r w:rsidR="00325260" w:rsidRPr="004B5160">
          <w:rPr>
            <w:noProof/>
            <w:webHidden/>
          </w:rPr>
          <w:t>6</w:t>
        </w:r>
        <w:r w:rsidR="00F42310" w:rsidRPr="004B5160">
          <w:rPr>
            <w:noProof/>
            <w:webHidden/>
          </w:rPr>
          <w:fldChar w:fldCharType="end"/>
        </w:r>
      </w:hyperlink>
    </w:p>
    <w:p w14:paraId="0B460D5A" w14:textId="559E840A" w:rsidR="00F42310" w:rsidRPr="004B5160" w:rsidRDefault="002608D6">
      <w:pPr>
        <w:pStyle w:val="13"/>
        <w:spacing w:before="152"/>
        <w:ind w:left="410" w:right="410"/>
        <w:rPr>
          <w:rFonts w:asciiTheme="minorHAnsi" w:eastAsiaTheme="minorEastAsia"/>
          <w:noProof/>
          <w:sz w:val="21"/>
          <w:szCs w:val="22"/>
        </w:rPr>
      </w:pPr>
      <w:hyperlink w:anchor="_Toc152928164" w:history="1">
        <w:r w:rsidR="00F42310" w:rsidRPr="004B5160">
          <w:rPr>
            <w:rStyle w:val="af0"/>
            <w:noProof/>
            <w:color w:val="auto"/>
          </w:rPr>
          <w:t>第２章  現状と課題</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_Toc152928164 \h </w:instrText>
        </w:r>
        <w:r w:rsidR="00F42310" w:rsidRPr="004B5160">
          <w:rPr>
            <w:noProof/>
            <w:webHidden/>
          </w:rPr>
        </w:r>
        <w:r w:rsidR="00F42310" w:rsidRPr="004B5160">
          <w:rPr>
            <w:noProof/>
            <w:webHidden/>
          </w:rPr>
          <w:fldChar w:fldCharType="separate"/>
        </w:r>
        <w:r w:rsidR="00325260" w:rsidRPr="004B5160">
          <w:rPr>
            <w:noProof/>
            <w:webHidden/>
          </w:rPr>
          <w:t>7</w:t>
        </w:r>
        <w:r w:rsidR="00F42310" w:rsidRPr="004B5160">
          <w:rPr>
            <w:noProof/>
            <w:webHidden/>
          </w:rPr>
          <w:fldChar w:fldCharType="end"/>
        </w:r>
      </w:hyperlink>
    </w:p>
    <w:p w14:paraId="197ADD7C" w14:textId="50E4850E" w:rsidR="00F42310" w:rsidRPr="004B5160" w:rsidRDefault="002608D6">
      <w:pPr>
        <w:pStyle w:val="21"/>
        <w:ind w:left="820" w:right="410"/>
        <w:rPr>
          <w:rFonts w:asciiTheme="minorHAnsi" w:eastAsiaTheme="minorEastAsia"/>
          <w:noProof/>
          <w:sz w:val="21"/>
          <w:szCs w:val="22"/>
        </w:rPr>
      </w:pPr>
      <w:hyperlink w:anchor="_Toc152928165" w:history="1">
        <w:r w:rsidR="00F42310" w:rsidRPr="004B5160">
          <w:rPr>
            <w:rStyle w:val="af0"/>
            <w:noProof/>
            <w:color w:val="auto"/>
          </w:rPr>
          <w:t>１  障がい者（児）を取り巻く現状</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_Toc152928165 \h </w:instrText>
        </w:r>
        <w:r w:rsidR="00F42310" w:rsidRPr="004B5160">
          <w:rPr>
            <w:noProof/>
            <w:webHidden/>
          </w:rPr>
        </w:r>
        <w:r w:rsidR="00F42310" w:rsidRPr="004B5160">
          <w:rPr>
            <w:noProof/>
            <w:webHidden/>
          </w:rPr>
          <w:fldChar w:fldCharType="separate"/>
        </w:r>
        <w:r w:rsidR="00325260" w:rsidRPr="004B5160">
          <w:rPr>
            <w:noProof/>
            <w:webHidden/>
          </w:rPr>
          <w:t>7</w:t>
        </w:r>
        <w:r w:rsidR="00F42310" w:rsidRPr="004B5160">
          <w:rPr>
            <w:noProof/>
            <w:webHidden/>
          </w:rPr>
          <w:fldChar w:fldCharType="end"/>
        </w:r>
      </w:hyperlink>
    </w:p>
    <w:p w14:paraId="198FA2D5" w14:textId="1CD42503" w:rsidR="00F42310" w:rsidRPr="004B5160" w:rsidRDefault="002608D6">
      <w:pPr>
        <w:pStyle w:val="31"/>
        <w:ind w:left="1025" w:right="615"/>
        <w:rPr>
          <w:rFonts w:asciiTheme="minorHAnsi" w:eastAsiaTheme="minorEastAsia"/>
          <w:noProof/>
          <w:sz w:val="21"/>
          <w:szCs w:val="22"/>
        </w:rPr>
      </w:pPr>
      <w:hyperlink w:anchor="_Toc152928166" w:history="1">
        <w:r w:rsidR="00F42310" w:rsidRPr="004B5160">
          <w:rPr>
            <w:rStyle w:val="af0"/>
            <w:noProof/>
            <w:color w:val="auto"/>
          </w:rPr>
          <w:t>（１）総人口の推移</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_Toc152928166 \h </w:instrText>
        </w:r>
        <w:r w:rsidR="00F42310" w:rsidRPr="004B5160">
          <w:rPr>
            <w:noProof/>
            <w:webHidden/>
          </w:rPr>
        </w:r>
        <w:r w:rsidR="00F42310" w:rsidRPr="004B5160">
          <w:rPr>
            <w:noProof/>
            <w:webHidden/>
          </w:rPr>
          <w:fldChar w:fldCharType="separate"/>
        </w:r>
        <w:r w:rsidR="00325260" w:rsidRPr="004B5160">
          <w:rPr>
            <w:noProof/>
            <w:webHidden/>
          </w:rPr>
          <w:t>7</w:t>
        </w:r>
        <w:r w:rsidR="00F42310" w:rsidRPr="004B5160">
          <w:rPr>
            <w:noProof/>
            <w:webHidden/>
          </w:rPr>
          <w:fldChar w:fldCharType="end"/>
        </w:r>
      </w:hyperlink>
    </w:p>
    <w:p w14:paraId="3666957A" w14:textId="428E8365" w:rsidR="00F42310" w:rsidRPr="004B5160" w:rsidRDefault="002608D6">
      <w:pPr>
        <w:pStyle w:val="31"/>
        <w:ind w:left="1025" w:right="615"/>
        <w:rPr>
          <w:rFonts w:asciiTheme="minorHAnsi" w:eastAsiaTheme="minorEastAsia"/>
          <w:noProof/>
          <w:sz w:val="21"/>
          <w:szCs w:val="22"/>
        </w:rPr>
      </w:pPr>
      <w:hyperlink w:anchor="_Toc152928167" w:history="1">
        <w:r w:rsidR="00F42310" w:rsidRPr="004B5160">
          <w:rPr>
            <w:rStyle w:val="af0"/>
            <w:noProof/>
            <w:color w:val="auto"/>
          </w:rPr>
          <w:t>（２）障がい者（児）数の推移</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_Toc152928167 \h </w:instrText>
        </w:r>
        <w:r w:rsidR="00F42310" w:rsidRPr="004B5160">
          <w:rPr>
            <w:noProof/>
            <w:webHidden/>
          </w:rPr>
        </w:r>
        <w:r w:rsidR="00F42310" w:rsidRPr="004B5160">
          <w:rPr>
            <w:noProof/>
            <w:webHidden/>
          </w:rPr>
          <w:fldChar w:fldCharType="separate"/>
        </w:r>
        <w:r w:rsidR="00325260" w:rsidRPr="004B5160">
          <w:rPr>
            <w:noProof/>
            <w:webHidden/>
          </w:rPr>
          <w:t>8</w:t>
        </w:r>
        <w:r w:rsidR="00F42310" w:rsidRPr="004B5160">
          <w:rPr>
            <w:noProof/>
            <w:webHidden/>
          </w:rPr>
          <w:fldChar w:fldCharType="end"/>
        </w:r>
      </w:hyperlink>
    </w:p>
    <w:p w14:paraId="188149D5" w14:textId="520791CD" w:rsidR="00F42310" w:rsidRPr="004B5160" w:rsidRDefault="002608D6">
      <w:pPr>
        <w:pStyle w:val="31"/>
        <w:ind w:left="1025" w:right="615"/>
        <w:rPr>
          <w:rFonts w:asciiTheme="minorHAnsi" w:eastAsiaTheme="minorEastAsia"/>
          <w:noProof/>
          <w:sz w:val="21"/>
          <w:szCs w:val="22"/>
        </w:rPr>
      </w:pPr>
      <w:hyperlink w:anchor="_Toc152928168" w:history="1">
        <w:r w:rsidR="00F42310" w:rsidRPr="004B5160">
          <w:rPr>
            <w:rStyle w:val="af0"/>
            <w:noProof/>
            <w:color w:val="auto"/>
          </w:rPr>
          <w:t>（３）身体障害者（児）数の推移</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_Toc152928168 \h </w:instrText>
        </w:r>
        <w:r w:rsidR="00F42310" w:rsidRPr="004B5160">
          <w:rPr>
            <w:noProof/>
            <w:webHidden/>
          </w:rPr>
        </w:r>
        <w:r w:rsidR="00F42310" w:rsidRPr="004B5160">
          <w:rPr>
            <w:noProof/>
            <w:webHidden/>
          </w:rPr>
          <w:fldChar w:fldCharType="separate"/>
        </w:r>
        <w:r w:rsidR="00325260" w:rsidRPr="004B5160">
          <w:rPr>
            <w:noProof/>
            <w:webHidden/>
          </w:rPr>
          <w:t>9</w:t>
        </w:r>
        <w:r w:rsidR="00F42310" w:rsidRPr="004B5160">
          <w:rPr>
            <w:noProof/>
            <w:webHidden/>
          </w:rPr>
          <w:fldChar w:fldCharType="end"/>
        </w:r>
      </w:hyperlink>
    </w:p>
    <w:p w14:paraId="32FA220F" w14:textId="1F4329FA" w:rsidR="00F42310" w:rsidRPr="004B5160" w:rsidRDefault="002608D6">
      <w:pPr>
        <w:pStyle w:val="31"/>
        <w:ind w:left="1025" w:right="615"/>
        <w:rPr>
          <w:rFonts w:asciiTheme="minorHAnsi" w:eastAsiaTheme="minorEastAsia"/>
          <w:noProof/>
          <w:sz w:val="21"/>
          <w:szCs w:val="22"/>
        </w:rPr>
      </w:pPr>
      <w:hyperlink w:anchor="_Toc152928169" w:history="1">
        <w:r w:rsidR="00F42310" w:rsidRPr="004B5160">
          <w:rPr>
            <w:rStyle w:val="af0"/>
            <w:noProof/>
            <w:color w:val="auto"/>
          </w:rPr>
          <w:t>（４）知的障害者（児）数の推移</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_Toc152928169 \h </w:instrText>
        </w:r>
        <w:r w:rsidR="00F42310" w:rsidRPr="004B5160">
          <w:rPr>
            <w:noProof/>
            <w:webHidden/>
          </w:rPr>
        </w:r>
        <w:r w:rsidR="00F42310" w:rsidRPr="004B5160">
          <w:rPr>
            <w:noProof/>
            <w:webHidden/>
          </w:rPr>
          <w:fldChar w:fldCharType="separate"/>
        </w:r>
        <w:r w:rsidR="00325260" w:rsidRPr="004B5160">
          <w:rPr>
            <w:noProof/>
            <w:webHidden/>
          </w:rPr>
          <w:t>11</w:t>
        </w:r>
        <w:r w:rsidR="00F42310" w:rsidRPr="004B5160">
          <w:rPr>
            <w:noProof/>
            <w:webHidden/>
          </w:rPr>
          <w:fldChar w:fldCharType="end"/>
        </w:r>
      </w:hyperlink>
    </w:p>
    <w:p w14:paraId="40F95D56" w14:textId="29ACC455" w:rsidR="00F42310" w:rsidRPr="004B5160" w:rsidRDefault="002608D6">
      <w:pPr>
        <w:pStyle w:val="31"/>
        <w:ind w:left="1025" w:right="615"/>
        <w:rPr>
          <w:rFonts w:asciiTheme="minorHAnsi" w:eastAsiaTheme="minorEastAsia"/>
          <w:noProof/>
          <w:sz w:val="21"/>
          <w:szCs w:val="22"/>
        </w:rPr>
      </w:pPr>
      <w:hyperlink w:anchor="_Toc152928170" w:history="1">
        <w:r w:rsidR="00F42310" w:rsidRPr="004B5160">
          <w:rPr>
            <w:rStyle w:val="af0"/>
            <w:noProof/>
            <w:color w:val="auto"/>
          </w:rPr>
          <w:t>（５）精神障害者（児）数の推移</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_Toc152928170 \h </w:instrText>
        </w:r>
        <w:r w:rsidR="00F42310" w:rsidRPr="004B5160">
          <w:rPr>
            <w:noProof/>
            <w:webHidden/>
          </w:rPr>
        </w:r>
        <w:r w:rsidR="00F42310" w:rsidRPr="004B5160">
          <w:rPr>
            <w:noProof/>
            <w:webHidden/>
          </w:rPr>
          <w:fldChar w:fldCharType="separate"/>
        </w:r>
        <w:r w:rsidR="00325260" w:rsidRPr="004B5160">
          <w:rPr>
            <w:noProof/>
            <w:webHidden/>
          </w:rPr>
          <w:t>12</w:t>
        </w:r>
        <w:r w:rsidR="00F42310" w:rsidRPr="004B5160">
          <w:rPr>
            <w:noProof/>
            <w:webHidden/>
          </w:rPr>
          <w:fldChar w:fldCharType="end"/>
        </w:r>
      </w:hyperlink>
    </w:p>
    <w:p w14:paraId="397E7573" w14:textId="3C0A0074" w:rsidR="00F42310" w:rsidRPr="004B5160" w:rsidRDefault="002608D6">
      <w:pPr>
        <w:pStyle w:val="31"/>
        <w:ind w:left="1025" w:right="615"/>
        <w:rPr>
          <w:rFonts w:asciiTheme="minorHAnsi" w:eastAsiaTheme="minorEastAsia"/>
          <w:noProof/>
          <w:sz w:val="21"/>
          <w:szCs w:val="22"/>
        </w:rPr>
      </w:pPr>
      <w:hyperlink w:anchor="_Toc152928171" w:history="1">
        <w:r w:rsidR="00F42310" w:rsidRPr="004B5160">
          <w:rPr>
            <w:rStyle w:val="af0"/>
            <w:noProof/>
            <w:color w:val="auto"/>
          </w:rPr>
          <w:t>（６）難病患者の推移</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_Toc152928171 \h </w:instrText>
        </w:r>
        <w:r w:rsidR="00F42310" w:rsidRPr="004B5160">
          <w:rPr>
            <w:noProof/>
            <w:webHidden/>
          </w:rPr>
        </w:r>
        <w:r w:rsidR="00F42310" w:rsidRPr="004B5160">
          <w:rPr>
            <w:noProof/>
            <w:webHidden/>
          </w:rPr>
          <w:fldChar w:fldCharType="separate"/>
        </w:r>
        <w:r w:rsidR="00325260" w:rsidRPr="004B5160">
          <w:rPr>
            <w:noProof/>
            <w:webHidden/>
          </w:rPr>
          <w:t>13</w:t>
        </w:r>
        <w:r w:rsidR="00F42310" w:rsidRPr="004B5160">
          <w:rPr>
            <w:noProof/>
            <w:webHidden/>
          </w:rPr>
          <w:fldChar w:fldCharType="end"/>
        </w:r>
      </w:hyperlink>
    </w:p>
    <w:p w14:paraId="436C8203" w14:textId="7870965A" w:rsidR="00F42310" w:rsidRPr="004B5160" w:rsidRDefault="002608D6">
      <w:pPr>
        <w:pStyle w:val="21"/>
        <w:ind w:left="820" w:right="410"/>
        <w:rPr>
          <w:rFonts w:asciiTheme="minorHAnsi" w:eastAsiaTheme="minorEastAsia"/>
          <w:noProof/>
          <w:sz w:val="21"/>
          <w:szCs w:val="22"/>
        </w:rPr>
      </w:pPr>
      <w:hyperlink w:anchor="_Toc152928172" w:history="1">
        <w:r w:rsidR="00F42310" w:rsidRPr="004B5160">
          <w:rPr>
            <w:rStyle w:val="af0"/>
            <w:noProof/>
            <w:color w:val="auto"/>
          </w:rPr>
          <w:t>２  通学・就労の状況</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_Toc152928172 \h </w:instrText>
        </w:r>
        <w:r w:rsidR="00F42310" w:rsidRPr="004B5160">
          <w:rPr>
            <w:noProof/>
            <w:webHidden/>
          </w:rPr>
        </w:r>
        <w:r w:rsidR="00F42310" w:rsidRPr="004B5160">
          <w:rPr>
            <w:noProof/>
            <w:webHidden/>
          </w:rPr>
          <w:fldChar w:fldCharType="separate"/>
        </w:r>
        <w:r w:rsidR="00325260" w:rsidRPr="004B5160">
          <w:rPr>
            <w:noProof/>
            <w:webHidden/>
          </w:rPr>
          <w:t>14</w:t>
        </w:r>
        <w:r w:rsidR="00F42310" w:rsidRPr="004B5160">
          <w:rPr>
            <w:noProof/>
            <w:webHidden/>
          </w:rPr>
          <w:fldChar w:fldCharType="end"/>
        </w:r>
      </w:hyperlink>
    </w:p>
    <w:p w14:paraId="34C480A3" w14:textId="79F5AB56" w:rsidR="00F42310" w:rsidRPr="004B5160" w:rsidRDefault="002608D6">
      <w:pPr>
        <w:pStyle w:val="31"/>
        <w:ind w:left="1025" w:right="615"/>
        <w:rPr>
          <w:rFonts w:asciiTheme="minorHAnsi" w:eastAsiaTheme="minorEastAsia"/>
          <w:noProof/>
          <w:sz w:val="21"/>
          <w:szCs w:val="22"/>
        </w:rPr>
      </w:pPr>
      <w:hyperlink w:anchor="_Toc152928173" w:history="1">
        <w:r w:rsidR="00F42310" w:rsidRPr="004B5160">
          <w:rPr>
            <w:rStyle w:val="af0"/>
            <w:noProof/>
            <w:color w:val="auto"/>
          </w:rPr>
          <w:t>（１）通学の状況</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_Toc152928173 \h </w:instrText>
        </w:r>
        <w:r w:rsidR="00F42310" w:rsidRPr="004B5160">
          <w:rPr>
            <w:noProof/>
            <w:webHidden/>
          </w:rPr>
        </w:r>
        <w:r w:rsidR="00F42310" w:rsidRPr="004B5160">
          <w:rPr>
            <w:noProof/>
            <w:webHidden/>
          </w:rPr>
          <w:fldChar w:fldCharType="separate"/>
        </w:r>
        <w:r w:rsidR="00325260" w:rsidRPr="004B5160">
          <w:rPr>
            <w:noProof/>
            <w:webHidden/>
          </w:rPr>
          <w:t>14</w:t>
        </w:r>
        <w:r w:rsidR="00F42310" w:rsidRPr="004B5160">
          <w:rPr>
            <w:noProof/>
            <w:webHidden/>
          </w:rPr>
          <w:fldChar w:fldCharType="end"/>
        </w:r>
      </w:hyperlink>
    </w:p>
    <w:p w14:paraId="7187B4FE" w14:textId="7E6B62FC" w:rsidR="00F42310" w:rsidRPr="004B5160" w:rsidRDefault="002608D6">
      <w:pPr>
        <w:pStyle w:val="31"/>
        <w:ind w:left="1025" w:right="615"/>
        <w:rPr>
          <w:rFonts w:asciiTheme="minorHAnsi" w:eastAsiaTheme="minorEastAsia"/>
          <w:noProof/>
          <w:sz w:val="21"/>
          <w:szCs w:val="22"/>
        </w:rPr>
      </w:pPr>
      <w:hyperlink w:anchor="_Toc152928174" w:history="1">
        <w:r w:rsidR="00F42310" w:rsidRPr="004B5160">
          <w:rPr>
            <w:rStyle w:val="af0"/>
            <w:noProof/>
            <w:color w:val="auto"/>
          </w:rPr>
          <w:t>（２）就労の状況</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_Toc152928174 \h </w:instrText>
        </w:r>
        <w:r w:rsidR="00F42310" w:rsidRPr="004B5160">
          <w:rPr>
            <w:noProof/>
            <w:webHidden/>
          </w:rPr>
        </w:r>
        <w:r w:rsidR="00F42310" w:rsidRPr="004B5160">
          <w:rPr>
            <w:noProof/>
            <w:webHidden/>
          </w:rPr>
          <w:fldChar w:fldCharType="separate"/>
        </w:r>
        <w:r w:rsidR="00325260" w:rsidRPr="004B5160">
          <w:rPr>
            <w:noProof/>
            <w:webHidden/>
          </w:rPr>
          <w:t>15</w:t>
        </w:r>
        <w:r w:rsidR="00F42310" w:rsidRPr="004B5160">
          <w:rPr>
            <w:noProof/>
            <w:webHidden/>
          </w:rPr>
          <w:fldChar w:fldCharType="end"/>
        </w:r>
      </w:hyperlink>
    </w:p>
    <w:p w14:paraId="7E3774EC" w14:textId="2F7266D6" w:rsidR="00F42310" w:rsidRPr="004B5160" w:rsidRDefault="002608D6">
      <w:pPr>
        <w:pStyle w:val="21"/>
        <w:ind w:left="820" w:right="410"/>
        <w:rPr>
          <w:rFonts w:asciiTheme="minorHAnsi" w:eastAsiaTheme="minorEastAsia"/>
          <w:noProof/>
          <w:sz w:val="21"/>
          <w:szCs w:val="22"/>
        </w:rPr>
      </w:pPr>
      <w:hyperlink w:anchor="_Toc152928175" w:history="1">
        <w:r w:rsidR="00F42310" w:rsidRPr="004B5160">
          <w:rPr>
            <w:rStyle w:val="af0"/>
            <w:noProof/>
            <w:color w:val="auto"/>
          </w:rPr>
          <w:t>３  障がい者福祉についてのアンケート結果の概要</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_Toc152928175 \h </w:instrText>
        </w:r>
        <w:r w:rsidR="00F42310" w:rsidRPr="004B5160">
          <w:rPr>
            <w:noProof/>
            <w:webHidden/>
          </w:rPr>
        </w:r>
        <w:r w:rsidR="00F42310" w:rsidRPr="004B5160">
          <w:rPr>
            <w:noProof/>
            <w:webHidden/>
          </w:rPr>
          <w:fldChar w:fldCharType="separate"/>
        </w:r>
        <w:r w:rsidR="00325260" w:rsidRPr="004B5160">
          <w:rPr>
            <w:noProof/>
            <w:webHidden/>
          </w:rPr>
          <w:t>16</w:t>
        </w:r>
        <w:r w:rsidR="00F42310" w:rsidRPr="004B5160">
          <w:rPr>
            <w:noProof/>
            <w:webHidden/>
          </w:rPr>
          <w:fldChar w:fldCharType="end"/>
        </w:r>
      </w:hyperlink>
    </w:p>
    <w:p w14:paraId="308D7D4B" w14:textId="75541C5A" w:rsidR="00F42310" w:rsidRPr="004B5160" w:rsidRDefault="002608D6">
      <w:pPr>
        <w:pStyle w:val="31"/>
        <w:ind w:left="1025" w:right="615"/>
        <w:rPr>
          <w:rFonts w:asciiTheme="minorHAnsi" w:eastAsiaTheme="minorEastAsia"/>
          <w:noProof/>
          <w:sz w:val="21"/>
          <w:szCs w:val="22"/>
        </w:rPr>
      </w:pPr>
      <w:hyperlink w:anchor="_Toc152928176" w:history="1">
        <w:r w:rsidR="00F42310" w:rsidRPr="004B5160">
          <w:rPr>
            <w:rStyle w:val="af0"/>
            <w:noProof/>
            <w:color w:val="auto"/>
          </w:rPr>
          <w:t>（１）調査の目的</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_Toc152928176 \h </w:instrText>
        </w:r>
        <w:r w:rsidR="00F42310" w:rsidRPr="004B5160">
          <w:rPr>
            <w:noProof/>
            <w:webHidden/>
          </w:rPr>
        </w:r>
        <w:r w:rsidR="00F42310" w:rsidRPr="004B5160">
          <w:rPr>
            <w:noProof/>
            <w:webHidden/>
          </w:rPr>
          <w:fldChar w:fldCharType="separate"/>
        </w:r>
        <w:r w:rsidR="00325260" w:rsidRPr="004B5160">
          <w:rPr>
            <w:noProof/>
            <w:webHidden/>
          </w:rPr>
          <w:t>16</w:t>
        </w:r>
        <w:r w:rsidR="00F42310" w:rsidRPr="004B5160">
          <w:rPr>
            <w:noProof/>
            <w:webHidden/>
          </w:rPr>
          <w:fldChar w:fldCharType="end"/>
        </w:r>
      </w:hyperlink>
    </w:p>
    <w:p w14:paraId="3F0C6DF4" w14:textId="79C4C126" w:rsidR="00F42310" w:rsidRPr="004B5160" w:rsidRDefault="002608D6">
      <w:pPr>
        <w:pStyle w:val="31"/>
        <w:ind w:left="1025" w:right="615"/>
        <w:rPr>
          <w:rFonts w:asciiTheme="minorHAnsi" w:eastAsiaTheme="minorEastAsia"/>
          <w:noProof/>
          <w:sz w:val="21"/>
          <w:szCs w:val="22"/>
        </w:rPr>
      </w:pPr>
      <w:hyperlink w:anchor="_Toc152928177" w:history="1">
        <w:r w:rsidR="00F42310" w:rsidRPr="004B5160">
          <w:rPr>
            <w:rStyle w:val="af0"/>
            <w:noProof/>
            <w:color w:val="auto"/>
          </w:rPr>
          <w:t>（２）調査方法</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_Toc152928177 \h </w:instrText>
        </w:r>
        <w:r w:rsidR="00F42310" w:rsidRPr="004B5160">
          <w:rPr>
            <w:noProof/>
            <w:webHidden/>
          </w:rPr>
        </w:r>
        <w:r w:rsidR="00F42310" w:rsidRPr="004B5160">
          <w:rPr>
            <w:noProof/>
            <w:webHidden/>
          </w:rPr>
          <w:fldChar w:fldCharType="separate"/>
        </w:r>
        <w:r w:rsidR="00325260" w:rsidRPr="004B5160">
          <w:rPr>
            <w:noProof/>
            <w:webHidden/>
          </w:rPr>
          <w:t>16</w:t>
        </w:r>
        <w:r w:rsidR="00F42310" w:rsidRPr="004B5160">
          <w:rPr>
            <w:noProof/>
            <w:webHidden/>
          </w:rPr>
          <w:fldChar w:fldCharType="end"/>
        </w:r>
      </w:hyperlink>
    </w:p>
    <w:p w14:paraId="5AE2FCF6" w14:textId="13C0B6F6" w:rsidR="00F42310" w:rsidRPr="004B5160" w:rsidRDefault="002608D6">
      <w:pPr>
        <w:pStyle w:val="31"/>
        <w:ind w:left="1025" w:right="615"/>
        <w:rPr>
          <w:rFonts w:asciiTheme="minorHAnsi" w:eastAsiaTheme="minorEastAsia"/>
          <w:noProof/>
          <w:sz w:val="21"/>
          <w:szCs w:val="22"/>
        </w:rPr>
      </w:pPr>
      <w:hyperlink w:anchor="_Toc152928178" w:history="1">
        <w:r w:rsidR="00F42310" w:rsidRPr="004B5160">
          <w:rPr>
            <w:rStyle w:val="af0"/>
            <w:noProof/>
            <w:color w:val="auto"/>
          </w:rPr>
          <w:t>（３）回収結果</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_Toc152928178 \h </w:instrText>
        </w:r>
        <w:r w:rsidR="00F42310" w:rsidRPr="004B5160">
          <w:rPr>
            <w:noProof/>
            <w:webHidden/>
          </w:rPr>
        </w:r>
        <w:r w:rsidR="00F42310" w:rsidRPr="004B5160">
          <w:rPr>
            <w:noProof/>
            <w:webHidden/>
          </w:rPr>
          <w:fldChar w:fldCharType="separate"/>
        </w:r>
        <w:r w:rsidR="00325260" w:rsidRPr="004B5160">
          <w:rPr>
            <w:noProof/>
            <w:webHidden/>
          </w:rPr>
          <w:t>16</w:t>
        </w:r>
        <w:r w:rsidR="00F42310" w:rsidRPr="004B5160">
          <w:rPr>
            <w:noProof/>
            <w:webHidden/>
          </w:rPr>
          <w:fldChar w:fldCharType="end"/>
        </w:r>
      </w:hyperlink>
    </w:p>
    <w:p w14:paraId="510F429B" w14:textId="6DB95DEB" w:rsidR="00F42310" w:rsidRPr="004B5160" w:rsidRDefault="002608D6">
      <w:pPr>
        <w:pStyle w:val="31"/>
        <w:ind w:left="1025" w:right="615"/>
        <w:rPr>
          <w:rFonts w:asciiTheme="minorHAnsi" w:eastAsiaTheme="minorEastAsia"/>
          <w:noProof/>
          <w:sz w:val="21"/>
          <w:szCs w:val="22"/>
        </w:rPr>
      </w:pPr>
      <w:hyperlink w:anchor="_Toc152928179" w:history="1">
        <w:r w:rsidR="00F42310" w:rsidRPr="004B5160">
          <w:rPr>
            <w:rStyle w:val="af0"/>
            <w:noProof/>
            <w:color w:val="auto"/>
          </w:rPr>
          <w:t>（４）調査結果の概要</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_Toc152928179 \h </w:instrText>
        </w:r>
        <w:r w:rsidR="00F42310" w:rsidRPr="004B5160">
          <w:rPr>
            <w:noProof/>
            <w:webHidden/>
          </w:rPr>
        </w:r>
        <w:r w:rsidR="00F42310" w:rsidRPr="004B5160">
          <w:rPr>
            <w:noProof/>
            <w:webHidden/>
          </w:rPr>
          <w:fldChar w:fldCharType="separate"/>
        </w:r>
        <w:r w:rsidR="00325260" w:rsidRPr="004B5160">
          <w:rPr>
            <w:noProof/>
            <w:webHidden/>
          </w:rPr>
          <w:t>17</w:t>
        </w:r>
        <w:r w:rsidR="00F42310" w:rsidRPr="004B5160">
          <w:rPr>
            <w:noProof/>
            <w:webHidden/>
          </w:rPr>
          <w:fldChar w:fldCharType="end"/>
        </w:r>
      </w:hyperlink>
    </w:p>
    <w:p w14:paraId="517B1AF6" w14:textId="00201E14" w:rsidR="00F42310" w:rsidRPr="004B5160" w:rsidRDefault="002608D6">
      <w:pPr>
        <w:pStyle w:val="21"/>
        <w:ind w:left="820" w:right="410"/>
        <w:rPr>
          <w:rFonts w:asciiTheme="minorHAnsi" w:eastAsiaTheme="minorEastAsia"/>
          <w:noProof/>
          <w:sz w:val="21"/>
          <w:szCs w:val="22"/>
        </w:rPr>
      </w:pPr>
      <w:hyperlink w:anchor="_Toc152928180" w:history="1">
        <w:r w:rsidR="00F42310" w:rsidRPr="004B5160">
          <w:rPr>
            <w:rStyle w:val="af0"/>
            <w:noProof/>
            <w:color w:val="auto"/>
          </w:rPr>
          <w:t>４  施策</w:t>
        </w:r>
        <w:r w:rsidR="00CC2FCD" w:rsidRPr="004B5160">
          <w:rPr>
            <w:rStyle w:val="af0"/>
            <w:rFonts w:hint="eastAsia"/>
            <w:noProof/>
            <w:color w:val="auto"/>
          </w:rPr>
          <w:t>の</w:t>
        </w:r>
        <w:r w:rsidR="00F42310" w:rsidRPr="004B5160">
          <w:rPr>
            <w:rStyle w:val="af0"/>
            <w:noProof/>
            <w:color w:val="auto"/>
          </w:rPr>
          <w:t>実施状況と課題</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_Toc152928180 \h </w:instrText>
        </w:r>
        <w:r w:rsidR="00F42310" w:rsidRPr="004B5160">
          <w:rPr>
            <w:noProof/>
            <w:webHidden/>
          </w:rPr>
        </w:r>
        <w:r w:rsidR="00F42310" w:rsidRPr="004B5160">
          <w:rPr>
            <w:noProof/>
            <w:webHidden/>
          </w:rPr>
          <w:fldChar w:fldCharType="separate"/>
        </w:r>
        <w:r w:rsidR="00325260" w:rsidRPr="004B5160">
          <w:rPr>
            <w:noProof/>
            <w:webHidden/>
          </w:rPr>
          <w:t>29</w:t>
        </w:r>
        <w:r w:rsidR="00F42310" w:rsidRPr="004B5160">
          <w:rPr>
            <w:noProof/>
            <w:webHidden/>
          </w:rPr>
          <w:fldChar w:fldCharType="end"/>
        </w:r>
      </w:hyperlink>
    </w:p>
    <w:p w14:paraId="7AC6235C" w14:textId="3F5D9ABF" w:rsidR="00F42310" w:rsidRPr="004B5160" w:rsidRDefault="002608D6">
      <w:pPr>
        <w:pStyle w:val="13"/>
        <w:spacing w:before="152"/>
        <w:ind w:left="410" w:right="410"/>
        <w:rPr>
          <w:rFonts w:asciiTheme="minorHAnsi" w:eastAsiaTheme="minorEastAsia"/>
          <w:noProof/>
          <w:sz w:val="21"/>
          <w:szCs w:val="22"/>
        </w:rPr>
      </w:pPr>
      <w:hyperlink w:anchor="_Toc152928181" w:history="1">
        <w:r w:rsidR="00F42310" w:rsidRPr="004B5160">
          <w:rPr>
            <w:rStyle w:val="af0"/>
            <w:noProof/>
            <w:color w:val="auto"/>
          </w:rPr>
          <w:t>第３章  障害者基本計画 - 施策の展開</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_Toc152928181 \h </w:instrText>
        </w:r>
        <w:r w:rsidR="00F42310" w:rsidRPr="004B5160">
          <w:rPr>
            <w:noProof/>
            <w:webHidden/>
          </w:rPr>
        </w:r>
        <w:r w:rsidR="00F42310" w:rsidRPr="004B5160">
          <w:rPr>
            <w:noProof/>
            <w:webHidden/>
          </w:rPr>
          <w:fldChar w:fldCharType="separate"/>
        </w:r>
        <w:r w:rsidR="00325260" w:rsidRPr="004B5160">
          <w:rPr>
            <w:noProof/>
            <w:webHidden/>
          </w:rPr>
          <w:t>35</w:t>
        </w:r>
        <w:r w:rsidR="00F42310" w:rsidRPr="004B5160">
          <w:rPr>
            <w:noProof/>
            <w:webHidden/>
          </w:rPr>
          <w:fldChar w:fldCharType="end"/>
        </w:r>
      </w:hyperlink>
    </w:p>
    <w:p w14:paraId="1E477204" w14:textId="63CD9069" w:rsidR="00F42310" w:rsidRPr="004B5160" w:rsidRDefault="002608D6">
      <w:pPr>
        <w:pStyle w:val="21"/>
        <w:ind w:left="820" w:right="410"/>
        <w:rPr>
          <w:rFonts w:asciiTheme="minorHAnsi" w:eastAsiaTheme="minorEastAsia"/>
          <w:noProof/>
          <w:sz w:val="21"/>
          <w:szCs w:val="22"/>
        </w:rPr>
      </w:pPr>
      <w:hyperlink w:anchor="_Toc152928182" w:history="1">
        <w:r w:rsidR="00F42310" w:rsidRPr="004B5160">
          <w:rPr>
            <w:rStyle w:val="af0"/>
            <w:noProof/>
            <w:color w:val="auto"/>
          </w:rPr>
          <w:t>基本的な考え方</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_Toc152928182 \h </w:instrText>
        </w:r>
        <w:r w:rsidR="00F42310" w:rsidRPr="004B5160">
          <w:rPr>
            <w:noProof/>
            <w:webHidden/>
          </w:rPr>
        </w:r>
        <w:r w:rsidR="00F42310" w:rsidRPr="004B5160">
          <w:rPr>
            <w:noProof/>
            <w:webHidden/>
          </w:rPr>
          <w:fldChar w:fldCharType="separate"/>
        </w:r>
        <w:r w:rsidR="00325260" w:rsidRPr="004B5160">
          <w:rPr>
            <w:noProof/>
            <w:webHidden/>
          </w:rPr>
          <w:t>35</w:t>
        </w:r>
        <w:r w:rsidR="00F42310" w:rsidRPr="004B5160">
          <w:rPr>
            <w:noProof/>
            <w:webHidden/>
          </w:rPr>
          <w:fldChar w:fldCharType="end"/>
        </w:r>
      </w:hyperlink>
    </w:p>
    <w:p w14:paraId="35EDC504" w14:textId="45D29EE7" w:rsidR="00F42310" w:rsidRPr="004B5160" w:rsidRDefault="002608D6">
      <w:pPr>
        <w:pStyle w:val="21"/>
        <w:ind w:left="820" w:right="410"/>
        <w:rPr>
          <w:rFonts w:asciiTheme="minorHAnsi" w:eastAsiaTheme="minorEastAsia"/>
          <w:noProof/>
          <w:sz w:val="21"/>
          <w:szCs w:val="22"/>
        </w:rPr>
      </w:pPr>
      <w:hyperlink w:anchor="_Toc152928183" w:history="1">
        <w:r w:rsidR="00F42310" w:rsidRPr="004B5160">
          <w:rPr>
            <w:rStyle w:val="af0"/>
            <w:noProof/>
            <w:color w:val="auto"/>
          </w:rPr>
          <w:t xml:space="preserve">  施策の体系</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_Toc152928183 \h </w:instrText>
        </w:r>
        <w:r w:rsidR="00F42310" w:rsidRPr="004B5160">
          <w:rPr>
            <w:noProof/>
            <w:webHidden/>
          </w:rPr>
        </w:r>
        <w:r w:rsidR="00F42310" w:rsidRPr="004B5160">
          <w:rPr>
            <w:noProof/>
            <w:webHidden/>
          </w:rPr>
          <w:fldChar w:fldCharType="separate"/>
        </w:r>
        <w:r w:rsidR="00325260" w:rsidRPr="004B5160">
          <w:rPr>
            <w:noProof/>
            <w:webHidden/>
          </w:rPr>
          <w:t>37</w:t>
        </w:r>
        <w:r w:rsidR="00F42310" w:rsidRPr="004B5160">
          <w:rPr>
            <w:noProof/>
            <w:webHidden/>
          </w:rPr>
          <w:fldChar w:fldCharType="end"/>
        </w:r>
      </w:hyperlink>
    </w:p>
    <w:p w14:paraId="7DAC01D1" w14:textId="5C6AB74A" w:rsidR="00F42310" w:rsidRPr="004B5160" w:rsidRDefault="002608D6">
      <w:pPr>
        <w:pStyle w:val="21"/>
        <w:ind w:left="820" w:right="410"/>
        <w:rPr>
          <w:rFonts w:asciiTheme="minorHAnsi" w:eastAsiaTheme="minorEastAsia"/>
          <w:noProof/>
          <w:sz w:val="21"/>
          <w:szCs w:val="22"/>
        </w:rPr>
      </w:pPr>
      <w:hyperlink w:anchor="_Toc152928184" w:history="1">
        <w:r w:rsidR="00F42310" w:rsidRPr="004B5160">
          <w:rPr>
            <w:rStyle w:val="af0"/>
            <w:noProof/>
            <w:color w:val="auto"/>
          </w:rPr>
          <w:t xml:space="preserve">基本目標 </w:t>
        </w:r>
        <w:r w:rsidR="00F42310" w:rsidRPr="004B5160">
          <w:rPr>
            <w:rStyle w:val="af0"/>
            <w:noProof/>
            <w:color w:val="auto"/>
          </w:rPr>
          <w:t>Ⅰ</w:t>
        </w:r>
        <w:r w:rsidR="00F42310" w:rsidRPr="004B5160">
          <w:rPr>
            <w:rStyle w:val="af0"/>
            <w:noProof/>
            <w:color w:val="auto"/>
          </w:rPr>
          <w:t xml:space="preserve">  </w:t>
        </w:r>
        <w:r w:rsidR="00CC2FCD" w:rsidRPr="004B5160">
          <w:rPr>
            <w:rStyle w:val="af0"/>
            <w:rFonts w:hint="eastAsia"/>
            <w:noProof/>
            <w:color w:val="auto"/>
          </w:rPr>
          <w:t>みんなで</w:t>
        </w:r>
        <w:r w:rsidR="00F42310" w:rsidRPr="004B5160">
          <w:rPr>
            <w:rStyle w:val="af0"/>
            <w:noProof/>
            <w:color w:val="auto"/>
          </w:rPr>
          <w:t>障がいの理解を深め、権利を護るまちにしよう</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_Toc152928184 \h </w:instrText>
        </w:r>
        <w:r w:rsidR="00F42310" w:rsidRPr="004B5160">
          <w:rPr>
            <w:noProof/>
            <w:webHidden/>
          </w:rPr>
        </w:r>
        <w:r w:rsidR="00F42310" w:rsidRPr="004B5160">
          <w:rPr>
            <w:noProof/>
            <w:webHidden/>
          </w:rPr>
          <w:fldChar w:fldCharType="separate"/>
        </w:r>
        <w:r w:rsidR="00325260" w:rsidRPr="004B5160">
          <w:rPr>
            <w:noProof/>
            <w:webHidden/>
          </w:rPr>
          <w:t>38</w:t>
        </w:r>
        <w:r w:rsidR="00F42310" w:rsidRPr="004B5160">
          <w:rPr>
            <w:noProof/>
            <w:webHidden/>
          </w:rPr>
          <w:fldChar w:fldCharType="end"/>
        </w:r>
      </w:hyperlink>
    </w:p>
    <w:p w14:paraId="4ACEA72F" w14:textId="6FC262DB" w:rsidR="00F42310" w:rsidRPr="004B5160" w:rsidRDefault="002608D6">
      <w:pPr>
        <w:pStyle w:val="31"/>
        <w:ind w:left="1025" w:right="615"/>
        <w:rPr>
          <w:rFonts w:asciiTheme="minorHAnsi" w:eastAsiaTheme="minorEastAsia"/>
          <w:noProof/>
          <w:sz w:val="21"/>
          <w:szCs w:val="22"/>
        </w:rPr>
      </w:pPr>
      <w:hyperlink w:anchor="_Toc152928185" w:history="1">
        <w:r w:rsidR="00F42310" w:rsidRPr="004B5160">
          <w:rPr>
            <w:rStyle w:val="af0"/>
            <w:noProof/>
            <w:color w:val="auto"/>
          </w:rPr>
          <w:t>（１）相互理解の強化</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_Toc152928185 \h </w:instrText>
        </w:r>
        <w:r w:rsidR="00F42310" w:rsidRPr="004B5160">
          <w:rPr>
            <w:noProof/>
            <w:webHidden/>
          </w:rPr>
        </w:r>
        <w:r w:rsidR="00F42310" w:rsidRPr="004B5160">
          <w:rPr>
            <w:noProof/>
            <w:webHidden/>
          </w:rPr>
          <w:fldChar w:fldCharType="separate"/>
        </w:r>
        <w:r w:rsidR="00325260" w:rsidRPr="004B5160">
          <w:rPr>
            <w:noProof/>
            <w:webHidden/>
          </w:rPr>
          <w:t>38</w:t>
        </w:r>
        <w:r w:rsidR="00F42310" w:rsidRPr="004B5160">
          <w:rPr>
            <w:noProof/>
            <w:webHidden/>
          </w:rPr>
          <w:fldChar w:fldCharType="end"/>
        </w:r>
      </w:hyperlink>
    </w:p>
    <w:p w14:paraId="74F0A471" w14:textId="27F627C7" w:rsidR="00F42310" w:rsidRPr="004B5160" w:rsidRDefault="002608D6">
      <w:pPr>
        <w:pStyle w:val="31"/>
        <w:ind w:left="1025" w:right="615"/>
        <w:rPr>
          <w:rFonts w:asciiTheme="minorHAnsi" w:eastAsiaTheme="minorEastAsia"/>
          <w:noProof/>
          <w:sz w:val="21"/>
          <w:szCs w:val="22"/>
        </w:rPr>
      </w:pPr>
      <w:hyperlink w:anchor="_Toc152928186" w:history="1">
        <w:r w:rsidR="00F42310" w:rsidRPr="004B5160">
          <w:rPr>
            <w:rStyle w:val="af0"/>
            <w:noProof/>
            <w:color w:val="auto"/>
          </w:rPr>
          <w:t>（２）地域福祉の促進</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_Toc152928186 \h </w:instrText>
        </w:r>
        <w:r w:rsidR="00F42310" w:rsidRPr="004B5160">
          <w:rPr>
            <w:noProof/>
            <w:webHidden/>
          </w:rPr>
        </w:r>
        <w:r w:rsidR="00F42310" w:rsidRPr="004B5160">
          <w:rPr>
            <w:noProof/>
            <w:webHidden/>
          </w:rPr>
          <w:fldChar w:fldCharType="separate"/>
        </w:r>
        <w:r w:rsidR="00325260" w:rsidRPr="004B5160">
          <w:rPr>
            <w:noProof/>
            <w:webHidden/>
          </w:rPr>
          <w:t>40</w:t>
        </w:r>
        <w:r w:rsidR="00F42310" w:rsidRPr="004B5160">
          <w:rPr>
            <w:noProof/>
            <w:webHidden/>
          </w:rPr>
          <w:fldChar w:fldCharType="end"/>
        </w:r>
      </w:hyperlink>
    </w:p>
    <w:p w14:paraId="4EE1723E" w14:textId="67365223" w:rsidR="00F42310" w:rsidRPr="004B5160" w:rsidRDefault="002608D6">
      <w:pPr>
        <w:pStyle w:val="31"/>
        <w:ind w:left="1025" w:right="615"/>
        <w:rPr>
          <w:rFonts w:asciiTheme="minorHAnsi" w:eastAsiaTheme="minorEastAsia"/>
          <w:noProof/>
          <w:sz w:val="21"/>
          <w:szCs w:val="22"/>
        </w:rPr>
      </w:pPr>
      <w:hyperlink w:anchor="_Toc152928187" w:history="1">
        <w:r w:rsidR="00F42310" w:rsidRPr="004B5160">
          <w:rPr>
            <w:rStyle w:val="af0"/>
            <w:noProof/>
            <w:color w:val="auto"/>
          </w:rPr>
          <w:t>（３）権利擁護の取組の充実</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_Toc152928187 \h </w:instrText>
        </w:r>
        <w:r w:rsidR="00F42310" w:rsidRPr="004B5160">
          <w:rPr>
            <w:noProof/>
            <w:webHidden/>
          </w:rPr>
        </w:r>
        <w:r w:rsidR="00F42310" w:rsidRPr="004B5160">
          <w:rPr>
            <w:noProof/>
            <w:webHidden/>
          </w:rPr>
          <w:fldChar w:fldCharType="separate"/>
        </w:r>
        <w:r w:rsidR="00325260" w:rsidRPr="004B5160">
          <w:rPr>
            <w:noProof/>
            <w:webHidden/>
          </w:rPr>
          <w:t>42</w:t>
        </w:r>
        <w:r w:rsidR="00F42310" w:rsidRPr="004B5160">
          <w:rPr>
            <w:noProof/>
            <w:webHidden/>
          </w:rPr>
          <w:fldChar w:fldCharType="end"/>
        </w:r>
      </w:hyperlink>
    </w:p>
    <w:p w14:paraId="39E8A3A5" w14:textId="02306C99" w:rsidR="00F42310" w:rsidRPr="004B5160" w:rsidRDefault="002608D6">
      <w:pPr>
        <w:pStyle w:val="21"/>
        <w:ind w:left="820" w:right="410"/>
        <w:rPr>
          <w:rFonts w:asciiTheme="minorHAnsi" w:eastAsiaTheme="minorEastAsia"/>
          <w:noProof/>
          <w:sz w:val="21"/>
          <w:szCs w:val="22"/>
        </w:rPr>
      </w:pPr>
      <w:hyperlink w:anchor="_Toc152928188" w:history="1">
        <w:r w:rsidR="00F42310" w:rsidRPr="004B5160">
          <w:rPr>
            <w:rStyle w:val="af0"/>
            <w:noProof/>
            <w:color w:val="auto"/>
          </w:rPr>
          <w:t xml:space="preserve">基本目標 </w:t>
        </w:r>
        <w:r w:rsidR="00F42310" w:rsidRPr="004B5160">
          <w:rPr>
            <w:rStyle w:val="af0"/>
            <w:noProof/>
            <w:color w:val="auto"/>
          </w:rPr>
          <w:t>Ⅱ</w:t>
        </w:r>
        <w:r w:rsidR="00F42310" w:rsidRPr="004B5160">
          <w:rPr>
            <w:rStyle w:val="af0"/>
            <w:noProof/>
            <w:color w:val="auto"/>
          </w:rPr>
          <w:t xml:space="preserve">  一人一人の生活が充実したまちにしよう</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_Toc152928188 \h </w:instrText>
        </w:r>
        <w:r w:rsidR="00F42310" w:rsidRPr="004B5160">
          <w:rPr>
            <w:noProof/>
            <w:webHidden/>
          </w:rPr>
        </w:r>
        <w:r w:rsidR="00F42310" w:rsidRPr="004B5160">
          <w:rPr>
            <w:noProof/>
            <w:webHidden/>
          </w:rPr>
          <w:fldChar w:fldCharType="separate"/>
        </w:r>
        <w:r w:rsidR="00325260" w:rsidRPr="004B5160">
          <w:rPr>
            <w:noProof/>
            <w:webHidden/>
          </w:rPr>
          <w:t>45</w:t>
        </w:r>
        <w:r w:rsidR="00F42310" w:rsidRPr="004B5160">
          <w:rPr>
            <w:noProof/>
            <w:webHidden/>
          </w:rPr>
          <w:fldChar w:fldCharType="end"/>
        </w:r>
      </w:hyperlink>
    </w:p>
    <w:p w14:paraId="2CDAB2BB" w14:textId="4A8532B2" w:rsidR="00F42310" w:rsidRPr="004B5160" w:rsidRDefault="002608D6">
      <w:pPr>
        <w:pStyle w:val="31"/>
        <w:ind w:left="1025" w:right="615"/>
        <w:rPr>
          <w:rFonts w:asciiTheme="minorHAnsi" w:eastAsiaTheme="minorEastAsia"/>
          <w:noProof/>
          <w:sz w:val="21"/>
          <w:szCs w:val="22"/>
        </w:rPr>
      </w:pPr>
      <w:hyperlink w:anchor="_Toc152928189" w:history="1">
        <w:r w:rsidR="00F42310" w:rsidRPr="004B5160">
          <w:rPr>
            <w:rStyle w:val="af0"/>
            <w:noProof/>
            <w:color w:val="auto"/>
          </w:rPr>
          <w:t>（１）地域生活支援体制の充実</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_Toc152928189 \h </w:instrText>
        </w:r>
        <w:r w:rsidR="00F42310" w:rsidRPr="004B5160">
          <w:rPr>
            <w:noProof/>
            <w:webHidden/>
          </w:rPr>
        </w:r>
        <w:r w:rsidR="00F42310" w:rsidRPr="004B5160">
          <w:rPr>
            <w:noProof/>
            <w:webHidden/>
          </w:rPr>
          <w:fldChar w:fldCharType="separate"/>
        </w:r>
        <w:r w:rsidR="00325260" w:rsidRPr="004B5160">
          <w:rPr>
            <w:noProof/>
            <w:webHidden/>
          </w:rPr>
          <w:t>45</w:t>
        </w:r>
        <w:r w:rsidR="00F42310" w:rsidRPr="004B5160">
          <w:rPr>
            <w:noProof/>
            <w:webHidden/>
          </w:rPr>
          <w:fldChar w:fldCharType="end"/>
        </w:r>
      </w:hyperlink>
    </w:p>
    <w:p w14:paraId="5D0775D7" w14:textId="7CDB36A9" w:rsidR="00F42310" w:rsidRPr="004B5160" w:rsidRDefault="002608D6">
      <w:pPr>
        <w:pStyle w:val="31"/>
        <w:ind w:left="1025" w:right="615"/>
        <w:rPr>
          <w:rFonts w:asciiTheme="minorHAnsi" w:eastAsiaTheme="minorEastAsia"/>
          <w:noProof/>
          <w:sz w:val="21"/>
          <w:szCs w:val="22"/>
        </w:rPr>
      </w:pPr>
      <w:hyperlink w:anchor="_Toc152928190" w:history="1">
        <w:r w:rsidR="00F42310" w:rsidRPr="004B5160">
          <w:rPr>
            <w:rStyle w:val="af0"/>
            <w:noProof/>
            <w:color w:val="auto"/>
          </w:rPr>
          <w:t>（２）日中活動の場の確保</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_Toc152928190 \h </w:instrText>
        </w:r>
        <w:r w:rsidR="00F42310" w:rsidRPr="004B5160">
          <w:rPr>
            <w:noProof/>
            <w:webHidden/>
          </w:rPr>
        </w:r>
        <w:r w:rsidR="00F42310" w:rsidRPr="004B5160">
          <w:rPr>
            <w:noProof/>
            <w:webHidden/>
          </w:rPr>
          <w:fldChar w:fldCharType="separate"/>
        </w:r>
        <w:r w:rsidR="00325260" w:rsidRPr="004B5160">
          <w:rPr>
            <w:noProof/>
            <w:webHidden/>
          </w:rPr>
          <w:t>50</w:t>
        </w:r>
        <w:r w:rsidR="00F42310" w:rsidRPr="004B5160">
          <w:rPr>
            <w:noProof/>
            <w:webHidden/>
          </w:rPr>
          <w:fldChar w:fldCharType="end"/>
        </w:r>
      </w:hyperlink>
    </w:p>
    <w:p w14:paraId="0240A502" w14:textId="51ED05DD" w:rsidR="00F42310" w:rsidRPr="004B5160" w:rsidRDefault="002608D6">
      <w:pPr>
        <w:pStyle w:val="31"/>
        <w:ind w:left="1025" w:right="615"/>
        <w:rPr>
          <w:rFonts w:asciiTheme="minorHAnsi" w:eastAsiaTheme="minorEastAsia"/>
          <w:noProof/>
          <w:sz w:val="21"/>
          <w:szCs w:val="22"/>
        </w:rPr>
      </w:pPr>
      <w:hyperlink w:anchor="_Toc152928191" w:history="1">
        <w:r w:rsidR="00F42310" w:rsidRPr="004B5160">
          <w:rPr>
            <w:rStyle w:val="af0"/>
            <w:noProof/>
            <w:color w:val="auto"/>
          </w:rPr>
          <w:t>（３）住まいの場の確保</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_Toc152928191 \h </w:instrText>
        </w:r>
        <w:r w:rsidR="00F42310" w:rsidRPr="004B5160">
          <w:rPr>
            <w:noProof/>
            <w:webHidden/>
          </w:rPr>
        </w:r>
        <w:r w:rsidR="00F42310" w:rsidRPr="004B5160">
          <w:rPr>
            <w:noProof/>
            <w:webHidden/>
          </w:rPr>
          <w:fldChar w:fldCharType="separate"/>
        </w:r>
        <w:r w:rsidR="00325260" w:rsidRPr="004B5160">
          <w:rPr>
            <w:noProof/>
            <w:webHidden/>
          </w:rPr>
          <w:t>52</w:t>
        </w:r>
        <w:r w:rsidR="00F42310" w:rsidRPr="004B5160">
          <w:rPr>
            <w:noProof/>
            <w:webHidden/>
          </w:rPr>
          <w:fldChar w:fldCharType="end"/>
        </w:r>
      </w:hyperlink>
    </w:p>
    <w:p w14:paraId="0506E06C" w14:textId="57369B15" w:rsidR="00F42310" w:rsidRPr="004B5160" w:rsidRDefault="002608D6">
      <w:pPr>
        <w:pStyle w:val="31"/>
        <w:ind w:left="1025" w:right="615"/>
        <w:rPr>
          <w:rFonts w:asciiTheme="minorHAnsi" w:eastAsiaTheme="minorEastAsia"/>
          <w:noProof/>
          <w:sz w:val="21"/>
          <w:szCs w:val="22"/>
        </w:rPr>
      </w:pPr>
      <w:hyperlink w:anchor="_Toc152928192" w:history="1">
        <w:r w:rsidR="00F42310" w:rsidRPr="004B5160">
          <w:rPr>
            <w:rStyle w:val="af0"/>
            <w:noProof/>
            <w:color w:val="auto"/>
          </w:rPr>
          <w:t>（４）コミュニケーションの支援</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_Toc152928192 \h </w:instrText>
        </w:r>
        <w:r w:rsidR="00F42310" w:rsidRPr="004B5160">
          <w:rPr>
            <w:noProof/>
            <w:webHidden/>
          </w:rPr>
        </w:r>
        <w:r w:rsidR="00F42310" w:rsidRPr="004B5160">
          <w:rPr>
            <w:noProof/>
            <w:webHidden/>
          </w:rPr>
          <w:fldChar w:fldCharType="separate"/>
        </w:r>
        <w:r w:rsidR="00325260" w:rsidRPr="004B5160">
          <w:rPr>
            <w:noProof/>
            <w:webHidden/>
          </w:rPr>
          <w:t>54</w:t>
        </w:r>
        <w:r w:rsidR="00F42310" w:rsidRPr="004B5160">
          <w:rPr>
            <w:noProof/>
            <w:webHidden/>
          </w:rPr>
          <w:fldChar w:fldCharType="end"/>
        </w:r>
      </w:hyperlink>
    </w:p>
    <w:p w14:paraId="73DC4688" w14:textId="3E312D9D" w:rsidR="00F42310" w:rsidRPr="004B5160" w:rsidRDefault="002608D6">
      <w:pPr>
        <w:pStyle w:val="21"/>
        <w:ind w:left="820" w:right="410"/>
        <w:rPr>
          <w:rFonts w:asciiTheme="minorHAnsi" w:eastAsiaTheme="minorEastAsia"/>
          <w:noProof/>
          <w:sz w:val="21"/>
          <w:szCs w:val="22"/>
        </w:rPr>
      </w:pPr>
      <w:hyperlink w:anchor="_Toc152928193" w:history="1">
        <w:r w:rsidR="00F42310" w:rsidRPr="004B5160">
          <w:rPr>
            <w:rStyle w:val="af0"/>
            <w:noProof/>
            <w:color w:val="auto"/>
          </w:rPr>
          <w:t xml:space="preserve">基本目標 </w:t>
        </w:r>
        <w:r w:rsidR="00F42310" w:rsidRPr="004B5160">
          <w:rPr>
            <w:rStyle w:val="af0"/>
            <w:noProof/>
            <w:color w:val="auto"/>
          </w:rPr>
          <w:t>Ⅲ</w:t>
        </w:r>
        <w:r w:rsidR="00F42310" w:rsidRPr="004B5160">
          <w:rPr>
            <w:rStyle w:val="af0"/>
            <w:noProof/>
            <w:color w:val="auto"/>
          </w:rPr>
          <w:t xml:space="preserve">  共に働き、共に楽しむまちにしよう</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_Toc152928193 \h </w:instrText>
        </w:r>
        <w:r w:rsidR="00F42310" w:rsidRPr="004B5160">
          <w:rPr>
            <w:noProof/>
            <w:webHidden/>
          </w:rPr>
        </w:r>
        <w:r w:rsidR="00F42310" w:rsidRPr="004B5160">
          <w:rPr>
            <w:noProof/>
            <w:webHidden/>
          </w:rPr>
          <w:fldChar w:fldCharType="separate"/>
        </w:r>
        <w:r w:rsidR="00325260" w:rsidRPr="004B5160">
          <w:rPr>
            <w:noProof/>
            <w:webHidden/>
          </w:rPr>
          <w:t>56</w:t>
        </w:r>
        <w:r w:rsidR="00F42310" w:rsidRPr="004B5160">
          <w:rPr>
            <w:noProof/>
            <w:webHidden/>
          </w:rPr>
          <w:fldChar w:fldCharType="end"/>
        </w:r>
      </w:hyperlink>
    </w:p>
    <w:p w14:paraId="648AC22F" w14:textId="111373BA" w:rsidR="00F42310" w:rsidRPr="004B5160" w:rsidRDefault="002608D6">
      <w:pPr>
        <w:pStyle w:val="31"/>
        <w:ind w:left="1025" w:right="615"/>
        <w:rPr>
          <w:rFonts w:asciiTheme="minorHAnsi" w:eastAsiaTheme="minorEastAsia"/>
          <w:noProof/>
          <w:sz w:val="21"/>
          <w:szCs w:val="22"/>
        </w:rPr>
      </w:pPr>
      <w:hyperlink w:anchor="_Toc152928194" w:history="1">
        <w:r w:rsidR="00F42310" w:rsidRPr="004B5160">
          <w:rPr>
            <w:rStyle w:val="af0"/>
            <w:noProof/>
            <w:color w:val="auto"/>
          </w:rPr>
          <w:t>（１）就労支援体制の充実</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_Toc152928194 \h </w:instrText>
        </w:r>
        <w:r w:rsidR="00F42310" w:rsidRPr="004B5160">
          <w:rPr>
            <w:noProof/>
            <w:webHidden/>
          </w:rPr>
        </w:r>
        <w:r w:rsidR="00F42310" w:rsidRPr="004B5160">
          <w:rPr>
            <w:noProof/>
            <w:webHidden/>
          </w:rPr>
          <w:fldChar w:fldCharType="separate"/>
        </w:r>
        <w:r w:rsidR="00325260" w:rsidRPr="004B5160">
          <w:rPr>
            <w:noProof/>
            <w:webHidden/>
          </w:rPr>
          <w:t>56</w:t>
        </w:r>
        <w:r w:rsidR="00F42310" w:rsidRPr="004B5160">
          <w:rPr>
            <w:noProof/>
            <w:webHidden/>
          </w:rPr>
          <w:fldChar w:fldCharType="end"/>
        </w:r>
      </w:hyperlink>
    </w:p>
    <w:p w14:paraId="3A4880A2" w14:textId="0FA7D196" w:rsidR="00F42310" w:rsidRPr="004B5160" w:rsidRDefault="002608D6">
      <w:pPr>
        <w:pStyle w:val="31"/>
        <w:ind w:left="1025" w:right="615"/>
        <w:rPr>
          <w:rFonts w:asciiTheme="minorHAnsi" w:eastAsiaTheme="minorEastAsia"/>
          <w:noProof/>
          <w:sz w:val="21"/>
          <w:szCs w:val="22"/>
        </w:rPr>
      </w:pPr>
      <w:hyperlink w:anchor="_Toc152928195" w:history="1">
        <w:r w:rsidR="00F42310" w:rsidRPr="004B5160">
          <w:rPr>
            <w:rStyle w:val="af0"/>
            <w:noProof/>
            <w:color w:val="auto"/>
          </w:rPr>
          <w:t>（２）生きがいづくりの支援</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_Toc152928195 \h </w:instrText>
        </w:r>
        <w:r w:rsidR="00F42310" w:rsidRPr="004B5160">
          <w:rPr>
            <w:noProof/>
            <w:webHidden/>
          </w:rPr>
        </w:r>
        <w:r w:rsidR="00F42310" w:rsidRPr="004B5160">
          <w:rPr>
            <w:noProof/>
            <w:webHidden/>
          </w:rPr>
          <w:fldChar w:fldCharType="separate"/>
        </w:r>
        <w:r w:rsidR="00325260" w:rsidRPr="004B5160">
          <w:rPr>
            <w:noProof/>
            <w:webHidden/>
          </w:rPr>
          <w:t>58</w:t>
        </w:r>
        <w:r w:rsidR="00F42310" w:rsidRPr="004B5160">
          <w:rPr>
            <w:noProof/>
            <w:webHidden/>
          </w:rPr>
          <w:fldChar w:fldCharType="end"/>
        </w:r>
      </w:hyperlink>
    </w:p>
    <w:p w14:paraId="0A7B8E7D" w14:textId="504F9B67" w:rsidR="00F42310" w:rsidRPr="004B5160" w:rsidRDefault="002608D6">
      <w:pPr>
        <w:pStyle w:val="21"/>
        <w:ind w:left="820" w:right="410"/>
        <w:rPr>
          <w:rFonts w:asciiTheme="minorHAnsi" w:eastAsiaTheme="minorEastAsia"/>
          <w:noProof/>
          <w:sz w:val="21"/>
          <w:szCs w:val="22"/>
        </w:rPr>
      </w:pPr>
      <w:hyperlink w:anchor="_Toc152928196" w:history="1">
        <w:r w:rsidR="00F42310" w:rsidRPr="004B5160">
          <w:rPr>
            <w:rStyle w:val="af0"/>
            <w:noProof/>
            <w:color w:val="auto"/>
          </w:rPr>
          <w:t xml:space="preserve">基本目標 </w:t>
        </w:r>
        <w:r w:rsidR="00F42310" w:rsidRPr="004B5160">
          <w:rPr>
            <w:rStyle w:val="af0"/>
            <w:noProof/>
            <w:color w:val="auto"/>
          </w:rPr>
          <w:t>Ⅳ</w:t>
        </w:r>
        <w:r w:rsidR="00F42310" w:rsidRPr="004B5160">
          <w:rPr>
            <w:rStyle w:val="af0"/>
            <w:noProof/>
            <w:color w:val="auto"/>
          </w:rPr>
          <w:t xml:space="preserve">  安心・安全なまちにしよう</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_Toc152928196 \h </w:instrText>
        </w:r>
        <w:r w:rsidR="00F42310" w:rsidRPr="004B5160">
          <w:rPr>
            <w:noProof/>
            <w:webHidden/>
          </w:rPr>
        </w:r>
        <w:r w:rsidR="00F42310" w:rsidRPr="004B5160">
          <w:rPr>
            <w:noProof/>
            <w:webHidden/>
          </w:rPr>
          <w:fldChar w:fldCharType="separate"/>
        </w:r>
        <w:r w:rsidR="00325260" w:rsidRPr="004B5160">
          <w:rPr>
            <w:noProof/>
            <w:webHidden/>
          </w:rPr>
          <w:t>61</w:t>
        </w:r>
        <w:r w:rsidR="00F42310" w:rsidRPr="004B5160">
          <w:rPr>
            <w:noProof/>
            <w:webHidden/>
          </w:rPr>
          <w:fldChar w:fldCharType="end"/>
        </w:r>
      </w:hyperlink>
    </w:p>
    <w:p w14:paraId="4115F766" w14:textId="1E9BFF3D" w:rsidR="00F42310" w:rsidRPr="004B5160" w:rsidRDefault="002608D6">
      <w:pPr>
        <w:pStyle w:val="31"/>
        <w:ind w:left="1025" w:right="615"/>
        <w:rPr>
          <w:rFonts w:asciiTheme="minorHAnsi" w:eastAsiaTheme="minorEastAsia"/>
          <w:noProof/>
          <w:sz w:val="21"/>
          <w:szCs w:val="22"/>
        </w:rPr>
      </w:pPr>
      <w:hyperlink w:anchor="_Toc152928197" w:history="1">
        <w:r w:rsidR="00F42310" w:rsidRPr="004B5160">
          <w:rPr>
            <w:rStyle w:val="af0"/>
            <w:noProof/>
            <w:color w:val="auto"/>
          </w:rPr>
          <w:t>（１）保健・医療サービスの充実</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_Toc152928197 \h </w:instrText>
        </w:r>
        <w:r w:rsidR="00F42310" w:rsidRPr="004B5160">
          <w:rPr>
            <w:noProof/>
            <w:webHidden/>
          </w:rPr>
        </w:r>
        <w:r w:rsidR="00F42310" w:rsidRPr="004B5160">
          <w:rPr>
            <w:noProof/>
            <w:webHidden/>
          </w:rPr>
          <w:fldChar w:fldCharType="separate"/>
        </w:r>
        <w:r w:rsidR="00325260" w:rsidRPr="004B5160">
          <w:rPr>
            <w:noProof/>
            <w:webHidden/>
          </w:rPr>
          <w:t>61</w:t>
        </w:r>
        <w:r w:rsidR="00F42310" w:rsidRPr="004B5160">
          <w:rPr>
            <w:noProof/>
            <w:webHidden/>
          </w:rPr>
          <w:fldChar w:fldCharType="end"/>
        </w:r>
      </w:hyperlink>
    </w:p>
    <w:p w14:paraId="02C0E16B" w14:textId="282C2951" w:rsidR="00F42310" w:rsidRPr="004B5160" w:rsidRDefault="002608D6">
      <w:pPr>
        <w:pStyle w:val="31"/>
        <w:ind w:left="1025" w:right="615"/>
        <w:rPr>
          <w:rFonts w:asciiTheme="minorHAnsi" w:eastAsiaTheme="minorEastAsia"/>
          <w:noProof/>
          <w:sz w:val="21"/>
          <w:szCs w:val="22"/>
        </w:rPr>
      </w:pPr>
      <w:hyperlink w:anchor="_Toc152928198" w:history="1">
        <w:r w:rsidR="00F42310" w:rsidRPr="004B5160">
          <w:rPr>
            <w:rStyle w:val="af0"/>
            <w:noProof/>
            <w:color w:val="auto"/>
          </w:rPr>
          <w:t>（２）福祉のまちづくりの推進</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_Toc152928198 \h </w:instrText>
        </w:r>
        <w:r w:rsidR="00F42310" w:rsidRPr="004B5160">
          <w:rPr>
            <w:noProof/>
            <w:webHidden/>
          </w:rPr>
        </w:r>
        <w:r w:rsidR="00F42310" w:rsidRPr="004B5160">
          <w:rPr>
            <w:noProof/>
            <w:webHidden/>
          </w:rPr>
          <w:fldChar w:fldCharType="separate"/>
        </w:r>
        <w:r w:rsidR="00325260" w:rsidRPr="004B5160">
          <w:rPr>
            <w:noProof/>
            <w:webHidden/>
          </w:rPr>
          <w:t>63</w:t>
        </w:r>
        <w:r w:rsidR="00F42310" w:rsidRPr="004B5160">
          <w:rPr>
            <w:noProof/>
            <w:webHidden/>
          </w:rPr>
          <w:fldChar w:fldCharType="end"/>
        </w:r>
      </w:hyperlink>
    </w:p>
    <w:p w14:paraId="3C9485C9" w14:textId="5F96D6D4" w:rsidR="00F42310" w:rsidRPr="004B5160" w:rsidRDefault="002608D6">
      <w:pPr>
        <w:pStyle w:val="31"/>
        <w:ind w:left="1025" w:right="615"/>
        <w:rPr>
          <w:rFonts w:asciiTheme="minorHAnsi" w:eastAsiaTheme="minorEastAsia"/>
          <w:noProof/>
          <w:sz w:val="21"/>
          <w:szCs w:val="22"/>
        </w:rPr>
      </w:pPr>
      <w:hyperlink w:anchor="_Toc152928199" w:history="1">
        <w:r w:rsidR="00F42310" w:rsidRPr="004B5160">
          <w:rPr>
            <w:rStyle w:val="af0"/>
            <w:noProof/>
            <w:color w:val="auto"/>
          </w:rPr>
          <w:t>（３）安全な暮らしの確保</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_Toc152928199 \h </w:instrText>
        </w:r>
        <w:r w:rsidR="00F42310" w:rsidRPr="004B5160">
          <w:rPr>
            <w:noProof/>
            <w:webHidden/>
          </w:rPr>
        </w:r>
        <w:r w:rsidR="00F42310" w:rsidRPr="004B5160">
          <w:rPr>
            <w:noProof/>
            <w:webHidden/>
          </w:rPr>
          <w:fldChar w:fldCharType="separate"/>
        </w:r>
        <w:r w:rsidR="00325260" w:rsidRPr="004B5160">
          <w:rPr>
            <w:noProof/>
            <w:webHidden/>
          </w:rPr>
          <w:t>64</w:t>
        </w:r>
        <w:r w:rsidR="00F42310" w:rsidRPr="004B5160">
          <w:rPr>
            <w:noProof/>
            <w:webHidden/>
          </w:rPr>
          <w:fldChar w:fldCharType="end"/>
        </w:r>
      </w:hyperlink>
    </w:p>
    <w:p w14:paraId="28DD478A" w14:textId="30622B47" w:rsidR="00F42310" w:rsidRPr="004B5160" w:rsidRDefault="002608D6">
      <w:pPr>
        <w:pStyle w:val="21"/>
        <w:ind w:left="820" w:right="410"/>
        <w:rPr>
          <w:rFonts w:asciiTheme="minorHAnsi" w:eastAsiaTheme="minorEastAsia"/>
          <w:noProof/>
          <w:sz w:val="21"/>
          <w:szCs w:val="22"/>
        </w:rPr>
      </w:pPr>
      <w:hyperlink w:anchor="_Toc152928200" w:history="1">
        <w:r w:rsidR="00F42310" w:rsidRPr="004B5160">
          <w:rPr>
            <w:rStyle w:val="af0"/>
            <w:noProof/>
            <w:color w:val="auto"/>
          </w:rPr>
          <w:t xml:space="preserve">基本目標 </w:t>
        </w:r>
        <w:r w:rsidR="00F42310" w:rsidRPr="004B5160">
          <w:rPr>
            <w:rStyle w:val="af0"/>
            <w:noProof/>
            <w:color w:val="auto"/>
          </w:rPr>
          <w:t>Ⅴ</w:t>
        </w:r>
        <w:r w:rsidR="00F42310" w:rsidRPr="004B5160">
          <w:rPr>
            <w:rStyle w:val="af0"/>
            <w:noProof/>
            <w:color w:val="auto"/>
          </w:rPr>
          <w:t xml:space="preserve">  健やかな育成を支援するまちにしよう</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_Toc152928200 \h </w:instrText>
        </w:r>
        <w:r w:rsidR="00F42310" w:rsidRPr="004B5160">
          <w:rPr>
            <w:noProof/>
            <w:webHidden/>
          </w:rPr>
        </w:r>
        <w:r w:rsidR="00F42310" w:rsidRPr="004B5160">
          <w:rPr>
            <w:noProof/>
            <w:webHidden/>
          </w:rPr>
          <w:fldChar w:fldCharType="separate"/>
        </w:r>
        <w:r w:rsidR="00325260" w:rsidRPr="004B5160">
          <w:rPr>
            <w:noProof/>
            <w:webHidden/>
          </w:rPr>
          <w:t>66</w:t>
        </w:r>
        <w:r w:rsidR="00F42310" w:rsidRPr="004B5160">
          <w:rPr>
            <w:noProof/>
            <w:webHidden/>
          </w:rPr>
          <w:fldChar w:fldCharType="end"/>
        </w:r>
      </w:hyperlink>
    </w:p>
    <w:p w14:paraId="4C0E499B" w14:textId="7BC63C3E" w:rsidR="00F42310" w:rsidRPr="004B5160" w:rsidRDefault="002608D6">
      <w:pPr>
        <w:pStyle w:val="31"/>
        <w:ind w:left="1025" w:right="615"/>
        <w:rPr>
          <w:rFonts w:asciiTheme="minorHAnsi" w:eastAsiaTheme="minorEastAsia"/>
          <w:noProof/>
          <w:sz w:val="21"/>
          <w:szCs w:val="22"/>
        </w:rPr>
      </w:pPr>
      <w:hyperlink w:anchor="_Toc152928201" w:history="1">
        <w:r w:rsidR="00F42310" w:rsidRPr="004B5160">
          <w:rPr>
            <w:rStyle w:val="af0"/>
            <w:noProof/>
            <w:color w:val="auto"/>
          </w:rPr>
          <w:t>（１）療育体制の充実</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_Toc152928201 \h </w:instrText>
        </w:r>
        <w:r w:rsidR="00F42310" w:rsidRPr="004B5160">
          <w:rPr>
            <w:noProof/>
            <w:webHidden/>
          </w:rPr>
        </w:r>
        <w:r w:rsidR="00F42310" w:rsidRPr="004B5160">
          <w:rPr>
            <w:noProof/>
            <w:webHidden/>
          </w:rPr>
          <w:fldChar w:fldCharType="separate"/>
        </w:r>
        <w:r w:rsidR="00325260" w:rsidRPr="004B5160">
          <w:rPr>
            <w:noProof/>
            <w:webHidden/>
          </w:rPr>
          <w:t>66</w:t>
        </w:r>
        <w:r w:rsidR="00F42310" w:rsidRPr="004B5160">
          <w:rPr>
            <w:noProof/>
            <w:webHidden/>
          </w:rPr>
          <w:fldChar w:fldCharType="end"/>
        </w:r>
      </w:hyperlink>
    </w:p>
    <w:p w14:paraId="5B2A9C4B" w14:textId="0ED567D2" w:rsidR="00F42310" w:rsidRPr="004B5160" w:rsidRDefault="002608D6">
      <w:pPr>
        <w:pStyle w:val="31"/>
        <w:ind w:left="1025" w:right="615"/>
        <w:rPr>
          <w:rFonts w:asciiTheme="minorHAnsi" w:eastAsiaTheme="minorEastAsia"/>
          <w:noProof/>
          <w:sz w:val="21"/>
          <w:szCs w:val="22"/>
        </w:rPr>
      </w:pPr>
      <w:hyperlink w:anchor="_Toc152928202" w:history="1">
        <w:r w:rsidR="00F42310" w:rsidRPr="004B5160">
          <w:rPr>
            <w:rStyle w:val="af0"/>
            <w:noProof/>
            <w:color w:val="auto"/>
          </w:rPr>
          <w:t>（２）障がい児教育等の充実</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_Toc152928202 \h </w:instrText>
        </w:r>
        <w:r w:rsidR="00F42310" w:rsidRPr="004B5160">
          <w:rPr>
            <w:noProof/>
            <w:webHidden/>
          </w:rPr>
        </w:r>
        <w:r w:rsidR="00F42310" w:rsidRPr="004B5160">
          <w:rPr>
            <w:noProof/>
            <w:webHidden/>
          </w:rPr>
          <w:fldChar w:fldCharType="separate"/>
        </w:r>
        <w:r w:rsidR="00325260" w:rsidRPr="004B5160">
          <w:rPr>
            <w:noProof/>
            <w:webHidden/>
          </w:rPr>
          <w:t>68</w:t>
        </w:r>
        <w:r w:rsidR="00F42310" w:rsidRPr="004B5160">
          <w:rPr>
            <w:noProof/>
            <w:webHidden/>
          </w:rPr>
          <w:fldChar w:fldCharType="end"/>
        </w:r>
      </w:hyperlink>
    </w:p>
    <w:p w14:paraId="0CBAD30C" w14:textId="13DA72C2" w:rsidR="00F42310" w:rsidRPr="004B5160" w:rsidRDefault="002608D6">
      <w:pPr>
        <w:pStyle w:val="13"/>
        <w:spacing w:before="152"/>
        <w:ind w:left="410" w:right="410"/>
        <w:rPr>
          <w:rFonts w:asciiTheme="minorHAnsi" w:eastAsiaTheme="minorEastAsia"/>
          <w:noProof/>
          <w:sz w:val="21"/>
          <w:szCs w:val="22"/>
        </w:rPr>
      </w:pPr>
      <w:hyperlink w:anchor="_Toc152928203" w:history="1">
        <w:r w:rsidR="00F42310" w:rsidRPr="004B5160">
          <w:rPr>
            <w:rStyle w:val="af0"/>
            <w:noProof/>
            <w:color w:val="auto"/>
          </w:rPr>
          <w:t>第４章  障害福祉計画・障害児福祉計画</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_Toc152928203 \h </w:instrText>
        </w:r>
        <w:r w:rsidR="00F42310" w:rsidRPr="004B5160">
          <w:rPr>
            <w:noProof/>
            <w:webHidden/>
          </w:rPr>
        </w:r>
        <w:r w:rsidR="00F42310" w:rsidRPr="004B5160">
          <w:rPr>
            <w:noProof/>
            <w:webHidden/>
          </w:rPr>
          <w:fldChar w:fldCharType="separate"/>
        </w:r>
        <w:r w:rsidR="00325260" w:rsidRPr="004B5160">
          <w:rPr>
            <w:noProof/>
            <w:webHidden/>
          </w:rPr>
          <w:t>71</w:t>
        </w:r>
        <w:r w:rsidR="00F42310" w:rsidRPr="004B5160">
          <w:rPr>
            <w:noProof/>
            <w:webHidden/>
          </w:rPr>
          <w:fldChar w:fldCharType="end"/>
        </w:r>
      </w:hyperlink>
    </w:p>
    <w:p w14:paraId="763F391D" w14:textId="187FE759" w:rsidR="00F42310" w:rsidRPr="004B5160" w:rsidRDefault="002608D6">
      <w:pPr>
        <w:pStyle w:val="21"/>
        <w:ind w:left="820" w:right="410"/>
        <w:rPr>
          <w:rFonts w:asciiTheme="minorHAnsi" w:eastAsiaTheme="minorEastAsia"/>
          <w:noProof/>
          <w:sz w:val="21"/>
          <w:szCs w:val="22"/>
        </w:rPr>
      </w:pPr>
      <w:hyperlink w:anchor="_Toc152928204" w:history="1">
        <w:r w:rsidR="00F42310" w:rsidRPr="004B5160">
          <w:rPr>
            <w:rStyle w:val="af0"/>
            <w:noProof/>
            <w:color w:val="auto"/>
          </w:rPr>
          <w:t>１  基本的な視点</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_Toc152928204 \h </w:instrText>
        </w:r>
        <w:r w:rsidR="00F42310" w:rsidRPr="004B5160">
          <w:rPr>
            <w:noProof/>
            <w:webHidden/>
          </w:rPr>
        </w:r>
        <w:r w:rsidR="00F42310" w:rsidRPr="004B5160">
          <w:rPr>
            <w:noProof/>
            <w:webHidden/>
          </w:rPr>
          <w:fldChar w:fldCharType="separate"/>
        </w:r>
        <w:r w:rsidR="00325260" w:rsidRPr="004B5160">
          <w:rPr>
            <w:noProof/>
            <w:webHidden/>
          </w:rPr>
          <w:t>71</w:t>
        </w:r>
        <w:r w:rsidR="00F42310" w:rsidRPr="004B5160">
          <w:rPr>
            <w:noProof/>
            <w:webHidden/>
          </w:rPr>
          <w:fldChar w:fldCharType="end"/>
        </w:r>
      </w:hyperlink>
    </w:p>
    <w:p w14:paraId="727F11DB" w14:textId="5627A143" w:rsidR="00F42310" w:rsidRPr="004B5160" w:rsidRDefault="002608D6">
      <w:pPr>
        <w:pStyle w:val="21"/>
        <w:ind w:left="820" w:right="410"/>
        <w:rPr>
          <w:rFonts w:asciiTheme="minorHAnsi" w:eastAsiaTheme="minorEastAsia"/>
          <w:noProof/>
          <w:sz w:val="21"/>
          <w:szCs w:val="22"/>
        </w:rPr>
      </w:pPr>
      <w:hyperlink w:anchor="_Toc152928205" w:history="1">
        <w:r w:rsidR="00F42310" w:rsidRPr="004B5160">
          <w:rPr>
            <w:rStyle w:val="af0"/>
            <w:noProof/>
            <w:color w:val="auto"/>
          </w:rPr>
          <w:t>２  障害福祉サービス等の全体像</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_Toc152928205 \h </w:instrText>
        </w:r>
        <w:r w:rsidR="00F42310" w:rsidRPr="004B5160">
          <w:rPr>
            <w:noProof/>
            <w:webHidden/>
          </w:rPr>
        </w:r>
        <w:r w:rsidR="00F42310" w:rsidRPr="004B5160">
          <w:rPr>
            <w:noProof/>
            <w:webHidden/>
          </w:rPr>
          <w:fldChar w:fldCharType="separate"/>
        </w:r>
        <w:r w:rsidR="00325260" w:rsidRPr="004B5160">
          <w:rPr>
            <w:noProof/>
            <w:webHidden/>
          </w:rPr>
          <w:t>73</w:t>
        </w:r>
        <w:r w:rsidR="00F42310" w:rsidRPr="004B5160">
          <w:rPr>
            <w:noProof/>
            <w:webHidden/>
          </w:rPr>
          <w:fldChar w:fldCharType="end"/>
        </w:r>
      </w:hyperlink>
    </w:p>
    <w:p w14:paraId="0FDCF65F" w14:textId="6258C3CA" w:rsidR="00F42310" w:rsidRPr="004B5160" w:rsidRDefault="002608D6">
      <w:pPr>
        <w:pStyle w:val="21"/>
        <w:ind w:left="820" w:right="410"/>
        <w:rPr>
          <w:rFonts w:asciiTheme="minorHAnsi" w:eastAsiaTheme="minorEastAsia"/>
          <w:noProof/>
          <w:sz w:val="21"/>
          <w:szCs w:val="22"/>
        </w:rPr>
      </w:pPr>
      <w:hyperlink w:anchor="_Toc152928206" w:history="1">
        <w:r w:rsidR="00F42310" w:rsidRPr="004B5160">
          <w:rPr>
            <w:rStyle w:val="af0"/>
            <w:noProof/>
            <w:color w:val="auto"/>
          </w:rPr>
          <w:t>３  障がい者数等の見込み</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_Toc152928206 \h </w:instrText>
        </w:r>
        <w:r w:rsidR="00F42310" w:rsidRPr="004B5160">
          <w:rPr>
            <w:noProof/>
            <w:webHidden/>
          </w:rPr>
        </w:r>
        <w:r w:rsidR="00F42310" w:rsidRPr="004B5160">
          <w:rPr>
            <w:noProof/>
            <w:webHidden/>
          </w:rPr>
          <w:fldChar w:fldCharType="separate"/>
        </w:r>
        <w:r w:rsidR="00325260" w:rsidRPr="004B5160">
          <w:rPr>
            <w:noProof/>
            <w:webHidden/>
          </w:rPr>
          <w:t>76</w:t>
        </w:r>
        <w:r w:rsidR="00F42310" w:rsidRPr="004B5160">
          <w:rPr>
            <w:noProof/>
            <w:webHidden/>
          </w:rPr>
          <w:fldChar w:fldCharType="end"/>
        </w:r>
      </w:hyperlink>
    </w:p>
    <w:p w14:paraId="2AE45F13" w14:textId="1FA25C1E" w:rsidR="00F42310" w:rsidRPr="004B5160" w:rsidRDefault="002608D6">
      <w:pPr>
        <w:pStyle w:val="31"/>
        <w:ind w:left="1025" w:right="615"/>
        <w:rPr>
          <w:rFonts w:asciiTheme="minorHAnsi" w:eastAsiaTheme="minorEastAsia"/>
          <w:noProof/>
          <w:sz w:val="21"/>
          <w:szCs w:val="22"/>
        </w:rPr>
      </w:pPr>
      <w:hyperlink w:anchor="_Toc152928207" w:history="1">
        <w:r w:rsidR="00F42310" w:rsidRPr="004B5160">
          <w:rPr>
            <w:rStyle w:val="af0"/>
            <w:noProof/>
            <w:color w:val="auto"/>
          </w:rPr>
          <w:t>（１）障がい者数等の見込み</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_Toc152928207 \h </w:instrText>
        </w:r>
        <w:r w:rsidR="00F42310" w:rsidRPr="004B5160">
          <w:rPr>
            <w:noProof/>
            <w:webHidden/>
          </w:rPr>
        </w:r>
        <w:r w:rsidR="00F42310" w:rsidRPr="004B5160">
          <w:rPr>
            <w:noProof/>
            <w:webHidden/>
          </w:rPr>
          <w:fldChar w:fldCharType="separate"/>
        </w:r>
        <w:r w:rsidR="00325260" w:rsidRPr="004B5160">
          <w:rPr>
            <w:noProof/>
            <w:webHidden/>
          </w:rPr>
          <w:t>76</w:t>
        </w:r>
        <w:r w:rsidR="00F42310" w:rsidRPr="004B5160">
          <w:rPr>
            <w:noProof/>
            <w:webHidden/>
          </w:rPr>
          <w:fldChar w:fldCharType="end"/>
        </w:r>
      </w:hyperlink>
    </w:p>
    <w:p w14:paraId="16201719" w14:textId="5B11F92A" w:rsidR="00F42310" w:rsidRPr="004B5160" w:rsidRDefault="002608D6">
      <w:pPr>
        <w:pStyle w:val="31"/>
        <w:ind w:left="1025" w:right="615"/>
        <w:rPr>
          <w:rFonts w:asciiTheme="minorHAnsi" w:eastAsiaTheme="minorEastAsia"/>
          <w:noProof/>
          <w:sz w:val="21"/>
          <w:szCs w:val="22"/>
        </w:rPr>
      </w:pPr>
      <w:hyperlink w:anchor="_Toc152928208" w:history="1">
        <w:r w:rsidR="00F42310" w:rsidRPr="004B5160">
          <w:rPr>
            <w:rStyle w:val="af0"/>
            <w:noProof/>
            <w:color w:val="auto"/>
          </w:rPr>
          <w:t>（２）障害福祉サービスの見込み</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_Toc152928208 \h </w:instrText>
        </w:r>
        <w:r w:rsidR="00F42310" w:rsidRPr="004B5160">
          <w:rPr>
            <w:noProof/>
            <w:webHidden/>
          </w:rPr>
        </w:r>
        <w:r w:rsidR="00F42310" w:rsidRPr="004B5160">
          <w:rPr>
            <w:noProof/>
            <w:webHidden/>
          </w:rPr>
          <w:fldChar w:fldCharType="separate"/>
        </w:r>
        <w:r w:rsidR="00325260" w:rsidRPr="004B5160">
          <w:rPr>
            <w:noProof/>
            <w:webHidden/>
          </w:rPr>
          <w:t>76</w:t>
        </w:r>
        <w:r w:rsidR="00F42310" w:rsidRPr="004B5160">
          <w:rPr>
            <w:noProof/>
            <w:webHidden/>
          </w:rPr>
          <w:fldChar w:fldCharType="end"/>
        </w:r>
      </w:hyperlink>
    </w:p>
    <w:p w14:paraId="6822E096" w14:textId="54F8E850" w:rsidR="00F42310" w:rsidRPr="004B5160" w:rsidRDefault="002608D6">
      <w:pPr>
        <w:pStyle w:val="31"/>
        <w:ind w:left="1025" w:right="615"/>
        <w:rPr>
          <w:rFonts w:asciiTheme="minorHAnsi" w:eastAsiaTheme="minorEastAsia"/>
          <w:noProof/>
          <w:sz w:val="21"/>
          <w:szCs w:val="22"/>
        </w:rPr>
      </w:pPr>
      <w:hyperlink w:anchor="_Toc152928209" w:history="1">
        <w:r w:rsidR="00F42310" w:rsidRPr="004B5160">
          <w:rPr>
            <w:rStyle w:val="af0"/>
            <w:noProof/>
            <w:color w:val="auto"/>
          </w:rPr>
          <w:t>（３）障がい児支援等の見込み</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_Toc152928209 \h </w:instrText>
        </w:r>
        <w:r w:rsidR="00F42310" w:rsidRPr="004B5160">
          <w:rPr>
            <w:noProof/>
            <w:webHidden/>
          </w:rPr>
        </w:r>
        <w:r w:rsidR="00F42310" w:rsidRPr="004B5160">
          <w:rPr>
            <w:noProof/>
            <w:webHidden/>
          </w:rPr>
          <w:fldChar w:fldCharType="separate"/>
        </w:r>
        <w:r w:rsidR="00325260" w:rsidRPr="004B5160">
          <w:rPr>
            <w:noProof/>
            <w:webHidden/>
          </w:rPr>
          <w:t>77</w:t>
        </w:r>
        <w:r w:rsidR="00F42310" w:rsidRPr="004B5160">
          <w:rPr>
            <w:noProof/>
            <w:webHidden/>
          </w:rPr>
          <w:fldChar w:fldCharType="end"/>
        </w:r>
      </w:hyperlink>
    </w:p>
    <w:p w14:paraId="1D0ED7C6" w14:textId="392D4D5F" w:rsidR="00F42310" w:rsidRPr="004B5160" w:rsidRDefault="002608D6">
      <w:pPr>
        <w:pStyle w:val="31"/>
        <w:ind w:left="1025" w:right="615"/>
        <w:rPr>
          <w:rFonts w:asciiTheme="minorHAnsi" w:eastAsiaTheme="minorEastAsia"/>
          <w:noProof/>
          <w:sz w:val="21"/>
          <w:szCs w:val="22"/>
        </w:rPr>
      </w:pPr>
      <w:hyperlink w:anchor="_Toc152928210" w:history="1">
        <w:r w:rsidR="00F42310" w:rsidRPr="004B5160">
          <w:rPr>
            <w:rStyle w:val="af0"/>
            <w:noProof/>
            <w:color w:val="auto"/>
          </w:rPr>
          <w:t>（４）地域生活支援事業の見込み</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_Toc152928210 \h </w:instrText>
        </w:r>
        <w:r w:rsidR="00F42310" w:rsidRPr="004B5160">
          <w:rPr>
            <w:noProof/>
            <w:webHidden/>
          </w:rPr>
        </w:r>
        <w:r w:rsidR="00F42310" w:rsidRPr="004B5160">
          <w:rPr>
            <w:noProof/>
            <w:webHidden/>
          </w:rPr>
          <w:fldChar w:fldCharType="separate"/>
        </w:r>
        <w:r w:rsidR="00325260" w:rsidRPr="004B5160">
          <w:rPr>
            <w:noProof/>
            <w:webHidden/>
          </w:rPr>
          <w:t>77</w:t>
        </w:r>
        <w:r w:rsidR="00F42310" w:rsidRPr="004B5160">
          <w:rPr>
            <w:noProof/>
            <w:webHidden/>
          </w:rPr>
          <w:fldChar w:fldCharType="end"/>
        </w:r>
      </w:hyperlink>
    </w:p>
    <w:p w14:paraId="5D789561" w14:textId="40389D0B" w:rsidR="00F42310" w:rsidRPr="004B5160" w:rsidRDefault="002608D6">
      <w:pPr>
        <w:pStyle w:val="21"/>
        <w:ind w:left="820" w:right="410"/>
        <w:rPr>
          <w:rFonts w:asciiTheme="minorHAnsi" w:eastAsiaTheme="minorEastAsia"/>
          <w:noProof/>
          <w:sz w:val="21"/>
          <w:szCs w:val="22"/>
        </w:rPr>
      </w:pPr>
      <w:hyperlink w:anchor="_Toc152928211" w:history="1">
        <w:r w:rsidR="00F42310" w:rsidRPr="004B5160">
          <w:rPr>
            <w:rStyle w:val="af0"/>
            <w:noProof/>
            <w:color w:val="auto"/>
          </w:rPr>
          <w:t>４  令和８年度における目標値（成果目標）</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_Toc152928211 \h </w:instrText>
        </w:r>
        <w:r w:rsidR="00F42310" w:rsidRPr="004B5160">
          <w:rPr>
            <w:noProof/>
            <w:webHidden/>
          </w:rPr>
        </w:r>
        <w:r w:rsidR="00F42310" w:rsidRPr="004B5160">
          <w:rPr>
            <w:noProof/>
            <w:webHidden/>
          </w:rPr>
          <w:fldChar w:fldCharType="separate"/>
        </w:r>
        <w:r w:rsidR="00325260" w:rsidRPr="004B5160">
          <w:rPr>
            <w:noProof/>
            <w:webHidden/>
          </w:rPr>
          <w:t>80</w:t>
        </w:r>
        <w:r w:rsidR="00F42310" w:rsidRPr="004B5160">
          <w:rPr>
            <w:noProof/>
            <w:webHidden/>
          </w:rPr>
          <w:fldChar w:fldCharType="end"/>
        </w:r>
      </w:hyperlink>
    </w:p>
    <w:p w14:paraId="76078AE5" w14:textId="7184CCF7" w:rsidR="00F42310" w:rsidRPr="004B5160" w:rsidRDefault="002608D6">
      <w:pPr>
        <w:pStyle w:val="31"/>
        <w:ind w:left="1025" w:right="615"/>
        <w:rPr>
          <w:rFonts w:asciiTheme="minorHAnsi" w:eastAsiaTheme="minorEastAsia"/>
          <w:noProof/>
          <w:sz w:val="21"/>
          <w:szCs w:val="22"/>
        </w:rPr>
      </w:pPr>
      <w:hyperlink w:anchor="_Toc152928212" w:history="1">
        <w:r w:rsidR="00F42310" w:rsidRPr="004B5160">
          <w:rPr>
            <w:rStyle w:val="af0"/>
            <w:noProof/>
            <w:color w:val="auto"/>
          </w:rPr>
          <w:t>（１）福祉施設の入所者の地域生活への移行</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_Toc152928212 \h </w:instrText>
        </w:r>
        <w:r w:rsidR="00F42310" w:rsidRPr="004B5160">
          <w:rPr>
            <w:noProof/>
            <w:webHidden/>
          </w:rPr>
        </w:r>
        <w:r w:rsidR="00F42310" w:rsidRPr="004B5160">
          <w:rPr>
            <w:noProof/>
            <w:webHidden/>
          </w:rPr>
          <w:fldChar w:fldCharType="separate"/>
        </w:r>
        <w:r w:rsidR="00325260" w:rsidRPr="004B5160">
          <w:rPr>
            <w:noProof/>
            <w:webHidden/>
          </w:rPr>
          <w:t>80</w:t>
        </w:r>
        <w:r w:rsidR="00F42310" w:rsidRPr="004B5160">
          <w:rPr>
            <w:noProof/>
            <w:webHidden/>
          </w:rPr>
          <w:fldChar w:fldCharType="end"/>
        </w:r>
      </w:hyperlink>
    </w:p>
    <w:p w14:paraId="1A68592C" w14:textId="4486556C" w:rsidR="00F42310" w:rsidRPr="004B5160" w:rsidRDefault="002608D6">
      <w:pPr>
        <w:pStyle w:val="31"/>
        <w:ind w:left="1025" w:right="615"/>
        <w:rPr>
          <w:rFonts w:asciiTheme="minorHAnsi" w:eastAsiaTheme="minorEastAsia"/>
          <w:noProof/>
          <w:sz w:val="21"/>
          <w:szCs w:val="22"/>
        </w:rPr>
      </w:pPr>
      <w:hyperlink w:anchor="_Toc152928213" w:history="1">
        <w:r w:rsidR="00F42310" w:rsidRPr="004B5160">
          <w:rPr>
            <w:rStyle w:val="af0"/>
            <w:noProof/>
            <w:color w:val="auto"/>
          </w:rPr>
          <w:t>（２）精神障害にも対応した地域包括ケアシステムの構築</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_Toc152928213 \h </w:instrText>
        </w:r>
        <w:r w:rsidR="00F42310" w:rsidRPr="004B5160">
          <w:rPr>
            <w:noProof/>
            <w:webHidden/>
          </w:rPr>
        </w:r>
        <w:r w:rsidR="00F42310" w:rsidRPr="004B5160">
          <w:rPr>
            <w:noProof/>
            <w:webHidden/>
          </w:rPr>
          <w:fldChar w:fldCharType="separate"/>
        </w:r>
        <w:r w:rsidR="00325260" w:rsidRPr="004B5160">
          <w:rPr>
            <w:noProof/>
            <w:webHidden/>
          </w:rPr>
          <w:t>82</w:t>
        </w:r>
        <w:r w:rsidR="00F42310" w:rsidRPr="004B5160">
          <w:rPr>
            <w:noProof/>
            <w:webHidden/>
          </w:rPr>
          <w:fldChar w:fldCharType="end"/>
        </w:r>
      </w:hyperlink>
    </w:p>
    <w:p w14:paraId="3031A8B4" w14:textId="28B01223" w:rsidR="00F42310" w:rsidRPr="004B5160" w:rsidRDefault="002608D6">
      <w:pPr>
        <w:pStyle w:val="31"/>
        <w:ind w:left="1025" w:right="615"/>
        <w:rPr>
          <w:rFonts w:asciiTheme="minorHAnsi" w:eastAsiaTheme="minorEastAsia"/>
          <w:noProof/>
          <w:sz w:val="21"/>
          <w:szCs w:val="22"/>
        </w:rPr>
      </w:pPr>
      <w:hyperlink w:anchor="_Toc152928214" w:history="1">
        <w:r w:rsidR="00F42310" w:rsidRPr="004B5160">
          <w:rPr>
            <w:rStyle w:val="af0"/>
            <w:noProof/>
            <w:color w:val="auto"/>
          </w:rPr>
          <w:t>（３）地域生活支援拠点等が有する機能の充実</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_Toc152928214 \h </w:instrText>
        </w:r>
        <w:r w:rsidR="00F42310" w:rsidRPr="004B5160">
          <w:rPr>
            <w:noProof/>
            <w:webHidden/>
          </w:rPr>
        </w:r>
        <w:r w:rsidR="00F42310" w:rsidRPr="004B5160">
          <w:rPr>
            <w:noProof/>
            <w:webHidden/>
          </w:rPr>
          <w:fldChar w:fldCharType="separate"/>
        </w:r>
        <w:r w:rsidR="00325260" w:rsidRPr="004B5160">
          <w:rPr>
            <w:noProof/>
            <w:webHidden/>
          </w:rPr>
          <w:t>83</w:t>
        </w:r>
        <w:r w:rsidR="00F42310" w:rsidRPr="004B5160">
          <w:rPr>
            <w:noProof/>
            <w:webHidden/>
          </w:rPr>
          <w:fldChar w:fldCharType="end"/>
        </w:r>
      </w:hyperlink>
    </w:p>
    <w:p w14:paraId="7C21D24F" w14:textId="7B8E0D1F" w:rsidR="00F42310" w:rsidRPr="004B5160" w:rsidRDefault="002608D6">
      <w:pPr>
        <w:pStyle w:val="31"/>
        <w:ind w:left="1025" w:right="615"/>
        <w:rPr>
          <w:rFonts w:asciiTheme="minorHAnsi" w:eastAsiaTheme="minorEastAsia"/>
          <w:noProof/>
          <w:sz w:val="21"/>
          <w:szCs w:val="22"/>
        </w:rPr>
      </w:pPr>
      <w:hyperlink w:anchor="_Toc152928215" w:history="1">
        <w:r w:rsidR="00F42310" w:rsidRPr="004B5160">
          <w:rPr>
            <w:rStyle w:val="af0"/>
            <w:noProof/>
            <w:color w:val="auto"/>
          </w:rPr>
          <w:t>（４）福祉施設から一般就労への移行等</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_Toc152928215 \h </w:instrText>
        </w:r>
        <w:r w:rsidR="00F42310" w:rsidRPr="004B5160">
          <w:rPr>
            <w:noProof/>
            <w:webHidden/>
          </w:rPr>
        </w:r>
        <w:r w:rsidR="00F42310" w:rsidRPr="004B5160">
          <w:rPr>
            <w:noProof/>
            <w:webHidden/>
          </w:rPr>
          <w:fldChar w:fldCharType="separate"/>
        </w:r>
        <w:r w:rsidR="00325260" w:rsidRPr="004B5160">
          <w:rPr>
            <w:noProof/>
            <w:webHidden/>
          </w:rPr>
          <w:t>85</w:t>
        </w:r>
        <w:r w:rsidR="00F42310" w:rsidRPr="004B5160">
          <w:rPr>
            <w:noProof/>
            <w:webHidden/>
          </w:rPr>
          <w:fldChar w:fldCharType="end"/>
        </w:r>
      </w:hyperlink>
    </w:p>
    <w:p w14:paraId="388E277F" w14:textId="211EAFE6" w:rsidR="00F42310" w:rsidRPr="004B5160" w:rsidRDefault="002608D6">
      <w:pPr>
        <w:pStyle w:val="31"/>
        <w:ind w:left="1025" w:right="615"/>
        <w:rPr>
          <w:rFonts w:asciiTheme="minorHAnsi" w:eastAsiaTheme="minorEastAsia"/>
          <w:noProof/>
          <w:sz w:val="21"/>
          <w:szCs w:val="22"/>
        </w:rPr>
      </w:pPr>
      <w:hyperlink w:anchor="_Toc152928216" w:history="1">
        <w:r w:rsidR="00F42310" w:rsidRPr="004B5160">
          <w:rPr>
            <w:rStyle w:val="af0"/>
            <w:noProof/>
            <w:color w:val="auto"/>
          </w:rPr>
          <w:t>（５）障がい児支援の提供体制の整備等</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_Toc152928216 \h </w:instrText>
        </w:r>
        <w:r w:rsidR="00F42310" w:rsidRPr="004B5160">
          <w:rPr>
            <w:noProof/>
            <w:webHidden/>
          </w:rPr>
        </w:r>
        <w:r w:rsidR="00F42310" w:rsidRPr="004B5160">
          <w:rPr>
            <w:noProof/>
            <w:webHidden/>
          </w:rPr>
          <w:fldChar w:fldCharType="separate"/>
        </w:r>
        <w:r w:rsidR="00325260" w:rsidRPr="004B5160">
          <w:rPr>
            <w:noProof/>
            <w:webHidden/>
          </w:rPr>
          <w:t>89</w:t>
        </w:r>
        <w:r w:rsidR="00F42310" w:rsidRPr="004B5160">
          <w:rPr>
            <w:noProof/>
            <w:webHidden/>
          </w:rPr>
          <w:fldChar w:fldCharType="end"/>
        </w:r>
      </w:hyperlink>
    </w:p>
    <w:p w14:paraId="408E0449" w14:textId="35DCDF12" w:rsidR="00F42310" w:rsidRPr="004B5160" w:rsidRDefault="002608D6">
      <w:pPr>
        <w:pStyle w:val="31"/>
        <w:ind w:left="1025" w:right="615"/>
        <w:rPr>
          <w:rFonts w:asciiTheme="minorHAnsi" w:eastAsiaTheme="minorEastAsia"/>
          <w:noProof/>
          <w:sz w:val="21"/>
          <w:szCs w:val="22"/>
        </w:rPr>
      </w:pPr>
      <w:hyperlink w:anchor="_Toc152928217" w:history="1">
        <w:r w:rsidR="00F42310" w:rsidRPr="004B5160">
          <w:rPr>
            <w:rStyle w:val="af0"/>
            <w:noProof/>
            <w:color w:val="auto"/>
          </w:rPr>
          <w:t>（６）相談支援体制の充実・強化等</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_Toc152928217 \h </w:instrText>
        </w:r>
        <w:r w:rsidR="00F42310" w:rsidRPr="004B5160">
          <w:rPr>
            <w:noProof/>
            <w:webHidden/>
          </w:rPr>
        </w:r>
        <w:r w:rsidR="00F42310" w:rsidRPr="004B5160">
          <w:rPr>
            <w:noProof/>
            <w:webHidden/>
          </w:rPr>
          <w:fldChar w:fldCharType="separate"/>
        </w:r>
        <w:r w:rsidR="00325260" w:rsidRPr="004B5160">
          <w:rPr>
            <w:noProof/>
            <w:webHidden/>
          </w:rPr>
          <w:t>91</w:t>
        </w:r>
        <w:r w:rsidR="00F42310" w:rsidRPr="004B5160">
          <w:rPr>
            <w:noProof/>
            <w:webHidden/>
          </w:rPr>
          <w:fldChar w:fldCharType="end"/>
        </w:r>
      </w:hyperlink>
    </w:p>
    <w:p w14:paraId="2347337F" w14:textId="774D13CD" w:rsidR="00F42310" w:rsidRPr="004B5160" w:rsidRDefault="002608D6">
      <w:pPr>
        <w:pStyle w:val="31"/>
        <w:ind w:left="1025" w:right="615"/>
        <w:rPr>
          <w:rFonts w:asciiTheme="minorHAnsi" w:eastAsiaTheme="minorEastAsia"/>
          <w:noProof/>
          <w:sz w:val="21"/>
          <w:szCs w:val="22"/>
        </w:rPr>
      </w:pPr>
      <w:hyperlink w:anchor="_Toc152928218" w:history="1">
        <w:r w:rsidR="00F42310" w:rsidRPr="004B5160">
          <w:rPr>
            <w:rStyle w:val="af0"/>
            <w:noProof/>
            <w:color w:val="auto"/>
          </w:rPr>
          <w:t>（７）障害福祉サービス等の質を向上させるための取組に係る体制の構築</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_Toc152928218 \h </w:instrText>
        </w:r>
        <w:r w:rsidR="00F42310" w:rsidRPr="004B5160">
          <w:rPr>
            <w:noProof/>
            <w:webHidden/>
          </w:rPr>
        </w:r>
        <w:r w:rsidR="00F42310" w:rsidRPr="004B5160">
          <w:rPr>
            <w:noProof/>
            <w:webHidden/>
          </w:rPr>
          <w:fldChar w:fldCharType="separate"/>
        </w:r>
        <w:r w:rsidR="00325260" w:rsidRPr="004B5160">
          <w:rPr>
            <w:noProof/>
            <w:webHidden/>
          </w:rPr>
          <w:t>92</w:t>
        </w:r>
        <w:r w:rsidR="00F42310" w:rsidRPr="004B5160">
          <w:rPr>
            <w:noProof/>
            <w:webHidden/>
          </w:rPr>
          <w:fldChar w:fldCharType="end"/>
        </w:r>
      </w:hyperlink>
    </w:p>
    <w:p w14:paraId="7D8F53D8" w14:textId="33CFE508" w:rsidR="00F42310" w:rsidRPr="004B5160" w:rsidRDefault="002608D6">
      <w:pPr>
        <w:pStyle w:val="21"/>
        <w:ind w:left="820" w:right="410"/>
        <w:rPr>
          <w:rFonts w:asciiTheme="minorHAnsi" w:eastAsiaTheme="minorEastAsia"/>
          <w:noProof/>
          <w:sz w:val="21"/>
          <w:szCs w:val="22"/>
        </w:rPr>
      </w:pPr>
      <w:hyperlink w:anchor="_Toc152928219" w:history="1">
        <w:r w:rsidR="00F42310" w:rsidRPr="004B5160">
          <w:rPr>
            <w:rStyle w:val="af0"/>
            <w:noProof/>
            <w:color w:val="auto"/>
          </w:rPr>
          <w:t>５  指定障害福祉サービス等の見込み</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_Toc152928219 \h </w:instrText>
        </w:r>
        <w:r w:rsidR="00F42310" w:rsidRPr="004B5160">
          <w:rPr>
            <w:noProof/>
            <w:webHidden/>
          </w:rPr>
        </w:r>
        <w:r w:rsidR="00F42310" w:rsidRPr="004B5160">
          <w:rPr>
            <w:noProof/>
            <w:webHidden/>
          </w:rPr>
          <w:fldChar w:fldCharType="separate"/>
        </w:r>
        <w:r w:rsidR="00325260" w:rsidRPr="004B5160">
          <w:rPr>
            <w:noProof/>
            <w:webHidden/>
          </w:rPr>
          <w:t>93</w:t>
        </w:r>
        <w:r w:rsidR="00F42310" w:rsidRPr="004B5160">
          <w:rPr>
            <w:noProof/>
            <w:webHidden/>
          </w:rPr>
          <w:fldChar w:fldCharType="end"/>
        </w:r>
      </w:hyperlink>
    </w:p>
    <w:p w14:paraId="7E9074F5" w14:textId="08101451" w:rsidR="00F42310" w:rsidRPr="004B5160" w:rsidRDefault="002608D6">
      <w:pPr>
        <w:pStyle w:val="31"/>
        <w:ind w:left="1025" w:right="615"/>
        <w:rPr>
          <w:rFonts w:asciiTheme="minorHAnsi" w:eastAsiaTheme="minorEastAsia"/>
          <w:noProof/>
          <w:sz w:val="21"/>
          <w:szCs w:val="22"/>
        </w:rPr>
      </w:pPr>
      <w:hyperlink w:anchor="_Toc152928220" w:history="1">
        <w:r w:rsidR="00F42310" w:rsidRPr="004B5160">
          <w:rPr>
            <w:rStyle w:val="af0"/>
            <w:noProof/>
            <w:color w:val="auto"/>
          </w:rPr>
          <w:t>（１）訪問による介護サービスの確保（訪問系サービス）</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_Toc152928220 \h </w:instrText>
        </w:r>
        <w:r w:rsidR="00F42310" w:rsidRPr="004B5160">
          <w:rPr>
            <w:noProof/>
            <w:webHidden/>
          </w:rPr>
        </w:r>
        <w:r w:rsidR="00F42310" w:rsidRPr="004B5160">
          <w:rPr>
            <w:noProof/>
            <w:webHidden/>
          </w:rPr>
          <w:fldChar w:fldCharType="separate"/>
        </w:r>
        <w:r w:rsidR="00325260" w:rsidRPr="004B5160">
          <w:rPr>
            <w:noProof/>
            <w:webHidden/>
          </w:rPr>
          <w:t>93</w:t>
        </w:r>
        <w:r w:rsidR="00F42310" w:rsidRPr="004B5160">
          <w:rPr>
            <w:noProof/>
            <w:webHidden/>
          </w:rPr>
          <w:fldChar w:fldCharType="end"/>
        </w:r>
      </w:hyperlink>
    </w:p>
    <w:p w14:paraId="06E3E600" w14:textId="412F0F2B" w:rsidR="00F42310" w:rsidRPr="004B5160" w:rsidRDefault="002608D6">
      <w:pPr>
        <w:pStyle w:val="31"/>
        <w:ind w:left="1025" w:right="615"/>
        <w:rPr>
          <w:rFonts w:asciiTheme="minorHAnsi" w:eastAsiaTheme="minorEastAsia"/>
          <w:noProof/>
          <w:sz w:val="21"/>
          <w:szCs w:val="22"/>
        </w:rPr>
      </w:pPr>
      <w:hyperlink w:anchor="_Toc152928221" w:history="1">
        <w:r w:rsidR="00F42310" w:rsidRPr="004B5160">
          <w:rPr>
            <w:rStyle w:val="af0"/>
            <w:noProof/>
            <w:color w:val="auto"/>
          </w:rPr>
          <w:t>（２）日中の活動の場とサービスの確保（日中系サービス）</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_Toc152928221 \h </w:instrText>
        </w:r>
        <w:r w:rsidR="00F42310" w:rsidRPr="004B5160">
          <w:rPr>
            <w:noProof/>
            <w:webHidden/>
          </w:rPr>
        </w:r>
        <w:r w:rsidR="00F42310" w:rsidRPr="004B5160">
          <w:rPr>
            <w:noProof/>
            <w:webHidden/>
          </w:rPr>
          <w:fldChar w:fldCharType="separate"/>
        </w:r>
        <w:r w:rsidR="00325260" w:rsidRPr="004B5160">
          <w:rPr>
            <w:noProof/>
            <w:webHidden/>
          </w:rPr>
          <w:t>96</w:t>
        </w:r>
        <w:r w:rsidR="00F42310" w:rsidRPr="004B5160">
          <w:rPr>
            <w:noProof/>
            <w:webHidden/>
          </w:rPr>
          <w:fldChar w:fldCharType="end"/>
        </w:r>
      </w:hyperlink>
    </w:p>
    <w:p w14:paraId="6FFB3F60" w14:textId="6CD534B1" w:rsidR="00F42310" w:rsidRPr="004B5160" w:rsidRDefault="002608D6">
      <w:pPr>
        <w:pStyle w:val="31"/>
        <w:ind w:left="1025" w:right="615"/>
        <w:rPr>
          <w:rFonts w:asciiTheme="minorHAnsi" w:eastAsiaTheme="minorEastAsia"/>
          <w:noProof/>
          <w:sz w:val="21"/>
          <w:szCs w:val="22"/>
        </w:rPr>
      </w:pPr>
      <w:hyperlink w:anchor="_Toc152928222" w:history="1">
        <w:r w:rsidR="00F42310" w:rsidRPr="004B5160">
          <w:rPr>
            <w:rStyle w:val="af0"/>
            <w:noProof/>
            <w:color w:val="auto"/>
          </w:rPr>
          <w:t>（３）住まいの確保（居住系サービス）</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_Toc152928222 \h </w:instrText>
        </w:r>
        <w:r w:rsidR="00F42310" w:rsidRPr="004B5160">
          <w:rPr>
            <w:noProof/>
            <w:webHidden/>
          </w:rPr>
        </w:r>
        <w:r w:rsidR="00F42310" w:rsidRPr="004B5160">
          <w:rPr>
            <w:noProof/>
            <w:webHidden/>
          </w:rPr>
          <w:fldChar w:fldCharType="separate"/>
        </w:r>
        <w:r w:rsidR="00325260" w:rsidRPr="004B5160">
          <w:rPr>
            <w:noProof/>
            <w:webHidden/>
          </w:rPr>
          <w:t>102</w:t>
        </w:r>
        <w:r w:rsidR="00F42310" w:rsidRPr="004B5160">
          <w:rPr>
            <w:noProof/>
            <w:webHidden/>
          </w:rPr>
          <w:fldChar w:fldCharType="end"/>
        </w:r>
      </w:hyperlink>
    </w:p>
    <w:p w14:paraId="14BB3A9E" w14:textId="785B5FF5" w:rsidR="00F42310" w:rsidRPr="004B5160" w:rsidRDefault="002608D6">
      <w:pPr>
        <w:pStyle w:val="31"/>
        <w:ind w:left="1025" w:right="615"/>
        <w:rPr>
          <w:rFonts w:asciiTheme="minorHAnsi" w:eastAsiaTheme="minorEastAsia"/>
          <w:noProof/>
          <w:sz w:val="21"/>
          <w:szCs w:val="22"/>
        </w:rPr>
      </w:pPr>
      <w:hyperlink w:anchor="_Toc152928223" w:history="1">
        <w:r w:rsidR="00F42310" w:rsidRPr="004B5160">
          <w:rPr>
            <w:rStyle w:val="af0"/>
            <w:noProof/>
            <w:color w:val="auto"/>
          </w:rPr>
          <w:t>（４）相談支援（計画相談支援・地域相談支援）</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_Toc152928223 \h </w:instrText>
        </w:r>
        <w:r w:rsidR="00F42310" w:rsidRPr="004B5160">
          <w:rPr>
            <w:noProof/>
            <w:webHidden/>
          </w:rPr>
        </w:r>
        <w:r w:rsidR="00F42310" w:rsidRPr="004B5160">
          <w:rPr>
            <w:noProof/>
            <w:webHidden/>
          </w:rPr>
          <w:fldChar w:fldCharType="separate"/>
        </w:r>
        <w:r w:rsidR="00325260" w:rsidRPr="004B5160">
          <w:rPr>
            <w:noProof/>
            <w:webHidden/>
          </w:rPr>
          <w:t>105</w:t>
        </w:r>
        <w:r w:rsidR="00F42310" w:rsidRPr="004B5160">
          <w:rPr>
            <w:noProof/>
            <w:webHidden/>
          </w:rPr>
          <w:fldChar w:fldCharType="end"/>
        </w:r>
      </w:hyperlink>
    </w:p>
    <w:p w14:paraId="6DC472DF" w14:textId="34066B61" w:rsidR="00F42310" w:rsidRPr="004B5160" w:rsidRDefault="002608D6">
      <w:pPr>
        <w:pStyle w:val="21"/>
        <w:ind w:left="820" w:right="410"/>
        <w:rPr>
          <w:rFonts w:asciiTheme="minorHAnsi" w:eastAsiaTheme="minorEastAsia"/>
          <w:noProof/>
          <w:sz w:val="21"/>
          <w:szCs w:val="22"/>
        </w:rPr>
      </w:pPr>
      <w:hyperlink w:anchor="_Toc152928224" w:history="1">
        <w:r w:rsidR="00F42310" w:rsidRPr="004B5160">
          <w:rPr>
            <w:rStyle w:val="af0"/>
            <w:noProof/>
            <w:color w:val="auto"/>
          </w:rPr>
          <w:t>６  障がい児支援等の見込み</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_Toc152928224 \h </w:instrText>
        </w:r>
        <w:r w:rsidR="00F42310" w:rsidRPr="004B5160">
          <w:rPr>
            <w:noProof/>
            <w:webHidden/>
          </w:rPr>
        </w:r>
        <w:r w:rsidR="00F42310" w:rsidRPr="004B5160">
          <w:rPr>
            <w:noProof/>
            <w:webHidden/>
          </w:rPr>
          <w:fldChar w:fldCharType="separate"/>
        </w:r>
        <w:r w:rsidR="00325260" w:rsidRPr="004B5160">
          <w:rPr>
            <w:noProof/>
            <w:webHidden/>
          </w:rPr>
          <w:t>107</w:t>
        </w:r>
        <w:r w:rsidR="00F42310" w:rsidRPr="004B5160">
          <w:rPr>
            <w:noProof/>
            <w:webHidden/>
          </w:rPr>
          <w:fldChar w:fldCharType="end"/>
        </w:r>
      </w:hyperlink>
    </w:p>
    <w:p w14:paraId="2477CD0D" w14:textId="6BB0199F" w:rsidR="00F42310" w:rsidRPr="004B5160" w:rsidRDefault="002608D6">
      <w:pPr>
        <w:pStyle w:val="31"/>
        <w:ind w:left="1025" w:right="615"/>
        <w:rPr>
          <w:rFonts w:asciiTheme="minorHAnsi" w:eastAsiaTheme="minorEastAsia"/>
          <w:noProof/>
          <w:sz w:val="21"/>
          <w:szCs w:val="22"/>
        </w:rPr>
      </w:pPr>
      <w:hyperlink w:anchor="_Toc152928225" w:history="1">
        <w:r w:rsidR="00F42310" w:rsidRPr="004B5160">
          <w:rPr>
            <w:rStyle w:val="af0"/>
            <w:noProof/>
            <w:color w:val="auto"/>
          </w:rPr>
          <w:t>（１）障害児通所支援</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_Toc152928225 \h </w:instrText>
        </w:r>
        <w:r w:rsidR="00F42310" w:rsidRPr="004B5160">
          <w:rPr>
            <w:noProof/>
            <w:webHidden/>
          </w:rPr>
        </w:r>
        <w:r w:rsidR="00F42310" w:rsidRPr="004B5160">
          <w:rPr>
            <w:noProof/>
            <w:webHidden/>
          </w:rPr>
          <w:fldChar w:fldCharType="separate"/>
        </w:r>
        <w:r w:rsidR="00325260" w:rsidRPr="004B5160">
          <w:rPr>
            <w:noProof/>
            <w:webHidden/>
          </w:rPr>
          <w:t>107</w:t>
        </w:r>
        <w:r w:rsidR="00F42310" w:rsidRPr="004B5160">
          <w:rPr>
            <w:noProof/>
            <w:webHidden/>
          </w:rPr>
          <w:fldChar w:fldCharType="end"/>
        </w:r>
      </w:hyperlink>
    </w:p>
    <w:p w14:paraId="23021EE7" w14:textId="2449ECBD" w:rsidR="00F42310" w:rsidRPr="004B5160" w:rsidRDefault="002608D6">
      <w:pPr>
        <w:pStyle w:val="31"/>
        <w:ind w:left="1025" w:right="615"/>
        <w:rPr>
          <w:rFonts w:asciiTheme="minorHAnsi" w:eastAsiaTheme="minorEastAsia"/>
          <w:noProof/>
          <w:sz w:val="21"/>
          <w:szCs w:val="22"/>
        </w:rPr>
      </w:pPr>
      <w:hyperlink w:anchor="_Toc152928226" w:history="1">
        <w:r w:rsidR="00F42310" w:rsidRPr="004B5160">
          <w:rPr>
            <w:rStyle w:val="af0"/>
            <w:noProof/>
            <w:color w:val="auto"/>
          </w:rPr>
          <w:t>（２）障害児相談支援等</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_Toc152928226 \h </w:instrText>
        </w:r>
        <w:r w:rsidR="00F42310" w:rsidRPr="004B5160">
          <w:rPr>
            <w:noProof/>
            <w:webHidden/>
          </w:rPr>
        </w:r>
        <w:r w:rsidR="00F42310" w:rsidRPr="004B5160">
          <w:rPr>
            <w:noProof/>
            <w:webHidden/>
          </w:rPr>
          <w:fldChar w:fldCharType="separate"/>
        </w:r>
        <w:r w:rsidR="00325260" w:rsidRPr="004B5160">
          <w:rPr>
            <w:noProof/>
            <w:webHidden/>
          </w:rPr>
          <w:t>110</w:t>
        </w:r>
        <w:r w:rsidR="00F42310" w:rsidRPr="004B5160">
          <w:rPr>
            <w:noProof/>
            <w:webHidden/>
          </w:rPr>
          <w:fldChar w:fldCharType="end"/>
        </w:r>
      </w:hyperlink>
    </w:p>
    <w:p w14:paraId="236839B8" w14:textId="3A003264" w:rsidR="00F42310" w:rsidRPr="004B5160" w:rsidRDefault="002608D6">
      <w:pPr>
        <w:pStyle w:val="21"/>
        <w:ind w:left="820" w:right="410"/>
        <w:rPr>
          <w:rFonts w:asciiTheme="minorHAnsi" w:eastAsiaTheme="minorEastAsia"/>
          <w:noProof/>
          <w:sz w:val="21"/>
          <w:szCs w:val="22"/>
        </w:rPr>
      </w:pPr>
      <w:hyperlink w:anchor="_Toc152928227" w:history="1">
        <w:r w:rsidR="00F42310" w:rsidRPr="004B5160">
          <w:rPr>
            <w:rStyle w:val="af0"/>
            <w:noProof/>
            <w:color w:val="auto"/>
          </w:rPr>
          <w:t>７  地域生活支援事業</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_Toc152928227 \h </w:instrText>
        </w:r>
        <w:r w:rsidR="00F42310" w:rsidRPr="004B5160">
          <w:rPr>
            <w:noProof/>
            <w:webHidden/>
          </w:rPr>
        </w:r>
        <w:r w:rsidR="00F42310" w:rsidRPr="004B5160">
          <w:rPr>
            <w:noProof/>
            <w:webHidden/>
          </w:rPr>
          <w:fldChar w:fldCharType="separate"/>
        </w:r>
        <w:r w:rsidR="00325260" w:rsidRPr="004B5160">
          <w:rPr>
            <w:noProof/>
            <w:webHidden/>
          </w:rPr>
          <w:t>112</w:t>
        </w:r>
        <w:r w:rsidR="00F42310" w:rsidRPr="004B5160">
          <w:rPr>
            <w:noProof/>
            <w:webHidden/>
          </w:rPr>
          <w:fldChar w:fldCharType="end"/>
        </w:r>
      </w:hyperlink>
    </w:p>
    <w:p w14:paraId="707B0B5A" w14:textId="10000616" w:rsidR="00F42310" w:rsidRPr="004B5160" w:rsidRDefault="002608D6">
      <w:pPr>
        <w:pStyle w:val="21"/>
        <w:ind w:left="820" w:right="410"/>
        <w:rPr>
          <w:rFonts w:asciiTheme="minorHAnsi" w:eastAsiaTheme="minorEastAsia"/>
          <w:noProof/>
          <w:sz w:val="21"/>
          <w:szCs w:val="22"/>
        </w:rPr>
      </w:pPr>
      <w:hyperlink w:anchor="_Toc152928228" w:history="1">
        <w:r w:rsidR="00F42310" w:rsidRPr="004B5160">
          <w:rPr>
            <w:rStyle w:val="af0"/>
            <w:noProof/>
            <w:color w:val="auto"/>
          </w:rPr>
          <w:t>８  障がい児の子ども・子育て支援等の提供体制の整備</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_Toc152928228 \h </w:instrText>
        </w:r>
        <w:r w:rsidR="00F42310" w:rsidRPr="004B5160">
          <w:rPr>
            <w:noProof/>
            <w:webHidden/>
          </w:rPr>
        </w:r>
        <w:r w:rsidR="00F42310" w:rsidRPr="004B5160">
          <w:rPr>
            <w:noProof/>
            <w:webHidden/>
          </w:rPr>
          <w:fldChar w:fldCharType="separate"/>
        </w:r>
        <w:r w:rsidR="00325260" w:rsidRPr="004B5160">
          <w:rPr>
            <w:noProof/>
            <w:webHidden/>
          </w:rPr>
          <w:t>118</w:t>
        </w:r>
        <w:r w:rsidR="00F42310" w:rsidRPr="004B5160">
          <w:rPr>
            <w:noProof/>
            <w:webHidden/>
          </w:rPr>
          <w:fldChar w:fldCharType="end"/>
        </w:r>
      </w:hyperlink>
    </w:p>
    <w:p w14:paraId="3B6F6EC9" w14:textId="5D918DE5" w:rsidR="00F42310" w:rsidRPr="004B5160" w:rsidRDefault="002608D6">
      <w:pPr>
        <w:pStyle w:val="21"/>
        <w:ind w:left="820" w:right="410"/>
        <w:rPr>
          <w:rFonts w:asciiTheme="minorHAnsi" w:eastAsiaTheme="minorEastAsia"/>
          <w:noProof/>
          <w:sz w:val="21"/>
          <w:szCs w:val="22"/>
        </w:rPr>
      </w:pPr>
      <w:hyperlink w:anchor="_Toc152928229" w:history="1">
        <w:r w:rsidR="00F42310" w:rsidRPr="004B5160">
          <w:rPr>
            <w:rStyle w:val="af0"/>
            <w:noProof/>
            <w:color w:val="auto"/>
          </w:rPr>
          <w:t>９  発達障害者等に対する支援</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_Toc152928229 \h </w:instrText>
        </w:r>
        <w:r w:rsidR="00F42310" w:rsidRPr="004B5160">
          <w:rPr>
            <w:noProof/>
            <w:webHidden/>
          </w:rPr>
        </w:r>
        <w:r w:rsidR="00F42310" w:rsidRPr="004B5160">
          <w:rPr>
            <w:noProof/>
            <w:webHidden/>
          </w:rPr>
          <w:fldChar w:fldCharType="separate"/>
        </w:r>
        <w:r w:rsidR="00325260" w:rsidRPr="004B5160">
          <w:rPr>
            <w:noProof/>
            <w:webHidden/>
          </w:rPr>
          <w:t>119</w:t>
        </w:r>
        <w:r w:rsidR="00F42310" w:rsidRPr="004B5160">
          <w:rPr>
            <w:noProof/>
            <w:webHidden/>
          </w:rPr>
          <w:fldChar w:fldCharType="end"/>
        </w:r>
      </w:hyperlink>
    </w:p>
    <w:p w14:paraId="3CF9EEDC" w14:textId="1CD642DB" w:rsidR="00F42310" w:rsidRPr="004B5160" w:rsidRDefault="002608D6">
      <w:pPr>
        <w:pStyle w:val="21"/>
        <w:ind w:left="820" w:right="410"/>
        <w:rPr>
          <w:rFonts w:asciiTheme="minorHAnsi" w:eastAsiaTheme="minorEastAsia"/>
          <w:noProof/>
          <w:sz w:val="21"/>
          <w:szCs w:val="22"/>
        </w:rPr>
      </w:pPr>
      <w:hyperlink w:anchor="_Toc152928230" w:history="1">
        <w:r w:rsidR="00F42310" w:rsidRPr="004B5160">
          <w:rPr>
            <w:rStyle w:val="af0"/>
            <w:noProof/>
            <w:color w:val="auto"/>
          </w:rPr>
          <w:t>10  精神障害にも対応した地域包括ケアシステムの構築</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_Toc152928230 \h </w:instrText>
        </w:r>
        <w:r w:rsidR="00F42310" w:rsidRPr="004B5160">
          <w:rPr>
            <w:noProof/>
            <w:webHidden/>
          </w:rPr>
        </w:r>
        <w:r w:rsidR="00F42310" w:rsidRPr="004B5160">
          <w:rPr>
            <w:noProof/>
            <w:webHidden/>
          </w:rPr>
          <w:fldChar w:fldCharType="separate"/>
        </w:r>
        <w:r w:rsidR="00325260" w:rsidRPr="004B5160">
          <w:rPr>
            <w:noProof/>
            <w:webHidden/>
          </w:rPr>
          <w:t>120</w:t>
        </w:r>
        <w:r w:rsidR="00F42310" w:rsidRPr="004B5160">
          <w:rPr>
            <w:noProof/>
            <w:webHidden/>
          </w:rPr>
          <w:fldChar w:fldCharType="end"/>
        </w:r>
      </w:hyperlink>
    </w:p>
    <w:p w14:paraId="5B4D3F98" w14:textId="4CF311D2" w:rsidR="00F42310" w:rsidRPr="004B5160" w:rsidRDefault="002608D6">
      <w:pPr>
        <w:pStyle w:val="21"/>
        <w:ind w:left="820" w:right="410"/>
        <w:rPr>
          <w:rFonts w:asciiTheme="minorHAnsi" w:eastAsiaTheme="minorEastAsia"/>
          <w:noProof/>
          <w:sz w:val="21"/>
          <w:szCs w:val="22"/>
        </w:rPr>
      </w:pPr>
      <w:hyperlink w:anchor="_Toc152928231" w:history="1">
        <w:r w:rsidR="00F42310" w:rsidRPr="004B5160">
          <w:rPr>
            <w:rStyle w:val="af0"/>
            <w:noProof/>
            <w:color w:val="auto"/>
          </w:rPr>
          <w:t>11  相談支援体制の充実・強化等</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_Toc152928231 \h </w:instrText>
        </w:r>
        <w:r w:rsidR="00F42310" w:rsidRPr="004B5160">
          <w:rPr>
            <w:noProof/>
            <w:webHidden/>
          </w:rPr>
        </w:r>
        <w:r w:rsidR="00F42310" w:rsidRPr="004B5160">
          <w:rPr>
            <w:noProof/>
            <w:webHidden/>
          </w:rPr>
          <w:fldChar w:fldCharType="separate"/>
        </w:r>
        <w:r w:rsidR="00325260" w:rsidRPr="004B5160">
          <w:rPr>
            <w:noProof/>
            <w:webHidden/>
          </w:rPr>
          <w:t>122</w:t>
        </w:r>
        <w:r w:rsidR="00F42310" w:rsidRPr="004B5160">
          <w:rPr>
            <w:noProof/>
            <w:webHidden/>
          </w:rPr>
          <w:fldChar w:fldCharType="end"/>
        </w:r>
      </w:hyperlink>
    </w:p>
    <w:p w14:paraId="3D8D839C" w14:textId="1CF358B2" w:rsidR="00F42310" w:rsidRPr="004B5160" w:rsidRDefault="002608D6">
      <w:pPr>
        <w:pStyle w:val="21"/>
        <w:ind w:left="820" w:right="410"/>
        <w:rPr>
          <w:rFonts w:asciiTheme="minorHAnsi" w:eastAsiaTheme="minorEastAsia"/>
          <w:noProof/>
          <w:sz w:val="21"/>
          <w:szCs w:val="22"/>
        </w:rPr>
      </w:pPr>
      <w:hyperlink w:anchor="_Toc152928232" w:history="1">
        <w:r w:rsidR="00F42310" w:rsidRPr="004B5160">
          <w:rPr>
            <w:rStyle w:val="af0"/>
            <w:noProof/>
            <w:color w:val="auto"/>
          </w:rPr>
          <w:t>12  障害福祉サービスの質を向上させるための取組</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_Toc152928232 \h </w:instrText>
        </w:r>
        <w:r w:rsidR="00F42310" w:rsidRPr="004B5160">
          <w:rPr>
            <w:noProof/>
            <w:webHidden/>
          </w:rPr>
        </w:r>
        <w:r w:rsidR="00F42310" w:rsidRPr="004B5160">
          <w:rPr>
            <w:noProof/>
            <w:webHidden/>
          </w:rPr>
          <w:fldChar w:fldCharType="separate"/>
        </w:r>
        <w:r w:rsidR="00325260" w:rsidRPr="004B5160">
          <w:rPr>
            <w:noProof/>
            <w:webHidden/>
          </w:rPr>
          <w:t>124</w:t>
        </w:r>
        <w:r w:rsidR="00F42310" w:rsidRPr="004B5160">
          <w:rPr>
            <w:noProof/>
            <w:webHidden/>
          </w:rPr>
          <w:fldChar w:fldCharType="end"/>
        </w:r>
      </w:hyperlink>
    </w:p>
    <w:p w14:paraId="78FEC5E5" w14:textId="5DE15524" w:rsidR="00F42310" w:rsidRPr="004B5160" w:rsidRDefault="002608D6">
      <w:pPr>
        <w:pStyle w:val="21"/>
        <w:ind w:left="820" w:right="410"/>
        <w:rPr>
          <w:rFonts w:asciiTheme="minorHAnsi" w:eastAsiaTheme="minorEastAsia"/>
          <w:noProof/>
          <w:sz w:val="21"/>
          <w:szCs w:val="22"/>
        </w:rPr>
      </w:pPr>
      <w:hyperlink w:anchor="_Toc152928233" w:history="1">
        <w:r w:rsidR="00F42310" w:rsidRPr="004B5160">
          <w:rPr>
            <w:rStyle w:val="af0"/>
            <w:noProof/>
            <w:color w:val="auto"/>
          </w:rPr>
          <w:t>13  サービスの確保策</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_Toc152928233 \h </w:instrText>
        </w:r>
        <w:r w:rsidR="00F42310" w:rsidRPr="004B5160">
          <w:rPr>
            <w:noProof/>
            <w:webHidden/>
          </w:rPr>
        </w:r>
        <w:r w:rsidR="00F42310" w:rsidRPr="004B5160">
          <w:rPr>
            <w:noProof/>
            <w:webHidden/>
          </w:rPr>
          <w:fldChar w:fldCharType="separate"/>
        </w:r>
        <w:r w:rsidR="00325260" w:rsidRPr="004B5160">
          <w:rPr>
            <w:noProof/>
            <w:webHidden/>
          </w:rPr>
          <w:t>125</w:t>
        </w:r>
        <w:r w:rsidR="00F42310" w:rsidRPr="004B5160">
          <w:rPr>
            <w:noProof/>
            <w:webHidden/>
          </w:rPr>
          <w:fldChar w:fldCharType="end"/>
        </w:r>
      </w:hyperlink>
    </w:p>
    <w:p w14:paraId="60FAD44E" w14:textId="26D31C74" w:rsidR="00F42310" w:rsidRPr="004B5160" w:rsidRDefault="002608D6">
      <w:pPr>
        <w:pStyle w:val="31"/>
        <w:ind w:left="1025" w:right="615"/>
        <w:rPr>
          <w:rFonts w:asciiTheme="minorHAnsi" w:eastAsiaTheme="minorEastAsia"/>
          <w:noProof/>
          <w:sz w:val="21"/>
          <w:szCs w:val="22"/>
        </w:rPr>
      </w:pPr>
      <w:hyperlink w:anchor="_Toc152928234" w:history="1">
        <w:r w:rsidR="00F42310" w:rsidRPr="004B5160">
          <w:rPr>
            <w:rStyle w:val="af0"/>
            <w:noProof/>
            <w:color w:val="auto"/>
          </w:rPr>
          <w:t>（１）人材の育成と確保</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_Toc152928234 \h </w:instrText>
        </w:r>
        <w:r w:rsidR="00F42310" w:rsidRPr="004B5160">
          <w:rPr>
            <w:noProof/>
            <w:webHidden/>
          </w:rPr>
        </w:r>
        <w:r w:rsidR="00F42310" w:rsidRPr="004B5160">
          <w:rPr>
            <w:noProof/>
            <w:webHidden/>
          </w:rPr>
          <w:fldChar w:fldCharType="separate"/>
        </w:r>
        <w:r w:rsidR="00325260" w:rsidRPr="004B5160">
          <w:rPr>
            <w:noProof/>
            <w:webHidden/>
          </w:rPr>
          <w:t>125</w:t>
        </w:r>
        <w:r w:rsidR="00F42310" w:rsidRPr="004B5160">
          <w:rPr>
            <w:noProof/>
            <w:webHidden/>
          </w:rPr>
          <w:fldChar w:fldCharType="end"/>
        </w:r>
      </w:hyperlink>
    </w:p>
    <w:p w14:paraId="11AFA6C1" w14:textId="479CCCF2" w:rsidR="00F42310" w:rsidRPr="004B5160" w:rsidRDefault="002608D6">
      <w:pPr>
        <w:pStyle w:val="31"/>
        <w:ind w:left="1025" w:right="615"/>
        <w:rPr>
          <w:rFonts w:asciiTheme="minorHAnsi" w:eastAsiaTheme="minorEastAsia"/>
          <w:noProof/>
          <w:sz w:val="21"/>
          <w:szCs w:val="22"/>
        </w:rPr>
      </w:pPr>
      <w:hyperlink w:anchor="_Toc152928235" w:history="1">
        <w:r w:rsidR="00F42310" w:rsidRPr="004B5160">
          <w:rPr>
            <w:rStyle w:val="af0"/>
            <w:noProof/>
            <w:color w:val="auto"/>
          </w:rPr>
          <w:t>（２）情報提供</w:t>
        </w:r>
        <w:r w:rsidR="00A46D4D" w:rsidRPr="004B5160">
          <w:rPr>
            <w:rStyle w:val="af0"/>
            <w:rFonts w:hint="eastAsia"/>
            <w:noProof/>
            <w:color w:val="auto"/>
          </w:rPr>
          <w:t>体制の充実</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_Toc152928235 \h </w:instrText>
        </w:r>
        <w:r w:rsidR="00F42310" w:rsidRPr="004B5160">
          <w:rPr>
            <w:noProof/>
            <w:webHidden/>
          </w:rPr>
        </w:r>
        <w:r w:rsidR="00F42310" w:rsidRPr="004B5160">
          <w:rPr>
            <w:noProof/>
            <w:webHidden/>
          </w:rPr>
          <w:fldChar w:fldCharType="separate"/>
        </w:r>
        <w:r w:rsidR="00325260" w:rsidRPr="004B5160">
          <w:rPr>
            <w:noProof/>
            <w:webHidden/>
          </w:rPr>
          <w:t>125</w:t>
        </w:r>
        <w:r w:rsidR="00F42310" w:rsidRPr="004B5160">
          <w:rPr>
            <w:noProof/>
            <w:webHidden/>
          </w:rPr>
          <w:fldChar w:fldCharType="end"/>
        </w:r>
      </w:hyperlink>
    </w:p>
    <w:p w14:paraId="1A9CFB9A" w14:textId="3E404322" w:rsidR="00F42310" w:rsidRPr="004B5160" w:rsidRDefault="002608D6">
      <w:pPr>
        <w:pStyle w:val="31"/>
        <w:ind w:left="1025" w:right="615"/>
        <w:rPr>
          <w:rFonts w:asciiTheme="minorHAnsi" w:eastAsiaTheme="minorEastAsia"/>
          <w:noProof/>
          <w:sz w:val="21"/>
          <w:szCs w:val="22"/>
        </w:rPr>
      </w:pPr>
      <w:hyperlink w:anchor="_Toc152928236" w:history="1">
        <w:r w:rsidR="00F42310" w:rsidRPr="004B5160">
          <w:rPr>
            <w:rStyle w:val="af0"/>
            <w:noProof/>
            <w:color w:val="auto"/>
          </w:rPr>
          <w:t>（３）サービス提供基盤の整備方針</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_Toc152928236 \h </w:instrText>
        </w:r>
        <w:r w:rsidR="00F42310" w:rsidRPr="004B5160">
          <w:rPr>
            <w:noProof/>
            <w:webHidden/>
          </w:rPr>
        </w:r>
        <w:r w:rsidR="00F42310" w:rsidRPr="004B5160">
          <w:rPr>
            <w:noProof/>
            <w:webHidden/>
          </w:rPr>
          <w:fldChar w:fldCharType="separate"/>
        </w:r>
        <w:r w:rsidR="00325260" w:rsidRPr="004B5160">
          <w:rPr>
            <w:noProof/>
            <w:webHidden/>
          </w:rPr>
          <w:t>125</w:t>
        </w:r>
        <w:r w:rsidR="00F42310" w:rsidRPr="004B5160">
          <w:rPr>
            <w:noProof/>
            <w:webHidden/>
          </w:rPr>
          <w:fldChar w:fldCharType="end"/>
        </w:r>
      </w:hyperlink>
    </w:p>
    <w:p w14:paraId="136D1359" w14:textId="6A50E462" w:rsidR="00F42310" w:rsidRPr="004B5160" w:rsidRDefault="002608D6">
      <w:pPr>
        <w:pStyle w:val="31"/>
        <w:ind w:left="1025" w:right="615"/>
        <w:rPr>
          <w:rFonts w:asciiTheme="minorHAnsi" w:eastAsiaTheme="minorEastAsia"/>
          <w:noProof/>
          <w:sz w:val="21"/>
          <w:szCs w:val="22"/>
        </w:rPr>
      </w:pPr>
      <w:hyperlink w:anchor="_Toc152928237" w:history="1">
        <w:r w:rsidR="00F42310" w:rsidRPr="004B5160">
          <w:rPr>
            <w:rStyle w:val="af0"/>
            <w:noProof/>
            <w:color w:val="auto"/>
          </w:rPr>
          <w:t>（４）サービスを利用しやすい環境づくり</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_Toc152928237 \h </w:instrText>
        </w:r>
        <w:r w:rsidR="00F42310" w:rsidRPr="004B5160">
          <w:rPr>
            <w:noProof/>
            <w:webHidden/>
          </w:rPr>
        </w:r>
        <w:r w:rsidR="00F42310" w:rsidRPr="004B5160">
          <w:rPr>
            <w:noProof/>
            <w:webHidden/>
          </w:rPr>
          <w:fldChar w:fldCharType="separate"/>
        </w:r>
        <w:r w:rsidR="00325260" w:rsidRPr="004B5160">
          <w:rPr>
            <w:noProof/>
            <w:webHidden/>
          </w:rPr>
          <w:t>125</w:t>
        </w:r>
        <w:r w:rsidR="00F42310" w:rsidRPr="004B5160">
          <w:rPr>
            <w:noProof/>
            <w:webHidden/>
          </w:rPr>
          <w:fldChar w:fldCharType="end"/>
        </w:r>
      </w:hyperlink>
    </w:p>
    <w:p w14:paraId="5A8BECFC" w14:textId="5BCC615F" w:rsidR="00F42310" w:rsidRPr="004B5160" w:rsidRDefault="002608D6">
      <w:pPr>
        <w:pStyle w:val="13"/>
        <w:spacing w:before="152"/>
        <w:ind w:left="410" w:right="410"/>
        <w:rPr>
          <w:rFonts w:asciiTheme="minorHAnsi" w:eastAsiaTheme="minorEastAsia"/>
          <w:noProof/>
          <w:sz w:val="21"/>
          <w:szCs w:val="22"/>
        </w:rPr>
      </w:pPr>
      <w:hyperlink w:anchor="_Toc152928238" w:history="1">
        <w:r w:rsidR="00F42310" w:rsidRPr="004B5160">
          <w:rPr>
            <w:rStyle w:val="af0"/>
            <w:noProof/>
            <w:color w:val="auto"/>
          </w:rPr>
          <w:t>第５章  計画の推進</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_Toc152928238 \h </w:instrText>
        </w:r>
        <w:r w:rsidR="00F42310" w:rsidRPr="004B5160">
          <w:rPr>
            <w:noProof/>
            <w:webHidden/>
          </w:rPr>
        </w:r>
        <w:r w:rsidR="00F42310" w:rsidRPr="004B5160">
          <w:rPr>
            <w:noProof/>
            <w:webHidden/>
          </w:rPr>
          <w:fldChar w:fldCharType="separate"/>
        </w:r>
        <w:r w:rsidR="00325260" w:rsidRPr="004B5160">
          <w:rPr>
            <w:noProof/>
            <w:webHidden/>
          </w:rPr>
          <w:t>126</w:t>
        </w:r>
        <w:r w:rsidR="00F42310" w:rsidRPr="004B5160">
          <w:rPr>
            <w:noProof/>
            <w:webHidden/>
          </w:rPr>
          <w:fldChar w:fldCharType="end"/>
        </w:r>
      </w:hyperlink>
    </w:p>
    <w:p w14:paraId="450F6D77" w14:textId="52021612" w:rsidR="00F42310" w:rsidRPr="004B5160" w:rsidRDefault="002608D6">
      <w:pPr>
        <w:pStyle w:val="21"/>
        <w:ind w:left="820" w:right="410"/>
        <w:rPr>
          <w:rFonts w:asciiTheme="minorHAnsi" w:eastAsiaTheme="minorEastAsia"/>
          <w:noProof/>
          <w:sz w:val="21"/>
          <w:szCs w:val="22"/>
        </w:rPr>
      </w:pPr>
      <w:hyperlink w:anchor="_Toc152928239" w:history="1">
        <w:r w:rsidR="00F42310" w:rsidRPr="004B5160">
          <w:rPr>
            <w:rStyle w:val="af0"/>
            <w:noProof/>
            <w:color w:val="auto"/>
          </w:rPr>
          <w:t>１  計画推進のための方針</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_Toc152928239 \h </w:instrText>
        </w:r>
        <w:r w:rsidR="00F42310" w:rsidRPr="004B5160">
          <w:rPr>
            <w:noProof/>
            <w:webHidden/>
          </w:rPr>
        </w:r>
        <w:r w:rsidR="00F42310" w:rsidRPr="004B5160">
          <w:rPr>
            <w:noProof/>
            <w:webHidden/>
          </w:rPr>
          <w:fldChar w:fldCharType="separate"/>
        </w:r>
        <w:r w:rsidR="00325260" w:rsidRPr="004B5160">
          <w:rPr>
            <w:noProof/>
            <w:webHidden/>
          </w:rPr>
          <w:t>126</w:t>
        </w:r>
        <w:r w:rsidR="00F42310" w:rsidRPr="004B5160">
          <w:rPr>
            <w:noProof/>
            <w:webHidden/>
          </w:rPr>
          <w:fldChar w:fldCharType="end"/>
        </w:r>
      </w:hyperlink>
    </w:p>
    <w:p w14:paraId="7BE759F9" w14:textId="165EFD6E" w:rsidR="00F42310" w:rsidRPr="004B5160" w:rsidRDefault="002608D6">
      <w:pPr>
        <w:pStyle w:val="31"/>
        <w:ind w:left="1025" w:right="615"/>
        <w:rPr>
          <w:rFonts w:asciiTheme="minorHAnsi" w:eastAsiaTheme="minorEastAsia"/>
          <w:noProof/>
          <w:sz w:val="21"/>
          <w:szCs w:val="22"/>
        </w:rPr>
      </w:pPr>
      <w:hyperlink w:anchor="_Toc152928240" w:history="1">
        <w:r w:rsidR="00F42310" w:rsidRPr="004B5160">
          <w:rPr>
            <w:rStyle w:val="af0"/>
            <w:noProof/>
            <w:color w:val="auto"/>
          </w:rPr>
          <w:t>（１）障がいのある人のニーズの把握と連携による施策の推進</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_Toc152928240 \h </w:instrText>
        </w:r>
        <w:r w:rsidR="00F42310" w:rsidRPr="004B5160">
          <w:rPr>
            <w:noProof/>
            <w:webHidden/>
          </w:rPr>
        </w:r>
        <w:r w:rsidR="00F42310" w:rsidRPr="004B5160">
          <w:rPr>
            <w:noProof/>
            <w:webHidden/>
          </w:rPr>
          <w:fldChar w:fldCharType="separate"/>
        </w:r>
        <w:r w:rsidR="00325260" w:rsidRPr="004B5160">
          <w:rPr>
            <w:noProof/>
            <w:webHidden/>
          </w:rPr>
          <w:t>126</w:t>
        </w:r>
        <w:r w:rsidR="00F42310" w:rsidRPr="004B5160">
          <w:rPr>
            <w:noProof/>
            <w:webHidden/>
          </w:rPr>
          <w:fldChar w:fldCharType="end"/>
        </w:r>
      </w:hyperlink>
    </w:p>
    <w:p w14:paraId="7573AD4D" w14:textId="407676AF" w:rsidR="00F42310" w:rsidRPr="004B5160" w:rsidRDefault="002608D6">
      <w:pPr>
        <w:pStyle w:val="31"/>
        <w:ind w:left="1025" w:right="615"/>
        <w:rPr>
          <w:rFonts w:asciiTheme="minorHAnsi" w:eastAsiaTheme="minorEastAsia"/>
          <w:noProof/>
          <w:sz w:val="21"/>
          <w:szCs w:val="22"/>
        </w:rPr>
      </w:pPr>
      <w:hyperlink w:anchor="_Toc152928241" w:history="1">
        <w:r w:rsidR="00F42310" w:rsidRPr="004B5160">
          <w:rPr>
            <w:rStyle w:val="af0"/>
            <w:noProof/>
            <w:color w:val="auto"/>
          </w:rPr>
          <w:t>（２）地域社会の理解促進</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_Toc152928241 \h </w:instrText>
        </w:r>
        <w:r w:rsidR="00F42310" w:rsidRPr="004B5160">
          <w:rPr>
            <w:noProof/>
            <w:webHidden/>
          </w:rPr>
        </w:r>
        <w:r w:rsidR="00F42310" w:rsidRPr="004B5160">
          <w:rPr>
            <w:noProof/>
            <w:webHidden/>
          </w:rPr>
          <w:fldChar w:fldCharType="separate"/>
        </w:r>
        <w:r w:rsidR="00325260" w:rsidRPr="004B5160">
          <w:rPr>
            <w:noProof/>
            <w:webHidden/>
          </w:rPr>
          <w:t>126</w:t>
        </w:r>
        <w:r w:rsidR="00F42310" w:rsidRPr="004B5160">
          <w:rPr>
            <w:noProof/>
            <w:webHidden/>
          </w:rPr>
          <w:fldChar w:fldCharType="end"/>
        </w:r>
      </w:hyperlink>
    </w:p>
    <w:p w14:paraId="71CC48F3" w14:textId="6141412E" w:rsidR="00F42310" w:rsidRPr="004B5160" w:rsidRDefault="002608D6">
      <w:pPr>
        <w:pStyle w:val="31"/>
        <w:ind w:left="1025" w:right="615"/>
        <w:rPr>
          <w:rFonts w:asciiTheme="minorHAnsi" w:eastAsiaTheme="minorEastAsia"/>
          <w:noProof/>
          <w:sz w:val="21"/>
          <w:szCs w:val="22"/>
        </w:rPr>
      </w:pPr>
      <w:hyperlink w:anchor="_Toc152928242" w:history="1">
        <w:r w:rsidR="00F42310" w:rsidRPr="004B5160">
          <w:rPr>
            <w:rStyle w:val="af0"/>
            <w:noProof/>
            <w:color w:val="auto"/>
          </w:rPr>
          <w:t>（３）障がい者（児）の地域参加の促進</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_Toc152928242 \h </w:instrText>
        </w:r>
        <w:r w:rsidR="00F42310" w:rsidRPr="004B5160">
          <w:rPr>
            <w:noProof/>
            <w:webHidden/>
          </w:rPr>
        </w:r>
        <w:r w:rsidR="00F42310" w:rsidRPr="004B5160">
          <w:rPr>
            <w:noProof/>
            <w:webHidden/>
          </w:rPr>
          <w:fldChar w:fldCharType="separate"/>
        </w:r>
        <w:r w:rsidR="00325260" w:rsidRPr="004B5160">
          <w:rPr>
            <w:noProof/>
            <w:webHidden/>
          </w:rPr>
          <w:t>126</w:t>
        </w:r>
        <w:r w:rsidR="00F42310" w:rsidRPr="004B5160">
          <w:rPr>
            <w:noProof/>
            <w:webHidden/>
          </w:rPr>
          <w:fldChar w:fldCharType="end"/>
        </w:r>
      </w:hyperlink>
    </w:p>
    <w:p w14:paraId="4517745C" w14:textId="67A9C2AB" w:rsidR="00F42310" w:rsidRPr="004B5160" w:rsidRDefault="002608D6">
      <w:pPr>
        <w:pStyle w:val="21"/>
        <w:ind w:left="820" w:right="410"/>
        <w:rPr>
          <w:rFonts w:asciiTheme="minorHAnsi" w:eastAsiaTheme="minorEastAsia"/>
          <w:noProof/>
          <w:sz w:val="21"/>
          <w:szCs w:val="22"/>
        </w:rPr>
      </w:pPr>
      <w:hyperlink w:anchor="_Toc152928243" w:history="1">
        <w:r w:rsidR="00F42310" w:rsidRPr="004B5160">
          <w:rPr>
            <w:rStyle w:val="af0"/>
            <w:noProof/>
            <w:color w:val="auto"/>
          </w:rPr>
          <w:t>２  関係機関との連携による推進体制の整備</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_Toc152928243 \h </w:instrText>
        </w:r>
        <w:r w:rsidR="00F42310" w:rsidRPr="004B5160">
          <w:rPr>
            <w:noProof/>
            <w:webHidden/>
          </w:rPr>
        </w:r>
        <w:r w:rsidR="00F42310" w:rsidRPr="004B5160">
          <w:rPr>
            <w:noProof/>
            <w:webHidden/>
          </w:rPr>
          <w:fldChar w:fldCharType="separate"/>
        </w:r>
        <w:r w:rsidR="00325260" w:rsidRPr="004B5160">
          <w:rPr>
            <w:noProof/>
            <w:webHidden/>
          </w:rPr>
          <w:t>127</w:t>
        </w:r>
        <w:r w:rsidR="00F42310" w:rsidRPr="004B5160">
          <w:rPr>
            <w:noProof/>
            <w:webHidden/>
          </w:rPr>
          <w:fldChar w:fldCharType="end"/>
        </w:r>
      </w:hyperlink>
    </w:p>
    <w:p w14:paraId="2FD7BE6C" w14:textId="28484C24" w:rsidR="00F42310" w:rsidRPr="004B5160" w:rsidRDefault="002608D6">
      <w:pPr>
        <w:pStyle w:val="31"/>
        <w:ind w:left="1025" w:right="615"/>
        <w:rPr>
          <w:rFonts w:asciiTheme="minorHAnsi" w:eastAsiaTheme="minorEastAsia"/>
          <w:noProof/>
          <w:sz w:val="21"/>
          <w:szCs w:val="22"/>
        </w:rPr>
      </w:pPr>
      <w:hyperlink w:anchor="_Toc152928244" w:history="1">
        <w:r w:rsidR="00F42310" w:rsidRPr="004B5160">
          <w:rPr>
            <w:rStyle w:val="af0"/>
            <w:noProof/>
            <w:color w:val="auto"/>
          </w:rPr>
          <w:t>（１）庁内の推進体制の整備</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_Toc152928244 \h </w:instrText>
        </w:r>
        <w:r w:rsidR="00F42310" w:rsidRPr="004B5160">
          <w:rPr>
            <w:noProof/>
            <w:webHidden/>
          </w:rPr>
        </w:r>
        <w:r w:rsidR="00F42310" w:rsidRPr="004B5160">
          <w:rPr>
            <w:noProof/>
            <w:webHidden/>
          </w:rPr>
          <w:fldChar w:fldCharType="separate"/>
        </w:r>
        <w:r w:rsidR="00325260" w:rsidRPr="004B5160">
          <w:rPr>
            <w:noProof/>
            <w:webHidden/>
          </w:rPr>
          <w:t>127</w:t>
        </w:r>
        <w:r w:rsidR="00F42310" w:rsidRPr="004B5160">
          <w:rPr>
            <w:noProof/>
            <w:webHidden/>
          </w:rPr>
          <w:fldChar w:fldCharType="end"/>
        </w:r>
      </w:hyperlink>
    </w:p>
    <w:p w14:paraId="02B0F647" w14:textId="563870D7" w:rsidR="00F42310" w:rsidRPr="004B5160" w:rsidRDefault="002608D6">
      <w:pPr>
        <w:pStyle w:val="31"/>
        <w:ind w:left="1025" w:right="615"/>
        <w:rPr>
          <w:rFonts w:asciiTheme="minorHAnsi" w:eastAsiaTheme="minorEastAsia"/>
          <w:noProof/>
          <w:sz w:val="21"/>
          <w:szCs w:val="22"/>
        </w:rPr>
      </w:pPr>
      <w:hyperlink w:anchor="_Toc152928245" w:history="1">
        <w:r w:rsidR="00F42310" w:rsidRPr="004B5160">
          <w:rPr>
            <w:rStyle w:val="af0"/>
            <w:noProof/>
            <w:color w:val="auto"/>
          </w:rPr>
          <w:t>（２）市民協働による推進体制の整備</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_Toc152928245 \h </w:instrText>
        </w:r>
        <w:r w:rsidR="00F42310" w:rsidRPr="004B5160">
          <w:rPr>
            <w:noProof/>
            <w:webHidden/>
          </w:rPr>
        </w:r>
        <w:r w:rsidR="00F42310" w:rsidRPr="004B5160">
          <w:rPr>
            <w:noProof/>
            <w:webHidden/>
          </w:rPr>
          <w:fldChar w:fldCharType="separate"/>
        </w:r>
        <w:r w:rsidR="00325260" w:rsidRPr="004B5160">
          <w:rPr>
            <w:noProof/>
            <w:webHidden/>
          </w:rPr>
          <w:t>127</w:t>
        </w:r>
        <w:r w:rsidR="00F42310" w:rsidRPr="004B5160">
          <w:rPr>
            <w:noProof/>
            <w:webHidden/>
          </w:rPr>
          <w:fldChar w:fldCharType="end"/>
        </w:r>
      </w:hyperlink>
    </w:p>
    <w:p w14:paraId="59E4A861" w14:textId="1BFE8595" w:rsidR="00F42310" w:rsidRPr="004B5160" w:rsidRDefault="002608D6">
      <w:pPr>
        <w:pStyle w:val="31"/>
        <w:ind w:left="1025" w:right="615"/>
        <w:rPr>
          <w:rFonts w:asciiTheme="minorHAnsi" w:eastAsiaTheme="minorEastAsia"/>
          <w:noProof/>
          <w:sz w:val="21"/>
          <w:szCs w:val="22"/>
        </w:rPr>
      </w:pPr>
      <w:hyperlink w:anchor="_Toc152928246" w:history="1">
        <w:r w:rsidR="00F42310" w:rsidRPr="004B5160">
          <w:rPr>
            <w:rStyle w:val="af0"/>
            <w:noProof/>
            <w:color w:val="auto"/>
          </w:rPr>
          <w:t>（３）地域ネットワークの強化</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_Toc152928246 \h </w:instrText>
        </w:r>
        <w:r w:rsidR="00F42310" w:rsidRPr="004B5160">
          <w:rPr>
            <w:noProof/>
            <w:webHidden/>
          </w:rPr>
        </w:r>
        <w:r w:rsidR="00F42310" w:rsidRPr="004B5160">
          <w:rPr>
            <w:noProof/>
            <w:webHidden/>
          </w:rPr>
          <w:fldChar w:fldCharType="separate"/>
        </w:r>
        <w:r w:rsidR="00325260" w:rsidRPr="004B5160">
          <w:rPr>
            <w:noProof/>
            <w:webHidden/>
          </w:rPr>
          <w:t>127</w:t>
        </w:r>
        <w:r w:rsidR="00F42310" w:rsidRPr="004B5160">
          <w:rPr>
            <w:noProof/>
            <w:webHidden/>
          </w:rPr>
          <w:fldChar w:fldCharType="end"/>
        </w:r>
      </w:hyperlink>
    </w:p>
    <w:p w14:paraId="341C7FFC" w14:textId="4B6A1BE4" w:rsidR="00F42310" w:rsidRPr="004B5160" w:rsidRDefault="002608D6">
      <w:pPr>
        <w:pStyle w:val="31"/>
        <w:ind w:left="1025" w:right="615"/>
        <w:rPr>
          <w:rFonts w:asciiTheme="minorHAnsi" w:eastAsiaTheme="minorEastAsia"/>
          <w:noProof/>
          <w:sz w:val="21"/>
          <w:szCs w:val="22"/>
        </w:rPr>
      </w:pPr>
      <w:hyperlink w:anchor="_Toc152928247" w:history="1">
        <w:r w:rsidR="00F42310" w:rsidRPr="004B5160">
          <w:rPr>
            <w:rStyle w:val="af0"/>
            <w:noProof/>
            <w:color w:val="auto"/>
          </w:rPr>
          <w:t>（４）計画の進行管理</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_Toc152928247 \h </w:instrText>
        </w:r>
        <w:r w:rsidR="00F42310" w:rsidRPr="004B5160">
          <w:rPr>
            <w:noProof/>
            <w:webHidden/>
          </w:rPr>
        </w:r>
        <w:r w:rsidR="00F42310" w:rsidRPr="004B5160">
          <w:rPr>
            <w:noProof/>
            <w:webHidden/>
          </w:rPr>
          <w:fldChar w:fldCharType="separate"/>
        </w:r>
        <w:r w:rsidR="00325260" w:rsidRPr="004B5160">
          <w:rPr>
            <w:noProof/>
            <w:webHidden/>
          </w:rPr>
          <w:t>127</w:t>
        </w:r>
        <w:r w:rsidR="00F42310" w:rsidRPr="004B5160">
          <w:rPr>
            <w:noProof/>
            <w:webHidden/>
          </w:rPr>
          <w:fldChar w:fldCharType="end"/>
        </w:r>
      </w:hyperlink>
    </w:p>
    <w:p w14:paraId="4466C2DC" w14:textId="25452D7D" w:rsidR="00F42310" w:rsidRPr="004B5160" w:rsidRDefault="002608D6">
      <w:pPr>
        <w:pStyle w:val="13"/>
        <w:spacing w:before="152"/>
        <w:ind w:left="410" w:right="410"/>
        <w:rPr>
          <w:rFonts w:asciiTheme="minorHAnsi" w:eastAsiaTheme="minorEastAsia"/>
          <w:noProof/>
          <w:sz w:val="21"/>
          <w:szCs w:val="22"/>
        </w:rPr>
      </w:pPr>
      <w:hyperlink w:anchor="_Toc152928248" w:history="1">
        <w:r w:rsidR="00F42310" w:rsidRPr="004B5160">
          <w:rPr>
            <w:rStyle w:val="af0"/>
            <w:noProof/>
            <w:color w:val="auto"/>
          </w:rPr>
          <w:t>資料編</w:t>
        </w:r>
        <w:r w:rsidR="00F42310" w:rsidRPr="004B5160">
          <w:rPr>
            <w:noProof/>
            <w:webHidden/>
          </w:rPr>
          <w:tab/>
        </w:r>
        <w:r w:rsidR="00F42310" w:rsidRPr="004B5160">
          <w:rPr>
            <w:noProof/>
            <w:webHidden/>
          </w:rPr>
          <w:fldChar w:fldCharType="begin"/>
        </w:r>
        <w:r w:rsidR="00F42310" w:rsidRPr="004B5160">
          <w:rPr>
            <w:noProof/>
            <w:webHidden/>
          </w:rPr>
          <w:instrText xml:space="preserve"> PAGEREF _Toc152928248 \h </w:instrText>
        </w:r>
        <w:r w:rsidR="00F42310" w:rsidRPr="004B5160">
          <w:rPr>
            <w:noProof/>
            <w:webHidden/>
          </w:rPr>
        </w:r>
        <w:r w:rsidR="00F42310" w:rsidRPr="004B5160">
          <w:rPr>
            <w:noProof/>
            <w:webHidden/>
          </w:rPr>
          <w:fldChar w:fldCharType="separate"/>
        </w:r>
        <w:r w:rsidR="00325260" w:rsidRPr="004B5160">
          <w:rPr>
            <w:noProof/>
            <w:webHidden/>
          </w:rPr>
          <w:t>128</w:t>
        </w:r>
        <w:r w:rsidR="00F42310" w:rsidRPr="004B5160">
          <w:rPr>
            <w:noProof/>
            <w:webHidden/>
          </w:rPr>
          <w:fldChar w:fldCharType="end"/>
        </w:r>
      </w:hyperlink>
    </w:p>
    <w:p w14:paraId="72AFADD6" w14:textId="354E435F" w:rsidR="007B4A8D" w:rsidRPr="004B5160" w:rsidRDefault="001811B1" w:rsidP="009822E8">
      <w:r w:rsidRPr="004B5160">
        <w:fldChar w:fldCharType="end"/>
      </w:r>
    </w:p>
    <w:p w14:paraId="77C62BD2" w14:textId="1DA53C81" w:rsidR="007B4A8D" w:rsidRPr="004B5160" w:rsidRDefault="007B4A8D" w:rsidP="009822E8"/>
    <w:p w14:paraId="670EF5AE" w14:textId="42B7C388" w:rsidR="00997951" w:rsidRPr="004B5160" w:rsidRDefault="00997951" w:rsidP="009822E8"/>
    <w:p w14:paraId="1ED509EE" w14:textId="6DEABAE9" w:rsidR="00997951" w:rsidRPr="004B5160" w:rsidRDefault="00997951" w:rsidP="009822E8"/>
    <w:p w14:paraId="61117979" w14:textId="766E0878" w:rsidR="00997951" w:rsidRPr="004B5160" w:rsidRDefault="00997951" w:rsidP="009822E8"/>
    <w:p w14:paraId="7647EAE9" w14:textId="400BEEA5" w:rsidR="00997951" w:rsidRPr="004B5160" w:rsidRDefault="00997951" w:rsidP="009822E8"/>
    <w:p w14:paraId="24CF0F7A" w14:textId="36918580" w:rsidR="00997951" w:rsidRPr="004B5160" w:rsidRDefault="00997951" w:rsidP="009822E8"/>
    <w:p w14:paraId="07BB5299" w14:textId="385C7BEB" w:rsidR="00997951" w:rsidRPr="004B5160" w:rsidRDefault="00997951" w:rsidP="009822E8"/>
    <w:p w14:paraId="4F0AB306" w14:textId="6882C00C" w:rsidR="00997951" w:rsidRPr="004B5160" w:rsidRDefault="00997951" w:rsidP="009822E8"/>
    <w:p w14:paraId="7B0E8883" w14:textId="779808F7" w:rsidR="00997951" w:rsidRPr="004B5160" w:rsidRDefault="00997951" w:rsidP="009822E8"/>
    <w:p w14:paraId="1E9CE3D8" w14:textId="03DD8F8B" w:rsidR="00997951" w:rsidRPr="004B5160" w:rsidRDefault="00997951" w:rsidP="009822E8"/>
    <w:p w14:paraId="65D87234" w14:textId="3BA22343" w:rsidR="00997951" w:rsidRPr="004B5160" w:rsidRDefault="00997951" w:rsidP="009822E8"/>
    <w:p w14:paraId="562F8A2B" w14:textId="78D482BD" w:rsidR="00997951" w:rsidRPr="004B5160" w:rsidRDefault="00997951" w:rsidP="009822E8"/>
    <w:p w14:paraId="0BA874D0" w14:textId="5896159F" w:rsidR="00997951" w:rsidRPr="004B5160" w:rsidRDefault="00997951" w:rsidP="009822E8"/>
    <w:p w14:paraId="10C8483C" w14:textId="6E87E69B" w:rsidR="00997951" w:rsidRPr="004B5160" w:rsidRDefault="00997951" w:rsidP="009822E8"/>
    <w:p w14:paraId="6EA6CD14" w14:textId="10167360" w:rsidR="00997951" w:rsidRPr="004B5160" w:rsidRDefault="00997951" w:rsidP="009822E8"/>
    <w:p w14:paraId="4854EE22" w14:textId="7D407A65" w:rsidR="00997951" w:rsidRPr="004B5160" w:rsidRDefault="00997951" w:rsidP="009822E8"/>
    <w:p w14:paraId="01BE8AE7" w14:textId="05E3799E" w:rsidR="007B4A8D" w:rsidRPr="004B5160" w:rsidRDefault="007B4A8D" w:rsidP="009822E8"/>
    <w:p w14:paraId="33CB2418" w14:textId="77777777" w:rsidR="007B4A8D" w:rsidRPr="004B5160" w:rsidRDefault="007B4A8D" w:rsidP="007B4A8D"/>
    <w:tbl>
      <w:tblPr>
        <w:tblW w:w="0" w:type="auto"/>
        <w:jc w:val="center"/>
        <w:tblLook w:val="04A0" w:firstRow="1" w:lastRow="0" w:firstColumn="1" w:lastColumn="0" w:noHBand="0" w:noVBand="1"/>
      </w:tblPr>
      <w:tblGrid>
        <w:gridCol w:w="8642"/>
      </w:tblGrid>
      <w:tr w:rsidR="007B4A8D" w:rsidRPr="004B5160" w14:paraId="2A4D0C80" w14:textId="77777777" w:rsidTr="00F30FAC">
        <w:trPr>
          <w:jc w:val="center"/>
        </w:trPr>
        <w:tc>
          <w:tcPr>
            <w:tcW w:w="8642" w:type="dxa"/>
            <w:tcBorders>
              <w:top w:val="single" w:sz="4" w:space="0" w:color="auto"/>
              <w:left w:val="single" w:sz="4" w:space="0" w:color="auto"/>
              <w:bottom w:val="single" w:sz="4" w:space="0" w:color="auto"/>
              <w:right w:val="single" w:sz="4" w:space="0" w:color="auto"/>
            </w:tcBorders>
          </w:tcPr>
          <w:p w14:paraId="133481B9" w14:textId="77777777" w:rsidR="007B4A8D" w:rsidRPr="004B5160" w:rsidRDefault="007B4A8D" w:rsidP="00F30FAC">
            <w:pPr>
              <w:spacing w:line="160" w:lineRule="exact"/>
              <w:rPr>
                <w:rFonts w:ascii="HGSｺﾞｼｯｸM" w:eastAsia="HGSｺﾞｼｯｸM"/>
              </w:rPr>
            </w:pPr>
          </w:p>
          <w:p w14:paraId="606140FD" w14:textId="77777777" w:rsidR="007B4A8D" w:rsidRPr="004B5160" w:rsidRDefault="007B4A8D" w:rsidP="00F30FAC">
            <w:pPr>
              <w:rPr>
                <w:rFonts w:ascii="HGSｺﾞｼｯｸM" w:eastAsia="HGSｺﾞｼｯｸM"/>
              </w:rPr>
            </w:pPr>
            <w:r w:rsidRPr="004B5160">
              <w:rPr>
                <w:rFonts w:ascii="HGSｺﾞｼｯｸM" w:eastAsia="HGSｺﾞｼｯｸM" w:hint="eastAsia"/>
              </w:rPr>
              <w:t>「障がい」と「障害」の表記について</w:t>
            </w:r>
          </w:p>
          <w:p w14:paraId="0E071F40" w14:textId="77777777" w:rsidR="007B4A8D" w:rsidRPr="004B5160" w:rsidRDefault="007B4A8D" w:rsidP="00F30FAC">
            <w:pPr>
              <w:ind w:leftChars="100" w:left="205" w:firstLineChars="100" w:firstLine="205"/>
              <w:rPr>
                <w:rFonts w:ascii="HGSｺﾞｼｯｸM" w:eastAsia="HGSｺﾞｼｯｸM"/>
              </w:rPr>
            </w:pPr>
            <w:r w:rsidRPr="004B5160">
              <w:rPr>
                <w:rFonts w:ascii="HGSｺﾞｼｯｸM" w:eastAsia="HGSｺﾞｼｯｸM" w:hint="eastAsia"/>
              </w:rPr>
              <w:t>白岡市では、障がいの「害」という漢字の表記について、法律などで規定されている名称や引用、施設名などの固有名詞を除いて、可能な限りひらがなで表記しています。このため、「がい」と「害」の字が混在しています。</w:t>
            </w:r>
          </w:p>
          <w:p w14:paraId="42469EF6" w14:textId="77777777" w:rsidR="007B4A8D" w:rsidRPr="004B5160" w:rsidRDefault="007B4A8D" w:rsidP="00F30FAC">
            <w:pPr>
              <w:spacing w:line="160" w:lineRule="exact"/>
              <w:rPr>
                <w:rFonts w:ascii="HGSｺﾞｼｯｸM" w:eastAsia="HGSｺﾞｼｯｸM"/>
              </w:rPr>
            </w:pPr>
          </w:p>
        </w:tc>
      </w:tr>
    </w:tbl>
    <w:p w14:paraId="5C87B194" w14:textId="0BA9EDB8" w:rsidR="005A178E" w:rsidRPr="004B5160" w:rsidRDefault="005A178E" w:rsidP="009822E8"/>
    <w:tbl>
      <w:tblPr>
        <w:tblW w:w="0" w:type="auto"/>
        <w:jc w:val="center"/>
        <w:tblLook w:val="04A0" w:firstRow="1" w:lastRow="0" w:firstColumn="1" w:lastColumn="0" w:noHBand="0" w:noVBand="1"/>
      </w:tblPr>
      <w:tblGrid>
        <w:gridCol w:w="8642"/>
      </w:tblGrid>
      <w:tr w:rsidR="006C2E53" w:rsidRPr="004B5160" w14:paraId="6C7B1423" w14:textId="77777777" w:rsidTr="003449E9">
        <w:trPr>
          <w:jc w:val="center"/>
        </w:trPr>
        <w:tc>
          <w:tcPr>
            <w:tcW w:w="8642" w:type="dxa"/>
            <w:tcBorders>
              <w:top w:val="single" w:sz="4" w:space="0" w:color="auto"/>
              <w:left w:val="single" w:sz="4" w:space="0" w:color="auto"/>
              <w:bottom w:val="single" w:sz="4" w:space="0" w:color="auto"/>
              <w:right w:val="single" w:sz="4" w:space="0" w:color="auto"/>
            </w:tcBorders>
          </w:tcPr>
          <w:p w14:paraId="09823E64" w14:textId="77777777" w:rsidR="00894FDE" w:rsidRPr="004B5160" w:rsidRDefault="00894FDE" w:rsidP="003449E9">
            <w:pPr>
              <w:spacing w:line="160" w:lineRule="exact"/>
              <w:rPr>
                <w:rFonts w:ascii="HGSｺﾞｼｯｸM" w:eastAsia="HGSｺﾞｼｯｸM"/>
              </w:rPr>
            </w:pPr>
          </w:p>
          <w:p w14:paraId="71179EB0" w14:textId="130F84B7" w:rsidR="00894FDE" w:rsidRPr="004B5160" w:rsidRDefault="00894FDE" w:rsidP="006C2E53">
            <w:pPr>
              <w:jc w:val="center"/>
              <w:rPr>
                <w:rFonts w:ascii="HGSｺﾞｼｯｸM" w:eastAsia="HGSｺﾞｼｯｸM"/>
              </w:rPr>
            </w:pPr>
            <w:r w:rsidRPr="004B5160">
              <w:rPr>
                <w:rFonts w:ascii="HGSｺﾞｼｯｸM" w:eastAsia="HGSｺﾞｼｯｸM" w:hint="eastAsia"/>
              </w:rPr>
              <w:t>本文中に＊印がある文言は、</w:t>
            </w:r>
            <w:r w:rsidR="006004B9" w:rsidRPr="004B5160">
              <w:rPr>
                <w:rFonts w:ascii="HGSｺﾞｼｯｸM" w:eastAsia="HGSｺﾞｼｯｸM" w:hint="eastAsia"/>
              </w:rPr>
              <w:t>資料編に</w:t>
            </w:r>
            <w:r w:rsidRPr="004B5160">
              <w:rPr>
                <w:rFonts w:ascii="HGSｺﾞｼｯｸM" w:eastAsia="HGSｺﾞｼｯｸM" w:hint="eastAsia"/>
              </w:rPr>
              <w:t>用語説明</w:t>
            </w:r>
            <w:r w:rsidR="006004B9" w:rsidRPr="004B5160">
              <w:rPr>
                <w:rFonts w:ascii="HGSｺﾞｼｯｸM" w:eastAsia="HGSｺﾞｼｯｸM" w:hint="eastAsia"/>
              </w:rPr>
              <w:t>を掲載します。</w:t>
            </w:r>
          </w:p>
          <w:p w14:paraId="322FBD39" w14:textId="77777777" w:rsidR="00894FDE" w:rsidRPr="004B5160" w:rsidRDefault="00894FDE" w:rsidP="003449E9">
            <w:pPr>
              <w:spacing w:line="160" w:lineRule="exact"/>
              <w:rPr>
                <w:rFonts w:ascii="HGSｺﾞｼｯｸM" w:eastAsia="HGSｺﾞｼｯｸM"/>
              </w:rPr>
            </w:pPr>
          </w:p>
        </w:tc>
      </w:tr>
    </w:tbl>
    <w:p w14:paraId="1111744D" w14:textId="65A77A3F" w:rsidR="00894FDE" w:rsidRPr="004B5160" w:rsidRDefault="00894FDE" w:rsidP="009822E8"/>
    <w:p w14:paraId="6509BFA4" w14:textId="77777777" w:rsidR="00894FDE" w:rsidRPr="004B5160" w:rsidRDefault="00894FDE" w:rsidP="009822E8"/>
    <w:p w14:paraId="28D1E33D" w14:textId="77777777" w:rsidR="005A178E" w:rsidRPr="004B5160" w:rsidRDefault="005A178E">
      <w:pPr>
        <w:autoSpaceDE/>
        <w:autoSpaceDN/>
        <w:sectPr w:rsidR="005A178E" w:rsidRPr="004B5160" w:rsidSect="00D425C2">
          <w:footerReference w:type="default" r:id="rId7"/>
          <w:pgSz w:w="11906" w:h="16838" w:code="9"/>
          <w:pgMar w:top="1134" w:right="1134" w:bottom="1985" w:left="1134" w:header="567" w:footer="454" w:gutter="0"/>
          <w:pgNumType w:start="1"/>
          <w:cols w:space="425"/>
          <w:docGrid w:type="linesAndChars" w:linePitch="304" w:charSpace="-3072"/>
        </w:sectPr>
      </w:pPr>
    </w:p>
    <w:p w14:paraId="790B3AA1" w14:textId="4EA4C184" w:rsidR="00DB6CF7" w:rsidRPr="004B5160" w:rsidRDefault="00D03C00" w:rsidP="00F26E60">
      <w:pPr>
        <w:pStyle w:val="ae"/>
        <w:ind w:left="103" w:right="103"/>
      </w:pPr>
      <w:bookmarkStart w:id="1" w:name="_Toc149146046"/>
      <w:bookmarkStart w:id="2" w:name="_Toc152928157"/>
      <w:r w:rsidRPr="004B5160">
        <w:rPr>
          <w:rFonts w:hint="eastAsia"/>
        </w:rPr>
        <w:lastRenderedPageBreak/>
        <w:t>第１章</w:t>
      </w:r>
      <w:r w:rsidRPr="004B5160">
        <w:t xml:space="preserve">  計画の基本的な考え方</w:t>
      </w:r>
      <w:bookmarkEnd w:id="1"/>
      <w:bookmarkEnd w:id="2"/>
    </w:p>
    <w:p w14:paraId="1933AFEB" w14:textId="3750ECB2" w:rsidR="00D03C00" w:rsidRPr="004B5160" w:rsidRDefault="00D03C00" w:rsidP="00D03C00"/>
    <w:p w14:paraId="369541D4" w14:textId="77777777" w:rsidR="00BF2960" w:rsidRPr="004B5160" w:rsidRDefault="00BF2960" w:rsidP="00D03C00"/>
    <w:p w14:paraId="22F320D5" w14:textId="2BFE21F2" w:rsidR="00896362" w:rsidRPr="004B5160" w:rsidRDefault="00896362" w:rsidP="00896362">
      <w:pPr>
        <w:pStyle w:val="11"/>
      </w:pPr>
      <w:bookmarkStart w:id="3" w:name="_Toc52891395"/>
      <w:bookmarkStart w:id="4" w:name="_Toc62482307"/>
      <w:bookmarkStart w:id="5" w:name="_Toc65249397"/>
      <w:bookmarkStart w:id="6" w:name="_Toc149146047"/>
      <w:bookmarkStart w:id="7" w:name="_Toc152928158"/>
      <w:r w:rsidRPr="004B5160">
        <w:rPr>
          <w:rFonts w:hint="eastAsia"/>
        </w:rPr>
        <w:t>１  計画</w:t>
      </w:r>
      <w:r w:rsidR="001513E9" w:rsidRPr="004B5160">
        <w:rPr>
          <w:rFonts w:hint="eastAsia"/>
        </w:rPr>
        <w:t>の</w:t>
      </w:r>
      <w:r w:rsidRPr="004B5160">
        <w:rPr>
          <w:rFonts w:hint="eastAsia"/>
        </w:rPr>
        <w:t>策定</w:t>
      </w:r>
      <w:r w:rsidR="006E56FB" w:rsidRPr="004B5160">
        <w:rPr>
          <w:rFonts w:hint="eastAsia"/>
        </w:rPr>
        <w:t>に</w:t>
      </w:r>
      <w:r w:rsidR="00F04AD0" w:rsidRPr="004B5160">
        <w:rPr>
          <w:rFonts w:hint="eastAsia"/>
        </w:rPr>
        <w:t>当</w:t>
      </w:r>
      <w:r w:rsidR="006E56FB" w:rsidRPr="004B5160">
        <w:rPr>
          <w:rFonts w:hint="eastAsia"/>
        </w:rPr>
        <w:t>たって</w:t>
      </w:r>
      <w:bookmarkEnd w:id="3"/>
      <w:bookmarkEnd w:id="4"/>
      <w:bookmarkEnd w:id="5"/>
      <w:bookmarkEnd w:id="6"/>
      <w:bookmarkEnd w:id="7"/>
    </w:p>
    <w:p w14:paraId="214A37F1" w14:textId="77777777" w:rsidR="00BF2960" w:rsidRPr="004B5160" w:rsidRDefault="00BF2960" w:rsidP="00BF2960"/>
    <w:p w14:paraId="780423CC" w14:textId="1E182118" w:rsidR="00192E34" w:rsidRPr="004B5160" w:rsidRDefault="00413681" w:rsidP="00413681">
      <w:pPr>
        <w:pStyle w:val="12"/>
        <w:ind w:left="410" w:right="205"/>
      </w:pPr>
      <w:r w:rsidRPr="004B5160">
        <w:t xml:space="preserve">  障がい者が住み慣れた地域で安心して生活し、様々な活動にいきいきと参加できる地域社会の実現が求められています。市では「ともに生き  ともに支え合うまちに」を基本理念として掲げ、様々な障がい者施策を推進してきました。</w:t>
      </w:r>
    </w:p>
    <w:p w14:paraId="309D5DDE" w14:textId="379C20AA" w:rsidR="00413681" w:rsidRPr="004B5160" w:rsidRDefault="00192E34" w:rsidP="00413681">
      <w:pPr>
        <w:pStyle w:val="12"/>
        <w:ind w:left="410" w:right="205"/>
      </w:pPr>
      <w:r w:rsidRPr="004B5160">
        <w:rPr>
          <w:rFonts w:hint="eastAsia"/>
        </w:rPr>
        <w:t xml:space="preserve">  平成30年</w:t>
      </w:r>
      <w:r w:rsidR="009716F6" w:rsidRPr="004B5160">
        <w:rPr>
          <w:rFonts w:hint="eastAsia"/>
        </w:rPr>
        <w:t>度</w:t>
      </w:r>
      <w:r w:rsidRPr="004B5160">
        <w:rPr>
          <w:rFonts w:hint="eastAsia"/>
        </w:rPr>
        <w:t>には、市の障がい者施策の基本的な計画である</w:t>
      </w:r>
      <w:r w:rsidR="00413681" w:rsidRPr="004B5160">
        <w:rPr>
          <w:rFonts w:hint="eastAsia"/>
        </w:rPr>
        <w:t>「白岡市第５期障害者基本計画」</w:t>
      </w:r>
      <w:r w:rsidR="00BE642F" w:rsidRPr="004B5160">
        <w:rPr>
          <w:rFonts w:hint="eastAsia"/>
        </w:rPr>
        <w:t>｛</w:t>
      </w:r>
      <w:r w:rsidRPr="004B5160">
        <w:rPr>
          <w:rFonts w:hint="eastAsia"/>
        </w:rPr>
        <w:t>計画期間：平成30年度</w:t>
      </w:r>
      <w:r w:rsidR="00510B91" w:rsidRPr="004B5160">
        <w:rPr>
          <w:rFonts w:hint="eastAsia"/>
        </w:rPr>
        <w:t>（２０１８年度）</w:t>
      </w:r>
      <w:r w:rsidRPr="004B5160">
        <w:rPr>
          <w:rFonts w:hint="eastAsia"/>
        </w:rPr>
        <w:t>～令和５年度</w:t>
      </w:r>
      <w:r w:rsidR="00510B91" w:rsidRPr="004B5160">
        <w:rPr>
          <w:rFonts w:hint="eastAsia"/>
        </w:rPr>
        <w:t>（２０２３年度</w:t>
      </w:r>
      <w:r w:rsidRPr="004B5160">
        <w:rPr>
          <w:rFonts w:hint="eastAsia"/>
        </w:rPr>
        <w:t>）</w:t>
      </w:r>
      <w:r w:rsidR="00510B91" w:rsidRPr="004B5160">
        <w:rPr>
          <w:rFonts w:hint="eastAsia"/>
        </w:rPr>
        <w:t>｝</w:t>
      </w:r>
      <w:r w:rsidR="00413681" w:rsidRPr="004B5160">
        <w:rPr>
          <w:rFonts w:hint="eastAsia"/>
        </w:rPr>
        <w:t>を策定し、</w:t>
      </w:r>
      <w:r w:rsidR="00997951" w:rsidRPr="004B5160">
        <w:rPr>
          <w:rFonts w:hint="eastAsia"/>
        </w:rPr>
        <w:t>障がいのある方の地域での暮らしを支援するとともに、障がいの理解促進や共生社会に向けた様々な施策</w:t>
      </w:r>
      <w:r w:rsidR="00413681" w:rsidRPr="004B5160">
        <w:rPr>
          <w:rFonts w:hint="eastAsia"/>
        </w:rPr>
        <w:t>の推進を図って</w:t>
      </w:r>
      <w:r w:rsidR="00997951" w:rsidRPr="004B5160">
        <w:rPr>
          <w:rFonts w:hint="eastAsia"/>
        </w:rPr>
        <w:t>きました</w:t>
      </w:r>
      <w:r w:rsidR="00413681" w:rsidRPr="004B5160">
        <w:rPr>
          <w:rFonts w:hint="eastAsia"/>
        </w:rPr>
        <w:t>。</w:t>
      </w:r>
    </w:p>
    <w:p w14:paraId="3A25EB8D" w14:textId="09F4BC74" w:rsidR="00D60491" w:rsidRPr="004B5160" w:rsidRDefault="00413681" w:rsidP="00D60491">
      <w:pPr>
        <w:pStyle w:val="12"/>
        <w:ind w:left="410" w:right="205"/>
      </w:pPr>
      <w:r w:rsidRPr="004B5160">
        <w:t xml:space="preserve">  </w:t>
      </w:r>
      <w:r w:rsidR="00D60491" w:rsidRPr="004B5160">
        <w:t xml:space="preserve"> </w:t>
      </w:r>
      <w:r w:rsidR="00D60491" w:rsidRPr="004B5160">
        <w:rPr>
          <w:rFonts w:hint="eastAsia"/>
        </w:rPr>
        <w:t>また、国の指針に即し</w:t>
      </w:r>
      <w:r w:rsidR="001513E9" w:rsidRPr="004B5160">
        <w:rPr>
          <w:rFonts w:hint="eastAsia"/>
        </w:rPr>
        <w:t>た</w:t>
      </w:r>
      <w:r w:rsidR="00D60491" w:rsidRPr="004B5160">
        <w:rPr>
          <w:rFonts w:hint="eastAsia"/>
        </w:rPr>
        <w:t>、障害福祉サービス</w:t>
      </w:r>
      <w:r w:rsidR="001513E9" w:rsidRPr="004B5160">
        <w:rPr>
          <w:rFonts w:hint="eastAsia"/>
        </w:rPr>
        <w:t>及び</w:t>
      </w:r>
      <w:r w:rsidR="00D60491" w:rsidRPr="004B5160">
        <w:rPr>
          <w:rFonts w:hint="eastAsia"/>
        </w:rPr>
        <w:t>相談支援事業</w:t>
      </w:r>
      <w:r w:rsidR="001513E9" w:rsidRPr="004B5160">
        <w:rPr>
          <w:rFonts w:hint="eastAsia"/>
        </w:rPr>
        <w:t>、</w:t>
      </w:r>
      <w:r w:rsidR="00D60491" w:rsidRPr="004B5160">
        <w:rPr>
          <w:rFonts w:hint="eastAsia"/>
        </w:rPr>
        <w:t>地域生活支援事業の提供体制の確保を計画的に図るため、「</w:t>
      </w:r>
      <w:r w:rsidR="00D60491" w:rsidRPr="004B5160">
        <w:t>白岡市第</w:t>
      </w:r>
      <w:r w:rsidR="00D60491" w:rsidRPr="004B5160">
        <w:rPr>
          <w:rFonts w:hint="eastAsia"/>
        </w:rPr>
        <w:t>６</w:t>
      </w:r>
      <w:r w:rsidR="00D60491" w:rsidRPr="004B5160">
        <w:t>期障害福祉計画（</w:t>
      </w:r>
      <w:r w:rsidR="00D60491" w:rsidRPr="004B5160">
        <w:rPr>
          <w:rFonts w:hint="eastAsia"/>
        </w:rPr>
        <w:t>障害児福祉計画を含む。）</w:t>
      </w:r>
      <w:r w:rsidR="00D60491" w:rsidRPr="004B5160">
        <w:t>」</w:t>
      </w:r>
      <w:r w:rsidR="00D60491" w:rsidRPr="004B5160">
        <w:rPr>
          <w:rFonts w:hint="eastAsia"/>
        </w:rPr>
        <w:t>（計画期間：</w:t>
      </w:r>
      <w:r w:rsidR="00D60491" w:rsidRPr="004B5160">
        <w:t>令和</w:t>
      </w:r>
      <w:r w:rsidR="00D60491" w:rsidRPr="004B5160">
        <w:rPr>
          <w:rFonts w:hint="eastAsia"/>
        </w:rPr>
        <w:t>３</w:t>
      </w:r>
      <w:r w:rsidR="00D60491" w:rsidRPr="004B5160">
        <w:t>年度</w:t>
      </w:r>
      <w:r w:rsidR="00D60491" w:rsidRPr="004B5160">
        <w:rPr>
          <w:rFonts w:hint="eastAsia"/>
        </w:rPr>
        <w:t>～</w:t>
      </w:r>
      <w:r w:rsidR="00D60491" w:rsidRPr="004B5160">
        <w:t>令和</w:t>
      </w:r>
      <w:r w:rsidR="00D60491" w:rsidRPr="004B5160">
        <w:rPr>
          <w:rFonts w:hint="eastAsia"/>
        </w:rPr>
        <w:t>５</w:t>
      </w:r>
      <w:r w:rsidR="00D60491" w:rsidRPr="004B5160">
        <w:t>年度</w:t>
      </w:r>
      <w:r w:rsidR="00D60491" w:rsidRPr="004B5160">
        <w:rPr>
          <w:rFonts w:hint="eastAsia"/>
        </w:rPr>
        <w:t>）を</w:t>
      </w:r>
      <w:r w:rsidR="00D60491" w:rsidRPr="004B5160">
        <w:t>策定し</w:t>
      </w:r>
      <w:r w:rsidR="00D60491" w:rsidRPr="004B5160">
        <w:rPr>
          <w:rFonts w:hint="eastAsia"/>
        </w:rPr>
        <w:t>、サービスの提供に努めてきました。</w:t>
      </w:r>
    </w:p>
    <w:p w14:paraId="5BCA4827" w14:textId="772EE311" w:rsidR="00D60491" w:rsidRPr="004B5160" w:rsidRDefault="00D60491" w:rsidP="00D60491">
      <w:pPr>
        <w:pStyle w:val="12"/>
        <w:ind w:left="410" w:right="205"/>
      </w:pPr>
      <w:r w:rsidRPr="004B5160">
        <w:rPr>
          <w:rFonts w:hint="eastAsia"/>
        </w:rPr>
        <w:t xml:space="preserve">  近年の国の動向としては、障がい者</w:t>
      </w:r>
      <w:r w:rsidRPr="004B5160">
        <w:t>による情報の取得利用・意思疎通に係る施策を総合的に推進</w:t>
      </w:r>
      <w:r w:rsidRPr="004B5160">
        <w:rPr>
          <w:rFonts w:hint="eastAsia"/>
        </w:rPr>
        <w:t>するため、令和４年に、「</w:t>
      </w:r>
      <w:r w:rsidRPr="004B5160">
        <w:t>障害者情報アクセシビリティ・コミュニケーション施策推進法</w:t>
      </w:r>
      <w:r w:rsidRPr="004B5160">
        <w:rPr>
          <w:rFonts w:hint="eastAsia"/>
        </w:rPr>
        <w:t>」が施行され、さらに令和５年</w:t>
      </w:r>
      <w:r w:rsidR="005918BA" w:rsidRPr="004B5160">
        <w:rPr>
          <w:rFonts w:hint="eastAsia"/>
        </w:rPr>
        <w:t>度</w:t>
      </w:r>
      <w:r w:rsidRPr="004B5160">
        <w:rPr>
          <w:rFonts w:hint="eastAsia"/>
        </w:rPr>
        <w:t>には、国の障がい者施策の最も基本的な計画である「第５次障害者基本計画」（計画期間：</w:t>
      </w:r>
      <w:r w:rsidRPr="004B5160">
        <w:t>令和</w:t>
      </w:r>
      <w:r w:rsidRPr="004B5160">
        <w:rPr>
          <w:rFonts w:hint="eastAsia"/>
        </w:rPr>
        <w:t>５</w:t>
      </w:r>
      <w:r w:rsidRPr="004B5160">
        <w:t>年度</w:t>
      </w:r>
      <w:r w:rsidRPr="004B5160">
        <w:rPr>
          <w:rFonts w:hint="eastAsia"/>
        </w:rPr>
        <w:t>～</w:t>
      </w:r>
      <w:r w:rsidRPr="004B5160">
        <w:t>令和</w:t>
      </w:r>
      <w:r w:rsidRPr="004B5160">
        <w:rPr>
          <w:rFonts w:hint="eastAsia"/>
        </w:rPr>
        <w:t>９</w:t>
      </w:r>
      <w:r w:rsidRPr="004B5160">
        <w:t>年度</w:t>
      </w:r>
      <w:r w:rsidRPr="004B5160">
        <w:rPr>
          <w:rFonts w:hint="eastAsia"/>
        </w:rPr>
        <w:t>）が策定されて、その推進が図られています。</w:t>
      </w:r>
    </w:p>
    <w:p w14:paraId="42CF2074" w14:textId="57A2A676" w:rsidR="00EA7955" w:rsidRPr="004B5160" w:rsidRDefault="00D60491" w:rsidP="00D60491">
      <w:pPr>
        <w:pStyle w:val="12"/>
        <w:ind w:left="410" w:right="205"/>
      </w:pPr>
      <w:r w:rsidRPr="004B5160">
        <w:rPr>
          <w:rFonts w:hint="eastAsia"/>
        </w:rPr>
        <w:t xml:space="preserve">  このたび、「</w:t>
      </w:r>
      <w:r w:rsidR="00A51A0D" w:rsidRPr="004B5160">
        <w:rPr>
          <w:rFonts w:hint="eastAsia"/>
        </w:rPr>
        <w:t>白岡市</w:t>
      </w:r>
      <w:r w:rsidR="00F3480F" w:rsidRPr="004B5160">
        <w:rPr>
          <w:rFonts w:hint="eastAsia"/>
        </w:rPr>
        <w:t>第５期</w:t>
      </w:r>
      <w:r w:rsidRPr="004B5160">
        <w:rPr>
          <w:rFonts w:hint="eastAsia"/>
        </w:rPr>
        <w:t>障害者基本計画」</w:t>
      </w:r>
      <w:r w:rsidR="001513E9" w:rsidRPr="004B5160">
        <w:rPr>
          <w:rFonts w:hint="eastAsia"/>
        </w:rPr>
        <w:t>ならびに</w:t>
      </w:r>
      <w:r w:rsidRPr="004B5160">
        <w:rPr>
          <w:rFonts w:hint="eastAsia"/>
        </w:rPr>
        <w:t>「</w:t>
      </w:r>
      <w:r w:rsidR="00A51A0D" w:rsidRPr="004B5160">
        <w:rPr>
          <w:rFonts w:hint="eastAsia"/>
        </w:rPr>
        <w:t>白岡市</w:t>
      </w:r>
      <w:r w:rsidR="00F3480F" w:rsidRPr="004B5160">
        <w:rPr>
          <w:rFonts w:hint="eastAsia"/>
        </w:rPr>
        <w:t>第６期</w:t>
      </w:r>
      <w:r w:rsidRPr="004B5160">
        <w:rPr>
          <w:rFonts w:hint="eastAsia"/>
        </w:rPr>
        <w:t>障害福祉計画</w:t>
      </w:r>
      <w:r w:rsidR="00F3480F" w:rsidRPr="004B5160">
        <w:rPr>
          <w:rFonts w:hint="eastAsia"/>
        </w:rPr>
        <w:t>（障害児福祉計画を含む。）</w:t>
      </w:r>
      <w:r w:rsidRPr="004B5160">
        <w:rPr>
          <w:rFonts w:hint="eastAsia"/>
        </w:rPr>
        <w:t>」が期間満了を迎えることから、現状分析や法制度等の変更点、国の指針などを踏まえ、市として「</w:t>
      </w:r>
      <w:r w:rsidR="00F3480F" w:rsidRPr="004B5160">
        <w:rPr>
          <w:rFonts w:hint="eastAsia"/>
        </w:rPr>
        <w:t>白岡市第６期</w:t>
      </w:r>
      <w:r w:rsidRPr="004B5160">
        <w:rPr>
          <w:rFonts w:hint="eastAsia"/>
        </w:rPr>
        <w:t>障害者基本計画」及び「</w:t>
      </w:r>
      <w:r w:rsidR="00F3480F" w:rsidRPr="004B5160">
        <w:rPr>
          <w:rFonts w:hint="eastAsia"/>
        </w:rPr>
        <w:t>白岡市第７期</w:t>
      </w:r>
      <w:r w:rsidRPr="004B5160">
        <w:rPr>
          <w:rFonts w:hint="eastAsia"/>
        </w:rPr>
        <w:t>障害福祉計画（障害児福祉計画を含む）」を一体として策定します。</w:t>
      </w:r>
    </w:p>
    <w:p w14:paraId="600605B3" w14:textId="6ABECC52" w:rsidR="00896362" w:rsidRPr="004B5160" w:rsidRDefault="00896362" w:rsidP="00896362"/>
    <w:p w14:paraId="34B168FD" w14:textId="77777777" w:rsidR="00695408" w:rsidRPr="004B5160" w:rsidRDefault="00695408" w:rsidP="00896362"/>
    <w:p w14:paraId="0BB98E3E" w14:textId="40C9CB9F" w:rsidR="00413681" w:rsidRPr="004B5160" w:rsidRDefault="00896362" w:rsidP="00AD00E2">
      <w:pPr>
        <w:autoSpaceDE/>
        <w:autoSpaceDN/>
      </w:pPr>
      <w:r w:rsidRPr="004B5160">
        <w:br w:type="page"/>
      </w:r>
    </w:p>
    <w:p w14:paraId="4DD4A02D" w14:textId="77777777" w:rsidR="004B1DFD" w:rsidRPr="004B5160" w:rsidRDefault="004B1DFD" w:rsidP="004B1DFD"/>
    <w:p w14:paraId="68928742" w14:textId="649F4987" w:rsidR="00413681" w:rsidRPr="004B5160" w:rsidRDefault="00413681" w:rsidP="00413681">
      <w:pPr>
        <w:rPr>
          <w:rFonts w:ascii="ＭＳ ゴシック" w:eastAsia="ＭＳ ゴシック" w:hAnsi="ＭＳ ゴシック"/>
          <w:sz w:val="24"/>
          <w:szCs w:val="24"/>
        </w:rPr>
      </w:pPr>
      <w:r w:rsidRPr="004B5160">
        <w:rPr>
          <w:rFonts w:ascii="ＭＳ ゴシック" w:eastAsia="ＭＳ ゴシック" w:hAnsi="ＭＳ ゴシック" w:hint="eastAsia"/>
          <w:sz w:val="24"/>
          <w:szCs w:val="24"/>
        </w:rPr>
        <w:t>【参考：国の動向】</w:t>
      </w:r>
    </w:p>
    <w:p w14:paraId="596C6F76" w14:textId="77777777" w:rsidR="00413681" w:rsidRPr="004B5160" w:rsidRDefault="00413681" w:rsidP="00413681">
      <w:pPr>
        <w:spacing w:line="200" w:lineRule="exact"/>
      </w:pPr>
    </w:p>
    <w:p w14:paraId="2FFCDD22" w14:textId="77777777" w:rsidR="00413681" w:rsidRPr="004B5160" w:rsidRDefault="00413681" w:rsidP="00413681">
      <w:pPr>
        <w:pStyle w:val="ab"/>
        <w:spacing w:afterLines="50" w:after="152"/>
        <w:ind w:left="205" w:right="210"/>
      </w:pPr>
      <w:r w:rsidRPr="004B5160">
        <w:rPr>
          <w:rFonts w:hint="eastAsia"/>
        </w:rPr>
        <w:t>■ 近年の関連法等の制定</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Look w:val="04A0" w:firstRow="1" w:lastRow="0" w:firstColumn="1" w:lastColumn="0" w:noHBand="0" w:noVBand="1"/>
      </w:tblPr>
      <w:tblGrid>
        <w:gridCol w:w="1367"/>
        <w:gridCol w:w="2551"/>
        <w:gridCol w:w="5154"/>
      </w:tblGrid>
      <w:tr w:rsidR="004B5160" w:rsidRPr="004B5160" w14:paraId="51397C7A" w14:textId="77777777" w:rsidTr="0084297E">
        <w:tc>
          <w:tcPr>
            <w:tcW w:w="1367" w:type="dxa"/>
            <w:tcBorders>
              <w:bottom w:val="single" w:sz="4" w:space="0" w:color="auto"/>
            </w:tcBorders>
            <w:shd w:val="clear" w:color="auto" w:fill="F2F2F2" w:themeFill="background1" w:themeFillShade="F2"/>
          </w:tcPr>
          <w:p w14:paraId="12BC1DF9" w14:textId="67527838" w:rsidR="00413681" w:rsidRPr="004B5160" w:rsidRDefault="00413681" w:rsidP="00795AAF">
            <w:pPr>
              <w:pStyle w:val="af2"/>
              <w:spacing w:line="240" w:lineRule="exact"/>
              <w:jc w:val="center"/>
              <w:rPr>
                <w:sz w:val="20"/>
                <w:szCs w:val="20"/>
              </w:rPr>
            </w:pPr>
            <w:r w:rsidRPr="004B5160">
              <w:rPr>
                <w:rFonts w:hint="eastAsia"/>
                <w:sz w:val="20"/>
                <w:szCs w:val="20"/>
              </w:rPr>
              <w:t>施行年</w:t>
            </w:r>
          </w:p>
        </w:tc>
        <w:tc>
          <w:tcPr>
            <w:tcW w:w="2551" w:type="dxa"/>
            <w:shd w:val="clear" w:color="auto" w:fill="F2F2F2" w:themeFill="background1" w:themeFillShade="F2"/>
          </w:tcPr>
          <w:p w14:paraId="55D68AE9" w14:textId="77777777" w:rsidR="00413681" w:rsidRPr="004B5160" w:rsidRDefault="00413681" w:rsidP="002D748B">
            <w:pPr>
              <w:pStyle w:val="af2"/>
              <w:spacing w:line="240" w:lineRule="exact"/>
              <w:jc w:val="center"/>
              <w:rPr>
                <w:sz w:val="20"/>
                <w:szCs w:val="20"/>
              </w:rPr>
            </w:pPr>
            <w:r w:rsidRPr="004B5160">
              <w:rPr>
                <w:rFonts w:hint="eastAsia"/>
                <w:sz w:val="20"/>
                <w:szCs w:val="20"/>
              </w:rPr>
              <w:t>法律名等(通称)</w:t>
            </w:r>
          </w:p>
        </w:tc>
        <w:tc>
          <w:tcPr>
            <w:tcW w:w="5154" w:type="dxa"/>
            <w:shd w:val="clear" w:color="auto" w:fill="F2F2F2" w:themeFill="background1" w:themeFillShade="F2"/>
            <w:vAlign w:val="center"/>
          </w:tcPr>
          <w:p w14:paraId="229BE1FD" w14:textId="77777777" w:rsidR="00413681" w:rsidRPr="004B5160" w:rsidRDefault="00413681" w:rsidP="002D748B">
            <w:pPr>
              <w:pStyle w:val="af2"/>
              <w:spacing w:line="240" w:lineRule="exact"/>
              <w:jc w:val="center"/>
              <w:rPr>
                <w:sz w:val="20"/>
                <w:szCs w:val="20"/>
              </w:rPr>
            </w:pPr>
            <w:r w:rsidRPr="004B5160">
              <w:rPr>
                <w:rFonts w:hint="eastAsia"/>
                <w:sz w:val="20"/>
                <w:szCs w:val="20"/>
              </w:rPr>
              <w:t>概　　要</w:t>
            </w:r>
          </w:p>
        </w:tc>
      </w:tr>
      <w:tr w:rsidR="004B5160" w:rsidRPr="004B5160" w14:paraId="679EC7F8" w14:textId="77777777" w:rsidTr="0084297E">
        <w:tc>
          <w:tcPr>
            <w:tcW w:w="1367" w:type="dxa"/>
            <w:tcBorders>
              <w:bottom w:val="nil"/>
            </w:tcBorders>
            <w:shd w:val="clear" w:color="auto" w:fill="auto"/>
          </w:tcPr>
          <w:p w14:paraId="0539A70C" w14:textId="61DAF92C" w:rsidR="00413681" w:rsidRPr="004B5160" w:rsidRDefault="00413681" w:rsidP="00795AAF">
            <w:pPr>
              <w:pStyle w:val="af2"/>
              <w:spacing w:line="240" w:lineRule="exact"/>
              <w:jc w:val="center"/>
              <w:rPr>
                <w:sz w:val="20"/>
                <w:szCs w:val="20"/>
              </w:rPr>
            </w:pPr>
            <w:r w:rsidRPr="004B5160">
              <w:rPr>
                <w:rFonts w:hint="eastAsia"/>
                <w:sz w:val="20"/>
                <w:szCs w:val="20"/>
              </w:rPr>
              <w:t>平成30年</w:t>
            </w:r>
          </w:p>
        </w:tc>
        <w:tc>
          <w:tcPr>
            <w:tcW w:w="2551" w:type="dxa"/>
            <w:shd w:val="clear" w:color="auto" w:fill="auto"/>
          </w:tcPr>
          <w:p w14:paraId="0FCA2C90" w14:textId="21334E0F" w:rsidR="00413681" w:rsidRPr="004B5160" w:rsidRDefault="00413681" w:rsidP="002D748B">
            <w:pPr>
              <w:pStyle w:val="af2"/>
              <w:spacing w:line="240" w:lineRule="exact"/>
              <w:rPr>
                <w:sz w:val="20"/>
                <w:szCs w:val="20"/>
              </w:rPr>
            </w:pPr>
            <w:r w:rsidRPr="004B5160">
              <w:rPr>
                <w:rFonts w:hint="eastAsia"/>
                <w:sz w:val="20"/>
                <w:szCs w:val="20"/>
              </w:rPr>
              <w:t>障害者総合支援法及び児童福祉法改正</w:t>
            </w:r>
          </w:p>
        </w:tc>
        <w:tc>
          <w:tcPr>
            <w:tcW w:w="5154" w:type="dxa"/>
            <w:shd w:val="clear" w:color="auto" w:fill="auto"/>
            <w:vAlign w:val="center"/>
          </w:tcPr>
          <w:p w14:paraId="5A1C4270" w14:textId="77777777" w:rsidR="00413681" w:rsidRPr="004B5160" w:rsidRDefault="00413681" w:rsidP="002D748B">
            <w:pPr>
              <w:pStyle w:val="af2"/>
              <w:spacing w:line="240" w:lineRule="exact"/>
              <w:ind w:left="165" w:hangingChars="100" w:hanging="165"/>
              <w:rPr>
                <w:sz w:val="18"/>
                <w:szCs w:val="18"/>
              </w:rPr>
            </w:pPr>
            <w:r w:rsidRPr="004B5160">
              <w:rPr>
                <w:rFonts w:hint="eastAsia"/>
                <w:sz w:val="18"/>
                <w:szCs w:val="18"/>
              </w:rPr>
              <w:t>●自立生活援助の創設、就労定着支援の創設</w:t>
            </w:r>
          </w:p>
          <w:p w14:paraId="092DB063" w14:textId="77777777" w:rsidR="00413681" w:rsidRPr="004B5160" w:rsidRDefault="00413681" w:rsidP="002D748B">
            <w:pPr>
              <w:pStyle w:val="af2"/>
              <w:spacing w:line="240" w:lineRule="exact"/>
              <w:ind w:left="165" w:hangingChars="100" w:hanging="165"/>
              <w:rPr>
                <w:sz w:val="18"/>
                <w:szCs w:val="18"/>
              </w:rPr>
            </w:pPr>
            <w:r w:rsidRPr="004B5160">
              <w:rPr>
                <w:rFonts w:hint="eastAsia"/>
                <w:sz w:val="18"/>
                <w:szCs w:val="18"/>
              </w:rPr>
              <w:t>●高齢障害者の介護保険サービスの円滑な利用</w:t>
            </w:r>
          </w:p>
          <w:p w14:paraId="38D47672" w14:textId="77777777" w:rsidR="00413681" w:rsidRPr="004B5160" w:rsidRDefault="00413681" w:rsidP="002D748B">
            <w:pPr>
              <w:pStyle w:val="af2"/>
              <w:spacing w:line="240" w:lineRule="exact"/>
              <w:ind w:left="165" w:hangingChars="100" w:hanging="165"/>
              <w:rPr>
                <w:sz w:val="18"/>
                <w:szCs w:val="18"/>
              </w:rPr>
            </w:pPr>
            <w:r w:rsidRPr="004B5160">
              <w:rPr>
                <w:rFonts w:hint="eastAsia"/>
                <w:sz w:val="18"/>
                <w:szCs w:val="18"/>
              </w:rPr>
              <w:t>●障害児のサービス提供体制の計画的な構築</w:t>
            </w:r>
          </w:p>
          <w:p w14:paraId="49D0BAE5" w14:textId="77777777" w:rsidR="00413681" w:rsidRPr="004B5160" w:rsidRDefault="00413681" w:rsidP="002D748B">
            <w:pPr>
              <w:pStyle w:val="af2"/>
              <w:spacing w:line="240" w:lineRule="exact"/>
              <w:ind w:left="165" w:hangingChars="100" w:hanging="165"/>
              <w:rPr>
                <w:sz w:val="18"/>
                <w:szCs w:val="18"/>
              </w:rPr>
            </w:pPr>
            <w:r w:rsidRPr="004B5160">
              <w:rPr>
                <w:rFonts w:hint="eastAsia"/>
                <w:sz w:val="18"/>
                <w:szCs w:val="18"/>
              </w:rPr>
              <w:t>●医療的ケアを要する障害児に対する支援（平成28年６月施行）</w:t>
            </w:r>
          </w:p>
        </w:tc>
      </w:tr>
      <w:tr w:rsidR="004B5160" w:rsidRPr="004B5160" w14:paraId="0AF428F2" w14:textId="77777777" w:rsidTr="0084297E">
        <w:tc>
          <w:tcPr>
            <w:tcW w:w="1367" w:type="dxa"/>
            <w:tcBorders>
              <w:top w:val="nil"/>
              <w:bottom w:val="nil"/>
            </w:tcBorders>
            <w:shd w:val="clear" w:color="auto" w:fill="auto"/>
          </w:tcPr>
          <w:p w14:paraId="66992766" w14:textId="77777777" w:rsidR="00E300E4" w:rsidRPr="004B5160" w:rsidRDefault="00E300E4" w:rsidP="00795AAF">
            <w:pPr>
              <w:pStyle w:val="af2"/>
              <w:spacing w:line="240" w:lineRule="exact"/>
              <w:jc w:val="center"/>
              <w:rPr>
                <w:sz w:val="20"/>
                <w:szCs w:val="20"/>
              </w:rPr>
            </w:pPr>
          </w:p>
        </w:tc>
        <w:tc>
          <w:tcPr>
            <w:tcW w:w="2551" w:type="dxa"/>
            <w:shd w:val="clear" w:color="auto" w:fill="auto"/>
          </w:tcPr>
          <w:p w14:paraId="1C895E4F" w14:textId="5674E6F9" w:rsidR="00E300E4" w:rsidRPr="004B5160" w:rsidRDefault="00E300E4" w:rsidP="002D748B">
            <w:pPr>
              <w:pStyle w:val="af2"/>
              <w:spacing w:line="240" w:lineRule="exact"/>
              <w:rPr>
                <w:sz w:val="20"/>
                <w:szCs w:val="20"/>
              </w:rPr>
            </w:pPr>
            <w:r w:rsidRPr="004B5160">
              <w:rPr>
                <w:rFonts w:hint="eastAsia"/>
                <w:sz w:val="20"/>
                <w:szCs w:val="20"/>
              </w:rPr>
              <w:t>障害者文化芸術推進法</w:t>
            </w:r>
          </w:p>
        </w:tc>
        <w:tc>
          <w:tcPr>
            <w:tcW w:w="5154" w:type="dxa"/>
            <w:shd w:val="clear" w:color="auto" w:fill="auto"/>
            <w:vAlign w:val="center"/>
          </w:tcPr>
          <w:p w14:paraId="3F757F85" w14:textId="77777777" w:rsidR="00E300E4" w:rsidRPr="004B5160" w:rsidRDefault="000F5EC0" w:rsidP="002D748B">
            <w:pPr>
              <w:pStyle w:val="af2"/>
              <w:spacing w:line="240" w:lineRule="exact"/>
              <w:ind w:left="165" w:hangingChars="100" w:hanging="165"/>
              <w:rPr>
                <w:sz w:val="18"/>
                <w:szCs w:val="18"/>
              </w:rPr>
            </w:pPr>
            <w:r w:rsidRPr="004B5160">
              <w:rPr>
                <w:rFonts w:hint="eastAsia"/>
                <w:sz w:val="18"/>
                <w:szCs w:val="18"/>
              </w:rPr>
              <w:t>●障害者による文化芸術活動の推進に関する施策を総合的かつ計画的に推進</w:t>
            </w:r>
          </w:p>
          <w:p w14:paraId="5CF3AB01" w14:textId="6627D1B0" w:rsidR="000F5EC0" w:rsidRPr="004B5160" w:rsidRDefault="000F5EC0" w:rsidP="002D748B">
            <w:pPr>
              <w:pStyle w:val="af2"/>
              <w:spacing w:line="240" w:lineRule="exact"/>
              <w:ind w:left="165" w:hangingChars="100" w:hanging="165"/>
              <w:rPr>
                <w:sz w:val="18"/>
                <w:szCs w:val="18"/>
              </w:rPr>
            </w:pPr>
            <w:r w:rsidRPr="004B5160">
              <w:rPr>
                <w:rFonts w:hint="eastAsia"/>
                <w:sz w:val="18"/>
                <w:szCs w:val="18"/>
              </w:rPr>
              <w:t>●障害者の個性と能力の発揮及び社会参加を促進</w:t>
            </w:r>
          </w:p>
        </w:tc>
      </w:tr>
      <w:tr w:rsidR="004B5160" w:rsidRPr="004B5160" w14:paraId="2BEABD92" w14:textId="77777777" w:rsidTr="0084297E">
        <w:tc>
          <w:tcPr>
            <w:tcW w:w="1367" w:type="dxa"/>
            <w:tcBorders>
              <w:top w:val="nil"/>
              <w:bottom w:val="single" w:sz="4" w:space="0" w:color="auto"/>
            </w:tcBorders>
            <w:shd w:val="clear" w:color="auto" w:fill="auto"/>
          </w:tcPr>
          <w:p w14:paraId="516A5AB2" w14:textId="77777777" w:rsidR="00413681" w:rsidRPr="004B5160" w:rsidRDefault="00413681" w:rsidP="00795AAF">
            <w:pPr>
              <w:pStyle w:val="af2"/>
              <w:spacing w:line="240" w:lineRule="exact"/>
              <w:jc w:val="center"/>
              <w:rPr>
                <w:sz w:val="20"/>
                <w:szCs w:val="20"/>
              </w:rPr>
            </w:pPr>
          </w:p>
        </w:tc>
        <w:tc>
          <w:tcPr>
            <w:tcW w:w="7705" w:type="dxa"/>
            <w:gridSpan w:val="2"/>
            <w:tcBorders>
              <w:bottom w:val="single" w:sz="4" w:space="0" w:color="auto"/>
            </w:tcBorders>
            <w:shd w:val="clear" w:color="auto" w:fill="auto"/>
          </w:tcPr>
          <w:p w14:paraId="78264430" w14:textId="44A05199" w:rsidR="00413681" w:rsidRPr="004B5160" w:rsidRDefault="00413681" w:rsidP="002D748B">
            <w:pPr>
              <w:pStyle w:val="af2"/>
              <w:spacing w:line="240" w:lineRule="exact"/>
              <w:ind w:left="185" w:hangingChars="100" w:hanging="185"/>
              <w:rPr>
                <w:rFonts w:ascii="ＭＳ ゴシック" w:eastAsia="ＭＳ ゴシック" w:hAnsi="ＭＳ ゴシック"/>
                <w:w w:val="95"/>
                <w:sz w:val="20"/>
                <w:szCs w:val="20"/>
              </w:rPr>
            </w:pPr>
            <w:r w:rsidRPr="004B5160">
              <w:rPr>
                <w:rFonts w:ascii="ＭＳ ゴシック" w:eastAsia="ＭＳ ゴシック" w:hAnsi="ＭＳ ゴシック" w:hint="eastAsia"/>
                <w:sz w:val="20"/>
                <w:szCs w:val="20"/>
              </w:rPr>
              <w:t>●</w:t>
            </w:r>
            <w:r w:rsidRPr="004B5160">
              <w:rPr>
                <w:rFonts w:ascii="ＭＳ ゴシック" w:eastAsia="ＭＳ ゴシック" w:hAnsi="ＭＳ ゴシック" w:hint="eastAsia"/>
                <w:w w:val="95"/>
                <w:sz w:val="20"/>
                <w:szCs w:val="20"/>
              </w:rPr>
              <w:t>白岡市第５期障害者基本計画／白岡市第５期障害福祉計画（障害児福祉計画</w:t>
            </w:r>
            <w:r w:rsidR="005561B3" w:rsidRPr="004B5160">
              <w:rPr>
                <w:rFonts w:ascii="ＭＳ ゴシック" w:eastAsia="ＭＳ ゴシック" w:hAnsi="ＭＳ ゴシック" w:hint="eastAsia"/>
                <w:w w:val="95"/>
                <w:sz w:val="20"/>
                <w:szCs w:val="20"/>
              </w:rPr>
              <w:t>を含む。）</w:t>
            </w:r>
            <w:r w:rsidRPr="004B5160">
              <w:rPr>
                <w:rFonts w:ascii="ＭＳ ゴシック" w:eastAsia="ＭＳ ゴシック" w:hAnsi="ＭＳ ゴシック" w:hint="eastAsia"/>
                <w:w w:val="95"/>
                <w:sz w:val="20"/>
                <w:szCs w:val="20"/>
              </w:rPr>
              <w:t>策定</w:t>
            </w:r>
          </w:p>
          <w:p w14:paraId="6F12EA5C" w14:textId="77777777" w:rsidR="00413681" w:rsidRPr="004B5160" w:rsidRDefault="00413681" w:rsidP="002D748B">
            <w:pPr>
              <w:pStyle w:val="af2"/>
              <w:spacing w:line="240" w:lineRule="exact"/>
              <w:ind w:left="185" w:hangingChars="100" w:hanging="185"/>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●第５期埼玉県障害者支援計画の策定</w:t>
            </w:r>
          </w:p>
          <w:p w14:paraId="43B5AE41" w14:textId="1EB363FA" w:rsidR="00413681" w:rsidRPr="004B5160" w:rsidRDefault="00413681" w:rsidP="002D748B">
            <w:pPr>
              <w:pStyle w:val="af2"/>
              <w:spacing w:line="240" w:lineRule="exact"/>
              <w:ind w:left="185" w:hangingChars="100" w:hanging="185"/>
              <w:rPr>
                <w:b/>
                <w:bCs/>
                <w:sz w:val="18"/>
                <w:szCs w:val="18"/>
              </w:rPr>
            </w:pPr>
            <w:r w:rsidRPr="004B5160">
              <w:rPr>
                <w:rFonts w:ascii="ＭＳ ゴシック" w:eastAsia="ＭＳ ゴシック" w:hAnsi="ＭＳ ゴシック" w:hint="eastAsia"/>
                <w:sz w:val="20"/>
                <w:szCs w:val="20"/>
              </w:rPr>
              <w:t>●国 障害者基本計画の策定</w:t>
            </w:r>
          </w:p>
        </w:tc>
      </w:tr>
      <w:tr w:rsidR="004B5160" w:rsidRPr="004B5160" w14:paraId="74A0A8DA" w14:textId="77777777" w:rsidTr="0084297E">
        <w:tc>
          <w:tcPr>
            <w:tcW w:w="1367" w:type="dxa"/>
            <w:tcBorders>
              <w:bottom w:val="nil"/>
            </w:tcBorders>
            <w:shd w:val="clear" w:color="auto" w:fill="auto"/>
          </w:tcPr>
          <w:p w14:paraId="28CD7540" w14:textId="2895FE5A" w:rsidR="00C25E49" w:rsidRPr="004B5160" w:rsidRDefault="00C25E49" w:rsidP="00CF0CA4">
            <w:pPr>
              <w:pStyle w:val="af2"/>
              <w:spacing w:line="240" w:lineRule="exact"/>
              <w:ind w:firstLineChars="100" w:firstLine="185"/>
              <w:rPr>
                <w:sz w:val="20"/>
                <w:szCs w:val="20"/>
              </w:rPr>
            </w:pPr>
            <w:r w:rsidRPr="004B5160">
              <w:rPr>
                <w:rFonts w:hint="eastAsia"/>
                <w:sz w:val="20"/>
                <w:szCs w:val="20"/>
              </w:rPr>
              <w:t>令和元年</w:t>
            </w:r>
          </w:p>
        </w:tc>
        <w:tc>
          <w:tcPr>
            <w:tcW w:w="2551" w:type="dxa"/>
            <w:shd w:val="clear" w:color="auto" w:fill="auto"/>
          </w:tcPr>
          <w:p w14:paraId="6D17D17E" w14:textId="73B25504" w:rsidR="00C25E49" w:rsidRPr="004B5160" w:rsidRDefault="009D7B00" w:rsidP="00F30FAC">
            <w:pPr>
              <w:pStyle w:val="af2"/>
              <w:spacing w:line="240" w:lineRule="exact"/>
              <w:rPr>
                <w:sz w:val="20"/>
                <w:szCs w:val="20"/>
              </w:rPr>
            </w:pPr>
            <w:r w:rsidRPr="004B5160">
              <w:rPr>
                <w:rFonts w:hint="eastAsia"/>
                <w:sz w:val="20"/>
                <w:szCs w:val="20"/>
              </w:rPr>
              <w:t>読書バリアフリー法</w:t>
            </w:r>
          </w:p>
        </w:tc>
        <w:tc>
          <w:tcPr>
            <w:tcW w:w="5154" w:type="dxa"/>
            <w:shd w:val="clear" w:color="auto" w:fill="auto"/>
            <w:vAlign w:val="center"/>
          </w:tcPr>
          <w:p w14:paraId="2F1285B8" w14:textId="24236EB0" w:rsidR="00C25E49" w:rsidRPr="004B5160" w:rsidRDefault="009D7B00" w:rsidP="00F30FAC">
            <w:pPr>
              <w:pStyle w:val="af2"/>
              <w:spacing w:line="240" w:lineRule="exact"/>
              <w:ind w:left="165" w:hangingChars="100" w:hanging="165"/>
              <w:rPr>
                <w:sz w:val="18"/>
                <w:szCs w:val="18"/>
              </w:rPr>
            </w:pPr>
            <w:r w:rsidRPr="004B5160">
              <w:rPr>
                <w:rFonts w:hint="eastAsia"/>
                <w:sz w:val="18"/>
                <w:szCs w:val="18"/>
              </w:rPr>
              <w:t>●</w:t>
            </w:r>
            <w:r w:rsidR="00236D33" w:rsidRPr="004B5160">
              <w:rPr>
                <w:rFonts w:hint="eastAsia"/>
                <w:sz w:val="18"/>
                <w:szCs w:val="18"/>
              </w:rPr>
              <w:t>視覚障害者等（視覚障害、発達障害、肢体不自由等の障害により、書籍について、視覚による表現の認識が困難な者）の読書環境の整備を総合的かつ計画的に推進</w:t>
            </w:r>
          </w:p>
        </w:tc>
      </w:tr>
      <w:tr w:rsidR="004B5160" w:rsidRPr="004B5160" w14:paraId="21413BB7" w14:textId="77777777" w:rsidTr="00F30FAC">
        <w:tc>
          <w:tcPr>
            <w:tcW w:w="1367" w:type="dxa"/>
            <w:tcBorders>
              <w:bottom w:val="nil"/>
            </w:tcBorders>
            <w:shd w:val="clear" w:color="auto" w:fill="auto"/>
          </w:tcPr>
          <w:p w14:paraId="0B1AFF19" w14:textId="1D4B95B8" w:rsidR="00B7044E" w:rsidRPr="004B5160" w:rsidRDefault="00B7044E" w:rsidP="00F30FAC">
            <w:pPr>
              <w:pStyle w:val="af2"/>
              <w:spacing w:line="240" w:lineRule="exact"/>
              <w:jc w:val="center"/>
              <w:rPr>
                <w:sz w:val="20"/>
                <w:szCs w:val="20"/>
              </w:rPr>
            </w:pPr>
            <w:r w:rsidRPr="004B5160">
              <w:rPr>
                <w:rFonts w:hint="eastAsia"/>
                <w:sz w:val="20"/>
                <w:szCs w:val="20"/>
              </w:rPr>
              <w:t>令和２年</w:t>
            </w:r>
          </w:p>
        </w:tc>
        <w:tc>
          <w:tcPr>
            <w:tcW w:w="7705" w:type="dxa"/>
            <w:gridSpan w:val="2"/>
            <w:shd w:val="clear" w:color="auto" w:fill="auto"/>
          </w:tcPr>
          <w:p w14:paraId="47D06861" w14:textId="4CADA1B3" w:rsidR="00B7044E" w:rsidRPr="004B5160" w:rsidRDefault="00B7044E" w:rsidP="006A2553">
            <w:pPr>
              <w:pStyle w:val="af2"/>
              <w:spacing w:line="240" w:lineRule="exact"/>
              <w:ind w:left="165" w:hangingChars="100" w:hanging="165"/>
              <w:rPr>
                <w:sz w:val="18"/>
                <w:szCs w:val="18"/>
              </w:rPr>
            </w:pPr>
            <w:r w:rsidRPr="004B5160">
              <w:rPr>
                <w:rFonts w:hint="eastAsia"/>
                <w:sz w:val="18"/>
                <w:szCs w:val="18"/>
              </w:rPr>
              <w:t>●白岡市心をつなぐ手話言語条例</w:t>
            </w:r>
          </w:p>
        </w:tc>
      </w:tr>
      <w:tr w:rsidR="004B5160" w:rsidRPr="004B5160" w14:paraId="7CF0FC6B" w14:textId="77777777" w:rsidTr="0084297E">
        <w:tc>
          <w:tcPr>
            <w:tcW w:w="1367" w:type="dxa"/>
            <w:tcBorders>
              <w:bottom w:val="nil"/>
            </w:tcBorders>
            <w:shd w:val="clear" w:color="auto" w:fill="auto"/>
          </w:tcPr>
          <w:p w14:paraId="772DF42B" w14:textId="77BB7135" w:rsidR="0047114D" w:rsidRPr="004B5160" w:rsidRDefault="0047114D" w:rsidP="0047114D">
            <w:pPr>
              <w:pStyle w:val="af2"/>
              <w:spacing w:line="240" w:lineRule="exact"/>
              <w:jc w:val="center"/>
              <w:rPr>
                <w:sz w:val="20"/>
                <w:szCs w:val="20"/>
              </w:rPr>
            </w:pPr>
            <w:r w:rsidRPr="004B5160">
              <w:rPr>
                <w:rFonts w:hint="eastAsia"/>
                <w:sz w:val="20"/>
                <w:szCs w:val="20"/>
              </w:rPr>
              <w:t>令和３年</w:t>
            </w:r>
          </w:p>
        </w:tc>
        <w:tc>
          <w:tcPr>
            <w:tcW w:w="2551" w:type="dxa"/>
            <w:shd w:val="clear" w:color="auto" w:fill="auto"/>
          </w:tcPr>
          <w:p w14:paraId="38FD02B8" w14:textId="490E2190" w:rsidR="0047114D" w:rsidRPr="004B5160" w:rsidRDefault="0047114D" w:rsidP="0047114D">
            <w:pPr>
              <w:pStyle w:val="af2"/>
              <w:spacing w:line="240" w:lineRule="exact"/>
              <w:rPr>
                <w:sz w:val="20"/>
                <w:szCs w:val="20"/>
              </w:rPr>
            </w:pPr>
            <w:r w:rsidRPr="004B5160">
              <w:rPr>
                <w:rFonts w:hint="eastAsia"/>
                <w:sz w:val="20"/>
                <w:szCs w:val="20"/>
              </w:rPr>
              <w:t>医療的ケア児支援法</w:t>
            </w:r>
          </w:p>
        </w:tc>
        <w:tc>
          <w:tcPr>
            <w:tcW w:w="5154" w:type="dxa"/>
            <w:shd w:val="clear" w:color="auto" w:fill="auto"/>
            <w:vAlign w:val="center"/>
          </w:tcPr>
          <w:p w14:paraId="0DC03D50" w14:textId="77777777" w:rsidR="0047114D" w:rsidRPr="004B5160" w:rsidRDefault="0047114D" w:rsidP="0047114D">
            <w:pPr>
              <w:pStyle w:val="af2"/>
              <w:spacing w:line="240" w:lineRule="exact"/>
              <w:ind w:left="165" w:hangingChars="100" w:hanging="165"/>
              <w:rPr>
                <w:sz w:val="18"/>
                <w:szCs w:val="18"/>
              </w:rPr>
            </w:pPr>
            <w:r w:rsidRPr="004B5160">
              <w:rPr>
                <w:rFonts w:hint="eastAsia"/>
                <w:sz w:val="18"/>
                <w:szCs w:val="18"/>
              </w:rPr>
              <w:t>●</w:t>
            </w:r>
            <w:r w:rsidR="00E300E4" w:rsidRPr="004B5160">
              <w:rPr>
                <w:rFonts w:hint="eastAsia"/>
                <w:sz w:val="18"/>
                <w:szCs w:val="18"/>
              </w:rPr>
              <w:t>医療的ケア児の日常生活・社会生活を社会全体で支援</w:t>
            </w:r>
          </w:p>
          <w:p w14:paraId="20F00E95" w14:textId="77777777" w:rsidR="00E300E4" w:rsidRPr="004B5160" w:rsidRDefault="00E300E4" w:rsidP="0047114D">
            <w:pPr>
              <w:pStyle w:val="af2"/>
              <w:spacing w:line="240" w:lineRule="exact"/>
              <w:ind w:left="165" w:hangingChars="100" w:hanging="165"/>
              <w:rPr>
                <w:sz w:val="18"/>
                <w:szCs w:val="18"/>
              </w:rPr>
            </w:pPr>
            <w:r w:rsidRPr="004B5160">
              <w:rPr>
                <w:rFonts w:hint="eastAsia"/>
                <w:sz w:val="18"/>
                <w:szCs w:val="18"/>
              </w:rPr>
              <w:t>●個々の状況に応じ、切れ目ない支援</w:t>
            </w:r>
          </w:p>
          <w:p w14:paraId="5D5E124D" w14:textId="1C0ADBB9" w:rsidR="00E300E4" w:rsidRPr="004B5160" w:rsidRDefault="00E300E4" w:rsidP="0047114D">
            <w:pPr>
              <w:pStyle w:val="af2"/>
              <w:spacing w:line="240" w:lineRule="exact"/>
              <w:ind w:left="165" w:hangingChars="100" w:hanging="165"/>
              <w:rPr>
                <w:sz w:val="18"/>
                <w:szCs w:val="18"/>
              </w:rPr>
            </w:pPr>
            <w:r w:rsidRPr="004B5160">
              <w:rPr>
                <w:rFonts w:hint="eastAsia"/>
                <w:sz w:val="18"/>
                <w:szCs w:val="18"/>
              </w:rPr>
              <w:t>●医療的ケア児と保護者の意思を尊重した支援</w:t>
            </w:r>
          </w:p>
        </w:tc>
      </w:tr>
      <w:tr w:rsidR="004B5160" w:rsidRPr="004B5160" w14:paraId="07126F8D" w14:textId="77777777" w:rsidTr="0084297E">
        <w:tc>
          <w:tcPr>
            <w:tcW w:w="1367" w:type="dxa"/>
            <w:tcBorders>
              <w:top w:val="nil"/>
              <w:bottom w:val="single" w:sz="4" w:space="0" w:color="auto"/>
            </w:tcBorders>
            <w:shd w:val="clear" w:color="auto" w:fill="auto"/>
          </w:tcPr>
          <w:p w14:paraId="45ADE600" w14:textId="77777777" w:rsidR="0047114D" w:rsidRPr="004B5160" w:rsidRDefault="0047114D" w:rsidP="0047114D">
            <w:pPr>
              <w:pStyle w:val="af2"/>
              <w:spacing w:line="240" w:lineRule="exact"/>
              <w:jc w:val="center"/>
              <w:rPr>
                <w:sz w:val="20"/>
                <w:szCs w:val="20"/>
              </w:rPr>
            </w:pPr>
          </w:p>
        </w:tc>
        <w:tc>
          <w:tcPr>
            <w:tcW w:w="7705" w:type="dxa"/>
            <w:gridSpan w:val="2"/>
            <w:tcBorders>
              <w:top w:val="single" w:sz="4" w:space="0" w:color="auto"/>
              <w:bottom w:val="single" w:sz="4" w:space="0" w:color="auto"/>
            </w:tcBorders>
            <w:shd w:val="clear" w:color="auto" w:fill="auto"/>
          </w:tcPr>
          <w:p w14:paraId="19DB1D70" w14:textId="77777777" w:rsidR="0047114D" w:rsidRPr="004B5160" w:rsidRDefault="0047114D" w:rsidP="0047114D">
            <w:pPr>
              <w:pStyle w:val="af2"/>
              <w:spacing w:line="24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●白岡市第６期障害福祉計画</w:t>
            </w:r>
            <w:r w:rsidRPr="004B5160">
              <w:rPr>
                <w:rFonts w:ascii="ＭＳ ゴシック" w:eastAsia="ＭＳ ゴシック" w:hAnsi="ＭＳ ゴシック" w:hint="eastAsia"/>
                <w:w w:val="95"/>
                <w:sz w:val="20"/>
                <w:szCs w:val="20"/>
              </w:rPr>
              <w:t>（障害児福祉計画を含む。）</w:t>
            </w:r>
            <w:r w:rsidRPr="004B5160">
              <w:rPr>
                <w:rFonts w:ascii="ＭＳ ゴシック" w:eastAsia="ＭＳ ゴシック" w:hAnsi="ＭＳ ゴシック" w:hint="eastAsia"/>
                <w:sz w:val="20"/>
                <w:szCs w:val="20"/>
              </w:rPr>
              <w:t>策定</w:t>
            </w:r>
          </w:p>
          <w:p w14:paraId="3B5D5854" w14:textId="060500D2" w:rsidR="0047114D" w:rsidRPr="004B5160" w:rsidRDefault="0047114D" w:rsidP="0047114D">
            <w:pPr>
              <w:pStyle w:val="af2"/>
              <w:spacing w:line="24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●第６期埼玉県障害者支援計画の策定</w:t>
            </w:r>
          </w:p>
        </w:tc>
      </w:tr>
      <w:tr w:rsidR="004B5160" w:rsidRPr="004B5160" w14:paraId="4497DA05" w14:textId="77777777" w:rsidTr="0084297E">
        <w:tc>
          <w:tcPr>
            <w:tcW w:w="1367" w:type="dxa"/>
            <w:tcBorders>
              <w:bottom w:val="single" w:sz="4" w:space="0" w:color="auto"/>
            </w:tcBorders>
            <w:shd w:val="clear" w:color="auto" w:fill="auto"/>
          </w:tcPr>
          <w:p w14:paraId="678F49BF" w14:textId="6CF2F563" w:rsidR="0047114D" w:rsidRPr="004B5160" w:rsidRDefault="0047114D" w:rsidP="0047114D">
            <w:pPr>
              <w:pStyle w:val="af2"/>
              <w:spacing w:line="240" w:lineRule="exact"/>
              <w:jc w:val="center"/>
              <w:rPr>
                <w:sz w:val="20"/>
                <w:szCs w:val="20"/>
              </w:rPr>
            </w:pPr>
            <w:r w:rsidRPr="004B5160">
              <w:rPr>
                <w:rFonts w:hint="eastAsia"/>
                <w:sz w:val="20"/>
                <w:szCs w:val="20"/>
              </w:rPr>
              <w:t>令和４年</w:t>
            </w:r>
          </w:p>
        </w:tc>
        <w:tc>
          <w:tcPr>
            <w:tcW w:w="2551" w:type="dxa"/>
            <w:shd w:val="clear" w:color="auto" w:fill="auto"/>
          </w:tcPr>
          <w:p w14:paraId="7F0D0D82" w14:textId="4FC20FED" w:rsidR="0047114D" w:rsidRPr="004B5160" w:rsidRDefault="0047114D" w:rsidP="0047114D">
            <w:pPr>
              <w:pStyle w:val="af2"/>
              <w:spacing w:line="240" w:lineRule="exact"/>
              <w:rPr>
                <w:sz w:val="20"/>
                <w:szCs w:val="20"/>
              </w:rPr>
            </w:pPr>
            <w:r w:rsidRPr="004B5160">
              <w:rPr>
                <w:rFonts w:hint="eastAsia"/>
                <w:sz w:val="20"/>
                <w:szCs w:val="20"/>
              </w:rPr>
              <w:t>障害者情報アクセシビリティ・コミュニケーション施策推進法</w:t>
            </w:r>
          </w:p>
        </w:tc>
        <w:tc>
          <w:tcPr>
            <w:tcW w:w="5154" w:type="dxa"/>
            <w:shd w:val="clear" w:color="auto" w:fill="auto"/>
            <w:vAlign w:val="center"/>
          </w:tcPr>
          <w:p w14:paraId="0D31A51C" w14:textId="68819992" w:rsidR="0047114D" w:rsidRPr="004B5160" w:rsidRDefault="009F42CA" w:rsidP="0047114D">
            <w:pPr>
              <w:pStyle w:val="af2"/>
              <w:spacing w:line="240" w:lineRule="exact"/>
              <w:ind w:left="165" w:hangingChars="100" w:hanging="165"/>
              <w:rPr>
                <w:sz w:val="18"/>
                <w:szCs w:val="18"/>
              </w:rPr>
            </w:pPr>
            <w:r w:rsidRPr="004B5160">
              <w:rPr>
                <w:rFonts w:hint="eastAsia"/>
                <w:sz w:val="18"/>
                <w:szCs w:val="18"/>
              </w:rPr>
              <w:t>●</w:t>
            </w:r>
            <w:r w:rsidR="00E300E4" w:rsidRPr="004B5160">
              <w:rPr>
                <w:rFonts w:hint="eastAsia"/>
                <w:sz w:val="18"/>
                <w:szCs w:val="18"/>
              </w:rPr>
              <w:t>障害者による情報の取得利用・意思疎通に係る施策を総合的に推進</w:t>
            </w:r>
          </w:p>
        </w:tc>
      </w:tr>
      <w:tr w:rsidR="004B5160" w:rsidRPr="004B5160" w14:paraId="2FE088CD" w14:textId="77777777" w:rsidTr="009A76FC">
        <w:trPr>
          <w:trHeight w:val="17"/>
        </w:trPr>
        <w:tc>
          <w:tcPr>
            <w:tcW w:w="1367" w:type="dxa"/>
            <w:tcBorders>
              <w:top w:val="nil"/>
              <w:bottom w:val="single" w:sz="4" w:space="0" w:color="auto"/>
            </w:tcBorders>
            <w:shd w:val="clear" w:color="auto" w:fill="auto"/>
          </w:tcPr>
          <w:p w14:paraId="73B476D2" w14:textId="3FBCCFF9" w:rsidR="0047114D" w:rsidRPr="004B5160" w:rsidRDefault="0047114D" w:rsidP="0047114D">
            <w:pPr>
              <w:pStyle w:val="af2"/>
              <w:spacing w:line="240" w:lineRule="exact"/>
              <w:jc w:val="center"/>
              <w:rPr>
                <w:sz w:val="20"/>
                <w:szCs w:val="20"/>
              </w:rPr>
            </w:pPr>
            <w:r w:rsidRPr="004B5160">
              <w:rPr>
                <w:rFonts w:hint="eastAsia"/>
                <w:sz w:val="20"/>
                <w:szCs w:val="20"/>
              </w:rPr>
              <w:t>令和５年</w:t>
            </w:r>
          </w:p>
        </w:tc>
        <w:tc>
          <w:tcPr>
            <w:tcW w:w="7705" w:type="dxa"/>
            <w:gridSpan w:val="2"/>
            <w:tcBorders>
              <w:top w:val="single" w:sz="4" w:space="0" w:color="auto"/>
            </w:tcBorders>
            <w:shd w:val="clear" w:color="auto" w:fill="auto"/>
          </w:tcPr>
          <w:p w14:paraId="6D3F4900" w14:textId="2C64BD2C" w:rsidR="0047114D" w:rsidRPr="004B5160" w:rsidRDefault="0047114D" w:rsidP="009A76FC">
            <w:pPr>
              <w:pStyle w:val="af2"/>
              <w:spacing w:line="240" w:lineRule="exact"/>
              <w:ind w:left="185" w:hangingChars="100" w:hanging="185"/>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●国 </w:t>
            </w:r>
            <w:r w:rsidR="00A23DAE" w:rsidRPr="004B5160">
              <w:rPr>
                <w:rFonts w:ascii="ＭＳ ゴシック" w:eastAsia="ＭＳ ゴシック" w:hAnsi="ＭＳ ゴシック" w:hint="eastAsia"/>
                <w:sz w:val="20"/>
                <w:szCs w:val="20"/>
              </w:rPr>
              <w:t>第５次</w:t>
            </w:r>
            <w:r w:rsidRPr="004B5160">
              <w:rPr>
                <w:rFonts w:ascii="ＭＳ ゴシック" w:eastAsia="ＭＳ ゴシック" w:hAnsi="ＭＳ ゴシック" w:hint="eastAsia"/>
                <w:sz w:val="20"/>
                <w:szCs w:val="20"/>
              </w:rPr>
              <w:t>障害者基本計画の策定</w:t>
            </w:r>
          </w:p>
        </w:tc>
      </w:tr>
      <w:tr w:rsidR="004B5160" w:rsidRPr="004B5160" w14:paraId="7DACB502" w14:textId="77777777" w:rsidTr="0084297E">
        <w:tc>
          <w:tcPr>
            <w:tcW w:w="1367" w:type="dxa"/>
            <w:tcBorders>
              <w:bottom w:val="nil"/>
            </w:tcBorders>
            <w:shd w:val="clear" w:color="auto" w:fill="auto"/>
          </w:tcPr>
          <w:p w14:paraId="179C3923" w14:textId="49836AC8" w:rsidR="0047114D" w:rsidRPr="004B5160" w:rsidRDefault="0047114D" w:rsidP="0047114D">
            <w:pPr>
              <w:pStyle w:val="af2"/>
              <w:spacing w:line="240" w:lineRule="exact"/>
              <w:jc w:val="center"/>
              <w:rPr>
                <w:sz w:val="20"/>
                <w:szCs w:val="20"/>
              </w:rPr>
            </w:pPr>
            <w:r w:rsidRPr="004B5160">
              <w:rPr>
                <w:rFonts w:hint="eastAsia"/>
                <w:sz w:val="20"/>
                <w:szCs w:val="20"/>
              </w:rPr>
              <w:t>令和６年</w:t>
            </w:r>
          </w:p>
          <w:p w14:paraId="1776CCA6" w14:textId="16BAABCB" w:rsidR="0047114D" w:rsidRPr="004B5160" w:rsidRDefault="0047114D" w:rsidP="0047114D">
            <w:pPr>
              <w:pStyle w:val="af2"/>
              <w:spacing w:line="240" w:lineRule="exact"/>
              <w:jc w:val="center"/>
              <w:rPr>
                <w:sz w:val="20"/>
                <w:szCs w:val="20"/>
              </w:rPr>
            </w:pPr>
            <w:r w:rsidRPr="004B5160">
              <w:rPr>
                <w:rFonts w:hint="eastAsia"/>
                <w:sz w:val="20"/>
                <w:szCs w:val="20"/>
              </w:rPr>
              <w:t>（施行予定）</w:t>
            </w:r>
          </w:p>
        </w:tc>
        <w:tc>
          <w:tcPr>
            <w:tcW w:w="2551" w:type="dxa"/>
            <w:shd w:val="clear" w:color="auto" w:fill="auto"/>
          </w:tcPr>
          <w:p w14:paraId="4395A7D7" w14:textId="77777777" w:rsidR="0047114D" w:rsidRPr="004B5160" w:rsidRDefault="0047114D" w:rsidP="0047114D">
            <w:pPr>
              <w:pStyle w:val="af2"/>
              <w:spacing w:line="240" w:lineRule="exact"/>
              <w:rPr>
                <w:sz w:val="20"/>
                <w:szCs w:val="20"/>
              </w:rPr>
            </w:pPr>
            <w:r w:rsidRPr="004B5160">
              <w:rPr>
                <w:rFonts w:hint="eastAsia"/>
                <w:sz w:val="20"/>
                <w:szCs w:val="20"/>
              </w:rPr>
              <w:t>改正児童福祉法</w:t>
            </w:r>
          </w:p>
        </w:tc>
        <w:tc>
          <w:tcPr>
            <w:tcW w:w="5154" w:type="dxa"/>
            <w:shd w:val="clear" w:color="auto" w:fill="auto"/>
            <w:vAlign w:val="center"/>
          </w:tcPr>
          <w:p w14:paraId="5F54AB09" w14:textId="77777777" w:rsidR="0047114D" w:rsidRPr="004B5160" w:rsidRDefault="0047114D" w:rsidP="0047114D">
            <w:pPr>
              <w:pStyle w:val="af2"/>
              <w:spacing w:line="240" w:lineRule="exact"/>
              <w:ind w:left="165" w:hangingChars="100" w:hanging="165"/>
              <w:rPr>
                <w:sz w:val="18"/>
                <w:szCs w:val="18"/>
              </w:rPr>
            </w:pPr>
            <w:r w:rsidRPr="004B5160">
              <w:rPr>
                <w:rFonts w:hint="eastAsia"/>
                <w:sz w:val="18"/>
                <w:szCs w:val="18"/>
              </w:rPr>
              <w:t>●障害児入所施設の22歳までの入所継続可能</w:t>
            </w:r>
          </w:p>
          <w:p w14:paraId="4E32607F" w14:textId="77777777" w:rsidR="0047114D" w:rsidRPr="004B5160" w:rsidRDefault="0047114D" w:rsidP="0047114D">
            <w:pPr>
              <w:pStyle w:val="af2"/>
              <w:spacing w:line="240" w:lineRule="exact"/>
              <w:ind w:left="165" w:hangingChars="100" w:hanging="165"/>
              <w:rPr>
                <w:sz w:val="18"/>
                <w:szCs w:val="18"/>
              </w:rPr>
            </w:pPr>
            <w:r w:rsidRPr="004B5160">
              <w:rPr>
                <w:rFonts w:hint="eastAsia"/>
                <w:sz w:val="18"/>
                <w:szCs w:val="18"/>
              </w:rPr>
              <w:t>●児童発達支援の類型一元化</w:t>
            </w:r>
          </w:p>
        </w:tc>
      </w:tr>
      <w:tr w:rsidR="004B5160" w:rsidRPr="004B5160" w14:paraId="7CDC3AD6" w14:textId="77777777" w:rsidTr="0084297E">
        <w:tc>
          <w:tcPr>
            <w:tcW w:w="1367" w:type="dxa"/>
            <w:tcBorders>
              <w:top w:val="nil"/>
              <w:bottom w:val="nil"/>
            </w:tcBorders>
            <w:shd w:val="clear" w:color="auto" w:fill="auto"/>
          </w:tcPr>
          <w:p w14:paraId="65A91BDD" w14:textId="77777777" w:rsidR="0047114D" w:rsidRPr="004B5160" w:rsidRDefault="0047114D" w:rsidP="0047114D">
            <w:pPr>
              <w:pStyle w:val="af2"/>
              <w:spacing w:line="240" w:lineRule="exact"/>
              <w:jc w:val="center"/>
              <w:rPr>
                <w:sz w:val="20"/>
                <w:szCs w:val="20"/>
              </w:rPr>
            </w:pPr>
          </w:p>
        </w:tc>
        <w:tc>
          <w:tcPr>
            <w:tcW w:w="2551" w:type="dxa"/>
            <w:shd w:val="clear" w:color="auto" w:fill="auto"/>
          </w:tcPr>
          <w:p w14:paraId="239EDD28" w14:textId="77777777" w:rsidR="0047114D" w:rsidRPr="004B5160" w:rsidRDefault="0047114D" w:rsidP="0047114D">
            <w:pPr>
              <w:pStyle w:val="af2"/>
              <w:spacing w:line="240" w:lineRule="exact"/>
              <w:rPr>
                <w:sz w:val="20"/>
                <w:szCs w:val="20"/>
              </w:rPr>
            </w:pPr>
            <w:r w:rsidRPr="004B5160">
              <w:rPr>
                <w:rFonts w:hint="eastAsia"/>
                <w:sz w:val="20"/>
                <w:szCs w:val="20"/>
              </w:rPr>
              <w:t>障害者総合支援法等一部改正</w:t>
            </w:r>
          </w:p>
        </w:tc>
        <w:tc>
          <w:tcPr>
            <w:tcW w:w="5154" w:type="dxa"/>
            <w:shd w:val="clear" w:color="auto" w:fill="auto"/>
            <w:vAlign w:val="center"/>
          </w:tcPr>
          <w:p w14:paraId="20970247" w14:textId="77777777" w:rsidR="0047114D" w:rsidRPr="004B5160" w:rsidRDefault="0047114D" w:rsidP="0047114D">
            <w:pPr>
              <w:pStyle w:val="af2"/>
              <w:spacing w:line="240" w:lineRule="exact"/>
              <w:ind w:left="165" w:hangingChars="100" w:hanging="165"/>
              <w:rPr>
                <w:sz w:val="18"/>
                <w:szCs w:val="18"/>
              </w:rPr>
            </w:pPr>
            <w:r w:rsidRPr="004B5160">
              <w:rPr>
                <w:rFonts w:hint="eastAsia"/>
                <w:sz w:val="18"/>
                <w:szCs w:val="18"/>
              </w:rPr>
              <w:t>●地域生活の支援体制の充実</w:t>
            </w:r>
          </w:p>
          <w:p w14:paraId="5C3F20DA" w14:textId="77777777" w:rsidR="0047114D" w:rsidRPr="004B5160" w:rsidRDefault="0047114D" w:rsidP="0047114D">
            <w:pPr>
              <w:pStyle w:val="af2"/>
              <w:spacing w:line="240" w:lineRule="exact"/>
              <w:ind w:left="165" w:hangingChars="100" w:hanging="165"/>
              <w:rPr>
                <w:sz w:val="18"/>
                <w:szCs w:val="18"/>
              </w:rPr>
            </w:pPr>
            <w:r w:rsidRPr="004B5160">
              <w:rPr>
                <w:rFonts w:hint="eastAsia"/>
                <w:sz w:val="18"/>
                <w:szCs w:val="18"/>
              </w:rPr>
              <w:t>●多様な就労ニーズに対する支援</w:t>
            </w:r>
          </w:p>
        </w:tc>
      </w:tr>
      <w:tr w:rsidR="004B5160" w:rsidRPr="004B5160" w14:paraId="17B06451" w14:textId="77777777" w:rsidTr="0084297E">
        <w:tc>
          <w:tcPr>
            <w:tcW w:w="1367" w:type="dxa"/>
            <w:tcBorders>
              <w:top w:val="nil"/>
              <w:bottom w:val="single" w:sz="4" w:space="0" w:color="auto"/>
            </w:tcBorders>
            <w:shd w:val="clear" w:color="auto" w:fill="auto"/>
          </w:tcPr>
          <w:p w14:paraId="27CA164F" w14:textId="77777777" w:rsidR="0047114D" w:rsidRPr="004B5160" w:rsidRDefault="0047114D" w:rsidP="0047114D">
            <w:pPr>
              <w:pStyle w:val="af2"/>
              <w:spacing w:line="240" w:lineRule="exact"/>
              <w:jc w:val="center"/>
              <w:rPr>
                <w:sz w:val="20"/>
                <w:szCs w:val="20"/>
              </w:rPr>
            </w:pPr>
          </w:p>
        </w:tc>
        <w:tc>
          <w:tcPr>
            <w:tcW w:w="2551" w:type="dxa"/>
            <w:shd w:val="clear" w:color="auto" w:fill="auto"/>
          </w:tcPr>
          <w:p w14:paraId="0EC6A434" w14:textId="77777777" w:rsidR="0047114D" w:rsidRPr="004B5160" w:rsidRDefault="0047114D" w:rsidP="0047114D">
            <w:pPr>
              <w:pStyle w:val="af2"/>
              <w:spacing w:line="240" w:lineRule="exact"/>
              <w:rPr>
                <w:sz w:val="20"/>
                <w:szCs w:val="20"/>
              </w:rPr>
            </w:pPr>
            <w:r w:rsidRPr="004B5160">
              <w:rPr>
                <w:rFonts w:hint="eastAsia"/>
                <w:sz w:val="20"/>
                <w:szCs w:val="20"/>
              </w:rPr>
              <w:t>改正障害者差別解消法</w:t>
            </w:r>
          </w:p>
        </w:tc>
        <w:tc>
          <w:tcPr>
            <w:tcW w:w="5154" w:type="dxa"/>
            <w:shd w:val="clear" w:color="auto" w:fill="auto"/>
            <w:vAlign w:val="center"/>
          </w:tcPr>
          <w:p w14:paraId="759607A6" w14:textId="77777777" w:rsidR="0047114D" w:rsidRPr="004B5160" w:rsidRDefault="0047114D" w:rsidP="0047114D">
            <w:pPr>
              <w:pStyle w:val="af2"/>
              <w:spacing w:line="240" w:lineRule="exact"/>
              <w:ind w:left="165" w:hangingChars="100" w:hanging="165"/>
              <w:rPr>
                <w:sz w:val="18"/>
                <w:szCs w:val="18"/>
              </w:rPr>
            </w:pPr>
            <w:r w:rsidRPr="004B5160">
              <w:rPr>
                <w:rFonts w:hint="eastAsia"/>
                <w:sz w:val="18"/>
                <w:szCs w:val="18"/>
              </w:rPr>
              <w:t>●事業者による合理的配慮提供の義務化</w:t>
            </w:r>
          </w:p>
        </w:tc>
      </w:tr>
    </w:tbl>
    <w:p w14:paraId="21F05728" w14:textId="18955F91" w:rsidR="00413681" w:rsidRPr="004B5160" w:rsidRDefault="00896362" w:rsidP="00AD00E2">
      <w:pPr>
        <w:autoSpaceDE/>
        <w:autoSpaceDN/>
      </w:pPr>
      <w:r w:rsidRPr="004B5160">
        <w:br w:type="page"/>
      </w:r>
    </w:p>
    <w:p w14:paraId="67207CEA" w14:textId="09B8BA06" w:rsidR="00413681" w:rsidRPr="004B5160" w:rsidRDefault="00413681" w:rsidP="00413681">
      <w:pPr>
        <w:pStyle w:val="11"/>
      </w:pPr>
      <w:bookmarkStart w:id="8" w:name="_Toc52891396"/>
      <w:bookmarkStart w:id="9" w:name="_Toc62482308"/>
      <w:bookmarkStart w:id="10" w:name="_Toc65249398"/>
      <w:bookmarkStart w:id="11" w:name="_Toc149146048"/>
      <w:bookmarkStart w:id="12" w:name="_Toc152928159"/>
      <w:r w:rsidRPr="004B5160">
        <w:rPr>
          <w:rFonts w:hint="eastAsia"/>
        </w:rPr>
        <w:lastRenderedPageBreak/>
        <w:t>２  計画の性格</w:t>
      </w:r>
      <w:bookmarkEnd w:id="8"/>
      <w:bookmarkEnd w:id="9"/>
      <w:bookmarkEnd w:id="10"/>
      <w:bookmarkEnd w:id="11"/>
      <w:bookmarkEnd w:id="12"/>
    </w:p>
    <w:p w14:paraId="625E3556" w14:textId="64E81798" w:rsidR="00A3580F" w:rsidRPr="004B5160" w:rsidRDefault="00A3580F" w:rsidP="00413681">
      <w:pPr>
        <w:pStyle w:val="12"/>
        <w:ind w:left="635" w:right="205" w:hangingChars="100" w:hanging="225"/>
      </w:pPr>
      <w:r w:rsidRPr="004B5160">
        <w:rPr>
          <w:rFonts w:hint="eastAsia"/>
        </w:rPr>
        <w:t>○障害者基本法</w:t>
      </w:r>
      <w:r w:rsidR="002A6E88" w:rsidRPr="004B5160">
        <w:rPr>
          <w:rFonts w:hint="eastAsia"/>
          <w:vertAlign w:val="superscript"/>
        </w:rPr>
        <w:t>＊</w:t>
      </w:r>
      <w:r w:rsidRPr="004B5160">
        <w:rPr>
          <w:rFonts w:hint="eastAsia"/>
        </w:rPr>
        <w:t>第</w:t>
      </w:r>
      <w:r w:rsidRPr="004B5160">
        <w:t>11条第３項に規定する「市町村障害者計画」であり、市の障がい者施策に関する基本的な計画です。</w:t>
      </w:r>
    </w:p>
    <w:p w14:paraId="40886188" w14:textId="7265118B" w:rsidR="00807A42" w:rsidRPr="004B5160" w:rsidRDefault="00413681" w:rsidP="00413681">
      <w:pPr>
        <w:pStyle w:val="12"/>
        <w:ind w:left="635" w:right="205" w:hangingChars="100" w:hanging="225"/>
      </w:pPr>
      <w:r w:rsidRPr="004B5160">
        <w:rPr>
          <w:rFonts w:hint="eastAsia"/>
        </w:rPr>
        <w:t>○</w:t>
      </w:r>
      <w:r w:rsidRPr="004B5160">
        <w:t>障害者総合支援法</w:t>
      </w:r>
      <w:r w:rsidR="009E6472" w:rsidRPr="004B5160">
        <w:rPr>
          <w:rFonts w:hint="eastAsia"/>
          <w:vertAlign w:val="superscript"/>
        </w:rPr>
        <w:t>＊</w:t>
      </w:r>
      <w:r w:rsidRPr="004B5160">
        <w:t>第88条に規定する「市町村障害福祉計画」</w:t>
      </w:r>
      <w:r w:rsidR="00807A42" w:rsidRPr="004B5160">
        <w:t>に相当するもの</w:t>
      </w:r>
      <w:r w:rsidR="00807A42" w:rsidRPr="004B5160">
        <w:rPr>
          <w:rFonts w:hint="eastAsia"/>
        </w:rPr>
        <w:t>であり、</w:t>
      </w:r>
      <w:r w:rsidR="00807A42" w:rsidRPr="004B5160">
        <w:t>国の基本指針に即し、障害福祉サービス及び相談支援、地域生活支援事業の提供体制の確保を計画的に図るためのものです。</w:t>
      </w:r>
    </w:p>
    <w:p w14:paraId="139A8F43" w14:textId="27C8FEEA" w:rsidR="00413681" w:rsidRPr="004B5160" w:rsidRDefault="00807A42" w:rsidP="00413681">
      <w:pPr>
        <w:pStyle w:val="12"/>
        <w:ind w:left="635" w:right="205" w:hangingChars="100" w:hanging="225"/>
      </w:pPr>
      <w:r w:rsidRPr="004B5160">
        <w:rPr>
          <w:rFonts w:hint="eastAsia"/>
        </w:rPr>
        <w:t>○</w:t>
      </w:r>
      <w:r w:rsidR="00413681" w:rsidRPr="004B5160">
        <w:t>児童福祉法</w:t>
      </w:r>
      <w:r w:rsidR="002A6E88" w:rsidRPr="004B5160">
        <w:rPr>
          <w:rFonts w:hint="eastAsia"/>
          <w:vertAlign w:val="superscript"/>
        </w:rPr>
        <w:t>＊</w:t>
      </w:r>
      <w:r w:rsidR="00413681" w:rsidRPr="004B5160">
        <w:t>第33条の20に規定する「市町村障害児福祉計画」に相当するもの</w:t>
      </w:r>
      <w:r w:rsidR="00413681" w:rsidRPr="004B5160">
        <w:rPr>
          <w:rFonts w:hint="eastAsia"/>
        </w:rPr>
        <w:t>で</w:t>
      </w:r>
      <w:r w:rsidR="00A3580F" w:rsidRPr="004B5160">
        <w:rPr>
          <w:rFonts w:hint="eastAsia"/>
        </w:rPr>
        <w:t>あり、</w:t>
      </w:r>
      <w:r w:rsidR="00413681" w:rsidRPr="004B5160">
        <w:t>国の基本指針に即し、</w:t>
      </w:r>
      <w:r w:rsidRPr="004B5160">
        <w:rPr>
          <w:rFonts w:hint="eastAsia"/>
        </w:rPr>
        <w:t>障害児通所支援及び障害児相談支援の</w:t>
      </w:r>
      <w:r w:rsidR="00413681" w:rsidRPr="004B5160">
        <w:t>提供体制の確保を計画的に図るためのものです。</w:t>
      </w:r>
    </w:p>
    <w:p w14:paraId="2B76B2C4" w14:textId="35671B21" w:rsidR="00413681" w:rsidRPr="004B5160" w:rsidRDefault="00413681" w:rsidP="00413681">
      <w:pPr>
        <w:pStyle w:val="12"/>
        <w:ind w:left="635" w:right="205" w:hangingChars="100" w:hanging="225"/>
      </w:pPr>
      <w:r w:rsidRPr="004B5160">
        <w:rPr>
          <w:rFonts w:hint="eastAsia"/>
        </w:rPr>
        <w:t>○国の「障害者基本計画」及び県の「埼玉県障害者支援計画」を踏まえるとともに、市の総合振興計画や地域福祉計画などの関連計画との整合性を持って策定するものです。</w:t>
      </w:r>
    </w:p>
    <w:p w14:paraId="03B4D03D" w14:textId="00488AC4" w:rsidR="00845A52" w:rsidRPr="004B5160" w:rsidRDefault="00845A52">
      <w:pPr>
        <w:autoSpaceDE/>
        <w:autoSpaceDN/>
      </w:pPr>
    </w:p>
    <w:p w14:paraId="28F96BA5" w14:textId="77777777" w:rsidR="00413681" w:rsidRPr="004B5160" w:rsidRDefault="00413681" w:rsidP="00413681"/>
    <w:p w14:paraId="4AA56F21" w14:textId="77777777" w:rsidR="00413681" w:rsidRPr="004B5160" w:rsidRDefault="00413681" w:rsidP="00413681">
      <w:pPr>
        <w:pStyle w:val="11"/>
      </w:pPr>
      <w:bookmarkStart w:id="13" w:name="_Toc52891397"/>
      <w:bookmarkStart w:id="14" w:name="_Toc62482309"/>
      <w:bookmarkStart w:id="15" w:name="_Toc65249399"/>
      <w:bookmarkStart w:id="16" w:name="_Toc149146049"/>
      <w:bookmarkStart w:id="17" w:name="_Toc152928160"/>
      <w:r w:rsidRPr="004B5160">
        <w:rPr>
          <w:rFonts w:hint="eastAsia"/>
        </w:rPr>
        <w:t>３  計画の対象者の範囲</w:t>
      </w:r>
      <w:bookmarkEnd w:id="13"/>
      <w:bookmarkEnd w:id="14"/>
      <w:bookmarkEnd w:id="15"/>
      <w:bookmarkEnd w:id="16"/>
      <w:bookmarkEnd w:id="17"/>
    </w:p>
    <w:p w14:paraId="502E51D0" w14:textId="5863B137" w:rsidR="004118C0" w:rsidRPr="004B5160" w:rsidRDefault="004118C0" w:rsidP="000D1CFA">
      <w:pPr>
        <w:pStyle w:val="12"/>
        <w:ind w:left="410" w:right="205"/>
      </w:pPr>
      <w:r w:rsidRPr="004B5160">
        <w:rPr>
          <w:rFonts w:hint="eastAsia"/>
        </w:rPr>
        <w:t xml:space="preserve">  障害者基本計画における「障がい者」及び「障がい児」については、法律や規定の範囲にとどまらず広く捉え、障がいのある人や障がいのある子どもをいいます。</w:t>
      </w:r>
    </w:p>
    <w:p w14:paraId="6ED9DCC3" w14:textId="63E392E9" w:rsidR="00542593" w:rsidRPr="004B5160" w:rsidRDefault="00413681" w:rsidP="000D1CFA">
      <w:pPr>
        <w:pStyle w:val="12"/>
        <w:ind w:left="410" w:right="205"/>
      </w:pPr>
      <w:r w:rsidRPr="004B5160">
        <w:rPr>
          <w:rFonts w:hint="eastAsia"/>
        </w:rPr>
        <w:t xml:space="preserve">  </w:t>
      </w:r>
      <w:r w:rsidR="008C1A4D" w:rsidRPr="004B5160">
        <w:rPr>
          <w:rFonts w:hint="eastAsia"/>
        </w:rPr>
        <w:t>「障害福祉計画（障害児福祉計画を含む）</w:t>
      </w:r>
      <w:r w:rsidR="00542593" w:rsidRPr="004B5160">
        <w:rPr>
          <w:rFonts w:hint="eastAsia"/>
        </w:rPr>
        <w:t>」</w:t>
      </w:r>
      <w:r w:rsidRPr="004B5160">
        <w:t>における「障がい者」とは、</w:t>
      </w:r>
      <w:r w:rsidR="008A1137" w:rsidRPr="004B5160">
        <w:rPr>
          <w:rFonts w:hint="eastAsia"/>
        </w:rPr>
        <w:t>障害者手帳の有無にかかわらず</w:t>
      </w:r>
      <w:r w:rsidRPr="004B5160">
        <w:t>「障害者総合支援法」における障害福祉サービスの対象となる「身体障害者福祉法」に規定する身体障害者、「知的障害者福祉法」にいう知的障害者のうち18歳以上である者、「精神保健及び精神障害者福祉に関する法律」に規定する精神障害者（発達障害者</w:t>
      </w:r>
      <w:r w:rsidR="006063A7" w:rsidRPr="004B5160">
        <w:rPr>
          <w:rFonts w:hint="eastAsia"/>
          <w:vertAlign w:val="superscript"/>
        </w:rPr>
        <w:t>＊</w:t>
      </w:r>
      <w:r w:rsidRPr="004B5160">
        <w:t>を含み知的障害者を除く。高次脳機能障害</w:t>
      </w:r>
      <w:r w:rsidR="002A6E88" w:rsidRPr="004B5160">
        <w:rPr>
          <w:rFonts w:hint="eastAsia"/>
          <w:vertAlign w:val="superscript"/>
        </w:rPr>
        <w:t>＊</w:t>
      </w:r>
      <w:r w:rsidRPr="004B5160">
        <w:t>も対象となる。）のうち18歳以上である者、治療方法が確立していない疾病その他の特殊の疾病であって政令で定めるものによる障</w:t>
      </w:r>
      <w:r w:rsidR="00BA67A7" w:rsidRPr="004B5160">
        <w:rPr>
          <w:rFonts w:hint="eastAsia"/>
        </w:rPr>
        <w:t>害</w:t>
      </w:r>
      <w:r w:rsidRPr="004B5160">
        <w:t>の程度が厚生労働大臣が定める程度である者であって18歳以上である者（</w:t>
      </w:r>
      <w:r w:rsidRPr="004B5160">
        <w:rPr>
          <w:rFonts w:hint="eastAsia"/>
        </w:rPr>
        <w:t>令和</w:t>
      </w:r>
      <w:r w:rsidR="001C0FC6" w:rsidRPr="004B5160">
        <w:rPr>
          <w:rFonts w:hint="eastAsia"/>
        </w:rPr>
        <w:t>３年11</w:t>
      </w:r>
      <w:r w:rsidRPr="004B5160">
        <w:t>月</w:t>
      </w:r>
      <w:r w:rsidR="00542593" w:rsidRPr="004B5160">
        <w:rPr>
          <w:rFonts w:hint="eastAsia"/>
        </w:rPr>
        <w:t>１日</w:t>
      </w:r>
      <w:r w:rsidRPr="004B5160">
        <w:t>現在対象疾病は</w:t>
      </w:r>
      <w:r w:rsidR="001C0FC6" w:rsidRPr="004B5160">
        <w:rPr>
          <w:rFonts w:hint="eastAsia"/>
        </w:rPr>
        <w:t>366</w:t>
      </w:r>
      <w:r w:rsidRPr="004B5160">
        <w:t>）をいいます。また、「障がい児」とは、「児童福祉法」に規定する障</w:t>
      </w:r>
      <w:r w:rsidR="00F052DC" w:rsidRPr="004B5160">
        <w:rPr>
          <w:rFonts w:hint="eastAsia"/>
        </w:rPr>
        <w:t>害</w:t>
      </w:r>
      <w:r w:rsidRPr="004B5160">
        <w:t>児をいいます。</w:t>
      </w:r>
    </w:p>
    <w:p w14:paraId="4E5C8EA5" w14:textId="77777777" w:rsidR="00542593" w:rsidRPr="004B5160" w:rsidRDefault="00542593" w:rsidP="00542593"/>
    <w:p w14:paraId="5D87EE0F" w14:textId="131E33DA" w:rsidR="0064093C" w:rsidRPr="004B5160" w:rsidRDefault="0064093C">
      <w:pPr>
        <w:autoSpaceDE/>
        <w:autoSpaceDN/>
      </w:pPr>
      <w:r w:rsidRPr="004B5160">
        <w:br w:type="page"/>
      </w:r>
    </w:p>
    <w:p w14:paraId="42C4A0AC" w14:textId="77777777" w:rsidR="00413681" w:rsidRPr="004B5160" w:rsidRDefault="00413681" w:rsidP="00413681">
      <w:pPr>
        <w:pStyle w:val="11"/>
      </w:pPr>
      <w:bookmarkStart w:id="18" w:name="_Toc52891398"/>
      <w:bookmarkStart w:id="19" w:name="_Toc62482310"/>
      <w:bookmarkStart w:id="20" w:name="_Toc65249400"/>
      <w:bookmarkStart w:id="21" w:name="_Toc149146050"/>
      <w:bookmarkStart w:id="22" w:name="_Toc152928161"/>
      <w:r w:rsidRPr="004B5160">
        <w:rPr>
          <w:rFonts w:hint="eastAsia"/>
        </w:rPr>
        <w:lastRenderedPageBreak/>
        <w:t>４  計画の期間</w:t>
      </w:r>
      <w:bookmarkEnd w:id="18"/>
      <w:bookmarkEnd w:id="19"/>
      <w:bookmarkEnd w:id="20"/>
      <w:bookmarkEnd w:id="21"/>
      <w:bookmarkEnd w:id="22"/>
    </w:p>
    <w:p w14:paraId="25463BE8" w14:textId="08599D47" w:rsidR="00DB0085" w:rsidRPr="004B5160" w:rsidRDefault="00DB0085" w:rsidP="00DB0085">
      <w:pPr>
        <w:pStyle w:val="12"/>
        <w:ind w:left="635" w:right="205" w:hangingChars="100" w:hanging="225"/>
      </w:pPr>
      <w:r w:rsidRPr="004B5160">
        <w:rPr>
          <w:rFonts w:hint="eastAsia"/>
        </w:rPr>
        <w:t>○障害者基本計画は、令和６</w:t>
      </w:r>
      <w:r w:rsidRPr="004B5160">
        <w:t>年度から</w:t>
      </w:r>
      <w:r w:rsidRPr="004B5160">
        <w:rPr>
          <w:rFonts w:hint="eastAsia"/>
        </w:rPr>
        <w:t>令和11</w:t>
      </w:r>
      <w:r w:rsidRPr="004B5160">
        <w:t>年度までの６年間を計画期間とします。また、社会情勢の変化などに対応し、必要に応じて見直しを行うものとします。</w:t>
      </w:r>
    </w:p>
    <w:p w14:paraId="1A0BEEB3" w14:textId="77777777" w:rsidR="00DB0085" w:rsidRPr="004B5160" w:rsidRDefault="00DB0085" w:rsidP="00DB0085">
      <w:pPr>
        <w:pStyle w:val="12"/>
        <w:ind w:left="635" w:right="205" w:hangingChars="100" w:hanging="225"/>
      </w:pPr>
      <w:r w:rsidRPr="004B5160">
        <w:rPr>
          <w:rFonts w:hint="eastAsia"/>
        </w:rPr>
        <w:t>○障害福祉計画は、令和６</w:t>
      </w:r>
      <w:r w:rsidRPr="004B5160">
        <w:t>年度</w:t>
      </w:r>
      <w:r w:rsidRPr="004B5160">
        <w:rPr>
          <w:rFonts w:hint="eastAsia"/>
        </w:rPr>
        <w:t>から令和８</w:t>
      </w:r>
      <w:r w:rsidRPr="004B5160">
        <w:t>年度</w:t>
      </w:r>
      <w:r w:rsidRPr="004B5160">
        <w:rPr>
          <w:rFonts w:hint="eastAsia"/>
        </w:rPr>
        <w:t>まで</w:t>
      </w:r>
      <w:r w:rsidRPr="004B5160">
        <w:t>の３年間を計画期間とします。</w:t>
      </w:r>
    </w:p>
    <w:p w14:paraId="50EE46A5" w14:textId="77777777" w:rsidR="00845A52" w:rsidRPr="004B5160" w:rsidRDefault="00845A52" w:rsidP="00DB0085"/>
    <w:p w14:paraId="55AEAB65" w14:textId="1BA801C6" w:rsidR="00DB0085" w:rsidRPr="004B5160" w:rsidRDefault="00845A52" w:rsidP="00845A52">
      <w:pPr>
        <w:pStyle w:val="ab"/>
        <w:ind w:left="205" w:right="210"/>
      </w:pPr>
      <w:r w:rsidRPr="004B5160">
        <w:rPr>
          <w:rFonts w:hint="eastAsia"/>
        </w:rPr>
        <w:t>■ 計画の期間</w:t>
      </w:r>
      <w:r w:rsidR="00DB0085" w:rsidRPr="004B5160">
        <w:rPr>
          <w:noProof/>
        </w:rPr>
        <mc:AlternateContent>
          <mc:Choice Requires="wps">
            <w:drawing>
              <wp:anchor distT="0" distB="0" distL="114300" distR="114300" simplePos="0" relativeHeight="251670528" behindDoc="0" locked="1" layoutInCell="1" allowOverlap="1" wp14:anchorId="0C7979CC" wp14:editId="774BDEB8">
                <wp:simplePos x="0" y="0"/>
                <wp:positionH relativeFrom="column">
                  <wp:posOffset>4006215</wp:posOffset>
                </wp:positionH>
                <wp:positionV relativeFrom="paragraph">
                  <wp:posOffset>1497965</wp:posOffset>
                </wp:positionV>
                <wp:extent cx="1880870" cy="683895"/>
                <wp:effectExtent l="19050" t="19050" r="24130" b="20955"/>
                <wp:wrapNone/>
                <wp:docPr id="24" name="左右矢印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683895"/>
                        </a:xfrm>
                        <a:prstGeom prst="rect">
                          <a:avLst/>
                        </a:prstGeom>
                        <a:solidFill>
                          <a:schemeClr val="bg1"/>
                        </a:solidFill>
                        <a:ln w="28575" cap="rnd">
                          <a:solidFill>
                            <a:schemeClr val="bg1">
                              <a:lumMod val="50000"/>
                            </a:schemeClr>
                          </a:solidFill>
                          <a:prstDash val="sysDash"/>
                          <a:miter lim="800000"/>
                          <a:headEnd/>
                          <a:tailEnd/>
                        </a:ln>
                        <a:effectLst/>
                      </wps:spPr>
                      <wps:txbx>
                        <w:txbxContent>
                          <w:p w14:paraId="67972DDF" w14:textId="3CCA36B2" w:rsidR="00370FC8" w:rsidRPr="00F94646" w:rsidRDefault="00370FC8" w:rsidP="00DB0085">
                            <w:pPr>
                              <w:pStyle w:val="Web"/>
                              <w:spacing w:before="0" w:beforeAutospacing="0" w:after="0" w:afterAutospacing="0" w:line="240" w:lineRule="exact"/>
                              <w:jc w:val="center"/>
                              <w:rPr>
                                <w:rFonts w:eastAsia="ＭＳ ゴシック" w:hAnsi="ＭＳ ゴシック"/>
                                <w:sz w:val="22"/>
                                <w:szCs w:val="22"/>
                              </w:rPr>
                            </w:pPr>
                            <w:r w:rsidRPr="00F94646">
                              <w:rPr>
                                <w:rFonts w:eastAsia="ＭＳ ゴシック" w:hAnsi="ＭＳ ゴシック" w:hint="eastAsia"/>
                                <w:sz w:val="22"/>
                                <w:szCs w:val="22"/>
                              </w:rPr>
                              <w:t>白岡市第</w:t>
                            </w:r>
                            <w:r>
                              <w:rPr>
                                <w:rFonts w:eastAsia="ＭＳ ゴシック" w:hAnsi="ＭＳ ゴシック" w:hint="eastAsia"/>
                                <w:sz w:val="22"/>
                                <w:szCs w:val="22"/>
                              </w:rPr>
                              <w:t>８</w:t>
                            </w:r>
                            <w:r w:rsidRPr="00F94646">
                              <w:rPr>
                                <w:rFonts w:eastAsia="ＭＳ ゴシック" w:hAnsi="ＭＳ ゴシック" w:hint="eastAsia"/>
                                <w:sz w:val="22"/>
                                <w:szCs w:val="22"/>
                              </w:rPr>
                              <w:t>期障害福祉計画</w:t>
                            </w:r>
                          </w:p>
                          <w:p w14:paraId="2DC7A771" w14:textId="77777777" w:rsidR="00370FC8" w:rsidRPr="00F94646" w:rsidRDefault="00370FC8" w:rsidP="00DB0085">
                            <w:pPr>
                              <w:pStyle w:val="Web"/>
                              <w:spacing w:before="0" w:beforeAutospacing="0" w:after="0" w:afterAutospacing="0" w:line="240" w:lineRule="exact"/>
                              <w:jc w:val="center"/>
                              <w:rPr>
                                <w:rFonts w:eastAsia="ＭＳ ゴシック" w:hAnsi="ＭＳ ゴシック"/>
                                <w:sz w:val="22"/>
                                <w:szCs w:val="22"/>
                              </w:rPr>
                            </w:pPr>
                            <w:r w:rsidRPr="00F94646">
                              <w:rPr>
                                <w:rFonts w:eastAsia="ＭＳ ゴシック" w:hAnsi="ＭＳ ゴシック" w:hint="eastAsia"/>
                                <w:sz w:val="20"/>
                                <w:szCs w:val="20"/>
                              </w:rPr>
                              <w:t>（障害児福祉計画を含む）</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C7979CC" id="左右矢印 34" o:spid="_x0000_s1026" style="position:absolute;left:0;text-align:left;margin-left:315.45pt;margin-top:117.95pt;width:148.1pt;height:5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" fillcolor="white [3212]" strokecolor="#7f7f7f [1612]" strokeweight="2.25pt">
                <v:stroke dashstyle="3 1" endcap="round"/>
                <v:textbox inset="0,,0">
                  <w:txbxContent>
                    <w:p w14:paraId="67972DDF" w14:textId="3CCA36B2" w:rsidR="00370FC8" w:rsidRPr="00F94646" w:rsidRDefault="00370FC8" w:rsidP="00DB0085">
                      <w:pPr>
                        <w:pStyle w:val="Web"/>
                        <w:spacing w:before="0" w:beforeAutospacing="0" w:after="0" w:afterAutospacing="0" w:line="240" w:lineRule="exact"/>
                        <w:jc w:val="center"/>
                        <w:rPr>
                          <w:rFonts w:eastAsia="ＭＳ ゴシック" w:hAnsi="ＭＳ ゴシック"/>
                          <w:sz w:val="22"/>
                          <w:szCs w:val="22"/>
                        </w:rPr>
                      </w:pPr>
                      <w:r w:rsidRPr="00F94646">
                        <w:rPr>
                          <w:rFonts w:eastAsia="ＭＳ ゴシック" w:hAnsi="ＭＳ ゴシック" w:hint="eastAsia"/>
                          <w:sz w:val="22"/>
                          <w:szCs w:val="22"/>
                        </w:rPr>
                        <w:t>白岡市第</w:t>
                      </w:r>
                      <w:r>
                        <w:rPr>
                          <w:rFonts w:eastAsia="ＭＳ ゴシック" w:hAnsi="ＭＳ ゴシック" w:hint="eastAsia"/>
                          <w:sz w:val="22"/>
                          <w:szCs w:val="22"/>
                        </w:rPr>
                        <w:t>８</w:t>
                      </w:r>
                      <w:r w:rsidRPr="00F94646">
                        <w:rPr>
                          <w:rFonts w:eastAsia="ＭＳ ゴシック" w:hAnsi="ＭＳ ゴシック" w:hint="eastAsia"/>
                          <w:sz w:val="22"/>
                          <w:szCs w:val="22"/>
                        </w:rPr>
                        <w:t>期障害福祉計画</w:t>
                      </w:r>
                    </w:p>
                    <w:p w14:paraId="2DC7A771" w14:textId="77777777" w:rsidR="00370FC8" w:rsidRPr="00F94646" w:rsidRDefault="00370FC8" w:rsidP="00DB0085">
                      <w:pPr>
                        <w:pStyle w:val="Web"/>
                        <w:spacing w:before="0" w:beforeAutospacing="0" w:after="0" w:afterAutospacing="0" w:line="240" w:lineRule="exact"/>
                        <w:jc w:val="center"/>
                        <w:rPr>
                          <w:rFonts w:eastAsia="ＭＳ ゴシック" w:hAnsi="ＭＳ ゴシック"/>
                          <w:sz w:val="22"/>
                          <w:szCs w:val="22"/>
                        </w:rPr>
                      </w:pPr>
                      <w:r w:rsidRPr="00F94646">
                        <w:rPr>
                          <w:rFonts w:eastAsia="ＭＳ ゴシック" w:hAnsi="ＭＳ ゴシック" w:hint="eastAsia"/>
                          <w:sz w:val="20"/>
                          <w:szCs w:val="20"/>
                        </w:rPr>
                        <w:t>（障害児福祉計画を含む）</w:t>
                      </w:r>
                    </w:p>
                  </w:txbxContent>
                </v:textbox>
                <w10:anchorlock/>
              </v:rect>
            </w:pict>
          </mc:Fallback>
        </mc:AlternateContent>
      </w:r>
      <w:r w:rsidR="00DB0085" w:rsidRPr="004B5160">
        <w:rPr>
          <w:noProof/>
        </w:rPr>
        <mc:AlternateContent>
          <mc:Choice Requires="wps">
            <w:drawing>
              <wp:anchor distT="0" distB="0" distL="114300" distR="114300" simplePos="0" relativeHeight="251665408" behindDoc="0" locked="1" layoutInCell="1" allowOverlap="1" wp14:anchorId="24CBD551" wp14:editId="34AC40F4">
                <wp:simplePos x="0" y="0"/>
                <wp:positionH relativeFrom="column">
                  <wp:posOffset>2000885</wp:posOffset>
                </wp:positionH>
                <wp:positionV relativeFrom="paragraph">
                  <wp:posOffset>1492885</wp:posOffset>
                </wp:positionV>
                <wp:extent cx="1880870" cy="683895"/>
                <wp:effectExtent l="19050" t="19050" r="24130" b="20955"/>
                <wp:wrapNone/>
                <wp:docPr id="25" name="左右矢印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683895"/>
                        </a:xfrm>
                        <a:prstGeom prst="rect">
                          <a:avLst/>
                        </a:prstGeom>
                        <a:solidFill>
                          <a:schemeClr val="bg1">
                            <a:lumMod val="95000"/>
                          </a:schemeClr>
                        </a:solidFill>
                        <a:ln w="28575">
                          <a:solidFill>
                            <a:schemeClr val="tx1">
                              <a:lumMod val="75000"/>
                              <a:lumOff val="25000"/>
                            </a:schemeClr>
                          </a:solidFill>
                          <a:miter lim="800000"/>
                          <a:headEnd/>
                          <a:tailEnd/>
                        </a:ln>
                        <a:effectLst/>
                      </wps:spPr>
                      <wps:txbx>
                        <w:txbxContent>
                          <w:p w14:paraId="51F4610B" w14:textId="56D433DF" w:rsidR="00370FC8" w:rsidRPr="00F94646" w:rsidRDefault="00370FC8" w:rsidP="00DB0085">
                            <w:pPr>
                              <w:pStyle w:val="Web"/>
                              <w:spacing w:before="0" w:beforeAutospacing="0" w:after="0" w:afterAutospacing="0" w:line="240" w:lineRule="exact"/>
                              <w:jc w:val="center"/>
                              <w:rPr>
                                <w:rFonts w:eastAsia="ＭＳ ゴシック" w:hAnsi="ＭＳ ゴシック"/>
                                <w:sz w:val="22"/>
                                <w:szCs w:val="22"/>
                              </w:rPr>
                            </w:pPr>
                            <w:r w:rsidRPr="00F94646">
                              <w:rPr>
                                <w:rFonts w:eastAsia="ＭＳ ゴシック" w:hAnsi="ＭＳ ゴシック" w:hint="eastAsia"/>
                                <w:sz w:val="22"/>
                                <w:szCs w:val="22"/>
                              </w:rPr>
                              <w:t>白岡市第</w:t>
                            </w:r>
                            <w:r>
                              <w:rPr>
                                <w:rFonts w:eastAsia="ＭＳ ゴシック" w:hAnsi="ＭＳ ゴシック" w:hint="eastAsia"/>
                                <w:sz w:val="22"/>
                                <w:szCs w:val="22"/>
                              </w:rPr>
                              <w:t>７</w:t>
                            </w:r>
                            <w:r w:rsidRPr="00F94646">
                              <w:rPr>
                                <w:rFonts w:eastAsia="ＭＳ ゴシック" w:hAnsi="ＭＳ ゴシック" w:hint="eastAsia"/>
                                <w:sz w:val="22"/>
                                <w:szCs w:val="22"/>
                              </w:rPr>
                              <w:t>期障害福祉計画</w:t>
                            </w:r>
                          </w:p>
                          <w:p w14:paraId="273BBAD0" w14:textId="77777777" w:rsidR="00370FC8" w:rsidRPr="00F94646" w:rsidRDefault="00370FC8" w:rsidP="00DB0085">
                            <w:pPr>
                              <w:pStyle w:val="Web"/>
                              <w:spacing w:before="0" w:beforeAutospacing="0" w:after="0" w:afterAutospacing="0" w:line="240" w:lineRule="exact"/>
                              <w:jc w:val="center"/>
                              <w:rPr>
                                <w:rFonts w:eastAsia="ＭＳ ゴシック" w:hAnsi="ＭＳ ゴシック"/>
                                <w:sz w:val="20"/>
                                <w:szCs w:val="20"/>
                              </w:rPr>
                            </w:pPr>
                            <w:r w:rsidRPr="00F94646">
                              <w:rPr>
                                <w:rFonts w:eastAsia="ＭＳ ゴシック" w:hAnsi="ＭＳ ゴシック" w:hint="eastAsia"/>
                                <w:sz w:val="20"/>
                                <w:szCs w:val="20"/>
                              </w:rPr>
                              <w:t>（障害児福祉計画を含む）</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4CBD551" id="_x0000_s1027" style="position:absolute;left:0;text-align:left;margin-left:157.55pt;margin-top:117.55pt;width:148.1pt;height:5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" fillcolor="#f2f2f2 [3052]" strokecolor="#404040 [2429]" strokeweight="2.25pt">
                <v:textbox inset="0,,0">
                  <w:txbxContent>
                    <w:p w14:paraId="51F4610B" w14:textId="56D433DF" w:rsidR="00370FC8" w:rsidRPr="00F94646" w:rsidRDefault="00370FC8" w:rsidP="00DB0085">
                      <w:pPr>
                        <w:pStyle w:val="Web"/>
                        <w:spacing w:before="0" w:beforeAutospacing="0" w:after="0" w:afterAutospacing="0" w:line="240" w:lineRule="exact"/>
                        <w:jc w:val="center"/>
                        <w:rPr>
                          <w:rFonts w:eastAsia="ＭＳ ゴシック" w:hAnsi="ＭＳ ゴシック"/>
                          <w:sz w:val="22"/>
                          <w:szCs w:val="22"/>
                        </w:rPr>
                      </w:pPr>
                      <w:r w:rsidRPr="00F94646">
                        <w:rPr>
                          <w:rFonts w:eastAsia="ＭＳ ゴシック" w:hAnsi="ＭＳ ゴシック" w:hint="eastAsia"/>
                          <w:sz w:val="22"/>
                          <w:szCs w:val="22"/>
                        </w:rPr>
                        <w:t>白岡市第</w:t>
                      </w:r>
                      <w:r>
                        <w:rPr>
                          <w:rFonts w:eastAsia="ＭＳ ゴシック" w:hAnsi="ＭＳ ゴシック" w:hint="eastAsia"/>
                          <w:sz w:val="22"/>
                          <w:szCs w:val="22"/>
                        </w:rPr>
                        <w:t>７</w:t>
                      </w:r>
                      <w:r w:rsidRPr="00F94646">
                        <w:rPr>
                          <w:rFonts w:eastAsia="ＭＳ ゴシック" w:hAnsi="ＭＳ ゴシック" w:hint="eastAsia"/>
                          <w:sz w:val="22"/>
                          <w:szCs w:val="22"/>
                        </w:rPr>
                        <w:t>期障害福祉計画</w:t>
                      </w:r>
                    </w:p>
                    <w:p w14:paraId="273BBAD0" w14:textId="77777777" w:rsidR="00370FC8" w:rsidRPr="00F94646" w:rsidRDefault="00370FC8" w:rsidP="00DB0085">
                      <w:pPr>
                        <w:pStyle w:val="Web"/>
                        <w:spacing w:before="0" w:beforeAutospacing="0" w:after="0" w:afterAutospacing="0" w:line="240" w:lineRule="exact"/>
                        <w:jc w:val="center"/>
                        <w:rPr>
                          <w:rFonts w:eastAsia="ＭＳ ゴシック" w:hAnsi="ＭＳ ゴシック"/>
                          <w:sz w:val="20"/>
                          <w:szCs w:val="20"/>
                        </w:rPr>
                      </w:pPr>
                      <w:r w:rsidRPr="00F94646">
                        <w:rPr>
                          <w:rFonts w:eastAsia="ＭＳ ゴシック" w:hAnsi="ＭＳ ゴシック" w:hint="eastAsia"/>
                          <w:sz w:val="20"/>
                          <w:szCs w:val="20"/>
                        </w:rPr>
                        <w:t>（</w:t>
                      </w:r>
                      <w:r w:rsidRPr="00F94646">
                        <w:rPr>
                          <w:rFonts w:eastAsia="ＭＳ ゴシック" w:hAnsi="ＭＳ ゴシック" w:hint="eastAsia"/>
                          <w:sz w:val="20"/>
                          <w:szCs w:val="20"/>
                        </w:rPr>
                        <w:t>障害児福祉計画を含む）</w:t>
                      </w:r>
                    </w:p>
                  </w:txbxContent>
                </v:textbox>
                <w10:anchorlock/>
              </v:rect>
            </w:pict>
          </mc:Fallback>
        </mc:AlternateContent>
      </w:r>
      <w:r w:rsidR="00DB0085" w:rsidRPr="004B5160">
        <w:rPr>
          <w:noProof/>
        </w:rPr>
        <mc:AlternateContent>
          <mc:Choice Requires="wps">
            <w:drawing>
              <wp:anchor distT="0" distB="0" distL="114300" distR="114300" simplePos="0" relativeHeight="251659264" behindDoc="0" locked="1" layoutInCell="1" allowOverlap="1" wp14:anchorId="6F837C3B" wp14:editId="4F449580">
                <wp:simplePos x="0" y="0"/>
                <wp:positionH relativeFrom="column">
                  <wp:posOffset>395605</wp:posOffset>
                </wp:positionH>
                <wp:positionV relativeFrom="paragraph">
                  <wp:posOffset>711200</wp:posOffset>
                </wp:positionV>
                <wp:extent cx="1547495" cy="683895"/>
                <wp:effectExtent l="0" t="0" r="14605" b="20955"/>
                <wp:wrapNone/>
                <wp:docPr id="26" name="右矢印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683895"/>
                        </a:xfrm>
                        <a:prstGeom prst="rect">
                          <a:avLst/>
                        </a:prstGeom>
                        <a:solidFill>
                          <a:schemeClr val="lt1">
                            <a:lumMod val="100000"/>
                            <a:lumOff val="0"/>
                          </a:schemeClr>
                        </a:solidFill>
                        <a:ln w="12700" cap="rnd">
                          <a:solidFill>
                            <a:schemeClr val="tx1">
                              <a:lumMod val="50000"/>
                              <a:lumOff val="50000"/>
                            </a:schemeClr>
                          </a:solidFill>
                          <a:miter lim="800000"/>
                          <a:headEnd/>
                          <a:tailEnd/>
                        </a:ln>
                      </wps:spPr>
                      <wps:txbx>
                        <w:txbxContent>
                          <w:p w14:paraId="2E62A3DA" w14:textId="01AC5078" w:rsidR="00370FC8" w:rsidRPr="001A19D3" w:rsidRDefault="00370FC8" w:rsidP="00DB0085">
                            <w:pPr>
                              <w:jc w:val="center"/>
                              <w:rPr>
                                <w:rFonts w:ascii="ＭＳ ゴシック" w:eastAsia="ＭＳ ゴシック" w:hAnsi="ＭＳ ゴシック"/>
                              </w:rPr>
                            </w:pPr>
                            <w:r w:rsidRPr="001A19D3">
                              <w:rPr>
                                <w:rFonts w:ascii="ＭＳ ゴシック" w:eastAsia="ＭＳ ゴシック" w:hAnsi="ＭＳ ゴシック" w:hint="eastAsia"/>
                              </w:rPr>
                              <w:t>白岡市第</w:t>
                            </w:r>
                            <w:r>
                              <w:rPr>
                                <w:rFonts w:ascii="ＭＳ ゴシック" w:eastAsia="ＭＳ ゴシック" w:hAnsi="ＭＳ ゴシック" w:hint="eastAsia"/>
                              </w:rPr>
                              <w:t>５</w:t>
                            </w:r>
                            <w:r w:rsidRPr="001A19D3">
                              <w:rPr>
                                <w:rFonts w:ascii="ＭＳ ゴシック" w:eastAsia="ＭＳ ゴシック" w:hAnsi="ＭＳ ゴシック"/>
                              </w:rPr>
                              <w:t>期</w:t>
                            </w:r>
                          </w:p>
                          <w:p w14:paraId="1934A64F" w14:textId="77777777" w:rsidR="00370FC8" w:rsidRPr="001A19D3" w:rsidRDefault="00370FC8" w:rsidP="00DB0085">
                            <w:pPr>
                              <w:jc w:val="center"/>
                              <w:rPr>
                                <w:rFonts w:ascii="ＭＳ ゴシック" w:eastAsia="ＭＳ ゴシック" w:hAnsi="ＭＳ ゴシック"/>
                              </w:rPr>
                            </w:pPr>
                            <w:r w:rsidRPr="001A19D3">
                              <w:rPr>
                                <w:rFonts w:ascii="ＭＳ ゴシック" w:eastAsia="ＭＳ ゴシック" w:hAnsi="ＭＳ ゴシック" w:hint="eastAsia"/>
                              </w:rPr>
                              <w:t>障害者基本計画</w:t>
                            </w:r>
                          </w:p>
                          <w:p w14:paraId="13DCDC73" w14:textId="0B5ECBFB" w:rsidR="00370FC8" w:rsidRPr="003E31C1" w:rsidRDefault="00370FC8" w:rsidP="00DB008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［平成30</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令和５</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度</w:t>
                            </w:r>
                            <w:r>
                              <w:rPr>
                                <w:rFonts w:ascii="ＭＳ ゴシック" w:eastAsia="ＭＳ ゴシック" w:hAnsi="ＭＳ ゴシック"/>
                                <w:sz w:val="20"/>
                                <w:szCs w:val="20"/>
                              </w:rPr>
                              <w:t>］</w:t>
                            </w:r>
                          </w:p>
                          <w:p w14:paraId="1B01E0A7" w14:textId="77777777" w:rsidR="00370FC8" w:rsidRDefault="00370FC8" w:rsidP="00DB0085">
                            <w:pPr>
                              <w:pStyle w:val="Web"/>
                              <w:spacing w:before="0" w:beforeAutospacing="0" w:after="0" w:afterAutospacing="0"/>
                              <w:jc w:val="center"/>
                            </w:pP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F837C3B" id="右矢印 37" o:spid="_x0000_s1028" style="position:absolute;left:0;text-align:left;margin-left:31.15pt;margin-top:56pt;width:121.85pt;height:5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" fillcolor="white [3201]" strokecolor="gray [1629]" strokeweight="1pt">
                <v:stroke endcap="round"/>
                <v:textbox inset="0,,0">
                  <w:txbxContent>
                    <w:p w14:paraId="2E62A3DA" w14:textId="01AC5078" w:rsidR="00370FC8" w:rsidRPr="001A19D3" w:rsidRDefault="00370FC8" w:rsidP="00DB0085">
                      <w:pPr>
                        <w:jc w:val="center"/>
                        <w:rPr>
                          <w:rFonts w:ascii="ＭＳ ゴシック" w:eastAsia="ＭＳ ゴシック" w:hAnsi="ＭＳ ゴシック"/>
                        </w:rPr>
                      </w:pPr>
                      <w:r w:rsidRPr="001A19D3">
                        <w:rPr>
                          <w:rFonts w:ascii="ＭＳ ゴシック" w:eastAsia="ＭＳ ゴシック" w:hAnsi="ＭＳ ゴシック" w:hint="eastAsia"/>
                        </w:rPr>
                        <w:t>白岡市第</w:t>
                      </w:r>
                      <w:r>
                        <w:rPr>
                          <w:rFonts w:ascii="ＭＳ ゴシック" w:eastAsia="ＭＳ ゴシック" w:hAnsi="ＭＳ ゴシック" w:hint="eastAsia"/>
                        </w:rPr>
                        <w:t>５</w:t>
                      </w:r>
                      <w:r w:rsidRPr="001A19D3">
                        <w:rPr>
                          <w:rFonts w:ascii="ＭＳ ゴシック" w:eastAsia="ＭＳ ゴシック" w:hAnsi="ＭＳ ゴシック"/>
                        </w:rPr>
                        <w:t>期</w:t>
                      </w:r>
                    </w:p>
                    <w:p w14:paraId="1934A64F" w14:textId="77777777" w:rsidR="00370FC8" w:rsidRPr="001A19D3" w:rsidRDefault="00370FC8" w:rsidP="00DB0085">
                      <w:pPr>
                        <w:jc w:val="center"/>
                        <w:rPr>
                          <w:rFonts w:ascii="ＭＳ ゴシック" w:eastAsia="ＭＳ ゴシック" w:hAnsi="ＭＳ ゴシック"/>
                        </w:rPr>
                      </w:pPr>
                      <w:r w:rsidRPr="001A19D3">
                        <w:rPr>
                          <w:rFonts w:ascii="ＭＳ ゴシック" w:eastAsia="ＭＳ ゴシック" w:hAnsi="ＭＳ ゴシック" w:hint="eastAsia"/>
                        </w:rPr>
                        <w:t>障害者基本計画</w:t>
                      </w:r>
                    </w:p>
                    <w:p w14:paraId="13DCDC73" w14:textId="0B5ECBFB" w:rsidR="00370FC8" w:rsidRPr="003E31C1" w:rsidRDefault="00370FC8" w:rsidP="00DB008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［平成30</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令和５</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度</w:t>
                      </w:r>
                      <w:r>
                        <w:rPr>
                          <w:rFonts w:ascii="ＭＳ ゴシック" w:eastAsia="ＭＳ ゴシック" w:hAnsi="ＭＳ ゴシック"/>
                          <w:sz w:val="20"/>
                          <w:szCs w:val="20"/>
                        </w:rPr>
                        <w:t>］</w:t>
                      </w:r>
                    </w:p>
                    <w:p w14:paraId="1B01E0A7" w14:textId="77777777" w:rsidR="00370FC8" w:rsidRDefault="00370FC8" w:rsidP="00DB0085">
                      <w:pPr>
                        <w:pStyle w:val="Web"/>
                        <w:spacing w:before="0" w:beforeAutospacing="0" w:after="0" w:afterAutospacing="0"/>
                        <w:jc w:val="center"/>
                      </w:pPr>
                    </w:p>
                  </w:txbxContent>
                </v:textbox>
                <w10:anchorlock/>
              </v:rect>
            </w:pict>
          </mc:Fallback>
        </mc:AlternateContent>
      </w:r>
      <w:r w:rsidR="00DB0085" w:rsidRPr="004B5160">
        <w:rPr>
          <w:noProof/>
        </w:rPr>
        <mc:AlternateContent>
          <mc:Choice Requires="wps">
            <w:drawing>
              <wp:anchor distT="0" distB="0" distL="114300" distR="114300" simplePos="0" relativeHeight="251655168" behindDoc="0" locked="1" layoutInCell="1" allowOverlap="1" wp14:anchorId="5525919E" wp14:editId="15282692">
                <wp:simplePos x="0" y="0"/>
                <wp:positionH relativeFrom="column">
                  <wp:posOffset>392430</wp:posOffset>
                </wp:positionH>
                <wp:positionV relativeFrom="paragraph">
                  <wp:posOffset>1499235</wp:posOffset>
                </wp:positionV>
                <wp:extent cx="1547495" cy="683895"/>
                <wp:effectExtent l="0" t="0" r="14605" b="20955"/>
                <wp:wrapNone/>
                <wp:docPr id="27" name="右矢印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683895"/>
                        </a:xfrm>
                        <a:prstGeom prst="rect">
                          <a:avLst/>
                        </a:prstGeom>
                        <a:solidFill>
                          <a:schemeClr val="lt1">
                            <a:lumMod val="100000"/>
                            <a:lumOff val="0"/>
                          </a:schemeClr>
                        </a:solidFill>
                        <a:ln w="12700" cap="rnd">
                          <a:solidFill>
                            <a:schemeClr val="tx1">
                              <a:lumMod val="50000"/>
                              <a:lumOff val="50000"/>
                            </a:schemeClr>
                          </a:solidFill>
                          <a:miter lim="800000"/>
                          <a:headEnd/>
                          <a:tailEnd/>
                        </a:ln>
                      </wps:spPr>
                      <wps:txbx>
                        <w:txbxContent>
                          <w:p w14:paraId="47757809" w14:textId="3B981B0F" w:rsidR="00370FC8" w:rsidRPr="001A19D3" w:rsidRDefault="00370FC8" w:rsidP="00DB0085">
                            <w:pPr>
                              <w:jc w:val="center"/>
                              <w:rPr>
                                <w:rFonts w:ascii="ＭＳ ゴシック" w:eastAsia="ＭＳ ゴシック" w:hAnsi="ＭＳ ゴシック"/>
                              </w:rPr>
                            </w:pPr>
                            <w:r w:rsidRPr="001A19D3">
                              <w:rPr>
                                <w:rFonts w:ascii="ＭＳ ゴシック" w:eastAsia="ＭＳ ゴシック" w:hAnsi="ＭＳ ゴシック" w:hint="eastAsia"/>
                              </w:rPr>
                              <w:t>白岡市第</w:t>
                            </w:r>
                            <w:r>
                              <w:rPr>
                                <w:rFonts w:ascii="ＭＳ ゴシック" w:eastAsia="ＭＳ ゴシック" w:hAnsi="ＭＳ ゴシック" w:hint="eastAsia"/>
                              </w:rPr>
                              <w:t>６</w:t>
                            </w:r>
                            <w:r w:rsidRPr="001A19D3">
                              <w:rPr>
                                <w:rFonts w:ascii="ＭＳ ゴシック" w:eastAsia="ＭＳ ゴシック" w:hAnsi="ＭＳ ゴシック" w:hint="eastAsia"/>
                              </w:rPr>
                              <w:t>期</w:t>
                            </w:r>
                          </w:p>
                          <w:p w14:paraId="008ADA79" w14:textId="77777777" w:rsidR="00370FC8" w:rsidRDefault="00370FC8" w:rsidP="00DB0085">
                            <w:pPr>
                              <w:jc w:val="center"/>
                              <w:rPr>
                                <w:rFonts w:ascii="ＭＳ ゴシック" w:eastAsia="ＭＳ ゴシック" w:hAnsi="ＭＳ ゴシック"/>
                              </w:rPr>
                            </w:pPr>
                            <w:r w:rsidRPr="001A19D3">
                              <w:rPr>
                                <w:rFonts w:ascii="ＭＳ ゴシック" w:eastAsia="ＭＳ ゴシック" w:hAnsi="ＭＳ ゴシック" w:hint="eastAsia"/>
                              </w:rPr>
                              <w:t>障害福祉計画</w:t>
                            </w:r>
                          </w:p>
                          <w:p w14:paraId="69EC0854" w14:textId="12E766F7" w:rsidR="00370FC8" w:rsidRPr="003E31C1" w:rsidRDefault="00370FC8" w:rsidP="00DB008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［令和３</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５</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度</w:t>
                            </w:r>
                            <w:r>
                              <w:rPr>
                                <w:rFonts w:ascii="ＭＳ ゴシック" w:eastAsia="ＭＳ ゴシック" w:hAnsi="ＭＳ ゴシック"/>
                                <w:sz w:val="20"/>
                                <w:szCs w:val="20"/>
                              </w:rPr>
                              <w:t>］</w:t>
                            </w:r>
                          </w:p>
                          <w:p w14:paraId="1F087D73" w14:textId="77777777" w:rsidR="00370FC8" w:rsidRPr="001A19D3" w:rsidRDefault="00370FC8" w:rsidP="00DB0085">
                            <w:pPr>
                              <w:jc w:val="center"/>
                              <w:rPr>
                                <w:rFonts w:ascii="ＭＳ ゴシック" w:eastAsia="ＭＳ ゴシック" w:hAnsi="ＭＳ ゴシック"/>
                              </w:rPr>
                            </w:pPr>
                          </w:p>
                          <w:p w14:paraId="23C1582E" w14:textId="77777777" w:rsidR="00370FC8" w:rsidRDefault="00370FC8" w:rsidP="00DB0085">
                            <w:pPr>
                              <w:pStyle w:val="Web"/>
                              <w:spacing w:before="0" w:beforeAutospacing="0" w:after="0" w:afterAutospacing="0"/>
                              <w:jc w:val="center"/>
                            </w:pP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525919E" id="_x0000_s1029" style="position:absolute;left:0;text-align:left;margin-left:30.9pt;margin-top:118.05pt;width:121.85pt;height:5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" fillcolor="white [3201]" strokecolor="gray [1629]" strokeweight="1pt">
                <v:stroke endcap="round"/>
                <v:textbox inset="0,,0">
                  <w:txbxContent>
                    <w:p w14:paraId="47757809" w14:textId="3B981B0F" w:rsidR="00370FC8" w:rsidRPr="001A19D3" w:rsidRDefault="00370FC8" w:rsidP="00DB0085">
                      <w:pPr>
                        <w:jc w:val="center"/>
                        <w:rPr>
                          <w:rFonts w:ascii="ＭＳ ゴシック" w:eastAsia="ＭＳ ゴシック" w:hAnsi="ＭＳ ゴシック"/>
                        </w:rPr>
                      </w:pPr>
                      <w:r w:rsidRPr="001A19D3">
                        <w:rPr>
                          <w:rFonts w:ascii="ＭＳ ゴシック" w:eastAsia="ＭＳ ゴシック" w:hAnsi="ＭＳ ゴシック" w:hint="eastAsia"/>
                        </w:rPr>
                        <w:t>白岡市第</w:t>
                      </w:r>
                      <w:r>
                        <w:rPr>
                          <w:rFonts w:ascii="ＭＳ ゴシック" w:eastAsia="ＭＳ ゴシック" w:hAnsi="ＭＳ ゴシック" w:hint="eastAsia"/>
                        </w:rPr>
                        <w:t>６</w:t>
                      </w:r>
                      <w:r w:rsidRPr="001A19D3">
                        <w:rPr>
                          <w:rFonts w:ascii="ＭＳ ゴシック" w:eastAsia="ＭＳ ゴシック" w:hAnsi="ＭＳ ゴシック" w:hint="eastAsia"/>
                        </w:rPr>
                        <w:t>期</w:t>
                      </w:r>
                    </w:p>
                    <w:p w14:paraId="008ADA79" w14:textId="77777777" w:rsidR="00370FC8" w:rsidRDefault="00370FC8" w:rsidP="00DB0085">
                      <w:pPr>
                        <w:jc w:val="center"/>
                        <w:rPr>
                          <w:rFonts w:ascii="ＭＳ ゴシック" w:eastAsia="ＭＳ ゴシック" w:hAnsi="ＭＳ ゴシック"/>
                        </w:rPr>
                      </w:pPr>
                      <w:r w:rsidRPr="001A19D3">
                        <w:rPr>
                          <w:rFonts w:ascii="ＭＳ ゴシック" w:eastAsia="ＭＳ ゴシック" w:hAnsi="ＭＳ ゴシック" w:hint="eastAsia"/>
                        </w:rPr>
                        <w:t>障害福祉計画</w:t>
                      </w:r>
                    </w:p>
                    <w:p w14:paraId="69EC0854" w14:textId="12E766F7" w:rsidR="00370FC8" w:rsidRPr="003E31C1" w:rsidRDefault="00370FC8" w:rsidP="00DB0085">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［令和３</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５</w:t>
                      </w:r>
                      <w:r>
                        <w:rPr>
                          <w:rFonts w:ascii="ＭＳ ゴシック" w:eastAsia="ＭＳ ゴシック" w:hAnsi="ＭＳ ゴシック"/>
                          <w:sz w:val="20"/>
                          <w:szCs w:val="20"/>
                        </w:rPr>
                        <w:t>年</w:t>
                      </w:r>
                      <w:r>
                        <w:rPr>
                          <w:rFonts w:ascii="ＭＳ ゴシック" w:eastAsia="ＭＳ ゴシック" w:hAnsi="ＭＳ ゴシック" w:hint="eastAsia"/>
                          <w:sz w:val="20"/>
                          <w:szCs w:val="20"/>
                        </w:rPr>
                        <w:t>度</w:t>
                      </w:r>
                      <w:r>
                        <w:rPr>
                          <w:rFonts w:ascii="ＭＳ ゴシック" w:eastAsia="ＭＳ ゴシック" w:hAnsi="ＭＳ ゴシック"/>
                          <w:sz w:val="20"/>
                          <w:szCs w:val="20"/>
                        </w:rPr>
                        <w:t>］</w:t>
                      </w:r>
                    </w:p>
                    <w:p w14:paraId="1F087D73" w14:textId="77777777" w:rsidR="00370FC8" w:rsidRPr="001A19D3" w:rsidRDefault="00370FC8" w:rsidP="00DB0085">
                      <w:pPr>
                        <w:jc w:val="center"/>
                        <w:rPr>
                          <w:rFonts w:ascii="ＭＳ ゴシック" w:eastAsia="ＭＳ ゴシック" w:hAnsi="ＭＳ ゴシック"/>
                        </w:rPr>
                      </w:pPr>
                    </w:p>
                    <w:p w14:paraId="23C1582E" w14:textId="77777777" w:rsidR="00370FC8" w:rsidRDefault="00370FC8" w:rsidP="00DB0085">
                      <w:pPr>
                        <w:pStyle w:val="Web"/>
                        <w:spacing w:before="0" w:beforeAutospacing="0" w:after="0" w:afterAutospacing="0"/>
                        <w:jc w:val="center"/>
                      </w:pPr>
                    </w:p>
                  </w:txbxContent>
                </v:textbox>
                <w10:anchorlock/>
              </v:rect>
            </w:pict>
          </mc:Fallback>
        </mc:AlternateContent>
      </w:r>
    </w:p>
    <w:tbl>
      <w:tblPr>
        <w:tblW w:w="8789" w:type="dxa"/>
        <w:tblInd w:w="557" w:type="dxa"/>
        <w:tblLayout w:type="fixed"/>
        <w:tblLook w:val="04A0" w:firstRow="1" w:lastRow="0" w:firstColumn="1" w:lastColumn="0" w:noHBand="0" w:noVBand="1"/>
      </w:tblPr>
      <w:tblGrid>
        <w:gridCol w:w="1134"/>
        <w:gridCol w:w="1418"/>
        <w:gridCol w:w="1039"/>
        <w:gridCol w:w="1040"/>
        <w:gridCol w:w="1039"/>
        <w:gridCol w:w="1040"/>
        <w:gridCol w:w="1039"/>
        <w:gridCol w:w="1040"/>
      </w:tblGrid>
      <w:tr w:rsidR="004B5160" w:rsidRPr="004B5160" w14:paraId="177A8686" w14:textId="77777777" w:rsidTr="00F30FAC">
        <w:tc>
          <w:tcPr>
            <w:tcW w:w="2552" w:type="dxa"/>
            <w:gridSpan w:val="2"/>
            <w:tcBorders>
              <w:top w:val="single" w:sz="4" w:space="0" w:color="auto"/>
              <w:left w:val="single" w:sz="4" w:space="0" w:color="auto"/>
              <w:bottom w:val="single" w:sz="4" w:space="0" w:color="auto"/>
              <w:right w:val="single" w:sz="4" w:space="0" w:color="auto"/>
            </w:tcBorders>
            <w:vAlign w:val="center"/>
          </w:tcPr>
          <w:p w14:paraId="28F22247" w14:textId="14B734FB"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～令和５年度（2023）</w:t>
            </w:r>
          </w:p>
        </w:tc>
        <w:tc>
          <w:tcPr>
            <w:tcW w:w="1039" w:type="dxa"/>
            <w:tcBorders>
              <w:top w:val="single" w:sz="4" w:space="0" w:color="auto"/>
              <w:left w:val="single" w:sz="4" w:space="0" w:color="auto"/>
              <w:bottom w:val="single" w:sz="4" w:space="0" w:color="auto"/>
              <w:right w:val="single" w:sz="4" w:space="0" w:color="auto"/>
            </w:tcBorders>
            <w:vAlign w:val="center"/>
          </w:tcPr>
          <w:p w14:paraId="6C19B670" w14:textId="2B0D5747"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令和</w:t>
            </w:r>
          </w:p>
          <w:p w14:paraId="3178CCD1" w14:textId="6FD0DEDE"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６年度</w:t>
            </w:r>
          </w:p>
          <w:p w14:paraId="02563796" w14:textId="00BE25CF"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（2024）</w:t>
            </w:r>
          </w:p>
        </w:tc>
        <w:tc>
          <w:tcPr>
            <w:tcW w:w="1040" w:type="dxa"/>
            <w:tcBorders>
              <w:top w:val="single" w:sz="4" w:space="0" w:color="auto"/>
              <w:left w:val="single" w:sz="4" w:space="0" w:color="auto"/>
              <w:bottom w:val="single" w:sz="4" w:space="0" w:color="auto"/>
              <w:right w:val="single" w:sz="4" w:space="0" w:color="auto"/>
            </w:tcBorders>
            <w:vAlign w:val="center"/>
          </w:tcPr>
          <w:p w14:paraId="6F113949" w14:textId="77777777"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令和</w:t>
            </w:r>
          </w:p>
          <w:p w14:paraId="02CFA5E0" w14:textId="14111C59"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７年度</w:t>
            </w:r>
          </w:p>
          <w:p w14:paraId="58162DA2" w14:textId="07F1EF2A"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（2025）</w:t>
            </w:r>
          </w:p>
        </w:tc>
        <w:tc>
          <w:tcPr>
            <w:tcW w:w="1039" w:type="dxa"/>
            <w:tcBorders>
              <w:top w:val="single" w:sz="4" w:space="0" w:color="auto"/>
              <w:left w:val="single" w:sz="4" w:space="0" w:color="auto"/>
              <w:bottom w:val="single" w:sz="4" w:space="0" w:color="auto"/>
              <w:right w:val="single" w:sz="4" w:space="0" w:color="auto"/>
            </w:tcBorders>
            <w:vAlign w:val="center"/>
          </w:tcPr>
          <w:p w14:paraId="64C6B89F" w14:textId="77777777"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令和</w:t>
            </w:r>
          </w:p>
          <w:p w14:paraId="36A5A9A4" w14:textId="5F48187F"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８年度</w:t>
            </w:r>
          </w:p>
          <w:p w14:paraId="14655747" w14:textId="6DEA3DE0"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（2026）</w:t>
            </w:r>
          </w:p>
        </w:tc>
        <w:tc>
          <w:tcPr>
            <w:tcW w:w="1040" w:type="dxa"/>
            <w:tcBorders>
              <w:top w:val="single" w:sz="4" w:space="0" w:color="auto"/>
              <w:left w:val="single" w:sz="4" w:space="0" w:color="auto"/>
              <w:bottom w:val="single" w:sz="4" w:space="0" w:color="auto"/>
              <w:right w:val="single" w:sz="4" w:space="0" w:color="auto"/>
            </w:tcBorders>
            <w:vAlign w:val="center"/>
          </w:tcPr>
          <w:p w14:paraId="53F93EC6" w14:textId="77777777"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令和</w:t>
            </w:r>
          </w:p>
          <w:p w14:paraId="1BEA0554" w14:textId="0DD3A38E"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９年度</w:t>
            </w:r>
          </w:p>
          <w:p w14:paraId="71B5A81B" w14:textId="22F9B7ED"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（2027）</w:t>
            </w:r>
          </w:p>
        </w:tc>
        <w:tc>
          <w:tcPr>
            <w:tcW w:w="1039" w:type="dxa"/>
            <w:tcBorders>
              <w:top w:val="single" w:sz="4" w:space="0" w:color="auto"/>
              <w:left w:val="single" w:sz="4" w:space="0" w:color="auto"/>
              <w:bottom w:val="single" w:sz="4" w:space="0" w:color="auto"/>
              <w:right w:val="single" w:sz="4" w:space="0" w:color="auto"/>
            </w:tcBorders>
            <w:vAlign w:val="center"/>
          </w:tcPr>
          <w:p w14:paraId="01D8739E" w14:textId="77777777"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令和</w:t>
            </w:r>
          </w:p>
          <w:p w14:paraId="67D81B22" w14:textId="056CA5FD"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10年度</w:t>
            </w:r>
          </w:p>
          <w:p w14:paraId="6EC9DF7D" w14:textId="0285FA57"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（2028）</w:t>
            </w:r>
          </w:p>
        </w:tc>
        <w:tc>
          <w:tcPr>
            <w:tcW w:w="1040" w:type="dxa"/>
            <w:tcBorders>
              <w:top w:val="single" w:sz="4" w:space="0" w:color="auto"/>
              <w:left w:val="single" w:sz="4" w:space="0" w:color="auto"/>
              <w:bottom w:val="single" w:sz="4" w:space="0" w:color="auto"/>
              <w:right w:val="single" w:sz="4" w:space="0" w:color="auto"/>
            </w:tcBorders>
            <w:vAlign w:val="center"/>
          </w:tcPr>
          <w:p w14:paraId="07B2AE17" w14:textId="77777777"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令和</w:t>
            </w:r>
          </w:p>
          <w:p w14:paraId="6CCD639F" w14:textId="18753E60"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11年度</w:t>
            </w:r>
          </w:p>
          <w:p w14:paraId="381BA44A" w14:textId="31184059" w:rsidR="00DB0085" w:rsidRPr="004B5160" w:rsidRDefault="00DB0085" w:rsidP="00DB0085">
            <w:pPr>
              <w:spacing w:line="240" w:lineRule="exact"/>
              <w:jc w:val="center"/>
              <w:rPr>
                <w:rFonts w:ascii="HGSｺﾞｼｯｸM" w:eastAsia="HGSｺﾞｼｯｸM" w:hAnsi="ＭＳ ゴシック"/>
                <w:sz w:val="20"/>
              </w:rPr>
            </w:pPr>
            <w:r w:rsidRPr="004B5160">
              <w:rPr>
                <w:rFonts w:ascii="HGSｺﾞｼｯｸM" w:eastAsia="HGSｺﾞｼｯｸM" w:hAnsi="ＭＳ ゴシック" w:hint="eastAsia"/>
                <w:sz w:val="20"/>
              </w:rPr>
              <w:t>（2029）</w:t>
            </w:r>
          </w:p>
        </w:tc>
      </w:tr>
      <w:tr w:rsidR="004B5160" w:rsidRPr="004B5160" w14:paraId="3CCC7BC0" w14:textId="77777777" w:rsidTr="00F30FAC">
        <w:tc>
          <w:tcPr>
            <w:tcW w:w="1134" w:type="dxa"/>
            <w:tcBorders>
              <w:top w:val="single" w:sz="4" w:space="0" w:color="auto"/>
              <w:left w:val="single" w:sz="4" w:space="0" w:color="auto"/>
              <w:bottom w:val="single" w:sz="4" w:space="0" w:color="auto"/>
            </w:tcBorders>
          </w:tcPr>
          <w:p w14:paraId="52877BC6" w14:textId="77777777" w:rsidR="00DB0085" w:rsidRPr="004B5160" w:rsidRDefault="00DB0085" w:rsidP="00DB0085">
            <w:pPr>
              <w:rPr>
                <w:rFonts w:ascii="HGSｺﾞｼｯｸM" w:eastAsia="HGSｺﾞｼｯｸM"/>
              </w:rPr>
            </w:pPr>
            <w:r w:rsidRPr="004B5160">
              <w:rPr>
                <w:rFonts w:ascii="HGSｺﾞｼｯｸM" w:eastAsia="HGSｺﾞｼｯｸM" w:hint="eastAsia"/>
                <w:noProof/>
              </w:rPr>
              <mc:AlternateContent>
                <mc:Choice Requires="wps">
                  <w:drawing>
                    <wp:anchor distT="0" distB="0" distL="114300" distR="114300" simplePos="0" relativeHeight="251675648" behindDoc="0" locked="1" layoutInCell="1" allowOverlap="1" wp14:anchorId="2B7D5C7A" wp14:editId="405C6510">
                      <wp:simplePos x="0" y="0"/>
                      <wp:positionH relativeFrom="column">
                        <wp:posOffset>1583055</wp:posOffset>
                      </wp:positionH>
                      <wp:positionV relativeFrom="paragraph">
                        <wp:posOffset>51435</wp:posOffset>
                      </wp:positionV>
                      <wp:extent cx="3880485" cy="683895"/>
                      <wp:effectExtent l="0" t="0" r="24765" b="20955"/>
                      <wp:wrapNone/>
                      <wp:docPr id="28" name="左右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0485" cy="683895"/>
                              </a:xfrm>
                              <a:prstGeom prst="rect">
                                <a:avLst/>
                              </a:prstGeom>
                              <a:solidFill>
                                <a:schemeClr val="bg1">
                                  <a:lumMod val="95000"/>
                                </a:schemeClr>
                              </a:solidFill>
                              <a:ln w="25400">
                                <a:solidFill>
                                  <a:schemeClr val="tx1">
                                    <a:lumMod val="75000"/>
                                    <a:lumOff val="25000"/>
                                  </a:schemeClr>
                                </a:solidFill>
                                <a:miter lim="800000"/>
                                <a:headEnd/>
                                <a:tailEnd/>
                              </a:ln>
                            </wps:spPr>
                            <wps:txbx>
                              <w:txbxContent>
                                <w:p w14:paraId="56036B04" w14:textId="6983C396" w:rsidR="00370FC8" w:rsidRPr="009A2DA2" w:rsidRDefault="00370FC8" w:rsidP="00DB0085">
                                  <w:pPr>
                                    <w:jc w:val="center"/>
                                    <w:rPr>
                                      <w:rFonts w:ascii="ＭＳ ゴシック" w:eastAsia="ＭＳ ゴシック" w:hAnsi="ＭＳ ゴシック"/>
                                    </w:rPr>
                                  </w:pPr>
                                  <w:r w:rsidRPr="009A2DA2">
                                    <w:rPr>
                                      <w:rFonts w:ascii="ＭＳ ゴシック" w:eastAsia="ＭＳ ゴシック" w:hAnsi="ＭＳ ゴシック" w:hint="eastAsia"/>
                                    </w:rPr>
                                    <w:t>白岡市第</w:t>
                                  </w:r>
                                  <w:r>
                                    <w:rPr>
                                      <w:rFonts w:ascii="ＭＳ ゴシック" w:eastAsia="ＭＳ ゴシック" w:hAnsi="ＭＳ ゴシック" w:hint="eastAsia"/>
                                    </w:rPr>
                                    <w:t>６</w:t>
                                  </w:r>
                                  <w:r w:rsidRPr="009A2DA2">
                                    <w:rPr>
                                      <w:rFonts w:ascii="ＭＳ ゴシック" w:eastAsia="ＭＳ ゴシック" w:hAnsi="ＭＳ ゴシック"/>
                                    </w:rPr>
                                    <w:t>期</w:t>
                                  </w:r>
                                  <w:r w:rsidRPr="009A2DA2">
                                    <w:rPr>
                                      <w:rFonts w:ascii="ＭＳ ゴシック" w:eastAsia="ＭＳ ゴシック" w:hAnsi="ＭＳ ゴシック" w:hint="eastAsia"/>
                                    </w:rPr>
                                    <w:t>障害者基本計画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B7D5C7A" id="左右矢印 13" o:spid="_x0000_s1030" style="position:absolute;left:0;text-align:left;margin-left:124.65pt;margin-top:4.05pt;width:305.55pt;height:5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" fillcolor="#f2f2f2 [3052]" strokecolor="#404040 [2429]" strokeweight="2pt">
                      <v:textbox>
                        <w:txbxContent>
                          <w:p w14:paraId="56036B04" w14:textId="6983C396" w:rsidR="00370FC8" w:rsidRPr="009A2DA2" w:rsidRDefault="00370FC8" w:rsidP="00DB0085">
                            <w:pPr>
                              <w:jc w:val="center"/>
                              <w:rPr>
                                <w:rFonts w:ascii="ＭＳ ゴシック" w:eastAsia="ＭＳ ゴシック" w:hAnsi="ＭＳ ゴシック"/>
                              </w:rPr>
                            </w:pPr>
                            <w:r w:rsidRPr="009A2DA2">
                              <w:rPr>
                                <w:rFonts w:ascii="ＭＳ ゴシック" w:eastAsia="ＭＳ ゴシック" w:hAnsi="ＭＳ ゴシック" w:hint="eastAsia"/>
                              </w:rPr>
                              <w:t>白岡市第</w:t>
                            </w:r>
                            <w:r>
                              <w:rPr>
                                <w:rFonts w:ascii="ＭＳ ゴシック" w:eastAsia="ＭＳ ゴシック" w:hAnsi="ＭＳ ゴシック" w:hint="eastAsia"/>
                              </w:rPr>
                              <w:t>６</w:t>
                            </w:r>
                            <w:r w:rsidRPr="009A2DA2">
                              <w:rPr>
                                <w:rFonts w:ascii="ＭＳ ゴシック" w:eastAsia="ＭＳ ゴシック" w:hAnsi="ＭＳ ゴシック"/>
                              </w:rPr>
                              <w:t>期</w:t>
                            </w:r>
                            <w:r w:rsidRPr="009A2DA2">
                              <w:rPr>
                                <w:rFonts w:ascii="ＭＳ ゴシック" w:eastAsia="ＭＳ ゴシック" w:hAnsi="ＭＳ ゴシック" w:hint="eastAsia"/>
                              </w:rPr>
                              <w:t>障害者基本計画</w:t>
                            </w:r>
                          </w:p>
                        </w:txbxContent>
                      </v:textbox>
                      <w10:anchorlock/>
                    </v:rect>
                  </w:pict>
                </mc:Fallback>
              </mc:AlternateContent>
            </w:r>
          </w:p>
          <w:p w14:paraId="32A44481" w14:textId="77777777" w:rsidR="00DB0085" w:rsidRPr="004B5160" w:rsidRDefault="00DB0085" w:rsidP="00DB0085">
            <w:pPr>
              <w:rPr>
                <w:rFonts w:ascii="HGSｺﾞｼｯｸM" w:eastAsia="HGSｺﾞｼｯｸM"/>
              </w:rPr>
            </w:pPr>
          </w:p>
          <w:p w14:paraId="62E4E014" w14:textId="77777777" w:rsidR="00DB0085" w:rsidRPr="004B5160" w:rsidRDefault="00DB0085" w:rsidP="00DB0085">
            <w:pPr>
              <w:rPr>
                <w:rFonts w:ascii="HGSｺﾞｼｯｸM" w:eastAsia="HGSｺﾞｼｯｸM"/>
              </w:rPr>
            </w:pPr>
          </w:p>
          <w:p w14:paraId="01754998" w14:textId="77777777" w:rsidR="00DB0085" w:rsidRPr="004B5160" w:rsidRDefault="00DB0085" w:rsidP="00DB0085">
            <w:pPr>
              <w:rPr>
                <w:rFonts w:ascii="HGSｺﾞｼｯｸM" w:eastAsia="HGSｺﾞｼｯｸM"/>
              </w:rPr>
            </w:pPr>
          </w:p>
        </w:tc>
        <w:tc>
          <w:tcPr>
            <w:tcW w:w="1418" w:type="dxa"/>
            <w:tcBorders>
              <w:top w:val="single" w:sz="4" w:space="0" w:color="auto"/>
              <w:bottom w:val="single" w:sz="4" w:space="0" w:color="auto"/>
            </w:tcBorders>
          </w:tcPr>
          <w:p w14:paraId="0B94F608" w14:textId="77777777" w:rsidR="00DB0085" w:rsidRPr="004B5160" w:rsidRDefault="00DB0085" w:rsidP="00DB0085">
            <w:pPr>
              <w:rPr>
                <w:rFonts w:ascii="HGSｺﾞｼｯｸM" w:eastAsia="HGSｺﾞｼｯｸM"/>
              </w:rPr>
            </w:pPr>
          </w:p>
        </w:tc>
        <w:tc>
          <w:tcPr>
            <w:tcW w:w="1039" w:type="dxa"/>
            <w:tcBorders>
              <w:top w:val="single" w:sz="4" w:space="0" w:color="auto"/>
              <w:bottom w:val="single" w:sz="4" w:space="0" w:color="auto"/>
            </w:tcBorders>
          </w:tcPr>
          <w:p w14:paraId="6CAF5205" w14:textId="77777777" w:rsidR="00DB0085" w:rsidRPr="004B5160" w:rsidRDefault="00DB0085" w:rsidP="00DB0085">
            <w:pPr>
              <w:rPr>
                <w:rFonts w:ascii="HGSｺﾞｼｯｸM" w:eastAsia="HGSｺﾞｼｯｸM"/>
              </w:rPr>
            </w:pPr>
          </w:p>
        </w:tc>
        <w:tc>
          <w:tcPr>
            <w:tcW w:w="1040" w:type="dxa"/>
            <w:tcBorders>
              <w:top w:val="single" w:sz="4" w:space="0" w:color="auto"/>
              <w:bottom w:val="single" w:sz="4" w:space="0" w:color="auto"/>
            </w:tcBorders>
          </w:tcPr>
          <w:p w14:paraId="1CEA693D" w14:textId="77777777" w:rsidR="00DB0085" w:rsidRPr="004B5160" w:rsidRDefault="00DB0085" w:rsidP="00DB0085">
            <w:pPr>
              <w:rPr>
                <w:rFonts w:ascii="HGSｺﾞｼｯｸM" w:eastAsia="HGSｺﾞｼｯｸM"/>
              </w:rPr>
            </w:pPr>
          </w:p>
        </w:tc>
        <w:tc>
          <w:tcPr>
            <w:tcW w:w="1039" w:type="dxa"/>
            <w:tcBorders>
              <w:top w:val="single" w:sz="4" w:space="0" w:color="auto"/>
              <w:bottom w:val="single" w:sz="4" w:space="0" w:color="auto"/>
            </w:tcBorders>
          </w:tcPr>
          <w:p w14:paraId="67D41C1B" w14:textId="77777777" w:rsidR="00DB0085" w:rsidRPr="004B5160" w:rsidRDefault="00DB0085" w:rsidP="00DB0085">
            <w:pPr>
              <w:rPr>
                <w:rFonts w:ascii="HGSｺﾞｼｯｸM" w:eastAsia="HGSｺﾞｼｯｸM"/>
              </w:rPr>
            </w:pPr>
          </w:p>
        </w:tc>
        <w:tc>
          <w:tcPr>
            <w:tcW w:w="1040" w:type="dxa"/>
            <w:tcBorders>
              <w:top w:val="single" w:sz="4" w:space="0" w:color="auto"/>
              <w:bottom w:val="single" w:sz="4" w:space="0" w:color="auto"/>
            </w:tcBorders>
          </w:tcPr>
          <w:p w14:paraId="4F471492" w14:textId="77777777" w:rsidR="00DB0085" w:rsidRPr="004B5160" w:rsidRDefault="00DB0085" w:rsidP="00DB0085">
            <w:pPr>
              <w:rPr>
                <w:rFonts w:ascii="HGSｺﾞｼｯｸM" w:eastAsia="HGSｺﾞｼｯｸM"/>
              </w:rPr>
            </w:pPr>
          </w:p>
        </w:tc>
        <w:tc>
          <w:tcPr>
            <w:tcW w:w="1039" w:type="dxa"/>
            <w:tcBorders>
              <w:top w:val="single" w:sz="4" w:space="0" w:color="auto"/>
              <w:bottom w:val="single" w:sz="4" w:space="0" w:color="auto"/>
            </w:tcBorders>
          </w:tcPr>
          <w:p w14:paraId="74ECF9EE" w14:textId="77777777" w:rsidR="00DB0085" w:rsidRPr="004B5160" w:rsidRDefault="00DB0085" w:rsidP="00DB0085">
            <w:pPr>
              <w:rPr>
                <w:rFonts w:ascii="HGSｺﾞｼｯｸM" w:eastAsia="HGSｺﾞｼｯｸM"/>
              </w:rPr>
            </w:pPr>
          </w:p>
        </w:tc>
        <w:tc>
          <w:tcPr>
            <w:tcW w:w="1040" w:type="dxa"/>
            <w:tcBorders>
              <w:top w:val="single" w:sz="4" w:space="0" w:color="auto"/>
              <w:bottom w:val="single" w:sz="4" w:space="0" w:color="auto"/>
              <w:right w:val="single" w:sz="4" w:space="0" w:color="auto"/>
            </w:tcBorders>
          </w:tcPr>
          <w:p w14:paraId="423D17F2" w14:textId="77777777" w:rsidR="00DB0085" w:rsidRPr="004B5160" w:rsidRDefault="00DB0085" w:rsidP="00DB0085">
            <w:pPr>
              <w:rPr>
                <w:rFonts w:ascii="HGSｺﾞｼｯｸM" w:eastAsia="HGSｺﾞｼｯｸM"/>
              </w:rPr>
            </w:pPr>
          </w:p>
        </w:tc>
      </w:tr>
      <w:tr w:rsidR="00DB0085" w:rsidRPr="004B5160" w14:paraId="6706D72B" w14:textId="77777777" w:rsidTr="00F30FAC">
        <w:tc>
          <w:tcPr>
            <w:tcW w:w="1134" w:type="dxa"/>
            <w:tcBorders>
              <w:top w:val="single" w:sz="4" w:space="0" w:color="auto"/>
              <w:left w:val="single" w:sz="4" w:space="0" w:color="auto"/>
              <w:bottom w:val="single" w:sz="4" w:space="0" w:color="auto"/>
            </w:tcBorders>
          </w:tcPr>
          <w:p w14:paraId="0BB4509E" w14:textId="77777777" w:rsidR="00DB0085" w:rsidRPr="004B5160" w:rsidRDefault="00DB0085" w:rsidP="00DB0085">
            <w:pPr>
              <w:rPr>
                <w:rFonts w:ascii="HGSｺﾞｼｯｸM" w:eastAsia="HGSｺﾞｼｯｸM"/>
              </w:rPr>
            </w:pPr>
          </w:p>
          <w:p w14:paraId="1F85650A" w14:textId="77777777" w:rsidR="00DB0085" w:rsidRPr="004B5160" w:rsidRDefault="00DB0085" w:rsidP="00DB0085">
            <w:pPr>
              <w:rPr>
                <w:rFonts w:ascii="HGSｺﾞｼｯｸM" w:eastAsia="HGSｺﾞｼｯｸM"/>
              </w:rPr>
            </w:pPr>
          </w:p>
          <w:p w14:paraId="5B81E77B" w14:textId="77777777" w:rsidR="00DB0085" w:rsidRPr="004B5160" w:rsidRDefault="00DB0085" w:rsidP="00DB0085">
            <w:pPr>
              <w:rPr>
                <w:rFonts w:ascii="HGSｺﾞｼｯｸM" w:eastAsia="HGSｺﾞｼｯｸM"/>
              </w:rPr>
            </w:pPr>
          </w:p>
          <w:p w14:paraId="219A3207" w14:textId="77777777" w:rsidR="00DB0085" w:rsidRPr="004B5160" w:rsidRDefault="00DB0085" w:rsidP="00DB0085">
            <w:pPr>
              <w:rPr>
                <w:rFonts w:ascii="HGSｺﾞｼｯｸM" w:eastAsia="HGSｺﾞｼｯｸM"/>
              </w:rPr>
            </w:pPr>
          </w:p>
        </w:tc>
        <w:tc>
          <w:tcPr>
            <w:tcW w:w="1418" w:type="dxa"/>
            <w:tcBorders>
              <w:top w:val="single" w:sz="4" w:space="0" w:color="auto"/>
              <w:bottom w:val="single" w:sz="4" w:space="0" w:color="auto"/>
            </w:tcBorders>
          </w:tcPr>
          <w:p w14:paraId="337DEFF0" w14:textId="77777777" w:rsidR="00DB0085" w:rsidRPr="004B5160" w:rsidRDefault="00DB0085" w:rsidP="00DB0085">
            <w:pPr>
              <w:rPr>
                <w:rFonts w:ascii="HGSｺﾞｼｯｸM" w:eastAsia="HGSｺﾞｼｯｸM"/>
              </w:rPr>
            </w:pPr>
          </w:p>
        </w:tc>
        <w:tc>
          <w:tcPr>
            <w:tcW w:w="1039" w:type="dxa"/>
            <w:tcBorders>
              <w:top w:val="single" w:sz="4" w:space="0" w:color="auto"/>
              <w:bottom w:val="single" w:sz="4" w:space="0" w:color="auto"/>
            </w:tcBorders>
          </w:tcPr>
          <w:p w14:paraId="016AA947" w14:textId="77777777" w:rsidR="00DB0085" w:rsidRPr="004B5160" w:rsidRDefault="00DB0085" w:rsidP="00DB0085">
            <w:pPr>
              <w:rPr>
                <w:rFonts w:ascii="HGSｺﾞｼｯｸM" w:eastAsia="HGSｺﾞｼｯｸM"/>
              </w:rPr>
            </w:pPr>
          </w:p>
        </w:tc>
        <w:tc>
          <w:tcPr>
            <w:tcW w:w="1040" w:type="dxa"/>
            <w:tcBorders>
              <w:top w:val="single" w:sz="4" w:space="0" w:color="auto"/>
              <w:bottom w:val="single" w:sz="4" w:space="0" w:color="auto"/>
            </w:tcBorders>
          </w:tcPr>
          <w:p w14:paraId="73ECA929" w14:textId="77777777" w:rsidR="00DB0085" w:rsidRPr="004B5160" w:rsidRDefault="00DB0085" w:rsidP="00DB0085">
            <w:pPr>
              <w:rPr>
                <w:rFonts w:ascii="HGSｺﾞｼｯｸM" w:eastAsia="HGSｺﾞｼｯｸM"/>
              </w:rPr>
            </w:pPr>
          </w:p>
        </w:tc>
        <w:tc>
          <w:tcPr>
            <w:tcW w:w="1039" w:type="dxa"/>
            <w:tcBorders>
              <w:top w:val="single" w:sz="4" w:space="0" w:color="auto"/>
              <w:bottom w:val="single" w:sz="4" w:space="0" w:color="auto"/>
            </w:tcBorders>
          </w:tcPr>
          <w:p w14:paraId="592275B7" w14:textId="77777777" w:rsidR="00DB0085" w:rsidRPr="004B5160" w:rsidRDefault="00DB0085" w:rsidP="00DB0085">
            <w:pPr>
              <w:rPr>
                <w:rFonts w:ascii="HGSｺﾞｼｯｸM" w:eastAsia="HGSｺﾞｼｯｸM"/>
              </w:rPr>
            </w:pPr>
          </w:p>
        </w:tc>
        <w:tc>
          <w:tcPr>
            <w:tcW w:w="1040" w:type="dxa"/>
            <w:tcBorders>
              <w:top w:val="single" w:sz="4" w:space="0" w:color="auto"/>
              <w:bottom w:val="single" w:sz="4" w:space="0" w:color="auto"/>
            </w:tcBorders>
          </w:tcPr>
          <w:p w14:paraId="1A0AE18C" w14:textId="77777777" w:rsidR="00DB0085" w:rsidRPr="004B5160" w:rsidRDefault="00DB0085" w:rsidP="00DB0085">
            <w:pPr>
              <w:rPr>
                <w:rFonts w:ascii="HGSｺﾞｼｯｸM" w:eastAsia="HGSｺﾞｼｯｸM"/>
              </w:rPr>
            </w:pPr>
          </w:p>
        </w:tc>
        <w:tc>
          <w:tcPr>
            <w:tcW w:w="1039" w:type="dxa"/>
            <w:tcBorders>
              <w:top w:val="single" w:sz="4" w:space="0" w:color="auto"/>
              <w:bottom w:val="single" w:sz="4" w:space="0" w:color="auto"/>
            </w:tcBorders>
          </w:tcPr>
          <w:p w14:paraId="2E7B7933" w14:textId="77777777" w:rsidR="00DB0085" w:rsidRPr="004B5160" w:rsidRDefault="00DB0085" w:rsidP="00DB0085">
            <w:pPr>
              <w:rPr>
                <w:rFonts w:ascii="HGSｺﾞｼｯｸM" w:eastAsia="HGSｺﾞｼｯｸM"/>
              </w:rPr>
            </w:pPr>
          </w:p>
        </w:tc>
        <w:tc>
          <w:tcPr>
            <w:tcW w:w="1040" w:type="dxa"/>
            <w:tcBorders>
              <w:top w:val="single" w:sz="4" w:space="0" w:color="auto"/>
              <w:bottom w:val="single" w:sz="4" w:space="0" w:color="auto"/>
              <w:right w:val="single" w:sz="4" w:space="0" w:color="auto"/>
            </w:tcBorders>
          </w:tcPr>
          <w:p w14:paraId="51E55BFD" w14:textId="77777777" w:rsidR="00DB0085" w:rsidRPr="004B5160" w:rsidRDefault="00DB0085" w:rsidP="00DB0085">
            <w:pPr>
              <w:rPr>
                <w:rFonts w:ascii="HGSｺﾞｼｯｸM" w:eastAsia="HGSｺﾞｼｯｸM"/>
              </w:rPr>
            </w:pPr>
          </w:p>
        </w:tc>
      </w:tr>
    </w:tbl>
    <w:p w14:paraId="39E18767" w14:textId="372F84F3" w:rsidR="0025656B" w:rsidRPr="004B5160" w:rsidRDefault="0025656B" w:rsidP="0025656B">
      <w:pPr>
        <w:autoSpaceDE/>
        <w:autoSpaceDN/>
      </w:pPr>
    </w:p>
    <w:p w14:paraId="350C2F93" w14:textId="77777777" w:rsidR="004141C7" w:rsidRPr="004B5160" w:rsidRDefault="004141C7" w:rsidP="0025656B">
      <w:pPr>
        <w:autoSpaceDE/>
        <w:autoSpaceDN/>
      </w:pPr>
    </w:p>
    <w:p w14:paraId="1C145C6D" w14:textId="0EC53998" w:rsidR="0025656B" w:rsidRPr="004B5160" w:rsidRDefault="0025656B" w:rsidP="0025656B">
      <w:pPr>
        <w:pStyle w:val="ab"/>
        <w:ind w:left="205" w:right="210"/>
      </w:pPr>
      <w:r w:rsidRPr="004B5160">
        <w:rPr>
          <w:rFonts w:hint="eastAsia"/>
        </w:rPr>
        <w:t>■ 計画の位置づけ</w:t>
      </w:r>
    </w:p>
    <w:p w14:paraId="542A8B8D" w14:textId="335F17D5" w:rsidR="0025656B" w:rsidRPr="004B5160" w:rsidRDefault="00DA17D6" w:rsidP="0025656B">
      <w:pPr>
        <w:autoSpaceDE/>
        <w:autoSpaceDN/>
      </w:pPr>
      <w:r w:rsidRPr="004B5160">
        <w:rPr>
          <w:noProof/>
        </w:rPr>
        <mc:AlternateContent>
          <mc:Choice Requires="wpg">
            <w:drawing>
              <wp:anchor distT="0" distB="0" distL="114300" distR="114300" simplePos="0" relativeHeight="251639808" behindDoc="0" locked="0" layoutInCell="1" allowOverlap="1" wp14:anchorId="6222046B" wp14:editId="339DEF3B">
                <wp:simplePos x="0" y="0"/>
                <wp:positionH relativeFrom="column">
                  <wp:posOffset>440800</wp:posOffset>
                </wp:positionH>
                <wp:positionV relativeFrom="paragraph">
                  <wp:posOffset>72666</wp:posOffset>
                </wp:positionV>
                <wp:extent cx="5135099" cy="1162289"/>
                <wp:effectExtent l="0" t="19050" r="66040" b="38100"/>
                <wp:wrapNone/>
                <wp:docPr id="55" name="グループ化 55"/>
                <wp:cNvGraphicFramePr/>
                <a:graphic xmlns:a="http://schemas.openxmlformats.org/drawingml/2006/main">
                  <a:graphicData uri="http://schemas.microsoft.com/office/word/2010/wordprocessingGroup">
                    <wpg:wgp>
                      <wpg:cNvGrpSpPr/>
                      <wpg:grpSpPr>
                        <a:xfrm>
                          <a:off x="0" y="0"/>
                          <a:ext cx="5135099" cy="1162289"/>
                          <a:chOff x="0" y="0"/>
                          <a:chExt cx="5135099" cy="1162289"/>
                        </a:xfrm>
                      </wpg:grpSpPr>
                      <wps:wsp>
                        <wps:cNvPr id="2" name="角丸四角形 15"/>
                        <wps:cNvSpPr>
                          <a:spLocks noChangeArrowheads="1"/>
                        </wps:cNvSpPr>
                        <wps:spPr bwMode="auto">
                          <a:xfrm>
                            <a:off x="285293" y="17526"/>
                            <a:ext cx="2055145" cy="359112"/>
                          </a:xfrm>
                          <a:prstGeom prst="roundRect">
                            <a:avLst>
                              <a:gd name="adj" fmla="val 16667"/>
                            </a:avLst>
                          </a:prstGeom>
                          <a:solidFill>
                            <a:srgbClr val="FFFFFF"/>
                          </a:solidFill>
                          <a:ln w="9525">
                            <a:solidFill>
                              <a:srgbClr val="000000"/>
                            </a:solidFill>
                            <a:round/>
                            <a:headEnd/>
                            <a:tailEnd/>
                          </a:ln>
                        </wps:spPr>
                        <wps:txbx>
                          <w:txbxContent>
                            <w:p w14:paraId="497E3955" w14:textId="77777777" w:rsidR="00370FC8" w:rsidRPr="00851CCF" w:rsidRDefault="00370FC8" w:rsidP="00EC7EB8">
                              <w:pPr>
                                <w:autoSpaceDE/>
                                <w:autoSpaceDN/>
                                <w:spacing w:line="240" w:lineRule="exact"/>
                                <w:jc w:val="center"/>
                                <w:rPr>
                                  <w:rFonts w:ascii="HG丸ｺﾞｼｯｸM-PRO" w:eastAsia="HG丸ｺﾞｼｯｸM-PRO" w:hAnsi="ＭＳ ゴシック"/>
                                </w:rPr>
                              </w:pPr>
                              <w:r w:rsidRPr="004E01C5">
                                <w:rPr>
                                  <w:rFonts w:ascii="HG丸ｺﾞｼｯｸM-PRO" w:eastAsia="HG丸ｺﾞｼｯｸM-PRO" w:hAnsi="ＭＳ ゴシック" w:hint="eastAsia"/>
                                </w:rPr>
                                <w:t>障害者基本計画</w:t>
                              </w:r>
                            </w:p>
                          </w:txbxContent>
                        </wps:txbx>
                        <wps:bodyPr rot="0" vert="horz" wrap="square" lIns="0" tIns="0" rIns="0" bIns="0" anchor="ctr" anchorCtr="0" upright="1">
                          <a:noAutofit/>
                        </wps:bodyPr>
                      </wps:wsp>
                      <wps:wsp>
                        <wps:cNvPr id="3" name="円/楕円 17"/>
                        <wps:cNvSpPr>
                          <a:spLocks noChangeArrowheads="1"/>
                        </wps:cNvSpPr>
                        <wps:spPr bwMode="auto">
                          <a:xfrm>
                            <a:off x="0" y="17526"/>
                            <a:ext cx="359650" cy="359747"/>
                          </a:xfrm>
                          <a:prstGeom prst="ellipse">
                            <a:avLst/>
                          </a:prstGeom>
                          <a:solidFill>
                            <a:srgbClr val="FFFFFF"/>
                          </a:solidFill>
                          <a:ln w="6350">
                            <a:solidFill>
                              <a:srgbClr val="000000"/>
                            </a:solidFill>
                            <a:round/>
                            <a:headEnd/>
                            <a:tailEnd/>
                          </a:ln>
                        </wps:spPr>
                        <wps:txbx>
                          <w:txbxContent>
                            <w:p w14:paraId="0A6A47AD" w14:textId="77777777" w:rsidR="00370FC8" w:rsidRPr="004E01C5" w:rsidRDefault="00370FC8" w:rsidP="0025656B">
                              <w:pPr>
                                <w:jc w:val="center"/>
                                <w:rPr>
                                  <w:rFonts w:ascii="HG丸ｺﾞｼｯｸM-PRO" w:eastAsia="HG丸ｺﾞｼｯｸM-PRO" w:hAnsi="ＭＳ ゴシック"/>
                                </w:rPr>
                              </w:pPr>
                              <w:r w:rsidRPr="004E01C5">
                                <w:rPr>
                                  <w:rFonts w:ascii="HG丸ｺﾞｼｯｸM-PRO" w:eastAsia="HG丸ｺﾞｼｯｸM-PRO" w:hAnsi="ＭＳ ゴシック" w:hint="eastAsia"/>
                                </w:rPr>
                                <w:t>国</w:t>
                              </w:r>
                            </w:p>
                          </w:txbxContent>
                        </wps:txbx>
                        <wps:bodyPr rot="0" vert="horz" wrap="square" lIns="0" tIns="0" rIns="0" bIns="0" anchor="ctr" anchorCtr="0" upright="1">
                          <a:noAutofit/>
                        </wps:bodyPr>
                      </wps:wsp>
                      <wps:wsp>
                        <wps:cNvPr id="4" name="角丸四角形 18"/>
                        <wps:cNvSpPr>
                          <a:spLocks noChangeArrowheads="1"/>
                        </wps:cNvSpPr>
                        <wps:spPr bwMode="auto">
                          <a:xfrm>
                            <a:off x="270662" y="569980"/>
                            <a:ext cx="2054510" cy="359702"/>
                          </a:xfrm>
                          <a:prstGeom prst="roundRect">
                            <a:avLst>
                              <a:gd name="adj" fmla="val 16667"/>
                            </a:avLst>
                          </a:prstGeom>
                          <a:solidFill>
                            <a:srgbClr val="FFFFFF"/>
                          </a:solidFill>
                          <a:ln w="9525">
                            <a:solidFill>
                              <a:srgbClr val="000000"/>
                            </a:solidFill>
                            <a:round/>
                            <a:headEnd/>
                            <a:tailEnd/>
                          </a:ln>
                        </wps:spPr>
                        <wps:txbx>
                          <w:txbxContent>
                            <w:p w14:paraId="2A4C6A80" w14:textId="77777777" w:rsidR="00370FC8" w:rsidRPr="004E01C5" w:rsidRDefault="00370FC8" w:rsidP="00EC7EB8">
                              <w:pPr>
                                <w:autoSpaceDE/>
                                <w:autoSpaceDN/>
                                <w:spacing w:line="240" w:lineRule="exact"/>
                                <w:jc w:val="center"/>
                                <w:rPr>
                                  <w:rFonts w:ascii="HG丸ｺﾞｼｯｸM-PRO" w:eastAsia="HG丸ｺﾞｼｯｸM-PRO" w:hAnsi="ＭＳ ゴシック"/>
                                </w:rPr>
                              </w:pPr>
                              <w:r w:rsidRPr="004E01C5">
                                <w:rPr>
                                  <w:rFonts w:ascii="HG丸ｺﾞｼｯｸM-PRO" w:eastAsia="HG丸ｺﾞｼｯｸM-PRO" w:hAnsi="ＭＳ ゴシック" w:hint="eastAsia"/>
                                </w:rPr>
                                <w:t>埼玉県障害者支援計画</w:t>
                              </w:r>
                            </w:p>
                          </w:txbxContent>
                        </wps:txbx>
                        <wps:bodyPr rot="0" vert="horz" wrap="square" lIns="91440" tIns="45720" rIns="91440" bIns="45720" anchor="ctr" anchorCtr="0" upright="1">
                          <a:noAutofit/>
                        </wps:bodyPr>
                      </wps:wsp>
                      <wps:wsp>
                        <wps:cNvPr id="6" name="円/楕円 21"/>
                        <wps:cNvSpPr>
                          <a:spLocks noChangeArrowheads="1"/>
                        </wps:cNvSpPr>
                        <wps:spPr bwMode="auto">
                          <a:xfrm>
                            <a:off x="7315" y="548035"/>
                            <a:ext cx="359016" cy="359112"/>
                          </a:xfrm>
                          <a:prstGeom prst="ellipse">
                            <a:avLst/>
                          </a:prstGeom>
                          <a:solidFill>
                            <a:srgbClr val="FFFFFF"/>
                          </a:solidFill>
                          <a:ln w="6350">
                            <a:solidFill>
                              <a:srgbClr val="000000"/>
                            </a:solidFill>
                            <a:round/>
                            <a:headEnd/>
                            <a:tailEnd/>
                          </a:ln>
                        </wps:spPr>
                        <wps:txbx>
                          <w:txbxContent>
                            <w:p w14:paraId="6E414F5C" w14:textId="77777777" w:rsidR="00370FC8" w:rsidRPr="004E01C5" w:rsidRDefault="00370FC8" w:rsidP="0025656B">
                              <w:pPr>
                                <w:pStyle w:val="Web"/>
                                <w:spacing w:before="0" w:beforeAutospacing="0" w:after="0" w:afterAutospacing="0"/>
                                <w:jc w:val="center"/>
                                <w:rPr>
                                  <w:rFonts w:ascii="HG丸ｺﾞｼｯｸM-PRO" w:eastAsia="HG丸ｺﾞｼｯｸM-PRO"/>
                                </w:rPr>
                              </w:pPr>
                              <w:r w:rsidRPr="004E01C5">
                                <w:rPr>
                                  <w:rFonts w:ascii="HG丸ｺﾞｼｯｸM-PRO" w:eastAsia="HG丸ｺﾞｼｯｸM-PRO" w:hAnsi="ＭＳ ゴシック" w:cs="Times New Roman" w:hint="eastAsia"/>
                                  <w:kern w:val="2"/>
                                  <w:sz w:val="22"/>
                                  <w:szCs w:val="22"/>
                                </w:rPr>
                                <w:t>県</w:t>
                              </w:r>
                            </w:p>
                          </w:txbxContent>
                        </wps:txbx>
                        <wps:bodyPr rot="0" vert="horz" wrap="square" lIns="0" tIns="0" rIns="0" bIns="0" anchor="ctr" anchorCtr="0" upright="1">
                          <a:noAutofit/>
                        </wps:bodyPr>
                      </wps:wsp>
                      <wps:wsp>
                        <wps:cNvPr id="11" name="角丸四角形 26"/>
                        <wps:cNvSpPr>
                          <a:spLocks noChangeArrowheads="1"/>
                        </wps:cNvSpPr>
                        <wps:spPr bwMode="auto">
                          <a:xfrm>
                            <a:off x="3073908" y="567085"/>
                            <a:ext cx="2053876" cy="379415"/>
                          </a:xfrm>
                          <a:prstGeom prst="roundRect">
                            <a:avLst>
                              <a:gd name="adj" fmla="val 16667"/>
                            </a:avLst>
                          </a:prstGeom>
                          <a:solidFill>
                            <a:srgbClr val="FFFFFF"/>
                          </a:solidFill>
                          <a:ln w="12700">
                            <a:solidFill>
                              <a:srgbClr val="000000"/>
                            </a:solidFill>
                            <a:round/>
                            <a:headEnd/>
                            <a:tailEnd/>
                          </a:ln>
                          <a:effectLst>
                            <a:outerShdw sx="102000" sy="102000" algn="ctr" rotWithShape="0">
                              <a:srgbClr val="000000">
                                <a:alpha val="39999"/>
                              </a:srgbClr>
                            </a:outerShdw>
                          </a:effectLst>
                        </wps:spPr>
                        <wps:txbx>
                          <w:txbxContent>
                            <w:p w14:paraId="3A380FB7" w14:textId="77777777" w:rsidR="00370FC8" w:rsidRPr="00DF2132" w:rsidRDefault="00370FC8" w:rsidP="00EC7EB8">
                              <w:pPr>
                                <w:pStyle w:val="Web"/>
                                <w:spacing w:before="0" w:beforeAutospacing="0" w:after="0" w:afterAutospacing="0" w:line="240" w:lineRule="exact"/>
                                <w:jc w:val="center"/>
                                <w:rPr>
                                  <w:rFonts w:ascii="HG丸ｺﾞｼｯｸM-PRO" w:eastAsia="HG丸ｺﾞｼｯｸM-PRO"/>
                                  <w:bCs/>
                                </w:rPr>
                              </w:pPr>
                              <w:r w:rsidRPr="00DF2132">
                                <w:rPr>
                                  <w:rFonts w:ascii="HG丸ｺﾞｼｯｸM-PRO" w:eastAsia="HG丸ｺﾞｼｯｸM-PRO" w:hAnsi="ＭＳ ゴシック" w:cs="Times New Roman" w:hint="eastAsia"/>
                                  <w:bCs/>
                                  <w:kern w:val="2"/>
                                </w:rPr>
                                <w:t>地域福祉計画</w:t>
                              </w:r>
                            </w:p>
                          </w:txbxContent>
                        </wps:txbx>
                        <wps:bodyPr rot="0" vert="horz" wrap="square" lIns="91440" tIns="45720" rIns="91440" bIns="45720" anchor="ctr" anchorCtr="0" upright="1">
                          <a:noAutofit/>
                        </wps:bodyPr>
                      </wps:wsp>
                      <wps:wsp>
                        <wps:cNvPr id="12" name="円/楕円 27"/>
                        <wps:cNvSpPr>
                          <a:spLocks noChangeArrowheads="1"/>
                        </wps:cNvSpPr>
                        <wps:spPr bwMode="auto">
                          <a:xfrm>
                            <a:off x="2813456" y="596346"/>
                            <a:ext cx="358382" cy="358478"/>
                          </a:xfrm>
                          <a:prstGeom prst="ellipse">
                            <a:avLst/>
                          </a:prstGeom>
                          <a:solidFill>
                            <a:srgbClr val="FFFFFF"/>
                          </a:solidFill>
                          <a:ln w="6350">
                            <a:solidFill>
                              <a:srgbClr val="000000"/>
                            </a:solidFill>
                            <a:round/>
                            <a:headEnd/>
                            <a:tailEnd/>
                          </a:ln>
                          <a:effectLst>
                            <a:outerShdw sx="102000" sy="102000" algn="ctr" rotWithShape="0">
                              <a:srgbClr val="000000">
                                <a:alpha val="39999"/>
                              </a:srgbClr>
                            </a:outerShdw>
                          </a:effectLst>
                        </wps:spPr>
                        <wps:txbx>
                          <w:txbxContent>
                            <w:p w14:paraId="13BFA05F" w14:textId="77777777" w:rsidR="00370FC8" w:rsidRPr="004E01C5" w:rsidRDefault="00370FC8" w:rsidP="0025656B">
                              <w:pPr>
                                <w:pStyle w:val="Web"/>
                                <w:spacing w:before="0" w:beforeAutospacing="0" w:after="0" w:afterAutospacing="0"/>
                                <w:jc w:val="center"/>
                                <w:rPr>
                                  <w:rFonts w:ascii="HG丸ｺﾞｼｯｸM-PRO" w:eastAsia="HG丸ｺﾞｼｯｸM-PRO"/>
                                </w:rPr>
                              </w:pPr>
                              <w:r w:rsidRPr="004E01C5">
                                <w:rPr>
                                  <w:rFonts w:ascii="HG丸ｺﾞｼｯｸM-PRO" w:eastAsia="HG丸ｺﾞｼｯｸM-PRO" w:hAnsi="ＭＳ ゴシック" w:cs="Times New Roman" w:hint="eastAsia"/>
                                  <w:kern w:val="2"/>
                                  <w:sz w:val="22"/>
                                  <w:szCs w:val="22"/>
                                </w:rPr>
                                <w:t>市</w:t>
                              </w:r>
                            </w:p>
                          </w:txbxContent>
                        </wps:txbx>
                        <wps:bodyPr rot="0" vert="horz" wrap="square" lIns="0" tIns="0" rIns="0" bIns="0" anchor="ctr" anchorCtr="0" upright="1">
                          <a:noAutofit/>
                        </wps:bodyPr>
                      </wps:wsp>
                      <wps:wsp>
                        <wps:cNvPr id="13" name="下矢印 30"/>
                        <wps:cNvSpPr>
                          <a:spLocks noChangeArrowheads="1"/>
                        </wps:cNvSpPr>
                        <wps:spPr bwMode="auto">
                          <a:xfrm>
                            <a:off x="1047597" y="937648"/>
                            <a:ext cx="386291" cy="210645"/>
                          </a:xfrm>
                          <a:prstGeom prst="downArrow">
                            <a:avLst>
                              <a:gd name="adj1" fmla="val 50000"/>
                              <a:gd name="adj2" fmla="val 50000"/>
                            </a:avLst>
                          </a:prstGeom>
                          <a:solidFill>
                            <a:srgbClr val="FFFFFF"/>
                          </a:solidFill>
                          <a:ln w="9525">
                            <a:solidFill>
                              <a:srgbClr val="808080"/>
                            </a:solidFill>
                            <a:miter lim="800000"/>
                            <a:headEnd/>
                            <a:tailEnd/>
                          </a:ln>
                        </wps:spPr>
                        <wps:txbx>
                          <w:txbxContent>
                            <w:p w14:paraId="39781B87" w14:textId="77777777" w:rsidR="00370FC8" w:rsidRDefault="00370FC8" w:rsidP="0025656B"/>
                          </w:txbxContent>
                        </wps:txbx>
                        <wps:bodyPr rot="0" vert="horz" wrap="square" lIns="91440" tIns="45720" rIns="91440" bIns="45720" anchor="ctr" anchorCtr="0" upright="1">
                          <a:noAutofit/>
                        </wps:bodyPr>
                      </wps:wsp>
                      <wps:wsp>
                        <wps:cNvPr id="14" name="下矢印 31"/>
                        <wps:cNvSpPr>
                          <a:spLocks noChangeArrowheads="1"/>
                        </wps:cNvSpPr>
                        <wps:spPr bwMode="auto">
                          <a:xfrm>
                            <a:off x="3907841" y="952278"/>
                            <a:ext cx="385657" cy="210011"/>
                          </a:xfrm>
                          <a:prstGeom prst="downArrow">
                            <a:avLst>
                              <a:gd name="adj1" fmla="val 50000"/>
                              <a:gd name="adj2" fmla="val 50000"/>
                            </a:avLst>
                          </a:prstGeom>
                          <a:solidFill>
                            <a:srgbClr val="FFFFFF"/>
                          </a:solidFill>
                          <a:ln w="9525">
                            <a:solidFill>
                              <a:srgbClr val="808080"/>
                            </a:solidFill>
                            <a:miter lim="800000"/>
                            <a:headEnd/>
                            <a:tailEnd/>
                          </a:ln>
                        </wps:spPr>
                        <wps:txbx>
                          <w:txbxContent>
                            <w:p w14:paraId="4FC4DAAA" w14:textId="77777777" w:rsidR="00370FC8" w:rsidRDefault="00370FC8" w:rsidP="0025656B">
                              <w:pPr>
                                <w:pStyle w:val="Web"/>
                                <w:spacing w:before="0" w:beforeAutospacing="0" w:after="0" w:afterAutospacing="0"/>
                                <w:ind w:left="660"/>
                                <w:jc w:val="both"/>
                              </w:pPr>
                            </w:p>
                          </w:txbxContent>
                        </wps:txbx>
                        <wps:bodyPr rot="0" vert="horz" wrap="square" lIns="91440" tIns="45720" rIns="91440" bIns="45720" anchor="ctr" anchorCtr="0" upright="1">
                          <a:noAutofit/>
                        </wps:bodyPr>
                      </wps:wsp>
                      <wps:wsp>
                        <wps:cNvPr id="17" name="角丸四角形 26"/>
                        <wps:cNvSpPr>
                          <a:spLocks noChangeArrowheads="1"/>
                        </wps:cNvSpPr>
                        <wps:spPr bwMode="auto">
                          <a:xfrm>
                            <a:off x="3081223" y="0"/>
                            <a:ext cx="2053876" cy="379415"/>
                          </a:xfrm>
                          <a:prstGeom prst="roundRect">
                            <a:avLst>
                              <a:gd name="adj" fmla="val 16667"/>
                            </a:avLst>
                          </a:prstGeom>
                          <a:solidFill>
                            <a:srgbClr val="FFFFFF"/>
                          </a:solidFill>
                          <a:ln w="12700">
                            <a:solidFill>
                              <a:srgbClr val="000000"/>
                            </a:solidFill>
                            <a:round/>
                            <a:headEnd/>
                            <a:tailEnd/>
                          </a:ln>
                          <a:effectLst>
                            <a:outerShdw sx="102000" sy="102000" algn="ctr" rotWithShape="0">
                              <a:srgbClr val="000000">
                                <a:alpha val="39999"/>
                              </a:srgbClr>
                            </a:outerShdw>
                          </a:effectLst>
                        </wps:spPr>
                        <wps:txbx>
                          <w:txbxContent>
                            <w:p w14:paraId="65BACDD1" w14:textId="77777777" w:rsidR="00370FC8" w:rsidRPr="004E01C5" w:rsidRDefault="00370FC8" w:rsidP="00EC7EB8">
                              <w:pPr>
                                <w:pStyle w:val="Web"/>
                                <w:spacing w:before="0" w:beforeAutospacing="0" w:after="0" w:afterAutospacing="0" w:line="240" w:lineRule="exact"/>
                                <w:jc w:val="center"/>
                                <w:rPr>
                                  <w:rFonts w:ascii="HG丸ｺﾞｼｯｸM-PRO" w:eastAsia="HG丸ｺﾞｼｯｸM-PRO"/>
                                </w:rPr>
                              </w:pPr>
                              <w:r w:rsidRPr="004E01C5">
                                <w:rPr>
                                  <w:rFonts w:ascii="HG丸ｺﾞｼｯｸM-PRO" w:eastAsia="HG丸ｺﾞｼｯｸM-PRO" w:hAnsi="ＭＳ ゴシック" w:cs="Times New Roman" w:hint="eastAsia"/>
                                  <w:kern w:val="2"/>
                                  <w:sz w:val="22"/>
                                  <w:szCs w:val="22"/>
                                </w:rPr>
                                <w:t>総合振興計画</w:t>
                              </w:r>
                            </w:p>
                          </w:txbxContent>
                        </wps:txbx>
                        <wps:bodyPr rot="0" vert="horz" wrap="square" lIns="91440" tIns="45720" rIns="91440" bIns="45720" anchor="ctr" anchorCtr="0" upright="1">
                          <a:noAutofit/>
                        </wps:bodyPr>
                      </wps:wsp>
                      <wps:wsp>
                        <wps:cNvPr id="18" name="円/楕円 27"/>
                        <wps:cNvSpPr>
                          <a:spLocks noChangeArrowheads="1"/>
                        </wps:cNvSpPr>
                        <wps:spPr bwMode="auto">
                          <a:xfrm>
                            <a:off x="2820771" y="7315"/>
                            <a:ext cx="358382" cy="358478"/>
                          </a:xfrm>
                          <a:prstGeom prst="ellipse">
                            <a:avLst/>
                          </a:prstGeom>
                          <a:solidFill>
                            <a:srgbClr val="FFFFFF"/>
                          </a:solidFill>
                          <a:ln w="6350">
                            <a:solidFill>
                              <a:srgbClr val="000000"/>
                            </a:solidFill>
                            <a:round/>
                            <a:headEnd/>
                            <a:tailEnd/>
                          </a:ln>
                          <a:effectLst>
                            <a:outerShdw sx="102000" sy="102000" algn="ctr" rotWithShape="0">
                              <a:srgbClr val="000000">
                                <a:alpha val="39999"/>
                              </a:srgbClr>
                            </a:outerShdw>
                          </a:effectLst>
                        </wps:spPr>
                        <wps:txbx>
                          <w:txbxContent>
                            <w:p w14:paraId="4A76BFBD" w14:textId="77777777" w:rsidR="00370FC8" w:rsidRPr="004E01C5" w:rsidRDefault="00370FC8" w:rsidP="0025656B">
                              <w:pPr>
                                <w:pStyle w:val="Web"/>
                                <w:spacing w:before="0" w:beforeAutospacing="0" w:after="0" w:afterAutospacing="0"/>
                                <w:jc w:val="center"/>
                                <w:rPr>
                                  <w:rFonts w:ascii="HG丸ｺﾞｼｯｸM-PRO" w:eastAsia="HG丸ｺﾞｼｯｸM-PRO"/>
                                </w:rPr>
                              </w:pPr>
                              <w:r w:rsidRPr="004E01C5">
                                <w:rPr>
                                  <w:rFonts w:ascii="HG丸ｺﾞｼｯｸM-PRO" w:eastAsia="HG丸ｺﾞｼｯｸM-PRO" w:hAnsi="ＭＳ ゴシック" w:cs="Times New Roman" w:hint="eastAsia"/>
                                  <w:kern w:val="2"/>
                                  <w:sz w:val="22"/>
                                  <w:szCs w:val="22"/>
                                </w:rPr>
                                <w:t>市</w:t>
                              </w:r>
                            </w:p>
                          </w:txbxContent>
                        </wps:txbx>
                        <wps:bodyPr rot="0" vert="horz" wrap="square" lIns="0" tIns="0" rIns="0" bIns="0" anchor="ctr" anchorCtr="0" upright="1">
                          <a:noAutofit/>
                        </wps:bodyPr>
                      </wps:wsp>
                      <wps:wsp>
                        <wps:cNvPr id="16" name="下矢印 30"/>
                        <wps:cNvSpPr>
                          <a:spLocks noChangeArrowheads="1"/>
                        </wps:cNvSpPr>
                        <wps:spPr bwMode="auto">
                          <a:xfrm>
                            <a:off x="1047597" y="370562"/>
                            <a:ext cx="386291" cy="210645"/>
                          </a:xfrm>
                          <a:prstGeom prst="downArrow">
                            <a:avLst>
                              <a:gd name="adj1" fmla="val 50000"/>
                              <a:gd name="adj2" fmla="val 50000"/>
                            </a:avLst>
                          </a:prstGeom>
                          <a:solidFill>
                            <a:srgbClr val="FFFFFF"/>
                          </a:solidFill>
                          <a:ln w="9525">
                            <a:solidFill>
                              <a:srgbClr val="808080"/>
                            </a:solidFill>
                            <a:miter lim="800000"/>
                            <a:headEnd/>
                            <a:tailEnd/>
                          </a:ln>
                        </wps:spPr>
                        <wps:txbx>
                          <w:txbxContent>
                            <w:p w14:paraId="0CA9B614" w14:textId="77777777" w:rsidR="00370FC8" w:rsidRDefault="00370FC8" w:rsidP="0025656B"/>
                          </w:txbxContent>
                        </wps:txbx>
                        <wps:bodyPr rot="0" vert="horz" wrap="square" lIns="91440" tIns="45720" rIns="91440" bIns="45720" anchor="ctr" anchorCtr="0" upright="1">
                          <a:noAutofit/>
                        </wps:bodyPr>
                      </wps:wsp>
                      <wps:wsp>
                        <wps:cNvPr id="19" name="下矢印 30"/>
                        <wps:cNvSpPr>
                          <a:spLocks noChangeArrowheads="1"/>
                        </wps:cNvSpPr>
                        <wps:spPr bwMode="auto">
                          <a:xfrm>
                            <a:off x="3900525" y="370563"/>
                            <a:ext cx="386291" cy="210645"/>
                          </a:xfrm>
                          <a:prstGeom prst="downArrow">
                            <a:avLst>
                              <a:gd name="adj1" fmla="val 50000"/>
                              <a:gd name="adj2" fmla="val 50000"/>
                            </a:avLst>
                          </a:prstGeom>
                          <a:solidFill>
                            <a:srgbClr val="FFFFFF"/>
                          </a:solidFill>
                          <a:ln w="9525">
                            <a:solidFill>
                              <a:srgbClr val="808080"/>
                            </a:solidFill>
                            <a:miter lim="800000"/>
                            <a:headEnd/>
                            <a:tailEnd/>
                          </a:ln>
                        </wps:spPr>
                        <wps:txbx>
                          <w:txbxContent>
                            <w:p w14:paraId="48A69651" w14:textId="77777777" w:rsidR="00370FC8" w:rsidRPr="00BD3C5A" w:rsidRDefault="00370FC8" w:rsidP="0025656B"/>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222046B" id="グループ化 55" o:spid="_x0000_s1031" style="position:absolute;left:0;text-align:left;margin-left:34.7pt;margin-top:5.7pt;width:404.35pt;height:91.5pt;z-index:251639808;mso-height-relative:margin" coordsize="51350,1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">
                <v:roundrect id="角丸四角形 15" o:spid="_x0000_s1032" style="position:absolute;left:2852;top:175;width:20552;height:3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">
                  <v:textbox inset="0,0,0,0">
                    <w:txbxContent>
                      <w:p w14:paraId="497E3955" w14:textId="77777777" w:rsidR="00370FC8" w:rsidRPr="00851CCF" w:rsidRDefault="00370FC8" w:rsidP="00EC7EB8">
                        <w:pPr>
                          <w:autoSpaceDE/>
                          <w:autoSpaceDN/>
                          <w:spacing w:line="240" w:lineRule="exact"/>
                          <w:jc w:val="center"/>
                          <w:rPr>
                            <w:rFonts w:ascii="HG丸ｺﾞｼｯｸM-PRO" w:eastAsia="HG丸ｺﾞｼｯｸM-PRO" w:hAnsi="ＭＳ ゴシック"/>
                          </w:rPr>
                        </w:pPr>
                        <w:r w:rsidRPr="004E01C5">
                          <w:rPr>
                            <w:rFonts w:ascii="HG丸ｺﾞｼｯｸM-PRO" w:eastAsia="HG丸ｺﾞｼｯｸM-PRO" w:hAnsi="ＭＳ ゴシック" w:hint="eastAsia"/>
                          </w:rPr>
                          <w:t>障害者基本計画</w:t>
                        </w:r>
                      </w:p>
                    </w:txbxContent>
                  </v:textbox>
                </v:roundrect>
                <v:oval id="円/楕円 17" o:spid="_x0000_s1033" style="position:absolute;top:175;width:3596;height: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" strokeweight=".5pt">
                  <v:textbox inset="0,0,0,0">
                    <w:txbxContent>
                      <w:p w14:paraId="0A6A47AD" w14:textId="77777777" w:rsidR="00370FC8" w:rsidRPr="004E01C5" w:rsidRDefault="00370FC8" w:rsidP="0025656B">
                        <w:pPr>
                          <w:jc w:val="center"/>
                          <w:rPr>
                            <w:rFonts w:ascii="HG丸ｺﾞｼｯｸM-PRO" w:eastAsia="HG丸ｺﾞｼｯｸM-PRO" w:hAnsi="ＭＳ ゴシック"/>
                          </w:rPr>
                        </w:pPr>
                        <w:r w:rsidRPr="004E01C5">
                          <w:rPr>
                            <w:rFonts w:ascii="HG丸ｺﾞｼｯｸM-PRO" w:eastAsia="HG丸ｺﾞｼｯｸM-PRO" w:hAnsi="ＭＳ ゴシック" w:hint="eastAsia"/>
                          </w:rPr>
                          <w:t>国</w:t>
                        </w:r>
                      </w:p>
                    </w:txbxContent>
                  </v:textbox>
                </v:oval>
                <v:roundrect id="角丸四角形 18" o:spid="_x0000_s1034" style="position:absolute;left:2706;top:5699;width:20545;height:35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">
                  <v:textbox>
                    <w:txbxContent>
                      <w:p w14:paraId="2A4C6A80" w14:textId="77777777" w:rsidR="00370FC8" w:rsidRPr="004E01C5" w:rsidRDefault="00370FC8" w:rsidP="00EC7EB8">
                        <w:pPr>
                          <w:autoSpaceDE/>
                          <w:autoSpaceDN/>
                          <w:spacing w:line="240" w:lineRule="exact"/>
                          <w:jc w:val="center"/>
                          <w:rPr>
                            <w:rFonts w:ascii="HG丸ｺﾞｼｯｸM-PRO" w:eastAsia="HG丸ｺﾞｼｯｸM-PRO" w:hAnsi="ＭＳ ゴシック"/>
                          </w:rPr>
                        </w:pPr>
                        <w:r w:rsidRPr="004E01C5">
                          <w:rPr>
                            <w:rFonts w:ascii="HG丸ｺﾞｼｯｸM-PRO" w:eastAsia="HG丸ｺﾞｼｯｸM-PRO" w:hAnsi="ＭＳ ゴシック" w:hint="eastAsia"/>
                          </w:rPr>
                          <w:t>埼玉県障害者支援計画</w:t>
                        </w:r>
                      </w:p>
                    </w:txbxContent>
                  </v:textbox>
                </v:roundrect>
                <v:oval id="円/楕円 21" o:spid="_x0000_s1035" style="position:absolute;left:73;top:5480;width:3590;height:3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" strokeweight=".5pt">
                  <v:textbox inset="0,0,0,0">
                    <w:txbxContent>
                      <w:p w14:paraId="6E414F5C" w14:textId="77777777" w:rsidR="00370FC8" w:rsidRPr="004E01C5" w:rsidRDefault="00370FC8" w:rsidP="0025656B">
                        <w:pPr>
                          <w:pStyle w:val="Web"/>
                          <w:spacing w:before="0" w:beforeAutospacing="0" w:after="0" w:afterAutospacing="0"/>
                          <w:jc w:val="center"/>
                          <w:rPr>
                            <w:rFonts w:ascii="HG丸ｺﾞｼｯｸM-PRO" w:eastAsia="HG丸ｺﾞｼｯｸM-PRO"/>
                          </w:rPr>
                        </w:pPr>
                        <w:r w:rsidRPr="004E01C5">
                          <w:rPr>
                            <w:rFonts w:ascii="HG丸ｺﾞｼｯｸM-PRO" w:eastAsia="HG丸ｺﾞｼｯｸM-PRO" w:hAnsi="ＭＳ ゴシック" w:cs="Times New Roman" w:hint="eastAsia"/>
                            <w:kern w:val="2"/>
                            <w:sz w:val="22"/>
                            <w:szCs w:val="22"/>
                          </w:rPr>
                          <w:t>県</w:t>
                        </w:r>
                      </w:p>
                    </w:txbxContent>
                  </v:textbox>
                </v:oval>
                <v:roundrect id="角丸四角形 26" o:spid="_x0000_s1036" style="position:absolute;left:30739;top:5670;width:20538;height:37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" strokeweight="1pt">
                  <v:shadow on="t" type="perspective" color="black" opacity="26213f" offset="0,0" matrix="66847f,,,66847f"/>
                  <v:textbox>
                    <w:txbxContent>
                      <w:p w14:paraId="3A380FB7" w14:textId="77777777" w:rsidR="00370FC8" w:rsidRPr="00DF2132" w:rsidRDefault="00370FC8" w:rsidP="00EC7EB8">
                        <w:pPr>
                          <w:pStyle w:val="Web"/>
                          <w:spacing w:before="0" w:beforeAutospacing="0" w:after="0" w:afterAutospacing="0" w:line="240" w:lineRule="exact"/>
                          <w:jc w:val="center"/>
                          <w:rPr>
                            <w:rFonts w:ascii="HG丸ｺﾞｼｯｸM-PRO" w:eastAsia="HG丸ｺﾞｼｯｸM-PRO"/>
                            <w:bCs/>
                          </w:rPr>
                        </w:pPr>
                        <w:r w:rsidRPr="00DF2132">
                          <w:rPr>
                            <w:rFonts w:ascii="HG丸ｺﾞｼｯｸM-PRO" w:eastAsia="HG丸ｺﾞｼｯｸM-PRO" w:hAnsi="ＭＳ ゴシック" w:cs="Times New Roman" w:hint="eastAsia"/>
                            <w:bCs/>
                            <w:kern w:val="2"/>
                          </w:rPr>
                          <w:t>地域福祉計画</w:t>
                        </w:r>
                      </w:p>
                    </w:txbxContent>
                  </v:textbox>
                </v:roundrect>
                <v:oval id="円/楕円 27" o:spid="_x0000_s1037" style="position:absolute;left:28134;top:5963;width:3584;height: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" strokeweight=".5pt">
                  <v:shadow on="t" type="perspective" color="black" opacity="26213f" offset="0,0" matrix="66847f,,,66847f"/>
                  <v:textbox inset="0,0,0,0">
                    <w:txbxContent>
                      <w:p w14:paraId="13BFA05F" w14:textId="77777777" w:rsidR="00370FC8" w:rsidRPr="004E01C5" w:rsidRDefault="00370FC8" w:rsidP="0025656B">
                        <w:pPr>
                          <w:pStyle w:val="Web"/>
                          <w:spacing w:before="0" w:beforeAutospacing="0" w:after="0" w:afterAutospacing="0"/>
                          <w:jc w:val="center"/>
                          <w:rPr>
                            <w:rFonts w:ascii="HG丸ｺﾞｼｯｸM-PRO" w:eastAsia="HG丸ｺﾞｼｯｸM-PRO"/>
                          </w:rPr>
                        </w:pPr>
                        <w:r w:rsidRPr="004E01C5">
                          <w:rPr>
                            <w:rFonts w:ascii="HG丸ｺﾞｼｯｸM-PRO" w:eastAsia="HG丸ｺﾞｼｯｸM-PRO" w:hAnsi="ＭＳ ゴシック" w:cs="Times New Roman" w:hint="eastAsia"/>
                            <w:kern w:val="2"/>
                            <w:sz w:val="22"/>
                            <w:szCs w:val="22"/>
                          </w:rPr>
                          <w:t>市</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o:spid="_x0000_s1038" type="#_x0000_t67" style="position:absolute;left:10475;top:9376;width:3863;height: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" adj="10800" strokecolor="gray">
                  <v:textbox>
                    <w:txbxContent>
                      <w:p w14:paraId="39781B87" w14:textId="77777777" w:rsidR="00370FC8" w:rsidRDefault="00370FC8" w:rsidP="0025656B"/>
                    </w:txbxContent>
                  </v:textbox>
                </v:shape>
                <v:shape id="下矢印 31" o:spid="_x0000_s1039" type="#_x0000_t67" style="position:absolute;left:39078;top:9522;width:3856;height: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" adj="10800" strokecolor="gray">
                  <v:textbox>
                    <w:txbxContent>
                      <w:p w14:paraId="4FC4DAAA" w14:textId="77777777" w:rsidR="00370FC8" w:rsidRDefault="00370FC8" w:rsidP="0025656B">
                        <w:pPr>
                          <w:pStyle w:val="Web"/>
                          <w:spacing w:before="0" w:beforeAutospacing="0" w:after="0" w:afterAutospacing="0"/>
                          <w:ind w:left="660"/>
                          <w:jc w:val="both"/>
                        </w:pPr>
                      </w:p>
                    </w:txbxContent>
                  </v:textbox>
                </v:shape>
                <v:roundrect id="角丸四角形 26" o:spid="_x0000_s1040" style="position:absolute;left:30812;width:20538;height:3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" strokeweight="1pt">
                  <v:shadow on="t" type="perspective" color="black" opacity="26213f" offset="0,0" matrix="66847f,,,66847f"/>
                  <v:textbox>
                    <w:txbxContent>
                      <w:p w14:paraId="65BACDD1" w14:textId="77777777" w:rsidR="00370FC8" w:rsidRPr="004E01C5" w:rsidRDefault="00370FC8" w:rsidP="00EC7EB8">
                        <w:pPr>
                          <w:pStyle w:val="Web"/>
                          <w:spacing w:before="0" w:beforeAutospacing="0" w:after="0" w:afterAutospacing="0" w:line="240" w:lineRule="exact"/>
                          <w:jc w:val="center"/>
                          <w:rPr>
                            <w:rFonts w:ascii="HG丸ｺﾞｼｯｸM-PRO" w:eastAsia="HG丸ｺﾞｼｯｸM-PRO"/>
                          </w:rPr>
                        </w:pPr>
                        <w:r w:rsidRPr="004E01C5">
                          <w:rPr>
                            <w:rFonts w:ascii="HG丸ｺﾞｼｯｸM-PRO" w:eastAsia="HG丸ｺﾞｼｯｸM-PRO" w:hAnsi="ＭＳ ゴシック" w:cs="Times New Roman" w:hint="eastAsia"/>
                            <w:kern w:val="2"/>
                            <w:sz w:val="22"/>
                            <w:szCs w:val="22"/>
                          </w:rPr>
                          <w:t>総合振興計画</w:t>
                        </w:r>
                      </w:p>
                    </w:txbxContent>
                  </v:textbox>
                </v:roundrect>
                <v:oval id="円/楕円 27" o:spid="_x0000_s1041" style="position:absolute;left:28207;top:73;width:3584;height:3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" strokeweight=".5pt">
                  <v:shadow on="t" type="perspective" color="black" opacity="26213f" offset="0,0" matrix="66847f,,,66847f"/>
                  <v:textbox inset="0,0,0,0">
                    <w:txbxContent>
                      <w:p w14:paraId="4A76BFBD" w14:textId="77777777" w:rsidR="00370FC8" w:rsidRPr="004E01C5" w:rsidRDefault="00370FC8" w:rsidP="0025656B">
                        <w:pPr>
                          <w:pStyle w:val="Web"/>
                          <w:spacing w:before="0" w:beforeAutospacing="0" w:after="0" w:afterAutospacing="0"/>
                          <w:jc w:val="center"/>
                          <w:rPr>
                            <w:rFonts w:ascii="HG丸ｺﾞｼｯｸM-PRO" w:eastAsia="HG丸ｺﾞｼｯｸM-PRO"/>
                          </w:rPr>
                        </w:pPr>
                        <w:r w:rsidRPr="004E01C5">
                          <w:rPr>
                            <w:rFonts w:ascii="HG丸ｺﾞｼｯｸM-PRO" w:eastAsia="HG丸ｺﾞｼｯｸM-PRO" w:hAnsi="ＭＳ ゴシック" w:cs="Times New Roman" w:hint="eastAsia"/>
                            <w:kern w:val="2"/>
                            <w:sz w:val="22"/>
                            <w:szCs w:val="22"/>
                          </w:rPr>
                          <w:t>市</w:t>
                        </w:r>
                      </w:p>
                    </w:txbxContent>
                  </v:textbox>
                </v:oval>
                <v:shape id="下矢印 30" o:spid="_x0000_s1042" type="#_x0000_t67" style="position:absolute;left:10475;top:3705;width:3863;height:2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" adj="10800" strokecolor="gray">
                  <v:textbox>
                    <w:txbxContent>
                      <w:p w14:paraId="0CA9B614" w14:textId="77777777" w:rsidR="00370FC8" w:rsidRDefault="00370FC8" w:rsidP="0025656B"/>
                    </w:txbxContent>
                  </v:textbox>
                </v:shape>
                <v:shape id="下矢印 30" o:spid="_x0000_s1043" type="#_x0000_t67" style="position:absolute;left:39005;top:3705;width:3863;height:2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" adj="10800" strokecolor="gray">
                  <v:textbox>
                    <w:txbxContent>
                      <w:p w14:paraId="48A69651" w14:textId="77777777" w:rsidR="00370FC8" w:rsidRPr="00BD3C5A" w:rsidRDefault="00370FC8" w:rsidP="0025656B"/>
                    </w:txbxContent>
                  </v:textbox>
                </v:shape>
              </v:group>
            </w:pict>
          </mc:Fallback>
        </mc:AlternateContent>
      </w:r>
    </w:p>
    <w:p w14:paraId="7F3884C6" w14:textId="61D0F541" w:rsidR="0025656B" w:rsidRPr="004B5160" w:rsidRDefault="0025656B" w:rsidP="0025656B">
      <w:pPr>
        <w:autoSpaceDE/>
        <w:autoSpaceDN/>
      </w:pPr>
    </w:p>
    <w:p w14:paraId="364A96FE" w14:textId="18943253" w:rsidR="0025656B" w:rsidRPr="004B5160" w:rsidRDefault="0025656B" w:rsidP="0025656B">
      <w:pPr>
        <w:autoSpaceDE/>
        <w:autoSpaceDN/>
      </w:pPr>
    </w:p>
    <w:p w14:paraId="668F59E0" w14:textId="5F43F090" w:rsidR="0025656B" w:rsidRPr="004B5160" w:rsidRDefault="0025656B" w:rsidP="0025656B">
      <w:pPr>
        <w:autoSpaceDE/>
        <w:autoSpaceDN/>
      </w:pPr>
    </w:p>
    <w:p w14:paraId="2477CAC8" w14:textId="18AD3D4C" w:rsidR="0025656B" w:rsidRPr="004B5160" w:rsidRDefault="0025656B" w:rsidP="0025656B">
      <w:pPr>
        <w:autoSpaceDE/>
        <w:autoSpaceDN/>
      </w:pPr>
    </w:p>
    <w:p w14:paraId="22AB1D6B" w14:textId="52340287" w:rsidR="0025656B" w:rsidRPr="004B5160" w:rsidRDefault="0025656B" w:rsidP="00C15D85">
      <w:pPr>
        <w:tabs>
          <w:tab w:val="right" w:pos="9638"/>
        </w:tabs>
        <w:autoSpaceDE/>
        <w:autoSpaceDN/>
      </w:pPr>
    </w:p>
    <w:p w14:paraId="199465A5" w14:textId="3051E211" w:rsidR="0025656B" w:rsidRPr="004B5160" w:rsidRDefault="00EC7EB8" w:rsidP="0025656B">
      <w:pPr>
        <w:autoSpaceDE/>
        <w:autoSpaceDN/>
      </w:pPr>
      <w:r w:rsidRPr="004B5160">
        <w:rPr>
          <w:noProof/>
        </w:rPr>
        <mc:AlternateContent>
          <mc:Choice Requires="wpg">
            <w:drawing>
              <wp:anchor distT="0" distB="0" distL="114300" distR="114300" simplePos="0" relativeHeight="251644928" behindDoc="0" locked="0" layoutInCell="1" allowOverlap="1" wp14:anchorId="0BBC3F8E" wp14:editId="4CEF6ACC">
                <wp:simplePos x="0" y="0"/>
                <wp:positionH relativeFrom="column">
                  <wp:posOffset>418465</wp:posOffset>
                </wp:positionH>
                <wp:positionV relativeFrom="paragraph">
                  <wp:posOffset>90031</wp:posOffset>
                </wp:positionV>
                <wp:extent cx="5326380" cy="2510287"/>
                <wp:effectExtent l="0" t="0" r="26670" b="23495"/>
                <wp:wrapNone/>
                <wp:docPr id="57" name="グループ化 57"/>
                <wp:cNvGraphicFramePr/>
                <a:graphic xmlns:a="http://schemas.openxmlformats.org/drawingml/2006/main">
                  <a:graphicData uri="http://schemas.microsoft.com/office/word/2010/wordprocessingGroup">
                    <wpg:wgp>
                      <wpg:cNvGrpSpPr/>
                      <wpg:grpSpPr>
                        <a:xfrm>
                          <a:off x="0" y="0"/>
                          <a:ext cx="5326380" cy="2510287"/>
                          <a:chOff x="0" y="0"/>
                          <a:chExt cx="5326380" cy="2106778"/>
                        </a:xfrm>
                      </wpg:grpSpPr>
                      <wps:wsp>
                        <wps:cNvPr id="5" name="角丸四角形 20"/>
                        <wps:cNvSpPr>
                          <a:spLocks noChangeArrowheads="1"/>
                        </wps:cNvSpPr>
                        <wps:spPr bwMode="auto">
                          <a:xfrm>
                            <a:off x="0" y="226753"/>
                            <a:ext cx="5326380" cy="1880025"/>
                          </a:xfrm>
                          <a:prstGeom prst="roundRect">
                            <a:avLst>
                              <a:gd name="adj" fmla="val 7055"/>
                            </a:avLst>
                          </a:prstGeom>
                          <a:solidFill>
                            <a:schemeClr val="bg1">
                              <a:lumMod val="95000"/>
                            </a:schemeClr>
                          </a:solidFill>
                          <a:ln w="6350">
                            <a:solidFill>
                              <a:srgbClr val="000000"/>
                            </a:solidFill>
                            <a:round/>
                            <a:headEnd/>
                            <a:tailEnd/>
                          </a:ln>
                          <a:effectLst/>
                        </wps:spPr>
                        <wps:txbx>
                          <w:txbxContent>
                            <w:p w14:paraId="509E823F" w14:textId="48464913" w:rsidR="00370FC8" w:rsidRPr="00F91D26" w:rsidRDefault="00370FC8" w:rsidP="00F91D26">
                              <w:pPr>
                                <w:spacing w:beforeLines="100" w:before="304" w:line="280" w:lineRule="exact"/>
                                <w:ind w:left="195" w:hangingChars="100" w:hanging="195"/>
                                <w:rPr>
                                  <w:rFonts w:ascii="HG丸ｺﾞｼｯｸM-PRO" w:eastAsia="HG丸ｺﾞｼｯｸM-PRO" w:hAnsi="ＭＳ ゴシック"/>
                                  <w:sz w:val="21"/>
                                </w:rPr>
                              </w:pPr>
                              <w:r w:rsidRPr="00F91D26">
                                <w:rPr>
                                  <w:rFonts w:ascii="HG丸ｺﾞｼｯｸM-PRO" w:eastAsia="HG丸ｺﾞｼｯｸM-PRO" w:hAnsi="ＭＳ ゴシック" w:hint="eastAsia"/>
                                  <w:sz w:val="21"/>
                                </w:rPr>
                                <w:t>○障害者基本法（第１１条第３項）に基づく、障がい者のための施策に関する基本的な事項を定める基本計画</w:t>
                              </w:r>
                            </w:p>
                            <w:p w14:paraId="6BF78B3E" w14:textId="030D9FFD" w:rsidR="00370FC8" w:rsidRPr="00F91D26" w:rsidRDefault="00370FC8" w:rsidP="00F91D26">
                              <w:pPr>
                                <w:spacing w:beforeLines="30" w:before="91" w:line="280" w:lineRule="exact"/>
                                <w:ind w:left="195" w:hangingChars="100" w:hanging="195"/>
                                <w:rPr>
                                  <w:rFonts w:ascii="HG丸ｺﾞｼｯｸM-PRO" w:eastAsia="HG丸ｺﾞｼｯｸM-PRO" w:hAnsi="ＭＳ ゴシック"/>
                                  <w:sz w:val="21"/>
                                </w:rPr>
                              </w:pPr>
                              <w:r w:rsidRPr="00F91D26">
                                <w:rPr>
                                  <w:rFonts w:ascii="HG丸ｺﾞｼｯｸM-PRO" w:eastAsia="HG丸ｺﾞｼｯｸM-PRO" w:hAnsi="ＭＳ ゴシック" w:hint="eastAsia"/>
                                  <w:sz w:val="21"/>
                                </w:rPr>
                                <w:t>○計画期間：令和６年度から令和11年度まで（６年間）</w:t>
                              </w:r>
                            </w:p>
                            <w:p w14:paraId="20797319" w14:textId="6F0C156D" w:rsidR="00370FC8" w:rsidRPr="00B67287" w:rsidRDefault="00370FC8" w:rsidP="008A5709">
                              <w:pPr>
                                <w:autoSpaceDE/>
                                <w:autoSpaceDN/>
                                <w:spacing w:beforeLines="50" w:before="152"/>
                                <w:rPr>
                                  <w:rFonts w:ascii="ＭＳ ゴシック" w:eastAsia="ＭＳ ゴシック" w:hAnsi="ＭＳ ゴシック"/>
                                  <w:sz w:val="21"/>
                                </w:rPr>
                              </w:pPr>
                              <w:r w:rsidRPr="005B76B8">
                                <w:rPr>
                                  <w:rFonts w:ascii="HG丸ｺﾞｼｯｸM-PRO" w:eastAsia="HG丸ｺﾞｼｯｸM-PRO" w:hAnsi="HG丸ｺﾞｼｯｸM-PRO" w:hint="eastAsia"/>
                                  <w:sz w:val="20"/>
                                  <w:szCs w:val="20"/>
                                </w:rPr>
                                <w:t xml:space="preserve"> </w:t>
                              </w:r>
                            </w:p>
                          </w:txbxContent>
                        </wps:txbx>
                        <wps:bodyPr rot="0" vert="horz" wrap="square" lIns="91440" tIns="45720" rIns="91440" bIns="45720" anchor="t" anchorCtr="0" upright="1">
                          <a:noAutofit/>
                        </wps:bodyPr>
                      </wps:wsp>
                      <wps:wsp>
                        <wps:cNvPr id="7" name="角丸四角形 22"/>
                        <wps:cNvSpPr>
                          <a:spLocks noChangeArrowheads="1"/>
                        </wps:cNvSpPr>
                        <wps:spPr bwMode="auto">
                          <a:xfrm>
                            <a:off x="731520" y="0"/>
                            <a:ext cx="3837455" cy="321678"/>
                          </a:xfrm>
                          <a:prstGeom prst="roundRect">
                            <a:avLst>
                              <a:gd name="adj" fmla="val 50000"/>
                            </a:avLst>
                          </a:prstGeom>
                          <a:solidFill>
                            <a:schemeClr val="bg1">
                              <a:lumMod val="95000"/>
                            </a:schemeClr>
                          </a:solidFill>
                          <a:ln w="6350">
                            <a:solidFill>
                              <a:srgbClr val="000000"/>
                            </a:solidFill>
                            <a:round/>
                            <a:headEnd/>
                            <a:tailEnd/>
                          </a:ln>
                          <a:effectLst/>
                        </wps:spPr>
                        <wps:txbx>
                          <w:txbxContent>
                            <w:p w14:paraId="5A8E6EFC" w14:textId="7818EB69" w:rsidR="00370FC8" w:rsidRPr="00385871" w:rsidRDefault="00370FC8" w:rsidP="00EC7EB8">
                              <w:pPr>
                                <w:autoSpaceDE/>
                                <w:autoSpaceDN/>
                                <w:spacing w:line="240" w:lineRule="exact"/>
                                <w:jc w:val="center"/>
                                <w:rPr>
                                  <w:rFonts w:ascii="HG丸ｺﾞｼｯｸM-PRO" w:eastAsia="HG丸ｺﾞｼｯｸM-PRO" w:hAnsi="ＭＳ ゴシック"/>
                                  <w:b/>
                                  <w:bCs/>
                                </w:rPr>
                              </w:pPr>
                              <w:r w:rsidRPr="00385871">
                                <w:rPr>
                                  <w:rFonts w:ascii="HG丸ｺﾞｼｯｸM-PRO" w:eastAsia="HG丸ｺﾞｼｯｸM-PRO" w:hAnsi="ＭＳ ゴシック" w:hint="eastAsia"/>
                                  <w:b/>
                                  <w:bCs/>
                                </w:rPr>
                                <w:t>白岡市第</w:t>
                              </w:r>
                              <w:r>
                                <w:rPr>
                                  <w:rFonts w:ascii="HG丸ｺﾞｼｯｸM-PRO" w:eastAsia="HG丸ｺﾞｼｯｸM-PRO" w:hAnsi="ＭＳ ゴシック" w:hint="eastAsia"/>
                                  <w:b/>
                                  <w:bCs/>
                                </w:rPr>
                                <w:t>６</w:t>
                              </w:r>
                              <w:r w:rsidRPr="00385871">
                                <w:rPr>
                                  <w:rFonts w:ascii="HG丸ｺﾞｼｯｸM-PRO" w:eastAsia="HG丸ｺﾞｼｯｸM-PRO" w:hAnsi="ＭＳ ゴシック"/>
                                  <w:b/>
                                  <w:bCs/>
                                </w:rPr>
                                <w:t>期</w:t>
                              </w:r>
                              <w:r w:rsidRPr="00385871">
                                <w:rPr>
                                  <w:rFonts w:ascii="HG丸ｺﾞｼｯｸM-PRO" w:eastAsia="HG丸ｺﾞｼｯｸM-PRO" w:hAnsi="ＭＳ ゴシック" w:hint="eastAsia"/>
                                  <w:b/>
                                  <w:bCs/>
                                </w:rPr>
                                <w:t>障害者基本計画</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BBC3F8E" id="グループ化 57" o:spid="_x0000_s1044" style="position:absolute;left:0;text-align:left;margin-left:32.95pt;margin-top:7.1pt;width:419.4pt;height:197.65pt;z-index:251644928;mso-height-relative:margin" coordsize="53263,2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">
                <v:roundrect id="角丸四角形 20" o:spid="_x0000_s1045" style="position:absolute;top:2267;width:53263;height:18800;visibility:visible;mso-wrap-style:square;v-text-anchor:top" arcsize="46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" fillcolor="#f2f2f2 [3052]" strokeweight=".5pt">
                  <v:textbox>
                    <w:txbxContent>
                      <w:p w14:paraId="509E823F" w14:textId="48464913" w:rsidR="00370FC8" w:rsidRPr="00F91D26" w:rsidRDefault="00370FC8" w:rsidP="00F91D26">
                        <w:pPr>
                          <w:spacing w:beforeLines="100" w:before="304" w:line="280" w:lineRule="exact"/>
                          <w:ind w:left="195" w:hangingChars="100" w:hanging="195"/>
                          <w:rPr>
                            <w:rFonts w:ascii="HG丸ｺﾞｼｯｸM-PRO" w:eastAsia="HG丸ｺﾞｼｯｸM-PRO" w:hAnsi="ＭＳ ゴシック"/>
                            <w:sz w:val="21"/>
                          </w:rPr>
                        </w:pPr>
                        <w:r w:rsidRPr="00F91D26">
                          <w:rPr>
                            <w:rFonts w:ascii="HG丸ｺﾞｼｯｸM-PRO" w:eastAsia="HG丸ｺﾞｼｯｸM-PRO" w:hAnsi="ＭＳ ゴシック" w:hint="eastAsia"/>
                            <w:sz w:val="21"/>
                          </w:rPr>
                          <w:t>○障害者基本法（第１１条第３項）に基づく、障がい者のための施策に関する基本的な事項を定める基本計画</w:t>
                        </w:r>
                      </w:p>
                      <w:p w14:paraId="6BF78B3E" w14:textId="030D9FFD" w:rsidR="00370FC8" w:rsidRPr="00F91D26" w:rsidRDefault="00370FC8" w:rsidP="00F91D26">
                        <w:pPr>
                          <w:spacing w:beforeLines="30" w:before="91" w:line="280" w:lineRule="exact"/>
                          <w:ind w:left="195" w:hangingChars="100" w:hanging="195"/>
                          <w:rPr>
                            <w:rFonts w:ascii="HG丸ｺﾞｼｯｸM-PRO" w:eastAsia="HG丸ｺﾞｼｯｸM-PRO" w:hAnsi="ＭＳ ゴシック"/>
                            <w:sz w:val="21"/>
                          </w:rPr>
                        </w:pPr>
                        <w:r w:rsidRPr="00F91D26">
                          <w:rPr>
                            <w:rFonts w:ascii="HG丸ｺﾞｼｯｸM-PRO" w:eastAsia="HG丸ｺﾞｼｯｸM-PRO" w:hAnsi="ＭＳ ゴシック" w:hint="eastAsia"/>
                            <w:sz w:val="21"/>
                          </w:rPr>
                          <w:t>○計画期間：令和６年度から令和11年度まで（６年間）</w:t>
                        </w:r>
                      </w:p>
                      <w:p w14:paraId="20797319" w14:textId="6F0C156D" w:rsidR="00370FC8" w:rsidRPr="00B67287" w:rsidRDefault="00370FC8" w:rsidP="008A5709">
                        <w:pPr>
                          <w:autoSpaceDE/>
                          <w:autoSpaceDN/>
                          <w:spacing w:beforeLines="50" w:before="152"/>
                          <w:rPr>
                            <w:rFonts w:ascii="ＭＳ ゴシック" w:eastAsia="ＭＳ ゴシック" w:hAnsi="ＭＳ ゴシック"/>
                            <w:sz w:val="21"/>
                          </w:rPr>
                        </w:pPr>
                        <w:r w:rsidRPr="005B76B8">
                          <w:rPr>
                            <w:rFonts w:ascii="HG丸ｺﾞｼｯｸM-PRO" w:eastAsia="HG丸ｺﾞｼｯｸM-PRO" w:hAnsi="HG丸ｺﾞｼｯｸM-PRO" w:hint="eastAsia"/>
                            <w:sz w:val="20"/>
                            <w:szCs w:val="20"/>
                          </w:rPr>
                          <w:t xml:space="preserve"> </w:t>
                        </w:r>
                      </w:p>
                    </w:txbxContent>
                  </v:textbox>
                </v:roundrect>
                <v:roundrect id="角丸四角形 22" o:spid="_x0000_s1046" style="position:absolute;left:7315;width:38374;height:321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" fillcolor="#f2f2f2 [3052]" strokeweight=".5pt">
                  <v:textbox inset="0,0,0,0">
                    <w:txbxContent>
                      <w:p w14:paraId="5A8E6EFC" w14:textId="7818EB69" w:rsidR="00370FC8" w:rsidRPr="00385871" w:rsidRDefault="00370FC8" w:rsidP="00EC7EB8">
                        <w:pPr>
                          <w:autoSpaceDE/>
                          <w:autoSpaceDN/>
                          <w:spacing w:line="240" w:lineRule="exact"/>
                          <w:jc w:val="center"/>
                          <w:rPr>
                            <w:rFonts w:ascii="HG丸ｺﾞｼｯｸM-PRO" w:eastAsia="HG丸ｺﾞｼｯｸM-PRO" w:hAnsi="ＭＳ ゴシック"/>
                            <w:b/>
                            <w:bCs/>
                          </w:rPr>
                        </w:pPr>
                        <w:r w:rsidRPr="00385871">
                          <w:rPr>
                            <w:rFonts w:ascii="HG丸ｺﾞｼｯｸM-PRO" w:eastAsia="HG丸ｺﾞｼｯｸM-PRO" w:hAnsi="ＭＳ ゴシック" w:hint="eastAsia"/>
                            <w:b/>
                            <w:bCs/>
                          </w:rPr>
                          <w:t>白岡市第</w:t>
                        </w:r>
                        <w:r>
                          <w:rPr>
                            <w:rFonts w:ascii="HG丸ｺﾞｼｯｸM-PRO" w:eastAsia="HG丸ｺﾞｼｯｸM-PRO" w:hAnsi="ＭＳ ゴシック" w:hint="eastAsia"/>
                            <w:b/>
                            <w:bCs/>
                          </w:rPr>
                          <w:t>６</w:t>
                        </w:r>
                        <w:r w:rsidRPr="00385871">
                          <w:rPr>
                            <w:rFonts w:ascii="HG丸ｺﾞｼｯｸM-PRO" w:eastAsia="HG丸ｺﾞｼｯｸM-PRO" w:hAnsi="ＭＳ ゴシック"/>
                            <w:b/>
                            <w:bCs/>
                          </w:rPr>
                          <w:t>期</w:t>
                        </w:r>
                        <w:r w:rsidRPr="00385871">
                          <w:rPr>
                            <w:rFonts w:ascii="HG丸ｺﾞｼｯｸM-PRO" w:eastAsia="HG丸ｺﾞｼｯｸM-PRO" w:hAnsi="ＭＳ ゴシック" w:hint="eastAsia"/>
                            <w:b/>
                            <w:bCs/>
                          </w:rPr>
                          <w:t>障害者基本計画</w:t>
                        </w:r>
                      </w:p>
                    </w:txbxContent>
                  </v:textbox>
                </v:roundrect>
              </v:group>
            </w:pict>
          </mc:Fallback>
        </mc:AlternateContent>
      </w:r>
    </w:p>
    <w:p w14:paraId="6D0C2143" w14:textId="77777777" w:rsidR="0025656B" w:rsidRPr="004B5160" w:rsidRDefault="0025656B" w:rsidP="0025656B">
      <w:pPr>
        <w:autoSpaceDE/>
        <w:autoSpaceDN/>
      </w:pPr>
    </w:p>
    <w:p w14:paraId="0564FBA2" w14:textId="77777777" w:rsidR="0025656B" w:rsidRPr="004B5160" w:rsidRDefault="0025656B" w:rsidP="0025656B">
      <w:pPr>
        <w:autoSpaceDE/>
        <w:autoSpaceDN/>
      </w:pPr>
    </w:p>
    <w:p w14:paraId="0E1625BC" w14:textId="77777777" w:rsidR="0025656B" w:rsidRPr="004B5160" w:rsidRDefault="0025656B" w:rsidP="0025656B">
      <w:pPr>
        <w:autoSpaceDE/>
        <w:autoSpaceDN/>
      </w:pPr>
    </w:p>
    <w:p w14:paraId="02B25366" w14:textId="77777777" w:rsidR="0025656B" w:rsidRPr="004B5160" w:rsidRDefault="0025656B" w:rsidP="0025656B">
      <w:pPr>
        <w:autoSpaceDE/>
        <w:autoSpaceDN/>
      </w:pPr>
    </w:p>
    <w:p w14:paraId="0E362914" w14:textId="5B8439DC" w:rsidR="0025656B" w:rsidRPr="004B5160" w:rsidRDefault="0025656B" w:rsidP="0025656B">
      <w:pPr>
        <w:autoSpaceDE/>
        <w:autoSpaceDN/>
      </w:pPr>
    </w:p>
    <w:p w14:paraId="4ED2A082" w14:textId="07C1C7C7" w:rsidR="0025656B" w:rsidRPr="004B5160" w:rsidRDefault="0025656B" w:rsidP="0025656B">
      <w:pPr>
        <w:autoSpaceDE/>
        <w:autoSpaceDN/>
      </w:pPr>
    </w:p>
    <w:p w14:paraId="01648D92" w14:textId="3019C468" w:rsidR="0025656B" w:rsidRPr="004B5160" w:rsidRDefault="00BD381A" w:rsidP="0025656B">
      <w:pPr>
        <w:autoSpaceDE/>
        <w:autoSpaceDN/>
      </w:pPr>
      <w:r w:rsidRPr="004B5160">
        <w:rPr>
          <w:noProof/>
        </w:rPr>
        <mc:AlternateContent>
          <mc:Choice Requires="wpg">
            <w:drawing>
              <wp:anchor distT="0" distB="0" distL="114300" distR="114300" simplePos="0" relativeHeight="251650048" behindDoc="0" locked="0" layoutInCell="1" allowOverlap="1" wp14:anchorId="52A1C5D0" wp14:editId="17E0EF13">
                <wp:simplePos x="0" y="0"/>
                <wp:positionH relativeFrom="column">
                  <wp:posOffset>853440</wp:posOffset>
                </wp:positionH>
                <wp:positionV relativeFrom="paragraph">
                  <wp:posOffset>31446</wp:posOffset>
                </wp:positionV>
                <wp:extent cx="4573270" cy="1493520"/>
                <wp:effectExtent l="0" t="0" r="17780" b="11430"/>
                <wp:wrapNone/>
                <wp:docPr id="58" name="グループ化 58"/>
                <wp:cNvGraphicFramePr/>
                <a:graphic xmlns:a="http://schemas.openxmlformats.org/drawingml/2006/main">
                  <a:graphicData uri="http://schemas.microsoft.com/office/word/2010/wordprocessingGroup">
                    <wpg:wgp>
                      <wpg:cNvGrpSpPr/>
                      <wpg:grpSpPr>
                        <a:xfrm>
                          <a:off x="0" y="0"/>
                          <a:ext cx="4573270" cy="1493520"/>
                          <a:chOff x="0" y="-3489350"/>
                          <a:chExt cx="4573805" cy="1493850"/>
                        </a:xfrm>
                        <a:solidFill>
                          <a:schemeClr val="bg1"/>
                        </a:solidFill>
                      </wpg:grpSpPr>
                      <wps:wsp>
                        <wps:cNvPr id="8" name="角丸四角形 23"/>
                        <wps:cNvSpPr>
                          <a:spLocks noChangeArrowheads="1"/>
                        </wps:cNvSpPr>
                        <wps:spPr bwMode="auto">
                          <a:xfrm>
                            <a:off x="0" y="-3255264"/>
                            <a:ext cx="4573805" cy="1259764"/>
                          </a:xfrm>
                          <a:prstGeom prst="roundRect">
                            <a:avLst>
                              <a:gd name="adj" fmla="val 12580"/>
                            </a:avLst>
                          </a:prstGeom>
                          <a:grpFill/>
                          <a:ln w="6350">
                            <a:solidFill>
                              <a:srgbClr val="000000"/>
                            </a:solidFill>
                            <a:round/>
                            <a:headEnd/>
                            <a:tailEnd/>
                          </a:ln>
                        </wps:spPr>
                        <wps:txbx>
                          <w:txbxContent>
                            <w:p w14:paraId="2544AF69" w14:textId="2A629BFE" w:rsidR="00370FC8" w:rsidRPr="0018014F" w:rsidRDefault="00370FC8" w:rsidP="0025656B">
                              <w:pPr>
                                <w:spacing w:beforeLines="100" w:before="304" w:line="280" w:lineRule="exact"/>
                                <w:ind w:left="195" w:hangingChars="100" w:hanging="195"/>
                                <w:rPr>
                                  <w:rFonts w:ascii="HG丸ｺﾞｼｯｸM-PRO" w:eastAsia="HG丸ｺﾞｼｯｸM-PRO" w:hAnsi="ＭＳ ゴシック"/>
                                  <w:sz w:val="21"/>
                                </w:rPr>
                              </w:pPr>
                              <w:r w:rsidRPr="0018014F">
                                <w:rPr>
                                  <w:rFonts w:ascii="HG丸ｺﾞｼｯｸM-PRO" w:eastAsia="HG丸ｺﾞｼｯｸM-PRO" w:hAnsi="ＭＳ ゴシック" w:hint="eastAsia"/>
                                  <w:sz w:val="21"/>
                                </w:rPr>
                                <w:t>○障害者総合支援法（第</w:t>
                              </w:r>
                              <w:r w:rsidRPr="0018014F">
                                <w:rPr>
                                  <w:rFonts w:ascii="HG丸ｺﾞｼｯｸM-PRO" w:eastAsia="HG丸ｺﾞｼｯｸM-PRO" w:hAnsi="ＭＳ ゴシック"/>
                                  <w:sz w:val="21"/>
                                </w:rPr>
                                <w:t>88</w:t>
                              </w:r>
                              <w:r w:rsidRPr="0018014F">
                                <w:rPr>
                                  <w:rFonts w:ascii="HG丸ｺﾞｼｯｸM-PRO" w:eastAsia="HG丸ｺﾞｼｯｸM-PRO" w:hAnsi="ＭＳ ゴシック" w:hint="eastAsia"/>
                                  <w:sz w:val="21"/>
                                </w:rPr>
                                <w:t>条）に基づく、障害福祉サービス等</w:t>
                              </w:r>
                              <w:r w:rsidRPr="0018014F">
                                <w:rPr>
                                  <w:rFonts w:ascii="HG丸ｺﾞｼｯｸM-PRO" w:eastAsia="HG丸ｺﾞｼｯｸM-PRO" w:hAnsi="ＭＳ ゴシック"/>
                                  <w:sz w:val="21"/>
                                </w:rPr>
                                <w:t>の</w:t>
                              </w:r>
                              <w:r w:rsidRPr="0018014F">
                                <w:rPr>
                                  <w:rFonts w:ascii="HG丸ｺﾞｼｯｸM-PRO" w:eastAsia="HG丸ｺﾞｼｯｸM-PRO" w:hAnsi="ＭＳ ゴシック" w:hint="eastAsia"/>
                                  <w:sz w:val="21"/>
                                </w:rPr>
                                <w:t>確保に関する実施計画（児童</w:t>
                              </w:r>
                              <w:r w:rsidRPr="0018014F">
                                <w:rPr>
                                  <w:rFonts w:ascii="HG丸ｺﾞｼｯｸM-PRO" w:eastAsia="HG丸ｺﾞｼｯｸM-PRO" w:hAnsi="ＭＳ ゴシック"/>
                                  <w:sz w:val="21"/>
                                </w:rPr>
                                <w:t>福祉</w:t>
                              </w:r>
                              <w:r w:rsidRPr="0018014F">
                                <w:rPr>
                                  <w:rFonts w:ascii="HG丸ｺﾞｼｯｸM-PRO" w:eastAsia="HG丸ｺﾞｼｯｸM-PRO" w:hAnsi="ＭＳ ゴシック" w:hint="eastAsia"/>
                                  <w:sz w:val="21"/>
                                </w:rPr>
                                <w:t>法（第33条の20）に基づく、障害児通所</w:t>
                              </w:r>
                              <w:r w:rsidRPr="0018014F">
                                <w:rPr>
                                  <w:rFonts w:ascii="HG丸ｺﾞｼｯｸM-PRO" w:eastAsia="HG丸ｺﾞｼｯｸM-PRO" w:hAnsi="ＭＳ ゴシック"/>
                                  <w:sz w:val="21"/>
                                </w:rPr>
                                <w:t>支援及び障害児相談支援の提供体制</w:t>
                              </w:r>
                              <w:r w:rsidRPr="0018014F">
                                <w:rPr>
                                  <w:rFonts w:ascii="HG丸ｺﾞｼｯｸM-PRO" w:eastAsia="HG丸ｺﾞｼｯｸM-PRO" w:hAnsi="ＭＳ ゴシック" w:hint="eastAsia"/>
                                  <w:sz w:val="21"/>
                                </w:rPr>
                                <w:t>の</w:t>
                              </w:r>
                              <w:r w:rsidRPr="0018014F">
                                <w:rPr>
                                  <w:rFonts w:ascii="HG丸ｺﾞｼｯｸM-PRO" w:eastAsia="HG丸ｺﾞｼｯｸM-PRO" w:hAnsi="ＭＳ ゴシック"/>
                                  <w:sz w:val="21"/>
                                </w:rPr>
                                <w:t>確保等に関する</w:t>
                              </w:r>
                              <w:r w:rsidRPr="0018014F">
                                <w:rPr>
                                  <w:rFonts w:ascii="HG丸ｺﾞｼｯｸM-PRO" w:eastAsia="HG丸ｺﾞｼｯｸM-PRO" w:hAnsi="ＭＳ ゴシック" w:hint="eastAsia"/>
                                  <w:sz w:val="21"/>
                                </w:rPr>
                                <w:t>実施計画</w:t>
                              </w:r>
                              <w:r>
                                <w:rPr>
                                  <w:rFonts w:ascii="HG丸ｺﾞｼｯｸM-PRO" w:eastAsia="HG丸ｺﾞｼｯｸM-PRO" w:hAnsi="ＭＳ ゴシック" w:hint="eastAsia"/>
                                  <w:sz w:val="21"/>
                                </w:rPr>
                                <w:t>を含む。）</w:t>
                              </w:r>
                            </w:p>
                            <w:p w14:paraId="570A1E45" w14:textId="75CCEA90" w:rsidR="00370FC8" w:rsidRPr="0018014F" w:rsidRDefault="00370FC8" w:rsidP="0025656B">
                              <w:pPr>
                                <w:spacing w:beforeLines="30" w:before="91" w:line="280" w:lineRule="exact"/>
                                <w:ind w:left="195" w:hangingChars="100" w:hanging="195"/>
                                <w:rPr>
                                  <w:rFonts w:ascii="HG丸ｺﾞｼｯｸM-PRO" w:eastAsia="HG丸ｺﾞｼｯｸM-PRO" w:hAnsi="ＭＳ ゴシック"/>
                                  <w:sz w:val="21"/>
                                </w:rPr>
                              </w:pPr>
                              <w:r w:rsidRPr="0018014F">
                                <w:rPr>
                                  <w:rFonts w:ascii="HG丸ｺﾞｼｯｸM-PRO" w:eastAsia="HG丸ｺﾞｼｯｸM-PRO" w:hAnsi="ＭＳ ゴシック" w:hint="eastAsia"/>
                                  <w:sz w:val="21"/>
                                </w:rPr>
                                <w:t>○計画期間：令和</w:t>
                              </w:r>
                              <w:r>
                                <w:rPr>
                                  <w:rFonts w:ascii="HG丸ｺﾞｼｯｸM-PRO" w:eastAsia="HG丸ｺﾞｼｯｸM-PRO" w:hAnsi="ＭＳ ゴシック" w:hint="eastAsia"/>
                                  <w:sz w:val="21"/>
                                </w:rPr>
                                <w:t>６</w:t>
                              </w:r>
                              <w:r w:rsidRPr="0018014F">
                                <w:rPr>
                                  <w:rFonts w:ascii="HG丸ｺﾞｼｯｸM-PRO" w:eastAsia="HG丸ｺﾞｼｯｸM-PRO" w:hAnsi="ＭＳ ゴシック" w:hint="eastAsia"/>
                                  <w:sz w:val="21"/>
                                </w:rPr>
                                <w:t>年度から令和</w:t>
                              </w:r>
                              <w:r>
                                <w:rPr>
                                  <w:rFonts w:ascii="HG丸ｺﾞｼｯｸM-PRO" w:eastAsia="HG丸ｺﾞｼｯｸM-PRO" w:hAnsi="ＭＳ ゴシック" w:hint="eastAsia"/>
                                  <w:sz w:val="21"/>
                                </w:rPr>
                                <w:t>８</w:t>
                              </w:r>
                              <w:r w:rsidRPr="005B76B8">
                                <w:rPr>
                                  <w:rFonts w:ascii="HG丸ｺﾞｼｯｸM-PRO" w:eastAsia="HG丸ｺﾞｼｯｸM-PRO" w:hAnsi="ＭＳ ゴシック" w:hint="eastAsia"/>
                                  <w:sz w:val="21"/>
                                </w:rPr>
                                <w:t>年度まで（</w:t>
                              </w:r>
                              <w:r w:rsidRPr="0018014F">
                                <w:rPr>
                                  <w:rFonts w:ascii="HG丸ｺﾞｼｯｸM-PRO" w:eastAsia="HG丸ｺﾞｼｯｸM-PRO" w:hAnsi="ＭＳ ゴシック" w:hint="eastAsia"/>
                                  <w:sz w:val="21"/>
                                </w:rPr>
                                <w:t>３年間）</w:t>
                              </w:r>
                            </w:p>
                          </w:txbxContent>
                        </wps:txbx>
                        <wps:bodyPr rot="0" vert="horz" wrap="square" lIns="36000" tIns="36000" rIns="36000" bIns="36000" anchor="ctr" anchorCtr="0" upright="1">
                          <a:noAutofit/>
                        </wps:bodyPr>
                      </wps:wsp>
                      <wps:wsp>
                        <wps:cNvPr id="15" name="角丸四角形 28"/>
                        <wps:cNvSpPr>
                          <a:spLocks noChangeArrowheads="1"/>
                        </wps:cNvSpPr>
                        <wps:spPr bwMode="auto">
                          <a:xfrm>
                            <a:off x="885139" y="-3489350"/>
                            <a:ext cx="2782256" cy="471226"/>
                          </a:xfrm>
                          <a:prstGeom prst="roundRect">
                            <a:avLst>
                              <a:gd name="adj" fmla="val 50000"/>
                            </a:avLst>
                          </a:prstGeom>
                          <a:grpFill/>
                          <a:ln w="6350">
                            <a:solidFill>
                              <a:srgbClr val="000000"/>
                            </a:solidFill>
                            <a:round/>
                            <a:headEnd/>
                            <a:tailEnd/>
                          </a:ln>
                        </wps:spPr>
                        <wps:txbx>
                          <w:txbxContent>
                            <w:p w14:paraId="4E0596AE" w14:textId="133DDA86" w:rsidR="00370FC8" w:rsidRPr="00385871" w:rsidRDefault="00370FC8" w:rsidP="00EC7EB8">
                              <w:pPr>
                                <w:pStyle w:val="Web"/>
                                <w:spacing w:before="0" w:beforeAutospacing="0" w:after="0" w:afterAutospacing="0" w:line="240" w:lineRule="exact"/>
                                <w:jc w:val="center"/>
                                <w:rPr>
                                  <w:rFonts w:ascii="HG丸ｺﾞｼｯｸM-PRO" w:eastAsia="HG丸ｺﾞｼｯｸM-PRO" w:hAnsi="ＭＳ ゴシック" w:cs="Times New Roman"/>
                                  <w:b/>
                                  <w:bCs/>
                                  <w:kern w:val="2"/>
                                  <w:sz w:val="22"/>
                                  <w:szCs w:val="22"/>
                                </w:rPr>
                              </w:pPr>
                              <w:r w:rsidRPr="00385871">
                                <w:rPr>
                                  <w:rFonts w:ascii="HG丸ｺﾞｼｯｸM-PRO" w:eastAsia="HG丸ｺﾞｼｯｸM-PRO" w:hAnsi="ＭＳ ゴシック" w:cs="Times New Roman" w:hint="eastAsia"/>
                                  <w:b/>
                                  <w:bCs/>
                                  <w:kern w:val="2"/>
                                  <w:sz w:val="22"/>
                                  <w:szCs w:val="22"/>
                                </w:rPr>
                                <w:t>白岡市第</w:t>
                              </w:r>
                              <w:r>
                                <w:rPr>
                                  <w:rFonts w:ascii="HG丸ｺﾞｼｯｸM-PRO" w:eastAsia="HG丸ｺﾞｼｯｸM-PRO" w:hAnsi="ＭＳ ゴシック" w:cs="Times New Roman" w:hint="eastAsia"/>
                                  <w:b/>
                                  <w:bCs/>
                                  <w:kern w:val="2"/>
                                  <w:sz w:val="22"/>
                                  <w:szCs w:val="22"/>
                                </w:rPr>
                                <w:t>７</w:t>
                              </w:r>
                              <w:r w:rsidRPr="00385871">
                                <w:rPr>
                                  <w:rFonts w:ascii="HG丸ｺﾞｼｯｸM-PRO" w:eastAsia="HG丸ｺﾞｼｯｸM-PRO" w:hAnsi="ＭＳ ゴシック" w:cs="Times New Roman"/>
                                  <w:b/>
                                  <w:bCs/>
                                  <w:kern w:val="2"/>
                                  <w:sz w:val="22"/>
                                  <w:szCs w:val="22"/>
                                </w:rPr>
                                <w:t>期</w:t>
                              </w:r>
                              <w:r w:rsidRPr="00385871">
                                <w:rPr>
                                  <w:rFonts w:ascii="HG丸ｺﾞｼｯｸM-PRO" w:eastAsia="HG丸ｺﾞｼｯｸM-PRO" w:hAnsi="ＭＳ ゴシック" w:cs="Times New Roman" w:hint="eastAsia"/>
                                  <w:b/>
                                  <w:bCs/>
                                  <w:kern w:val="2"/>
                                  <w:sz w:val="22"/>
                                  <w:szCs w:val="22"/>
                                </w:rPr>
                                <w:t>障害福祉計画</w:t>
                              </w:r>
                            </w:p>
                            <w:p w14:paraId="477272C4" w14:textId="420A7785" w:rsidR="00370FC8" w:rsidRPr="00385871" w:rsidRDefault="00370FC8" w:rsidP="00EC7EB8">
                              <w:pPr>
                                <w:pStyle w:val="Web"/>
                                <w:spacing w:before="0" w:beforeAutospacing="0" w:after="0" w:afterAutospacing="0" w:line="240" w:lineRule="exact"/>
                                <w:jc w:val="center"/>
                                <w:rPr>
                                  <w:rFonts w:ascii="HG丸ｺﾞｼｯｸM-PRO" w:eastAsia="HG丸ｺﾞｼｯｸM-PRO" w:hAnsi="ＭＳ ゴシック" w:cs="Times New Roman"/>
                                  <w:b/>
                                  <w:bCs/>
                                  <w:kern w:val="2"/>
                                  <w:sz w:val="20"/>
                                  <w:szCs w:val="20"/>
                                </w:rPr>
                              </w:pPr>
                              <w:r w:rsidRPr="00385871">
                                <w:rPr>
                                  <w:rFonts w:ascii="HG丸ｺﾞｼｯｸM-PRO" w:eastAsia="HG丸ｺﾞｼｯｸM-PRO" w:hAnsi="ＭＳ ゴシック" w:cs="Times New Roman" w:hint="eastAsia"/>
                                  <w:b/>
                                  <w:bCs/>
                                  <w:kern w:val="2"/>
                                  <w:sz w:val="20"/>
                                  <w:szCs w:val="20"/>
                                </w:rPr>
                                <w:t>（障害児福祉計画</w:t>
                              </w:r>
                              <w:r>
                                <w:rPr>
                                  <w:rFonts w:ascii="HG丸ｺﾞｼｯｸM-PRO" w:eastAsia="HG丸ｺﾞｼｯｸM-PRO" w:hAnsi="ＭＳ ゴシック" w:cs="Times New Roman" w:hint="eastAsia"/>
                                  <w:b/>
                                  <w:bCs/>
                                  <w:kern w:val="2"/>
                                  <w:sz w:val="20"/>
                                  <w:szCs w:val="20"/>
                                </w:rPr>
                                <w:t>を含む。）</w:t>
                              </w:r>
                            </w:p>
                          </w:txbxContent>
                        </wps:txbx>
                        <wps:bodyPr rot="0" vert="horz" wrap="square" lIns="0" tIns="0" rIns="0" bIns="0" anchor="ctr" anchorCtr="0" upright="1">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52A1C5D0" id="グループ化 58" o:spid="_x0000_s1047" style="position:absolute;left:0;text-align:left;margin-left:67.2pt;margin-top:2.5pt;width:360.1pt;height:117.6pt;z-index:251650048" coordorigin=",-34893" coordsize="45738,1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">
                <v:roundrect id="角丸四角形 23" o:spid="_x0000_s1048" style="position:absolute;top:-32552;width:45738;height:12597;visibility:visible;mso-wrap-style:square;v-text-anchor:middle" arcsize="82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" filled="f" strokeweight=".5pt">
                  <v:textbox inset="1mm,1mm,1mm,1mm">
                    <w:txbxContent>
                      <w:p w14:paraId="2544AF69" w14:textId="2A629BFE" w:rsidR="00370FC8" w:rsidRPr="0018014F" w:rsidRDefault="00370FC8" w:rsidP="0025656B">
                        <w:pPr>
                          <w:spacing w:beforeLines="100" w:before="304" w:line="280" w:lineRule="exact"/>
                          <w:ind w:left="195" w:hangingChars="100" w:hanging="195"/>
                          <w:rPr>
                            <w:rFonts w:ascii="HG丸ｺﾞｼｯｸM-PRO" w:eastAsia="HG丸ｺﾞｼｯｸM-PRO" w:hAnsi="ＭＳ ゴシック"/>
                            <w:sz w:val="21"/>
                          </w:rPr>
                        </w:pPr>
                        <w:r w:rsidRPr="0018014F">
                          <w:rPr>
                            <w:rFonts w:ascii="HG丸ｺﾞｼｯｸM-PRO" w:eastAsia="HG丸ｺﾞｼｯｸM-PRO" w:hAnsi="ＭＳ ゴシック" w:hint="eastAsia"/>
                            <w:sz w:val="21"/>
                          </w:rPr>
                          <w:t>○障害者総合支援法（第</w:t>
                        </w:r>
                        <w:r w:rsidRPr="0018014F">
                          <w:rPr>
                            <w:rFonts w:ascii="HG丸ｺﾞｼｯｸM-PRO" w:eastAsia="HG丸ｺﾞｼｯｸM-PRO" w:hAnsi="ＭＳ ゴシック"/>
                            <w:sz w:val="21"/>
                          </w:rPr>
                          <w:t>88</w:t>
                        </w:r>
                        <w:r w:rsidRPr="0018014F">
                          <w:rPr>
                            <w:rFonts w:ascii="HG丸ｺﾞｼｯｸM-PRO" w:eastAsia="HG丸ｺﾞｼｯｸM-PRO" w:hAnsi="ＭＳ ゴシック" w:hint="eastAsia"/>
                            <w:sz w:val="21"/>
                          </w:rPr>
                          <w:t>条）に基づく、障害福祉サービス等</w:t>
                        </w:r>
                        <w:r w:rsidRPr="0018014F">
                          <w:rPr>
                            <w:rFonts w:ascii="HG丸ｺﾞｼｯｸM-PRO" w:eastAsia="HG丸ｺﾞｼｯｸM-PRO" w:hAnsi="ＭＳ ゴシック"/>
                            <w:sz w:val="21"/>
                          </w:rPr>
                          <w:t>の</w:t>
                        </w:r>
                        <w:r w:rsidRPr="0018014F">
                          <w:rPr>
                            <w:rFonts w:ascii="HG丸ｺﾞｼｯｸM-PRO" w:eastAsia="HG丸ｺﾞｼｯｸM-PRO" w:hAnsi="ＭＳ ゴシック" w:hint="eastAsia"/>
                            <w:sz w:val="21"/>
                          </w:rPr>
                          <w:t>確保に関する実施計画（児童</w:t>
                        </w:r>
                        <w:r w:rsidRPr="0018014F">
                          <w:rPr>
                            <w:rFonts w:ascii="HG丸ｺﾞｼｯｸM-PRO" w:eastAsia="HG丸ｺﾞｼｯｸM-PRO" w:hAnsi="ＭＳ ゴシック"/>
                            <w:sz w:val="21"/>
                          </w:rPr>
                          <w:t>福祉</w:t>
                        </w:r>
                        <w:r w:rsidRPr="0018014F">
                          <w:rPr>
                            <w:rFonts w:ascii="HG丸ｺﾞｼｯｸM-PRO" w:eastAsia="HG丸ｺﾞｼｯｸM-PRO" w:hAnsi="ＭＳ ゴシック" w:hint="eastAsia"/>
                            <w:sz w:val="21"/>
                          </w:rPr>
                          <w:t>法（第33条の20）に基づく、障害児通所</w:t>
                        </w:r>
                        <w:r w:rsidRPr="0018014F">
                          <w:rPr>
                            <w:rFonts w:ascii="HG丸ｺﾞｼｯｸM-PRO" w:eastAsia="HG丸ｺﾞｼｯｸM-PRO" w:hAnsi="ＭＳ ゴシック"/>
                            <w:sz w:val="21"/>
                          </w:rPr>
                          <w:t>支援及び障害児相談支援の提供体制</w:t>
                        </w:r>
                        <w:r w:rsidRPr="0018014F">
                          <w:rPr>
                            <w:rFonts w:ascii="HG丸ｺﾞｼｯｸM-PRO" w:eastAsia="HG丸ｺﾞｼｯｸM-PRO" w:hAnsi="ＭＳ ゴシック" w:hint="eastAsia"/>
                            <w:sz w:val="21"/>
                          </w:rPr>
                          <w:t>の</w:t>
                        </w:r>
                        <w:r w:rsidRPr="0018014F">
                          <w:rPr>
                            <w:rFonts w:ascii="HG丸ｺﾞｼｯｸM-PRO" w:eastAsia="HG丸ｺﾞｼｯｸM-PRO" w:hAnsi="ＭＳ ゴシック"/>
                            <w:sz w:val="21"/>
                          </w:rPr>
                          <w:t>確保等に関する</w:t>
                        </w:r>
                        <w:r w:rsidRPr="0018014F">
                          <w:rPr>
                            <w:rFonts w:ascii="HG丸ｺﾞｼｯｸM-PRO" w:eastAsia="HG丸ｺﾞｼｯｸM-PRO" w:hAnsi="ＭＳ ゴシック" w:hint="eastAsia"/>
                            <w:sz w:val="21"/>
                          </w:rPr>
                          <w:t>実施計画</w:t>
                        </w:r>
                        <w:r>
                          <w:rPr>
                            <w:rFonts w:ascii="HG丸ｺﾞｼｯｸM-PRO" w:eastAsia="HG丸ｺﾞｼｯｸM-PRO" w:hAnsi="ＭＳ ゴシック" w:hint="eastAsia"/>
                            <w:sz w:val="21"/>
                          </w:rPr>
                          <w:t>を含む。）</w:t>
                        </w:r>
                      </w:p>
                      <w:p w14:paraId="570A1E45" w14:textId="75CCEA90" w:rsidR="00370FC8" w:rsidRPr="0018014F" w:rsidRDefault="00370FC8" w:rsidP="0025656B">
                        <w:pPr>
                          <w:spacing w:beforeLines="30" w:before="91" w:line="280" w:lineRule="exact"/>
                          <w:ind w:left="195" w:hangingChars="100" w:hanging="195"/>
                          <w:rPr>
                            <w:rFonts w:ascii="HG丸ｺﾞｼｯｸM-PRO" w:eastAsia="HG丸ｺﾞｼｯｸM-PRO" w:hAnsi="ＭＳ ゴシック"/>
                            <w:sz w:val="21"/>
                          </w:rPr>
                        </w:pPr>
                        <w:r w:rsidRPr="0018014F">
                          <w:rPr>
                            <w:rFonts w:ascii="HG丸ｺﾞｼｯｸM-PRO" w:eastAsia="HG丸ｺﾞｼｯｸM-PRO" w:hAnsi="ＭＳ ゴシック" w:hint="eastAsia"/>
                            <w:sz w:val="21"/>
                          </w:rPr>
                          <w:t>○計画期間：令和</w:t>
                        </w:r>
                        <w:r>
                          <w:rPr>
                            <w:rFonts w:ascii="HG丸ｺﾞｼｯｸM-PRO" w:eastAsia="HG丸ｺﾞｼｯｸM-PRO" w:hAnsi="ＭＳ ゴシック" w:hint="eastAsia"/>
                            <w:sz w:val="21"/>
                          </w:rPr>
                          <w:t>６</w:t>
                        </w:r>
                        <w:r w:rsidRPr="0018014F">
                          <w:rPr>
                            <w:rFonts w:ascii="HG丸ｺﾞｼｯｸM-PRO" w:eastAsia="HG丸ｺﾞｼｯｸM-PRO" w:hAnsi="ＭＳ ゴシック" w:hint="eastAsia"/>
                            <w:sz w:val="21"/>
                          </w:rPr>
                          <w:t>年度から令和</w:t>
                        </w:r>
                        <w:r>
                          <w:rPr>
                            <w:rFonts w:ascii="HG丸ｺﾞｼｯｸM-PRO" w:eastAsia="HG丸ｺﾞｼｯｸM-PRO" w:hAnsi="ＭＳ ゴシック" w:hint="eastAsia"/>
                            <w:sz w:val="21"/>
                          </w:rPr>
                          <w:t>８</w:t>
                        </w:r>
                        <w:r w:rsidRPr="005B76B8">
                          <w:rPr>
                            <w:rFonts w:ascii="HG丸ｺﾞｼｯｸM-PRO" w:eastAsia="HG丸ｺﾞｼｯｸM-PRO" w:hAnsi="ＭＳ ゴシック" w:hint="eastAsia"/>
                            <w:sz w:val="21"/>
                          </w:rPr>
                          <w:t>年度まで（</w:t>
                        </w:r>
                        <w:r w:rsidRPr="0018014F">
                          <w:rPr>
                            <w:rFonts w:ascii="HG丸ｺﾞｼｯｸM-PRO" w:eastAsia="HG丸ｺﾞｼｯｸM-PRO" w:hAnsi="ＭＳ ゴシック" w:hint="eastAsia"/>
                            <w:sz w:val="21"/>
                          </w:rPr>
                          <w:t>３年間）</w:t>
                        </w:r>
                      </w:p>
                    </w:txbxContent>
                  </v:textbox>
                </v:roundrect>
                <v:roundrect id="角丸四角形 28" o:spid="_x0000_s1049" style="position:absolute;left:8851;top:-34893;width:27822;height:471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" filled="f" strokeweight=".5pt">
                  <v:textbox inset="0,0,0,0">
                    <w:txbxContent>
                      <w:p w14:paraId="4E0596AE" w14:textId="133DDA86" w:rsidR="00370FC8" w:rsidRPr="00385871" w:rsidRDefault="00370FC8" w:rsidP="00EC7EB8">
                        <w:pPr>
                          <w:pStyle w:val="Web"/>
                          <w:spacing w:before="0" w:beforeAutospacing="0" w:after="0" w:afterAutospacing="0" w:line="240" w:lineRule="exact"/>
                          <w:jc w:val="center"/>
                          <w:rPr>
                            <w:rFonts w:ascii="HG丸ｺﾞｼｯｸM-PRO" w:eastAsia="HG丸ｺﾞｼｯｸM-PRO" w:hAnsi="ＭＳ ゴシック" w:cs="Times New Roman"/>
                            <w:b/>
                            <w:bCs/>
                            <w:kern w:val="2"/>
                            <w:sz w:val="22"/>
                            <w:szCs w:val="22"/>
                          </w:rPr>
                        </w:pPr>
                        <w:r w:rsidRPr="00385871">
                          <w:rPr>
                            <w:rFonts w:ascii="HG丸ｺﾞｼｯｸM-PRO" w:eastAsia="HG丸ｺﾞｼｯｸM-PRO" w:hAnsi="ＭＳ ゴシック" w:cs="Times New Roman" w:hint="eastAsia"/>
                            <w:b/>
                            <w:bCs/>
                            <w:kern w:val="2"/>
                            <w:sz w:val="22"/>
                            <w:szCs w:val="22"/>
                          </w:rPr>
                          <w:t>白岡市第</w:t>
                        </w:r>
                        <w:r>
                          <w:rPr>
                            <w:rFonts w:ascii="HG丸ｺﾞｼｯｸM-PRO" w:eastAsia="HG丸ｺﾞｼｯｸM-PRO" w:hAnsi="ＭＳ ゴシック" w:cs="Times New Roman" w:hint="eastAsia"/>
                            <w:b/>
                            <w:bCs/>
                            <w:kern w:val="2"/>
                            <w:sz w:val="22"/>
                            <w:szCs w:val="22"/>
                          </w:rPr>
                          <w:t>７</w:t>
                        </w:r>
                        <w:r w:rsidRPr="00385871">
                          <w:rPr>
                            <w:rFonts w:ascii="HG丸ｺﾞｼｯｸM-PRO" w:eastAsia="HG丸ｺﾞｼｯｸM-PRO" w:hAnsi="ＭＳ ゴシック" w:cs="Times New Roman"/>
                            <w:b/>
                            <w:bCs/>
                            <w:kern w:val="2"/>
                            <w:sz w:val="22"/>
                            <w:szCs w:val="22"/>
                          </w:rPr>
                          <w:t>期</w:t>
                        </w:r>
                        <w:r w:rsidRPr="00385871">
                          <w:rPr>
                            <w:rFonts w:ascii="HG丸ｺﾞｼｯｸM-PRO" w:eastAsia="HG丸ｺﾞｼｯｸM-PRO" w:hAnsi="ＭＳ ゴシック" w:cs="Times New Roman" w:hint="eastAsia"/>
                            <w:b/>
                            <w:bCs/>
                            <w:kern w:val="2"/>
                            <w:sz w:val="22"/>
                            <w:szCs w:val="22"/>
                          </w:rPr>
                          <w:t>障害福祉計画</w:t>
                        </w:r>
                      </w:p>
                      <w:p w14:paraId="477272C4" w14:textId="420A7785" w:rsidR="00370FC8" w:rsidRPr="00385871" w:rsidRDefault="00370FC8" w:rsidP="00EC7EB8">
                        <w:pPr>
                          <w:pStyle w:val="Web"/>
                          <w:spacing w:before="0" w:beforeAutospacing="0" w:after="0" w:afterAutospacing="0" w:line="240" w:lineRule="exact"/>
                          <w:jc w:val="center"/>
                          <w:rPr>
                            <w:rFonts w:ascii="HG丸ｺﾞｼｯｸM-PRO" w:eastAsia="HG丸ｺﾞｼｯｸM-PRO" w:hAnsi="ＭＳ ゴシック" w:cs="Times New Roman"/>
                            <w:b/>
                            <w:bCs/>
                            <w:kern w:val="2"/>
                            <w:sz w:val="20"/>
                            <w:szCs w:val="20"/>
                          </w:rPr>
                        </w:pPr>
                        <w:r w:rsidRPr="00385871">
                          <w:rPr>
                            <w:rFonts w:ascii="HG丸ｺﾞｼｯｸM-PRO" w:eastAsia="HG丸ｺﾞｼｯｸM-PRO" w:hAnsi="ＭＳ ゴシック" w:cs="Times New Roman" w:hint="eastAsia"/>
                            <w:b/>
                            <w:bCs/>
                            <w:kern w:val="2"/>
                            <w:sz w:val="20"/>
                            <w:szCs w:val="20"/>
                          </w:rPr>
                          <w:t>（</w:t>
                        </w:r>
                        <w:r w:rsidRPr="00385871">
                          <w:rPr>
                            <w:rFonts w:ascii="HG丸ｺﾞｼｯｸM-PRO" w:eastAsia="HG丸ｺﾞｼｯｸM-PRO" w:hAnsi="ＭＳ ゴシック" w:cs="Times New Roman" w:hint="eastAsia"/>
                            <w:b/>
                            <w:bCs/>
                            <w:kern w:val="2"/>
                            <w:sz w:val="20"/>
                            <w:szCs w:val="20"/>
                          </w:rPr>
                          <w:t>障害児福祉計画</w:t>
                        </w:r>
                        <w:r>
                          <w:rPr>
                            <w:rFonts w:ascii="HG丸ｺﾞｼｯｸM-PRO" w:eastAsia="HG丸ｺﾞｼｯｸM-PRO" w:hAnsi="ＭＳ ゴシック" w:cs="Times New Roman" w:hint="eastAsia"/>
                            <w:b/>
                            <w:bCs/>
                            <w:kern w:val="2"/>
                            <w:sz w:val="20"/>
                            <w:szCs w:val="20"/>
                          </w:rPr>
                          <w:t>を含む。）</w:t>
                        </w:r>
                      </w:p>
                    </w:txbxContent>
                  </v:textbox>
                </v:roundrect>
              </v:group>
            </w:pict>
          </mc:Fallback>
        </mc:AlternateContent>
      </w:r>
    </w:p>
    <w:p w14:paraId="0997D490" w14:textId="77777777" w:rsidR="0025656B" w:rsidRPr="004B5160" w:rsidRDefault="0025656B" w:rsidP="0025656B">
      <w:pPr>
        <w:autoSpaceDE/>
        <w:autoSpaceDN/>
      </w:pPr>
    </w:p>
    <w:p w14:paraId="20C24679" w14:textId="77777777" w:rsidR="0025656B" w:rsidRPr="004B5160" w:rsidRDefault="0025656B" w:rsidP="0025656B">
      <w:pPr>
        <w:autoSpaceDE/>
        <w:autoSpaceDN/>
      </w:pPr>
    </w:p>
    <w:p w14:paraId="58164ABD" w14:textId="77777777" w:rsidR="0025656B" w:rsidRPr="004B5160" w:rsidRDefault="0025656B" w:rsidP="0025656B">
      <w:pPr>
        <w:autoSpaceDE/>
        <w:autoSpaceDN/>
      </w:pPr>
    </w:p>
    <w:p w14:paraId="272AAC65" w14:textId="77777777" w:rsidR="0025656B" w:rsidRPr="004B5160" w:rsidRDefault="0025656B" w:rsidP="0025656B">
      <w:pPr>
        <w:autoSpaceDE/>
        <w:autoSpaceDN/>
      </w:pPr>
    </w:p>
    <w:p w14:paraId="78F0F8AB" w14:textId="095E8AD1" w:rsidR="00723F96" w:rsidRPr="004B5160" w:rsidRDefault="005725F8" w:rsidP="002C4306">
      <w:pPr>
        <w:autoSpaceDE/>
        <w:autoSpaceDN/>
      </w:pPr>
      <w:r w:rsidRPr="004B5160">
        <w:br w:type="page"/>
      </w:r>
    </w:p>
    <w:p w14:paraId="5FC76D99" w14:textId="2A6B757D" w:rsidR="002C4306" w:rsidRPr="004B5160" w:rsidRDefault="00DC3DAC" w:rsidP="002C4306">
      <w:pPr>
        <w:pStyle w:val="11"/>
      </w:pPr>
      <w:bookmarkStart w:id="23" w:name="_Toc52891399"/>
      <w:bookmarkStart w:id="24" w:name="_Toc62482311"/>
      <w:bookmarkStart w:id="25" w:name="_Toc65249401"/>
      <w:bookmarkStart w:id="26" w:name="_Toc149146051"/>
      <w:bookmarkStart w:id="27" w:name="_Toc152928162"/>
      <w:r w:rsidRPr="004B5160">
        <w:rPr>
          <w:rFonts w:hint="eastAsia"/>
        </w:rPr>
        <w:lastRenderedPageBreak/>
        <w:t>５</w:t>
      </w:r>
      <w:r w:rsidR="002C4306" w:rsidRPr="004B5160">
        <w:rPr>
          <w:rFonts w:hint="eastAsia"/>
        </w:rPr>
        <w:t xml:space="preserve">  計画の策定体制</w:t>
      </w:r>
      <w:bookmarkEnd w:id="23"/>
      <w:bookmarkEnd w:id="24"/>
      <w:bookmarkEnd w:id="25"/>
      <w:bookmarkEnd w:id="26"/>
      <w:bookmarkEnd w:id="27"/>
    </w:p>
    <w:p w14:paraId="77871293" w14:textId="77777777" w:rsidR="00D87214" w:rsidRPr="004B5160" w:rsidRDefault="00D87214" w:rsidP="00D87214"/>
    <w:p w14:paraId="00C45FE7" w14:textId="79AE4C87" w:rsidR="002C4306" w:rsidRPr="004B5160" w:rsidRDefault="002C4306" w:rsidP="002C4306">
      <w:pPr>
        <w:pStyle w:val="12"/>
        <w:ind w:left="410" w:right="205"/>
      </w:pPr>
      <w:r w:rsidRPr="004B5160">
        <w:t xml:space="preserve">  本計画の策定</w:t>
      </w:r>
      <w:r w:rsidR="006E56FB" w:rsidRPr="004B5160">
        <w:t>に</w:t>
      </w:r>
      <w:r w:rsidR="00CC2FCD" w:rsidRPr="004B5160">
        <w:rPr>
          <w:rFonts w:hint="eastAsia"/>
        </w:rPr>
        <w:t>当</w:t>
      </w:r>
      <w:r w:rsidR="006E56FB" w:rsidRPr="004B5160">
        <w:t>たって</w:t>
      </w:r>
      <w:r w:rsidRPr="004B5160">
        <w:t>は、策定懇話会をはじめ以下の体制で行い</w:t>
      </w:r>
      <w:r w:rsidRPr="004B5160">
        <w:rPr>
          <w:rFonts w:hint="eastAsia"/>
        </w:rPr>
        <w:t>ま</w:t>
      </w:r>
      <w:r w:rsidR="004B1DFD" w:rsidRPr="004B5160">
        <w:rPr>
          <w:rFonts w:hint="eastAsia"/>
        </w:rPr>
        <w:t>した</w:t>
      </w:r>
      <w:r w:rsidR="007C4899" w:rsidRPr="004B5160">
        <w:rPr>
          <w:rFonts w:hint="eastAsia"/>
        </w:rPr>
        <w:t>。</w:t>
      </w:r>
    </w:p>
    <w:p w14:paraId="089FC1D1" w14:textId="77777777" w:rsidR="002C4306" w:rsidRPr="004B5160" w:rsidRDefault="002C4306" w:rsidP="00D87214"/>
    <w:p w14:paraId="73DB186F" w14:textId="1AEC6158" w:rsidR="002C4306" w:rsidRPr="004B5160" w:rsidRDefault="002C4306" w:rsidP="00BD381A">
      <w:pPr>
        <w:spacing w:line="400" w:lineRule="exact"/>
        <w:ind w:leftChars="200" w:left="410"/>
        <w:rPr>
          <w:rFonts w:ascii="ＭＳ ゴシック" w:eastAsia="ＭＳ ゴシック" w:hAnsi="ＭＳ ゴシック"/>
          <w:sz w:val="26"/>
          <w:szCs w:val="26"/>
        </w:rPr>
      </w:pPr>
      <w:r w:rsidRPr="004B5160">
        <w:rPr>
          <w:rFonts w:ascii="ＭＳ ゴシック" w:eastAsia="ＭＳ ゴシック" w:hAnsi="ＭＳ ゴシック" w:hint="eastAsia"/>
          <w:sz w:val="26"/>
          <w:szCs w:val="26"/>
        </w:rPr>
        <w:t>策定懇話会</w:t>
      </w:r>
    </w:p>
    <w:p w14:paraId="374557CB" w14:textId="2C989313" w:rsidR="002C4306" w:rsidRPr="004B5160" w:rsidRDefault="002C4306" w:rsidP="002C4306">
      <w:pPr>
        <w:pStyle w:val="12"/>
        <w:ind w:left="410" w:right="205"/>
      </w:pPr>
      <w:r w:rsidRPr="004B5160">
        <w:t xml:space="preserve">  障がい者やその家族、有識者・知識経験者、公募による委員等で構成され</w:t>
      </w:r>
      <w:r w:rsidR="007C4899" w:rsidRPr="004B5160">
        <w:rPr>
          <w:rFonts w:hint="eastAsia"/>
        </w:rPr>
        <w:t>、</w:t>
      </w:r>
      <w:r w:rsidRPr="004B5160">
        <w:t>計画策定に必要な審議を行いま</w:t>
      </w:r>
      <w:r w:rsidR="004B1DFD" w:rsidRPr="004B5160">
        <w:rPr>
          <w:rFonts w:hint="eastAsia"/>
        </w:rPr>
        <w:t>した</w:t>
      </w:r>
      <w:r w:rsidRPr="004B5160">
        <w:t>。</w:t>
      </w:r>
    </w:p>
    <w:p w14:paraId="359449FE" w14:textId="14E76227" w:rsidR="007C4899" w:rsidRPr="004B5160" w:rsidRDefault="007C4899" w:rsidP="007C4899"/>
    <w:p w14:paraId="06B56736" w14:textId="27A74FB1" w:rsidR="007C4899" w:rsidRPr="004B5160" w:rsidRDefault="007C4899" w:rsidP="00BD381A">
      <w:pPr>
        <w:spacing w:line="400" w:lineRule="exact"/>
        <w:ind w:leftChars="200" w:left="410"/>
        <w:rPr>
          <w:rFonts w:ascii="ＭＳ ゴシック" w:eastAsia="ＭＳ ゴシック" w:hAnsi="ＭＳ ゴシック"/>
          <w:sz w:val="26"/>
          <w:szCs w:val="26"/>
        </w:rPr>
      </w:pPr>
      <w:r w:rsidRPr="004B5160">
        <w:rPr>
          <w:rFonts w:ascii="ＭＳ ゴシック" w:eastAsia="ＭＳ ゴシック" w:hAnsi="ＭＳ ゴシック" w:hint="eastAsia"/>
          <w:sz w:val="26"/>
          <w:szCs w:val="26"/>
        </w:rPr>
        <w:t>障がい者、市民を対象としたアンケート</w:t>
      </w:r>
    </w:p>
    <w:p w14:paraId="0BAD3395" w14:textId="5CACA0B7" w:rsidR="007C4899" w:rsidRPr="004B5160" w:rsidRDefault="007C4899" w:rsidP="007C4899">
      <w:pPr>
        <w:pStyle w:val="12"/>
        <w:ind w:left="410" w:right="205"/>
      </w:pPr>
      <w:r w:rsidRPr="004B5160">
        <w:rPr>
          <w:rFonts w:hint="eastAsia"/>
        </w:rPr>
        <w:t xml:space="preserve">　障害者手帳所持者及び障害福祉サービス利用者と一般市民を対象に、実態と意識を把握するため、アンケート調査を実施しました。</w:t>
      </w:r>
    </w:p>
    <w:p w14:paraId="69A4D493" w14:textId="77777777" w:rsidR="007C4899" w:rsidRPr="004B5160" w:rsidRDefault="007C4899" w:rsidP="007C4899"/>
    <w:p w14:paraId="63D182AA" w14:textId="58A9008E" w:rsidR="002C4306" w:rsidRPr="004B5160" w:rsidRDefault="002C4306" w:rsidP="00BD381A">
      <w:pPr>
        <w:spacing w:line="400" w:lineRule="exact"/>
        <w:ind w:leftChars="200" w:left="410"/>
        <w:rPr>
          <w:rFonts w:ascii="ＭＳ ゴシック" w:eastAsia="ＭＳ ゴシック" w:hAnsi="ＭＳ ゴシック"/>
          <w:sz w:val="26"/>
          <w:szCs w:val="26"/>
        </w:rPr>
      </w:pPr>
      <w:r w:rsidRPr="004B5160">
        <w:rPr>
          <w:rFonts w:ascii="ＭＳ ゴシック" w:eastAsia="ＭＳ ゴシック" w:hAnsi="ＭＳ ゴシック" w:hint="eastAsia"/>
          <w:sz w:val="26"/>
          <w:szCs w:val="26"/>
        </w:rPr>
        <w:t>障がい者関係団体・関係機関等のヒアリング</w:t>
      </w:r>
    </w:p>
    <w:p w14:paraId="778EA7AB" w14:textId="16C80815" w:rsidR="002C4306" w:rsidRPr="004B5160" w:rsidRDefault="002C4306" w:rsidP="002C4306">
      <w:pPr>
        <w:pStyle w:val="12"/>
        <w:ind w:left="410" w:right="205"/>
      </w:pPr>
      <w:r w:rsidRPr="004B5160">
        <w:t xml:space="preserve">  障がいのある人などの生活状況や意見・要望などを把握して計画の基礎資料とするため、障がい者関係団体・関係機関等にヒアリング調査を実施しま</w:t>
      </w:r>
      <w:r w:rsidR="009179D6" w:rsidRPr="004B5160">
        <w:rPr>
          <w:rFonts w:hint="eastAsia"/>
        </w:rPr>
        <w:t>した</w:t>
      </w:r>
      <w:r w:rsidRPr="004B5160">
        <w:t>。</w:t>
      </w:r>
    </w:p>
    <w:p w14:paraId="36C34B40" w14:textId="5EC3801F" w:rsidR="002C4306" w:rsidRPr="004B5160" w:rsidRDefault="002C4306" w:rsidP="0091711A"/>
    <w:p w14:paraId="4071B345" w14:textId="66873DD2" w:rsidR="007C4899" w:rsidRPr="004B5160" w:rsidRDefault="007C4899" w:rsidP="00BD381A">
      <w:pPr>
        <w:spacing w:line="400" w:lineRule="exact"/>
        <w:ind w:leftChars="200" w:left="410"/>
        <w:rPr>
          <w:rFonts w:ascii="ＭＳ ゴシック" w:eastAsia="ＭＳ ゴシック" w:hAnsi="ＭＳ ゴシック"/>
          <w:sz w:val="26"/>
          <w:szCs w:val="26"/>
        </w:rPr>
      </w:pPr>
      <w:r w:rsidRPr="004B5160">
        <w:rPr>
          <w:rFonts w:ascii="ＭＳ ゴシック" w:eastAsia="ＭＳ ゴシック" w:hAnsi="ＭＳ ゴシック" w:hint="eastAsia"/>
          <w:sz w:val="26"/>
          <w:szCs w:val="26"/>
        </w:rPr>
        <w:t>庁内関係各課</w:t>
      </w:r>
      <w:r w:rsidR="00DA3D56" w:rsidRPr="004B5160">
        <w:rPr>
          <w:rFonts w:ascii="ＭＳ ゴシック" w:eastAsia="ＭＳ ゴシック" w:hAnsi="ＭＳ ゴシック" w:hint="eastAsia"/>
          <w:sz w:val="26"/>
          <w:szCs w:val="26"/>
        </w:rPr>
        <w:t>及び関係機関等</w:t>
      </w:r>
      <w:r w:rsidRPr="004B5160">
        <w:rPr>
          <w:rFonts w:ascii="ＭＳ ゴシック" w:eastAsia="ＭＳ ゴシック" w:hAnsi="ＭＳ ゴシック" w:hint="eastAsia"/>
          <w:sz w:val="26"/>
          <w:szCs w:val="26"/>
        </w:rPr>
        <w:t>との連携・調整</w:t>
      </w:r>
    </w:p>
    <w:p w14:paraId="0D170360" w14:textId="5FD3208A" w:rsidR="007C4899" w:rsidRPr="004B5160" w:rsidRDefault="007C4899" w:rsidP="0091711A">
      <w:pPr>
        <w:pStyle w:val="12"/>
        <w:ind w:left="410" w:right="205"/>
      </w:pPr>
      <w:r w:rsidRPr="004B5160">
        <w:t xml:space="preserve">  庁内関係課</w:t>
      </w:r>
      <w:r w:rsidR="006A772D" w:rsidRPr="004B5160">
        <w:rPr>
          <w:rFonts w:hint="eastAsia"/>
        </w:rPr>
        <w:t>や関係機関等</w:t>
      </w:r>
      <w:r w:rsidR="00DF2132" w:rsidRPr="004B5160">
        <w:rPr>
          <w:rFonts w:hint="eastAsia"/>
        </w:rPr>
        <w:t>に調査依頼するとともに、意見交換を行うなど、</w:t>
      </w:r>
      <w:r w:rsidRPr="004B5160">
        <w:t>連携・調整を行い</w:t>
      </w:r>
      <w:r w:rsidR="0091711A" w:rsidRPr="004B5160">
        <w:rPr>
          <w:rFonts w:hint="eastAsia"/>
        </w:rPr>
        <w:t>ま</w:t>
      </w:r>
      <w:r w:rsidR="004B1DFD" w:rsidRPr="004B5160">
        <w:rPr>
          <w:rFonts w:hint="eastAsia"/>
        </w:rPr>
        <w:t>した</w:t>
      </w:r>
      <w:r w:rsidRPr="004B5160">
        <w:t>。</w:t>
      </w:r>
    </w:p>
    <w:p w14:paraId="4EF1E495" w14:textId="77777777" w:rsidR="0091711A" w:rsidRPr="004B5160" w:rsidRDefault="0091711A" w:rsidP="0091711A"/>
    <w:p w14:paraId="44F0BB3D" w14:textId="6D5B9341" w:rsidR="002C4306" w:rsidRPr="004B5160" w:rsidRDefault="00D642A4" w:rsidP="00BD381A">
      <w:pPr>
        <w:spacing w:line="400" w:lineRule="exact"/>
        <w:ind w:leftChars="200" w:left="410"/>
        <w:rPr>
          <w:rFonts w:ascii="ＭＳ ゴシック" w:eastAsia="ＭＳ ゴシック" w:hAnsi="ＭＳ ゴシック"/>
          <w:sz w:val="26"/>
          <w:szCs w:val="26"/>
        </w:rPr>
      </w:pPr>
      <w:r w:rsidRPr="004B5160">
        <w:rPr>
          <w:rFonts w:ascii="ＭＳ ゴシック" w:eastAsia="ＭＳ ゴシック" w:hAnsi="ＭＳ ゴシック" w:hint="eastAsia"/>
          <w:sz w:val="26"/>
          <w:szCs w:val="26"/>
        </w:rPr>
        <w:t>パブリック</w:t>
      </w:r>
      <w:r w:rsidR="002C4306" w:rsidRPr="004B5160">
        <w:rPr>
          <w:rFonts w:ascii="ＭＳ ゴシック" w:eastAsia="ＭＳ ゴシック" w:hAnsi="ＭＳ ゴシック" w:hint="eastAsia"/>
          <w:sz w:val="26"/>
          <w:szCs w:val="26"/>
        </w:rPr>
        <w:t>コメント</w:t>
      </w:r>
    </w:p>
    <w:p w14:paraId="624BE475" w14:textId="637B15D0" w:rsidR="002C4306" w:rsidRPr="004B5160" w:rsidRDefault="002C4306" w:rsidP="002C4306">
      <w:pPr>
        <w:pStyle w:val="12"/>
        <w:ind w:left="410" w:right="205"/>
      </w:pPr>
      <w:r w:rsidRPr="004B5160">
        <w:t xml:space="preserve">  広く市民の意見を募集するため、パブリックコメントを実施し</w:t>
      </w:r>
      <w:r w:rsidRPr="004B5160">
        <w:rPr>
          <w:rFonts w:hint="eastAsia"/>
        </w:rPr>
        <w:t>ま</w:t>
      </w:r>
      <w:r w:rsidR="004B1DFD" w:rsidRPr="004B5160">
        <w:rPr>
          <w:rFonts w:hint="eastAsia"/>
        </w:rPr>
        <w:t>した</w:t>
      </w:r>
      <w:r w:rsidRPr="004B5160">
        <w:t>。</w:t>
      </w:r>
    </w:p>
    <w:p w14:paraId="52485C8E" w14:textId="3876F8CD" w:rsidR="00E43265" w:rsidRPr="004B5160" w:rsidRDefault="00E43265">
      <w:pPr>
        <w:autoSpaceDE/>
        <w:autoSpaceDN/>
      </w:pPr>
    </w:p>
    <w:p w14:paraId="4733A391" w14:textId="30D8CFBA" w:rsidR="002832BA" w:rsidRPr="004B5160" w:rsidRDefault="002832BA">
      <w:pPr>
        <w:autoSpaceDE/>
        <w:autoSpaceDN/>
      </w:pPr>
      <w:r w:rsidRPr="004B5160">
        <w:br w:type="page"/>
      </w:r>
    </w:p>
    <w:p w14:paraId="08A5EBBD" w14:textId="60516AFB" w:rsidR="00AE3C9B" w:rsidRPr="004B5160" w:rsidRDefault="00AE3C9B">
      <w:pPr>
        <w:autoSpaceDE/>
        <w:autoSpaceDN/>
      </w:pPr>
    </w:p>
    <w:p w14:paraId="2E81F74D" w14:textId="72421C2F" w:rsidR="002832BA" w:rsidRPr="004B5160" w:rsidRDefault="002832BA" w:rsidP="006C1950">
      <w:pPr>
        <w:pStyle w:val="11"/>
      </w:pPr>
      <w:bookmarkStart w:id="28" w:name="_Toc149146052"/>
      <w:bookmarkStart w:id="29" w:name="_Toc152928163"/>
      <w:r w:rsidRPr="004B5160">
        <w:rPr>
          <w:rFonts w:hint="eastAsia"/>
        </w:rPr>
        <w:t>６</w:t>
      </w:r>
      <w:r w:rsidRPr="004B5160">
        <w:t xml:space="preserve">  基本理念</w:t>
      </w:r>
      <w:bookmarkEnd w:id="28"/>
      <w:bookmarkEnd w:id="29"/>
    </w:p>
    <w:p w14:paraId="4FE0FD19" w14:textId="5983E594" w:rsidR="002832BA" w:rsidRPr="004B5160" w:rsidRDefault="002832BA">
      <w:pPr>
        <w:autoSpaceDE/>
        <w:autoSpaceDN/>
      </w:pPr>
    </w:p>
    <w:p w14:paraId="1291E373" w14:textId="77777777" w:rsidR="002832BA" w:rsidRPr="004B5160" w:rsidRDefault="002832BA" w:rsidP="002832BA">
      <w:pPr>
        <w:pStyle w:val="12"/>
        <w:ind w:left="410" w:right="205"/>
      </w:pPr>
      <w:r w:rsidRPr="004B5160">
        <w:t xml:space="preserve">  障害者基本法では、「全ての国民が、障害の有無にかかわらず、等しく基本的人権を享有するかけがえのない個人として尊重されるものである」との理念に基づき、さらに、「全ての国民が、障害の有無によって分け隔てられることなく、相互に人格と個性を尊重し合いながら共生する社会を実現する」という目的が明記されています。</w:t>
      </w:r>
    </w:p>
    <w:p w14:paraId="01CF7026" w14:textId="0611A4D2" w:rsidR="002832BA" w:rsidRPr="004B5160" w:rsidRDefault="002832BA" w:rsidP="002832BA">
      <w:pPr>
        <w:pStyle w:val="12"/>
        <w:ind w:left="410" w:right="205"/>
      </w:pPr>
      <w:r w:rsidRPr="004B5160">
        <w:t xml:space="preserve">  この計画では、障害者基本法に示された理念と目的を踏まえつつ、障がいのある人もない人もともに支えあい、ともに地域の中で育ち、学び、生活し、働き、活動できる社会（＝共生社会）の実現を</w:t>
      </w:r>
      <w:r w:rsidR="001C7682" w:rsidRPr="004B5160">
        <w:rPr>
          <w:rFonts w:hint="eastAsia"/>
        </w:rPr>
        <w:t>目指</w:t>
      </w:r>
      <w:r w:rsidRPr="004B5160">
        <w:t>します。</w:t>
      </w:r>
    </w:p>
    <w:p w14:paraId="340B499D" w14:textId="438F92E6" w:rsidR="002832BA" w:rsidRPr="004B5160" w:rsidRDefault="002832BA" w:rsidP="002832BA">
      <w:pPr>
        <w:pStyle w:val="12"/>
        <w:ind w:left="410" w:right="205"/>
      </w:pPr>
      <w:r w:rsidRPr="004B5160">
        <w:t xml:space="preserve">  上記のような基本的</w:t>
      </w:r>
      <w:r w:rsidR="00F30FAC" w:rsidRPr="004B5160">
        <w:rPr>
          <w:rFonts w:hint="eastAsia"/>
        </w:rPr>
        <w:t>な</w:t>
      </w:r>
      <w:r w:rsidRPr="004B5160">
        <w:t>考え方を踏まえ、白岡市の障がい者施策の基本理念として継続的に掲げてきた『ともに生き ともに支え合うまちに』を発展的に継承し、障がい者施策のさらなる推進を</w:t>
      </w:r>
      <w:r w:rsidR="001C7682" w:rsidRPr="004B5160">
        <w:rPr>
          <w:rFonts w:hint="eastAsia"/>
        </w:rPr>
        <w:t>目指</w:t>
      </w:r>
      <w:r w:rsidRPr="004B5160">
        <w:t>すものとします。</w:t>
      </w:r>
    </w:p>
    <w:p w14:paraId="068352C2" w14:textId="770A8CA7" w:rsidR="002832BA" w:rsidRPr="004B5160" w:rsidRDefault="002832BA">
      <w:pPr>
        <w:autoSpaceDE/>
        <w:autoSpaceDN/>
      </w:pPr>
    </w:p>
    <w:p w14:paraId="6AC2DB00" w14:textId="4BF76C7A" w:rsidR="002832BA" w:rsidRPr="004B5160" w:rsidRDefault="002832BA">
      <w:pPr>
        <w:autoSpaceDE/>
        <w:autoSpaceDN/>
      </w:pPr>
    </w:p>
    <w:p w14:paraId="20E3129F" w14:textId="77777777" w:rsidR="00C10B9B" w:rsidRPr="004B5160" w:rsidRDefault="00C10B9B" w:rsidP="00C10B9B">
      <w:r w:rsidRPr="004B5160">
        <w:rPr>
          <w:noProof/>
        </w:rPr>
        <mc:AlternateContent>
          <mc:Choice Requires="wps">
            <w:drawing>
              <wp:anchor distT="0" distB="0" distL="114300" distR="114300" simplePos="0" relativeHeight="251691008" behindDoc="0" locked="1" layoutInCell="1" allowOverlap="1" wp14:anchorId="67EB09CD" wp14:editId="2B407303">
                <wp:simplePos x="0" y="0"/>
                <wp:positionH relativeFrom="column">
                  <wp:posOffset>156210</wp:posOffset>
                </wp:positionH>
                <wp:positionV relativeFrom="paragraph">
                  <wp:posOffset>156845</wp:posOffset>
                </wp:positionV>
                <wp:extent cx="5831840" cy="591820"/>
                <wp:effectExtent l="19050" t="19050" r="16510" b="17780"/>
                <wp:wrapNone/>
                <wp:docPr id="34" name="角丸四角形 57"/>
                <wp:cNvGraphicFramePr/>
                <a:graphic xmlns:a="http://schemas.openxmlformats.org/drawingml/2006/main">
                  <a:graphicData uri="http://schemas.microsoft.com/office/word/2010/wordprocessingShape">
                    <wps:wsp>
                      <wps:cNvSpPr/>
                      <wps:spPr>
                        <a:xfrm>
                          <a:off x="0" y="0"/>
                          <a:ext cx="5831840" cy="591820"/>
                        </a:xfrm>
                        <a:prstGeom prst="roundRect">
                          <a:avLst/>
                        </a:prstGeom>
                        <a:noFill/>
                        <a:ln w="2857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roundrect w14:anchorId="2AAB02FC" id="角丸四角形 57" o:spid="_x0000_s1026" style="position:absolute;left:0;text-align:left;margin-left:12.3pt;margin-top:12.35pt;width:459.2pt;height:4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" filled="f" strokecolor="#bfbfbf [2412]" strokeweight="2.25pt">
                <v:stroke joinstyle="miter"/>
                <w10:anchorlock/>
              </v:roundrect>
            </w:pict>
          </mc:Fallback>
        </mc:AlternateContent>
      </w:r>
    </w:p>
    <w:p w14:paraId="424E1762" w14:textId="77777777" w:rsidR="00C10B9B" w:rsidRPr="004B5160" w:rsidRDefault="00C10B9B" w:rsidP="00C10B9B">
      <w:pPr>
        <w:jc w:val="center"/>
        <w:rPr>
          <w:rFonts w:ascii="HGS創英角ｺﾞｼｯｸUB" w:eastAsia="HGS創英角ｺﾞｼｯｸUB" w:hAnsi="HGS創英角ｺﾞｼｯｸUB"/>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B5160">
        <w:rPr>
          <w:rFonts w:ascii="HG創英角ｺﾞｼｯｸUB" w:eastAsia="HG創英角ｺﾞｼｯｸUB" w:hAnsi="HG創英角ｺﾞｼｯｸUB" w:hint="eastAsia"/>
          <w:sz w:val="36"/>
          <w:szCs w:val="36"/>
        </w:rPr>
        <w:t xml:space="preserve">基本理念 ： </w:t>
      </w:r>
      <w:r w:rsidRPr="004B5160">
        <w:rPr>
          <w:rFonts w:ascii="UD デジタル 教科書体 NP-B" w:eastAsia="UD デジタル 教科書体 NP-B" w:hAnsi="HGS創英角ｺﾞｼｯｸUB" w:hint="eastAsia"/>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ともに生き ともに支え合うまちに</w:t>
      </w:r>
    </w:p>
    <w:p w14:paraId="48E3D83A" w14:textId="77777777" w:rsidR="00C10B9B" w:rsidRPr="004B5160" w:rsidRDefault="00C10B9B" w:rsidP="00C10B9B"/>
    <w:p w14:paraId="6E0974A3" w14:textId="77777777" w:rsidR="002832BA" w:rsidRPr="004B5160" w:rsidRDefault="002832BA">
      <w:pPr>
        <w:autoSpaceDE/>
        <w:autoSpaceDN/>
      </w:pPr>
    </w:p>
    <w:p w14:paraId="29243DDE" w14:textId="46B7FD89" w:rsidR="00AA32D3" w:rsidRPr="004B5160" w:rsidRDefault="00AA32D3">
      <w:pPr>
        <w:autoSpaceDE/>
        <w:autoSpaceDN/>
      </w:pPr>
      <w:r w:rsidRPr="004B5160">
        <w:br w:type="page"/>
      </w:r>
    </w:p>
    <w:p w14:paraId="2729CA59" w14:textId="5F71DAD1" w:rsidR="00DD2F94" w:rsidRPr="004B5160" w:rsidRDefault="00DD2F94" w:rsidP="00693D96">
      <w:pPr>
        <w:pStyle w:val="ae"/>
        <w:ind w:left="103" w:right="103"/>
      </w:pPr>
      <w:bookmarkStart w:id="30" w:name="_Toc149146053"/>
      <w:bookmarkStart w:id="31" w:name="_Toc152928164"/>
      <w:r w:rsidRPr="004B5160">
        <w:rPr>
          <w:rFonts w:hint="eastAsia"/>
        </w:rPr>
        <w:lastRenderedPageBreak/>
        <w:t>第２章  現状と課題</w:t>
      </w:r>
      <w:bookmarkEnd w:id="30"/>
      <w:bookmarkEnd w:id="31"/>
    </w:p>
    <w:p w14:paraId="2DE464E2" w14:textId="77777777" w:rsidR="00BD381A" w:rsidRPr="004B5160" w:rsidRDefault="00BD381A" w:rsidP="00BD381A"/>
    <w:p w14:paraId="199B2ABF" w14:textId="1724C6C1" w:rsidR="002832BA" w:rsidRPr="004B5160" w:rsidRDefault="00081CAD" w:rsidP="00081CAD">
      <w:pPr>
        <w:pStyle w:val="11"/>
      </w:pPr>
      <w:bookmarkStart w:id="32" w:name="_Toc149146054"/>
      <w:bookmarkStart w:id="33" w:name="_Toc152928165"/>
      <w:r w:rsidRPr="004B5160">
        <w:rPr>
          <w:rFonts w:hint="eastAsia"/>
        </w:rPr>
        <w:t>１</w:t>
      </w:r>
      <w:r w:rsidRPr="004B5160">
        <w:t xml:space="preserve">  障がい者（児）を取り巻く現状</w:t>
      </w:r>
      <w:bookmarkEnd w:id="32"/>
      <w:bookmarkEnd w:id="33"/>
    </w:p>
    <w:p w14:paraId="78E993E1" w14:textId="40572BFC" w:rsidR="00081CAD" w:rsidRPr="004B5160" w:rsidRDefault="00081CAD" w:rsidP="00081CAD">
      <w:pPr>
        <w:pStyle w:val="a8"/>
        <w:spacing w:after="91"/>
      </w:pPr>
      <w:bookmarkStart w:id="34" w:name="_Toc149146055"/>
      <w:bookmarkStart w:id="35" w:name="_Toc152928166"/>
      <w:r w:rsidRPr="004B5160">
        <w:rPr>
          <w:rFonts w:hint="eastAsia"/>
        </w:rPr>
        <w:t>（１）総人口の推移</w:t>
      </w:r>
      <w:bookmarkEnd w:id="34"/>
      <w:bookmarkEnd w:id="35"/>
    </w:p>
    <w:p w14:paraId="6B3F4719" w14:textId="5A40DC4C" w:rsidR="00081CAD" w:rsidRPr="004B5160" w:rsidRDefault="00C44D1F" w:rsidP="00C44D1F">
      <w:pPr>
        <w:pStyle w:val="12"/>
        <w:ind w:left="410" w:right="205"/>
      </w:pPr>
      <w:r w:rsidRPr="004B5160">
        <w:rPr>
          <w:rFonts w:hint="eastAsia"/>
        </w:rPr>
        <w:t xml:space="preserve">  </w:t>
      </w:r>
      <w:r w:rsidR="00081CAD" w:rsidRPr="004B5160">
        <w:t>白岡市の総人口は増加傾向にあり、</w:t>
      </w:r>
      <w:r w:rsidR="009C4210" w:rsidRPr="004B5160">
        <w:t>令和５</w:t>
      </w:r>
      <w:r w:rsidR="00081CAD" w:rsidRPr="004B5160">
        <w:t>年10月１日現在では、52,</w:t>
      </w:r>
      <w:r w:rsidR="009C4210" w:rsidRPr="004B5160">
        <w:t>658</w:t>
      </w:r>
      <w:r w:rsidR="00081CAD" w:rsidRPr="004B5160">
        <w:t>人となっています。</w:t>
      </w:r>
    </w:p>
    <w:p w14:paraId="6BAD7156" w14:textId="7888E3E1" w:rsidR="00081CAD" w:rsidRPr="004B5160" w:rsidRDefault="00081CAD" w:rsidP="00081CAD"/>
    <w:p w14:paraId="369B2ECB" w14:textId="482081C6" w:rsidR="00081CAD" w:rsidRPr="004B5160" w:rsidRDefault="009C4210" w:rsidP="00081CAD">
      <w:pPr>
        <w:pStyle w:val="ab"/>
        <w:ind w:left="205"/>
      </w:pPr>
      <w:r w:rsidRPr="004B5160">
        <w:rPr>
          <w:noProof/>
        </w:rPr>
        <mc:AlternateContent>
          <mc:Choice Requires="wpg">
            <w:drawing>
              <wp:anchor distT="0" distB="0" distL="114300" distR="114300" simplePos="0" relativeHeight="251783168" behindDoc="0" locked="1" layoutInCell="1" allowOverlap="1" wp14:anchorId="1AFA15A8" wp14:editId="6288FC06">
                <wp:simplePos x="0" y="0"/>
                <wp:positionH relativeFrom="column">
                  <wp:posOffset>662305</wp:posOffset>
                </wp:positionH>
                <wp:positionV relativeFrom="paragraph">
                  <wp:posOffset>2531745</wp:posOffset>
                </wp:positionV>
                <wp:extent cx="5132705" cy="215900"/>
                <wp:effectExtent l="0" t="0" r="10795" b="12700"/>
                <wp:wrapNone/>
                <wp:docPr id="86" name="グループ化 86"/>
                <wp:cNvGraphicFramePr/>
                <a:graphic xmlns:a="http://schemas.openxmlformats.org/drawingml/2006/main">
                  <a:graphicData uri="http://schemas.microsoft.com/office/word/2010/wordprocessingGroup">
                    <wpg:wgp>
                      <wpg:cNvGrpSpPr/>
                      <wpg:grpSpPr>
                        <a:xfrm>
                          <a:off x="0" y="0"/>
                          <a:ext cx="5132705" cy="215900"/>
                          <a:chOff x="0" y="0"/>
                          <a:chExt cx="5133500" cy="216000"/>
                        </a:xfrm>
                      </wpg:grpSpPr>
                      <wps:wsp>
                        <wps:cNvPr id="84" name="正方形/長方形 84"/>
                        <wps:cNvSpPr/>
                        <wps:spPr>
                          <a:xfrm>
                            <a:off x="0" y="0"/>
                            <a:ext cx="3672000" cy="216000"/>
                          </a:xfrm>
                          <a:prstGeom prst="rect">
                            <a:avLst/>
                          </a:prstGeom>
                          <a:ln w="9525">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6E626FC3" w14:textId="65D536A4" w:rsidR="00370FC8" w:rsidRPr="009C4210" w:rsidRDefault="00370FC8" w:rsidP="009C4210">
                              <w:pPr>
                                <w:jc w:val="center"/>
                                <w:rPr>
                                  <w:rFonts w:ascii="HGSｺﾞｼｯｸM" w:eastAsia="HGSｺﾞｼｯｸM"/>
                                  <w:sz w:val="18"/>
                                  <w:szCs w:val="18"/>
                                </w:rPr>
                              </w:pPr>
                              <w:r w:rsidRPr="009C4210">
                                <w:rPr>
                                  <w:rFonts w:ascii="HGSｺﾞｼｯｸM" w:eastAsia="HGSｺﾞｼｯｸM" w:hint="eastAsia"/>
                                  <w:sz w:val="18"/>
                                  <w:szCs w:val="18"/>
                                </w:rPr>
                                <w:t>実績値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正方形/長方形 85"/>
                        <wps:cNvSpPr/>
                        <wps:spPr>
                          <a:xfrm>
                            <a:off x="3873500" y="0"/>
                            <a:ext cx="1260000" cy="215900"/>
                          </a:xfrm>
                          <a:prstGeom prst="rect">
                            <a:avLst/>
                          </a:prstGeom>
                          <a:ln w="9525">
                            <a:solidFill>
                              <a:schemeClr val="tx1">
                                <a:lumMod val="50000"/>
                                <a:lumOff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5E151591" w14:textId="644E89EA" w:rsidR="00370FC8" w:rsidRPr="009C4210" w:rsidRDefault="00370FC8" w:rsidP="009C4210">
                              <w:pPr>
                                <w:jc w:val="center"/>
                                <w:rPr>
                                  <w:rFonts w:ascii="HGSｺﾞｼｯｸM" w:eastAsia="HGSｺﾞｼｯｸM"/>
                                  <w:sz w:val="18"/>
                                  <w:szCs w:val="18"/>
                                </w:rPr>
                              </w:pPr>
                              <w:r>
                                <w:rPr>
                                  <w:rFonts w:ascii="HGSｺﾞｼｯｸM" w:eastAsia="HGSｺﾞｼｯｸM" w:hint="eastAsia"/>
                                  <w:sz w:val="18"/>
                                  <w:szCs w:val="18"/>
                                </w:rPr>
                                <w:t>推計値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AFA15A8" id="グループ化 86" o:spid="_x0000_s1050" style="position:absolute;left:0;text-align:left;margin-left:52.15pt;margin-top:199.35pt;width:404.15pt;height:17pt;z-index:251783168;mso-width-relative:margin;mso-height-relative:margin" coordsize="5133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">
                <v:rect id="正方形/長方形 84" o:spid="_x0000_s1051" style="position:absolute;width:367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" fillcolor="white [3201]" strokecolor="gray [1629]">
                  <v:textbox inset="0,0,0,0">
                    <w:txbxContent>
                      <w:p w14:paraId="6E626FC3" w14:textId="65D536A4" w:rsidR="00370FC8" w:rsidRPr="009C4210" w:rsidRDefault="00370FC8" w:rsidP="009C4210">
                        <w:pPr>
                          <w:jc w:val="center"/>
                          <w:rPr>
                            <w:rFonts w:ascii="HGSｺﾞｼｯｸM" w:eastAsia="HGSｺﾞｼｯｸM"/>
                            <w:sz w:val="18"/>
                            <w:szCs w:val="18"/>
                          </w:rPr>
                        </w:pPr>
                        <w:r w:rsidRPr="009C4210">
                          <w:rPr>
                            <w:rFonts w:ascii="HGSｺﾞｼｯｸM" w:eastAsia="HGSｺﾞｼｯｸM" w:hint="eastAsia"/>
                            <w:sz w:val="18"/>
                            <w:szCs w:val="18"/>
                          </w:rPr>
                          <w:t>実績値</w:t>
                        </w:r>
                      </w:p>
                    </w:txbxContent>
                  </v:textbox>
                </v:rect>
                <v:rect id="正方形/長方形 85" o:spid="_x0000_s1052" style="position:absolute;left:38735;width:1260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" fillcolor="white [3201]" strokecolor="gray [1629]">
                  <v:stroke dashstyle="3 1"/>
                  <v:textbox inset="0,0,0,0">
                    <w:txbxContent>
                      <w:p w14:paraId="5E151591" w14:textId="644E89EA" w:rsidR="00370FC8" w:rsidRPr="009C4210" w:rsidRDefault="00370FC8" w:rsidP="009C4210">
                        <w:pPr>
                          <w:jc w:val="center"/>
                          <w:rPr>
                            <w:rFonts w:ascii="HGSｺﾞｼｯｸM" w:eastAsia="HGSｺﾞｼｯｸM"/>
                            <w:sz w:val="18"/>
                            <w:szCs w:val="18"/>
                          </w:rPr>
                        </w:pPr>
                        <w:r>
                          <w:rPr>
                            <w:rFonts w:ascii="HGSｺﾞｼｯｸM" w:eastAsia="HGSｺﾞｼｯｸM" w:hint="eastAsia"/>
                            <w:sz w:val="18"/>
                            <w:szCs w:val="18"/>
                          </w:rPr>
                          <w:t>推計値</w:t>
                        </w:r>
                      </w:p>
                    </w:txbxContent>
                  </v:textbox>
                </v:rect>
                <w10:anchorlock/>
              </v:group>
            </w:pict>
          </mc:Fallback>
        </mc:AlternateContent>
      </w:r>
      <w:r w:rsidR="00542A18" w:rsidRPr="004B5160">
        <w:rPr>
          <w:noProof/>
        </w:rPr>
        <w:drawing>
          <wp:anchor distT="0" distB="0" distL="114300" distR="114300" simplePos="0" relativeHeight="251777024" behindDoc="1" locked="1" layoutInCell="1" allowOverlap="1" wp14:anchorId="5B4F4DB1" wp14:editId="3C396C63">
            <wp:simplePos x="0" y="0"/>
            <wp:positionH relativeFrom="column">
              <wp:posOffset>82550</wp:posOffset>
            </wp:positionH>
            <wp:positionV relativeFrom="paragraph">
              <wp:posOffset>180340</wp:posOffset>
            </wp:positionV>
            <wp:extent cx="5939155" cy="2319020"/>
            <wp:effectExtent l="0" t="0" r="4445" b="5080"/>
            <wp:wrapNone/>
            <wp:docPr id="82" name="グラフ 82">
              <a:extLst xmlns:a="http://schemas.openxmlformats.org/drawingml/2006/main">
                <a:ext uri="{FF2B5EF4-FFF2-40B4-BE49-F238E27FC236}">
                  <a16:creationId xmlns:a16="http://schemas.microsoft.com/office/drawing/2014/main" id="{FB1F4B96-C95F-4A02-A3DE-62FA0FE41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081CAD" w:rsidRPr="004B5160">
        <w:rPr>
          <w:rFonts w:hint="eastAsia"/>
        </w:rPr>
        <w:t>■</w:t>
      </w:r>
      <w:r w:rsidR="00081CAD" w:rsidRPr="004B5160">
        <w:t xml:space="preserve"> 総人口の推移</w:t>
      </w:r>
    </w:p>
    <w:p w14:paraId="5DBC4AC9" w14:textId="5F090425" w:rsidR="00081CAD" w:rsidRPr="004B5160" w:rsidRDefault="00081CAD" w:rsidP="00081CAD"/>
    <w:p w14:paraId="77F0F1DB" w14:textId="713C566F" w:rsidR="00542A18" w:rsidRPr="004B5160" w:rsidRDefault="00542A18" w:rsidP="00081CAD"/>
    <w:p w14:paraId="32CCC315" w14:textId="7464BFB0" w:rsidR="00542A18" w:rsidRPr="004B5160" w:rsidRDefault="00542A18" w:rsidP="00081CAD"/>
    <w:p w14:paraId="581AB294" w14:textId="77777777" w:rsidR="00542A18" w:rsidRPr="004B5160" w:rsidRDefault="00542A18" w:rsidP="00081CAD"/>
    <w:p w14:paraId="2148FAB2" w14:textId="07C63C55" w:rsidR="00542A18" w:rsidRPr="004B5160" w:rsidRDefault="00542A18" w:rsidP="00081CAD"/>
    <w:p w14:paraId="5B054F29" w14:textId="77777777" w:rsidR="00542A18" w:rsidRPr="004B5160" w:rsidRDefault="00542A18" w:rsidP="00081CAD"/>
    <w:p w14:paraId="2CDB328B" w14:textId="55BC609D" w:rsidR="00081CAD" w:rsidRPr="004B5160" w:rsidRDefault="00081CAD" w:rsidP="00081CAD"/>
    <w:p w14:paraId="36D35747" w14:textId="64C81C60" w:rsidR="00836232" w:rsidRPr="004B5160" w:rsidRDefault="00836232" w:rsidP="00081CAD"/>
    <w:p w14:paraId="6BF58A0E" w14:textId="45BE2C9A" w:rsidR="00836232" w:rsidRPr="004B5160" w:rsidRDefault="00836232" w:rsidP="00081CAD"/>
    <w:p w14:paraId="2BC1F0FB" w14:textId="4A468947" w:rsidR="00836232" w:rsidRPr="004B5160" w:rsidRDefault="00836232" w:rsidP="00081CAD"/>
    <w:p w14:paraId="0F0D3632" w14:textId="75BAC044" w:rsidR="00836232" w:rsidRPr="004B5160" w:rsidRDefault="00836232" w:rsidP="00081CAD"/>
    <w:p w14:paraId="186EF1E2" w14:textId="658C081F" w:rsidR="00542A18" w:rsidRPr="004B5160" w:rsidRDefault="00542A18" w:rsidP="00081CAD"/>
    <w:p w14:paraId="4B765B9C" w14:textId="0DEAC7E5" w:rsidR="00542A18" w:rsidRPr="004B5160" w:rsidRDefault="00542A18" w:rsidP="00081CAD"/>
    <w:p w14:paraId="030352F8" w14:textId="77777777" w:rsidR="009C4210" w:rsidRPr="004B5160" w:rsidRDefault="009C4210" w:rsidP="00081CAD"/>
    <w:p w14:paraId="5D0503A4" w14:textId="60DBDAFE" w:rsidR="00542A18" w:rsidRPr="004B5160" w:rsidRDefault="009C4210" w:rsidP="009C4210">
      <w:pPr>
        <w:pStyle w:val="ac"/>
        <w:ind w:left="965" w:right="205" w:hanging="555"/>
      </w:pPr>
      <w:r w:rsidRPr="004B5160">
        <w:rPr>
          <w:rFonts w:hint="eastAsia"/>
        </w:rPr>
        <w:t>資料：実績値は、</w:t>
      </w:r>
      <w:r w:rsidR="00542A18" w:rsidRPr="004B5160">
        <w:rPr>
          <w:rFonts w:hint="eastAsia"/>
        </w:rPr>
        <w:t>住民基本台帳人口</w:t>
      </w:r>
      <w:r w:rsidRPr="004B5160">
        <w:rPr>
          <w:rFonts w:hint="eastAsia"/>
        </w:rPr>
        <w:t>（</w:t>
      </w:r>
      <w:r w:rsidR="00542A18" w:rsidRPr="004B5160">
        <w:t>10月</w:t>
      </w:r>
      <w:r w:rsidRPr="004B5160">
        <w:rPr>
          <w:rFonts w:hint="eastAsia"/>
        </w:rPr>
        <w:t>１</w:t>
      </w:r>
      <w:r w:rsidR="00542A18" w:rsidRPr="004B5160">
        <w:t>日現在</w:t>
      </w:r>
      <w:r w:rsidRPr="004B5160">
        <w:rPr>
          <w:rFonts w:hint="eastAsia"/>
        </w:rPr>
        <w:t>）。</w:t>
      </w:r>
      <w:r w:rsidR="00542A18" w:rsidRPr="004B5160">
        <w:rPr>
          <w:rFonts w:hint="eastAsia"/>
        </w:rPr>
        <w:t>推計値は</w:t>
      </w:r>
      <w:r w:rsidRPr="004B5160">
        <w:rPr>
          <w:rFonts w:hint="eastAsia"/>
        </w:rPr>
        <w:t>、</w:t>
      </w:r>
      <w:r w:rsidR="00542A18" w:rsidRPr="004B5160">
        <w:rPr>
          <w:rFonts w:hint="eastAsia"/>
        </w:rPr>
        <w:t>第６次総合振興計画</w:t>
      </w:r>
      <w:r w:rsidRPr="004B5160">
        <w:rPr>
          <w:rFonts w:hint="eastAsia"/>
        </w:rPr>
        <w:t>。</w:t>
      </w:r>
    </w:p>
    <w:p w14:paraId="4D205017" w14:textId="6BAD6449" w:rsidR="00081CAD" w:rsidRPr="004B5160" w:rsidRDefault="00081CAD" w:rsidP="00081CAD"/>
    <w:p w14:paraId="75ED2DDE" w14:textId="28794014" w:rsidR="00081CAD" w:rsidRPr="004B5160" w:rsidRDefault="00081CAD" w:rsidP="00081CAD"/>
    <w:p w14:paraId="57B90F9E" w14:textId="2F3467D7" w:rsidR="00542A18" w:rsidRPr="004B5160" w:rsidRDefault="00542A18" w:rsidP="009C4210">
      <w:pPr>
        <w:pStyle w:val="ab"/>
        <w:ind w:left="205"/>
        <w:jc w:val="center"/>
      </w:pPr>
      <w:r w:rsidRPr="004B5160">
        <w:rPr>
          <w:noProof/>
        </w:rPr>
        <w:drawing>
          <wp:anchor distT="0" distB="0" distL="114300" distR="114300" simplePos="0" relativeHeight="251779072" behindDoc="1" locked="1" layoutInCell="1" allowOverlap="1" wp14:anchorId="3F09A5C6" wp14:editId="01FFF5A0">
            <wp:simplePos x="0" y="0"/>
            <wp:positionH relativeFrom="column">
              <wp:posOffset>1527175</wp:posOffset>
            </wp:positionH>
            <wp:positionV relativeFrom="paragraph">
              <wp:posOffset>71755</wp:posOffset>
            </wp:positionV>
            <wp:extent cx="3117850" cy="2472690"/>
            <wp:effectExtent l="0" t="0" r="0" b="0"/>
            <wp:wrapNone/>
            <wp:docPr id="83" name="グラフ 83">
              <a:extLst xmlns:a="http://schemas.openxmlformats.org/drawingml/2006/main">
                <a:ext uri="{FF2B5EF4-FFF2-40B4-BE49-F238E27FC236}">
                  <a16:creationId xmlns:a16="http://schemas.microsoft.com/office/drawing/2014/main" id="{D5FCE0FC-DC5C-4E2C-99B5-087D36AB1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081CAD" w:rsidRPr="004B5160">
        <w:rPr>
          <w:rFonts w:hint="eastAsia"/>
        </w:rPr>
        <w:t>■</w:t>
      </w:r>
      <w:r w:rsidR="00081CAD" w:rsidRPr="004B5160">
        <w:t xml:space="preserve"> 総人口の年齢別構成</w:t>
      </w:r>
      <w:r w:rsidRPr="004B5160">
        <w:rPr>
          <w:rFonts w:hint="eastAsia"/>
        </w:rPr>
        <w:t>（令和５年）</w:t>
      </w:r>
    </w:p>
    <w:p w14:paraId="7D252018" w14:textId="7B5CB90F" w:rsidR="00836232" w:rsidRPr="004B5160" w:rsidRDefault="00836232" w:rsidP="00836232"/>
    <w:p w14:paraId="144D3E2B" w14:textId="77777777" w:rsidR="00836232" w:rsidRPr="004B5160" w:rsidRDefault="00836232" w:rsidP="00836232"/>
    <w:p w14:paraId="7256BE6D" w14:textId="77777777" w:rsidR="00836232" w:rsidRPr="004B5160" w:rsidRDefault="00836232" w:rsidP="00836232"/>
    <w:p w14:paraId="04D44E64" w14:textId="77777777" w:rsidR="00836232" w:rsidRPr="004B5160" w:rsidRDefault="00836232" w:rsidP="00836232"/>
    <w:p w14:paraId="5FD0104B" w14:textId="381C1E29" w:rsidR="00836232" w:rsidRPr="004B5160" w:rsidRDefault="00836232" w:rsidP="00836232"/>
    <w:p w14:paraId="29BDDAEB" w14:textId="4C9B3A96" w:rsidR="00542A18" w:rsidRPr="004B5160" w:rsidRDefault="00542A18" w:rsidP="00836232"/>
    <w:p w14:paraId="7A235E16" w14:textId="39DD6AC7" w:rsidR="00542A18" w:rsidRPr="004B5160" w:rsidRDefault="00542A18" w:rsidP="00836232"/>
    <w:p w14:paraId="7E5626A3" w14:textId="4A152CF5" w:rsidR="00542A18" w:rsidRPr="004B5160" w:rsidRDefault="00542A18" w:rsidP="00836232"/>
    <w:p w14:paraId="3C385957" w14:textId="77777777" w:rsidR="00542A18" w:rsidRPr="004B5160" w:rsidRDefault="00542A18" w:rsidP="00836232"/>
    <w:p w14:paraId="4C0DEF67" w14:textId="77777777" w:rsidR="00836232" w:rsidRPr="004B5160" w:rsidRDefault="00836232" w:rsidP="00836232"/>
    <w:p w14:paraId="4DA61A4F" w14:textId="77777777" w:rsidR="00836232" w:rsidRPr="004B5160" w:rsidRDefault="00836232" w:rsidP="00836232"/>
    <w:p w14:paraId="43B6DB6B" w14:textId="77777777" w:rsidR="006F2598" w:rsidRPr="004B5160" w:rsidRDefault="006F2598" w:rsidP="00542A18"/>
    <w:p w14:paraId="01246CD6" w14:textId="2DFF0D97" w:rsidR="00081CAD" w:rsidRPr="004B5160" w:rsidRDefault="009C4210" w:rsidP="00BD381A">
      <w:pPr>
        <w:pStyle w:val="ac"/>
        <w:ind w:left="965" w:right="205" w:hanging="555"/>
        <w:jc w:val="center"/>
      </w:pPr>
      <w:r w:rsidRPr="004B5160">
        <w:rPr>
          <w:rFonts w:hint="eastAsia"/>
        </w:rPr>
        <w:t>資料：</w:t>
      </w:r>
      <w:r w:rsidR="00542A18" w:rsidRPr="004B5160">
        <w:rPr>
          <w:rFonts w:hint="eastAsia"/>
        </w:rPr>
        <w:t>住民基本台帳人口</w:t>
      </w:r>
      <w:r w:rsidRPr="004B5160">
        <w:rPr>
          <w:rFonts w:hint="eastAsia"/>
        </w:rPr>
        <w:t>（</w:t>
      </w:r>
      <w:r w:rsidR="00542A18" w:rsidRPr="004B5160">
        <w:rPr>
          <w:rFonts w:hint="eastAsia"/>
        </w:rPr>
        <w:t>令和５年</w:t>
      </w:r>
      <w:r w:rsidR="00542A18" w:rsidRPr="004B5160">
        <w:t>10月</w:t>
      </w:r>
      <w:r w:rsidRPr="004B5160">
        <w:rPr>
          <w:rFonts w:hint="eastAsia"/>
        </w:rPr>
        <w:t>１</w:t>
      </w:r>
      <w:r w:rsidR="00542A18" w:rsidRPr="004B5160">
        <w:t>日現在</w:t>
      </w:r>
      <w:r w:rsidRPr="004B5160">
        <w:rPr>
          <w:rFonts w:hint="eastAsia"/>
        </w:rPr>
        <w:t>）</w:t>
      </w:r>
      <w:r w:rsidR="00081CAD" w:rsidRPr="004B5160">
        <w:br w:type="page"/>
      </w:r>
    </w:p>
    <w:p w14:paraId="6E3E6DA7" w14:textId="77777777" w:rsidR="00081CAD" w:rsidRPr="004B5160" w:rsidRDefault="00081CAD" w:rsidP="00081CAD"/>
    <w:p w14:paraId="70C3B155" w14:textId="7A909328" w:rsidR="002832BA" w:rsidRPr="004B5160" w:rsidRDefault="002832BA" w:rsidP="002832BA">
      <w:pPr>
        <w:pStyle w:val="a8"/>
        <w:spacing w:after="91"/>
      </w:pPr>
      <w:bookmarkStart w:id="36" w:name="_Toc149146056"/>
      <w:bookmarkStart w:id="37" w:name="_Toc152928167"/>
      <w:r w:rsidRPr="004B5160">
        <w:rPr>
          <w:rFonts w:hint="eastAsia"/>
        </w:rPr>
        <w:t>（</w:t>
      </w:r>
      <w:r w:rsidR="00081CAD" w:rsidRPr="004B5160">
        <w:rPr>
          <w:rFonts w:hint="eastAsia"/>
        </w:rPr>
        <w:t>２</w:t>
      </w:r>
      <w:r w:rsidRPr="004B5160">
        <w:rPr>
          <w:rFonts w:hint="eastAsia"/>
        </w:rPr>
        <w:t>）障がい者（児）数の推移</w:t>
      </w:r>
      <w:bookmarkEnd w:id="36"/>
      <w:bookmarkEnd w:id="37"/>
    </w:p>
    <w:p w14:paraId="1E7702D1" w14:textId="65EFE2D0" w:rsidR="002832BA" w:rsidRPr="004B5160" w:rsidRDefault="00C44D1F" w:rsidP="00C44D1F">
      <w:pPr>
        <w:pStyle w:val="12"/>
        <w:ind w:left="410" w:right="205"/>
      </w:pPr>
      <w:r w:rsidRPr="004B5160">
        <w:rPr>
          <w:rFonts w:hint="eastAsia"/>
        </w:rPr>
        <w:t xml:space="preserve">  </w:t>
      </w:r>
      <w:r w:rsidR="002832BA" w:rsidRPr="004B5160">
        <w:t>令和</w:t>
      </w:r>
      <w:r w:rsidR="00BF5C83" w:rsidRPr="004B5160">
        <w:rPr>
          <w:rFonts w:hint="eastAsia"/>
        </w:rPr>
        <w:t>５</w:t>
      </w:r>
      <w:r w:rsidR="002832BA" w:rsidRPr="004B5160">
        <w:t>年10月１日現在の障がい者（児）数（手帳所持者数）をみると、身体障害者（児）で</w:t>
      </w:r>
      <w:r w:rsidR="002832BA" w:rsidRPr="004B5160">
        <w:rPr>
          <w:rFonts w:hint="eastAsia"/>
        </w:rPr>
        <w:t>1,</w:t>
      </w:r>
      <w:r w:rsidR="00BF5C83" w:rsidRPr="004B5160">
        <w:rPr>
          <w:rFonts w:hint="eastAsia"/>
        </w:rPr>
        <w:t>279</w:t>
      </w:r>
      <w:r w:rsidR="002832BA" w:rsidRPr="004B5160">
        <w:t>人、知的障害者（児）で</w:t>
      </w:r>
      <w:r w:rsidR="002832BA" w:rsidRPr="004B5160">
        <w:rPr>
          <w:rFonts w:hint="eastAsia"/>
        </w:rPr>
        <w:t>3</w:t>
      </w:r>
      <w:r w:rsidR="00BF5C83" w:rsidRPr="004B5160">
        <w:rPr>
          <w:rFonts w:hint="eastAsia"/>
        </w:rPr>
        <w:t>50</w:t>
      </w:r>
      <w:r w:rsidR="002832BA" w:rsidRPr="004B5160">
        <w:t>人、精神障害者（児）で</w:t>
      </w:r>
      <w:r w:rsidR="002832BA" w:rsidRPr="004B5160">
        <w:rPr>
          <w:rFonts w:hint="eastAsia"/>
        </w:rPr>
        <w:t>5</w:t>
      </w:r>
      <w:r w:rsidR="00BF5C83" w:rsidRPr="004B5160">
        <w:rPr>
          <w:rFonts w:hint="eastAsia"/>
        </w:rPr>
        <w:t>63</w:t>
      </w:r>
      <w:r w:rsidR="002832BA" w:rsidRPr="004B5160">
        <w:t>人となっています。総人口に占める割合をみると、身体障害者（児）で2.</w:t>
      </w:r>
      <w:r w:rsidR="00BF5C83" w:rsidRPr="004B5160">
        <w:rPr>
          <w:rFonts w:hint="eastAsia"/>
        </w:rPr>
        <w:t>43</w:t>
      </w:r>
      <w:r w:rsidR="002832BA" w:rsidRPr="004B5160">
        <w:t>％、知的障害者（児）で0.</w:t>
      </w:r>
      <w:r w:rsidR="002832BA" w:rsidRPr="004B5160">
        <w:rPr>
          <w:rFonts w:hint="eastAsia"/>
        </w:rPr>
        <w:t>6</w:t>
      </w:r>
      <w:r w:rsidR="00BF5C83" w:rsidRPr="004B5160">
        <w:rPr>
          <w:rFonts w:hint="eastAsia"/>
        </w:rPr>
        <w:t>6</w:t>
      </w:r>
      <w:r w:rsidR="002832BA" w:rsidRPr="004B5160">
        <w:t>％、精神障害者（児）で</w:t>
      </w:r>
      <w:r w:rsidR="00BF5C83" w:rsidRPr="004B5160">
        <w:rPr>
          <w:rFonts w:hint="eastAsia"/>
        </w:rPr>
        <w:t>1.07</w:t>
      </w:r>
      <w:r w:rsidR="002832BA" w:rsidRPr="004B5160">
        <w:t>％となっています。</w:t>
      </w:r>
    </w:p>
    <w:p w14:paraId="56B3C5FF" w14:textId="597C5274" w:rsidR="002832BA" w:rsidRPr="004B5160" w:rsidRDefault="00C44D1F" w:rsidP="00C44D1F">
      <w:pPr>
        <w:pStyle w:val="12"/>
        <w:ind w:left="410" w:right="205"/>
      </w:pPr>
      <w:r w:rsidRPr="004B5160">
        <w:rPr>
          <w:rFonts w:hint="eastAsia"/>
        </w:rPr>
        <w:t xml:space="preserve">  </w:t>
      </w:r>
      <w:r w:rsidR="002832BA" w:rsidRPr="004B5160">
        <w:t>平成</w:t>
      </w:r>
      <w:r w:rsidR="002832BA" w:rsidRPr="004B5160">
        <w:rPr>
          <w:rFonts w:hint="eastAsia"/>
        </w:rPr>
        <w:t>30</w:t>
      </w:r>
      <w:r w:rsidR="002832BA" w:rsidRPr="004B5160">
        <w:t>年以降の推移をみると、身体障害者（児）は</w:t>
      </w:r>
      <w:r w:rsidR="00F30FAC" w:rsidRPr="004B5160">
        <w:rPr>
          <w:rFonts w:hint="eastAsia"/>
        </w:rPr>
        <w:t>ほぼ横ばいで</w:t>
      </w:r>
      <w:r w:rsidR="002832BA" w:rsidRPr="004B5160">
        <w:t>推移して</w:t>
      </w:r>
      <w:r w:rsidR="002832BA" w:rsidRPr="004B5160">
        <w:rPr>
          <w:rFonts w:hint="eastAsia"/>
        </w:rPr>
        <w:t>います。</w:t>
      </w:r>
      <w:r w:rsidR="002832BA" w:rsidRPr="004B5160">
        <w:t>知的障害者（児）</w:t>
      </w:r>
      <w:r w:rsidR="002832BA" w:rsidRPr="004B5160">
        <w:rPr>
          <w:rFonts w:hint="eastAsia"/>
        </w:rPr>
        <w:t>と</w:t>
      </w:r>
      <w:r w:rsidR="002832BA" w:rsidRPr="004B5160">
        <w:t>精神障害者（児）は増加傾向にあり、</w:t>
      </w:r>
      <w:r w:rsidR="002832BA" w:rsidRPr="004B5160">
        <w:rPr>
          <w:rFonts w:hint="eastAsia"/>
        </w:rPr>
        <w:t>特に</w:t>
      </w:r>
      <w:r w:rsidR="002832BA" w:rsidRPr="004B5160">
        <w:t>精神障害者（児）</w:t>
      </w:r>
      <w:r w:rsidR="002832BA" w:rsidRPr="004B5160">
        <w:rPr>
          <w:rFonts w:hint="eastAsia"/>
        </w:rPr>
        <w:t>の増加が大きく、</w:t>
      </w:r>
      <w:r w:rsidR="002832BA" w:rsidRPr="004B5160">
        <w:t>総人口に占める割合も伸びています。</w:t>
      </w:r>
    </w:p>
    <w:p w14:paraId="49BF98B5" w14:textId="77777777" w:rsidR="002832BA" w:rsidRPr="004B5160" w:rsidRDefault="002832BA" w:rsidP="002832BA"/>
    <w:p w14:paraId="5652461F" w14:textId="77777777" w:rsidR="002832BA" w:rsidRPr="004B5160" w:rsidRDefault="002832BA" w:rsidP="002832BA"/>
    <w:p w14:paraId="2D590275" w14:textId="77777777" w:rsidR="002832BA" w:rsidRPr="004B5160" w:rsidRDefault="002832BA" w:rsidP="002832BA">
      <w:pPr>
        <w:pStyle w:val="ab"/>
        <w:ind w:left="205"/>
      </w:pPr>
      <w:r w:rsidRPr="004B5160">
        <w:rPr>
          <w:rFonts w:hint="eastAsia"/>
        </w:rPr>
        <w:t>■</w:t>
      </w:r>
      <w:r w:rsidRPr="004B5160">
        <w:t xml:space="preserve"> 障がい者（児）数の推移</w:t>
      </w:r>
    </w:p>
    <w:p w14:paraId="4AC00B42" w14:textId="77777777" w:rsidR="002832BA" w:rsidRPr="004B5160" w:rsidRDefault="002832BA" w:rsidP="002832BA">
      <w:pPr>
        <w:pStyle w:val="af2"/>
        <w:jc w:val="right"/>
      </w:pPr>
      <w:r w:rsidRPr="004B5160">
        <w:rPr>
          <w:rFonts w:hint="eastAsia"/>
        </w:rPr>
        <w:t>単位：人</w:t>
      </w:r>
    </w:p>
    <w:tbl>
      <w:tblPr>
        <w:tblW w:w="9393" w:type="dxa"/>
        <w:tblInd w:w="241" w:type="dxa"/>
        <w:tblLayout w:type="fixed"/>
        <w:tblCellMar>
          <w:top w:w="28" w:type="dxa"/>
          <w:left w:w="99" w:type="dxa"/>
          <w:bottom w:w="28" w:type="dxa"/>
          <w:right w:w="99" w:type="dxa"/>
        </w:tblCellMar>
        <w:tblLook w:val="0000" w:firstRow="0" w:lastRow="0" w:firstColumn="0" w:lastColumn="0" w:noHBand="0" w:noVBand="0"/>
      </w:tblPr>
      <w:tblGrid>
        <w:gridCol w:w="709"/>
        <w:gridCol w:w="1701"/>
        <w:gridCol w:w="1163"/>
        <w:gridCol w:w="1164"/>
        <w:gridCol w:w="1164"/>
        <w:gridCol w:w="1164"/>
        <w:gridCol w:w="1164"/>
        <w:gridCol w:w="1164"/>
      </w:tblGrid>
      <w:tr w:rsidR="004B5160" w:rsidRPr="004B5160" w14:paraId="6CECB997" w14:textId="1D76F021" w:rsidTr="001B6E7D">
        <w:trPr>
          <w:trHeight w:val="245"/>
        </w:trPr>
        <w:tc>
          <w:tcPr>
            <w:tcW w:w="24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CCB20" w14:textId="77777777" w:rsidR="001B6E7D" w:rsidRPr="004B5160" w:rsidRDefault="001B6E7D" w:rsidP="001B6E7D">
            <w:pPr>
              <w:pStyle w:val="af2"/>
              <w:jc w:val="center"/>
            </w:pPr>
            <w:r w:rsidRPr="004B5160">
              <w:rPr>
                <w:rFonts w:hint="eastAsia"/>
              </w:rPr>
              <w:t>項  目</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8976E7" w14:textId="77777777" w:rsidR="001B6E7D" w:rsidRPr="004B5160" w:rsidRDefault="001B6E7D" w:rsidP="001B6E7D">
            <w:pPr>
              <w:pStyle w:val="af2"/>
              <w:jc w:val="center"/>
            </w:pPr>
            <w:r w:rsidRPr="004B5160">
              <w:rPr>
                <w:rFonts w:hint="eastAsia"/>
              </w:rPr>
              <w:t>平成</w:t>
            </w:r>
            <w:r w:rsidRPr="004B5160">
              <w:t>30年</w:t>
            </w:r>
          </w:p>
        </w:tc>
        <w:tc>
          <w:tcPr>
            <w:tcW w:w="11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A31B16" w14:textId="77777777" w:rsidR="001B6E7D" w:rsidRPr="004B5160" w:rsidRDefault="001B6E7D" w:rsidP="001B6E7D">
            <w:pPr>
              <w:pStyle w:val="af2"/>
              <w:jc w:val="center"/>
            </w:pPr>
            <w:r w:rsidRPr="004B5160">
              <w:t>令和元年</w:t>
            </w:r>
          </w:p>
        </w:tc>
        <w:tc>
          <w:tcPr>
            <w:tcW w:w="11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530A6B" w14:textId="77777777" w:rsidR="001B6E7D" w:rsidRPr="004B5160" w:rsidRDefault="001B6E7D" w:rsidP="001B6E7D">
            <w:pPr>
              <w:pStyle w:val="af2"/>
              <w:jc w:val="center"/>
            </w:pPr>
            <w:r w:rsidRPr="004B5160">
              <w:t>令和２年</w:t>
            </w:r>
          </w:p>
        </w:tc>
        <w:tc>
          <w:tcPr>
            <w:tcW w:w="11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C352CF" w14:textId="77777777" w:rsidR="001B6E7D" w:rsidRPr="004B5160" w:rsidRDefault="001B6E7D" w:rsidP="001B6E7D">
            <w:pPr>
              <w:pStyle w:val="af2"/>
              <w:jc w:val="center"/>
            </w:pPr>
            <w:r w:rsidRPr="004B5160">
              <w:t>令和</w:t>
            </w:r>
            <w:r w:rsidRPr="004B5160">
              <w:rPr>
                <w:rFonts w:hint="eastAsia"/>
              </w:rPr>
              <w:t>３年</w:t>
            </w:r>
          </w:p>
        </w:tc>
        <w:tc>
          <w:tcPr>
            <w:tcW w:w="11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4CA1EC" w14:textId="77777777" w:rsidR="001B6E7D" w:rsidRPr="004B5160" w:rsidRDefault="001B6E7D" w:rsidP="001B6E7D">
            <w:pPr>
              <w:pStyle w:val="af2"/>
              <w:jc w:val="center"/>
            </w:pPr>
            <w:r w:rsidRPr="004B5160">
              <w:t>令和</w:t>
            </w:r>
            <w:r w:rsidRPr="004B5160">
              <w:rPr>
                <w:rFonts w:hint="eastAsia"/>
              </w:rPr>
              <w:t>４年</w:t>
            </w:r>
          </w:p>
        </w:tc>
        <w:tc>
          <w:tcPr>
            <w:tcW w:w="11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E6D469" w14:textId="0933B3B2" w:rsidR="001B6E7D" w:rsidRPr="004B5160" w:rsidRDefault="001B6E7D" w:rsidP="001B6E7D">
            <w:pPr>
              <w:pStyle w:val="af2"/>
              <w:jc w:val="center"/>
            </w:pPr>
            <w:r w:rsidRPr="004B5160">
              <w:t>令和</w:t>
            </w:r>
            <w:r w:rsidRPr="004B5160">
              <w:rPr>
                <w:rFonts w:hint="eastAsia"/>
              </w:rPr>
              <w:t>５年</w:t>
            </w:r>
          </w:p>
        </w:tc>
      </w:tr>
      <w:tr w:rsidR="004B5160" w:rsidRPr="004B5160" w14:paraId="055B491D" w14:textId="106FC9B7" w:rsidTr="001B6E7D">
        <w:trPr>
          <w:trHeight w:val="24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98D469" w14:textId="77777777" w:rsidR="001B6E7D" w:rsidRPr="004B5160" w:rsidRDefault="001B6E7D" w:rsidP="001B6E7D">
            <w:pPr>
              <w:pStyle w:val="af2"/>
              <w:jc w:val="center"/>
            </w:pPr>
            <w:r w:rsidRPr="004B5160">
              <w:rPr>
                <w:rFonts w:hint="eastAsia"/>
              </w:rPr>
              <w:t>総人口</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1219920B" w14:textId="77777777" w:rsidR="001B6E7D" w:rsidRPr="004B5160" w:rsidRDefault="001B6E7D" w:rsidP="001B6E7D">
            <w:pPr>
              <w:pStyle w:val="af2"/>
              <w:ind w:rightChars="100" w:right="205"/>
              <w:jc w:val="right"/>
            </w:pPr>
            <w:r w:rsidRPr="004B5160">
              <w:t>52,511</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7A0477ED" w14:textId="77777777" w:rsidR="001B6E7D" w:rsidRPr="004B5160" w:rsidRDefault="001B6E7D" w:rsidP="001B6E7D">
            <w:pPr>
              <w:pStyle w:val="af2"/>
              <w:ind w:rightChars="100" w:right="205"/>
              <w:jc w:val="right"/>
            </w:pPr>
            <w:r w:rsidRPr="004B5160">
              <w:t>52,437</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1879A753" w14:textId="77777777" w:rsidR="001B6E7D" w:rsidRPr="004B5160" w:rsidRDefault="001B6E7D" w:rsidP="001B6E7D">
            <w:pPr>
              <w:pStyle w:val="af2"/>
              <w:ind w:rightChars="100" w:right="205"/>
              <w:jc w:val="right"/>
            </w:pPr>
            <w:r w:rsidRPr="004B5160">
              <w:t>52,425</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E14E81B" w14:textId="77777777" w:rsidR="001B6E7D" w:rsidRPr="004B5160" w:rsidRDefault="001B6E7D" w:rsidP="001B6E7D">
            <w:pPr>
              <w:pStyle w:val="af2"/>
              <w:ind w:rightChars="100" w:right="205"/>
              <w:jc w:val="right"/>
            </w:pPr>
            <w:r w:rsidRPr="004B5160">
              <w:t>52,665</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53191C30" w14:textId="77777777" w:rsidR="001B6E7D" w:rsidRPr="004B5160" w:rsidRDefault="001B6E7D" w:rsidP="001B6E7D">
            <w:pPr>
              <w:pStyle w:val="af2"/>
              <w:ind w:rightChars="100" w:right="205"/>
              <w:jc w:val="right"/>
            </w:pPr>
            <w:r w:rsidRPr="004B5160">
              <w:t>52,767</w:t>
            </w:r>
          </w:p>
        </w:tc>
        <w:tc>
          <w:tcPr>
            <w:tcW w:w="1164" w:type="dxa"/>
            <w:tcBorders>
              <w:top w:val="single" w:sz="4" w:space="0" w:color="auto"/>
              <w:left w:val="single" w:sz="4" w:space="0" w:color="auto"/>
              <w:bottom w:val="single" w:sz="4" w:space="0" w:color="auto"/>
              <w:right w:val="single" w:sz="4" w:space="0" w:color="auto"/>
            </w:tcBorders>
          </w:tcPr>
          <w:p w14:paraId="2B9A37D7" w14:textId="4A9B3988" w:rsidR="001B6E7D" w:rsidRPr="004B5160" w:rsidRDefault="001B6E7D" w:rsidP="001B6E7D">
            <w:pPr>
              <w:pStyle w:val="af2"/>
              <w:ind w:rightChars="100" w:right="205"/>
              <w:jc w:val="right"/>
            </w:pPr>
            <w:r w:rsidRPr="004B5160">
              <w:t>52,658</w:t>
            </w:r>
          </w:p>
        </w:tc>
      </w:tr>
      <w:tr w:rsidR="004B5160" w:rsidRPr="004B5160" w14:paraId="3B8D62EE" w14:textId="565CFC16" w:rsidTr="001B6E7D">
        <w:trPr>
          <w:trHeight w:val="245"/>
        </w:trPr>
        <w:tc>
          <w:tcPr>
            <w:tcW w:w="2410" w:type="dxa"/>
            <w:gridSpan w:val="2"/>
            <w:tcBorders>
              <w:top w:val="single" w:sz="4" w:space="0" w:color="auto"/>
              <w:left w:val="single" w:sz="4" w:space="0" w:color="auto"/>
              <w:right w:val="single" w:sz="4" w:space="0" w:color="auto"/>
            </w:tcBorders>
            <w:shd w:val="clear" w:color="auto" w:fill="auto"/>
            <w:vAlign w:val="center"/>
          </w:tcPr>
          <w:p w14:paraId="1A1091B0" w14:textId="77777777" w:rsidR="001B6E7D" w:rsidRPr="004B5160" w:rsidRDefault="001B6E7D" w:rsidP="001B6E7D">
            <w:pPr>
              <w:pStyle w:val="af2"/>
            </w:pPr>
            <w:r w:rsidRPr="004B5160">
              <w:rPr>
                <w:rFonts w:hint="eastAsia"/>
              </w:rPr>
              <w:t>身体障害者（児）</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08B1D09A" w14:textId="77777777" w:rsidR="001B6E7D" w:rsidRPr="004B5160" w:rsidRDefault="001B6E7D" w:rsidP="001B6E7D">
            <w:pPr>
              <w:pStyle w:val="af2"/>
              <w:ind w:rightChars="100" w:right="205"/>
              <w:jc w:val="right"/>
            </w:pPr>
            <w:r w:rsidRPr="004B5160">
              <w:t>1,292</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289C583F" w14:textId="77777777" w:rsidR="001B6E7D" w:rsidRPr="004B5160" w:rsidRDefault="001B6E7D" w:rsidP="001B6E7D">
            <w:pPr>
              <w:pStyle w:val="af2"/>
              <w:ind w:rightChars="100" w:right="205"/>
              <w:jc w:val="right"/>
            </w:pPr>
            <w:r w:rsidRPr="004B5160">
              <w:t>1,303</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10F23A7D" w14:textId="77777777" w:rsidR="001B6E7D" w:rsidRPr="004B5160" w:rsidRDefault="001B6E7D" w:rsidP="001B6E7D">
            <w:pPr>
              <w:pStyle w:val="af2"/>
              <w:ind w:rightChars="100" w:right="205"/>
              <w:jc w:val="right"/>
            </w:pPr>
            <w:r w:rsidRPr="004B5160">
              <w:t>1,275</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37BA7978" w14:textId="77777777" w:rsidR="001B6E7D" w:rsidRPr="004B5160" w:rsidRDefault="001B6E7D" w:rsidP="001B6E7D">
            <w:pPr>
              <w:pStyle w:val="af2"/>
              <w:ind w:rightChars="100" w:right="205"/>
              <w:jc w:val="right"/>
            </w:pPr>
            <w:r w:rsidRPr="004B5160">
              <w:t>1,322</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7D2C2F2" w14:textId="77777777" w:rsidR="001B6E7D" w:rsidRPr="004B5160" w:rsidRDefault="001B6E7D" w:rsidP="001B6E7D">
            <w:pPr>
              <w:pStyle w:val="af2"/>
              <w:ind w:rightChars="100" w:right="205"/>
              <w:jc w:val="right"/>
            </w:pPr>
            <w:r w:rsidRPr="004B5160">
              <w:t>1,313</w:t>
            </w:r>
          </w:p>
        </w:tc>
        <w:tc>
          <w:tcPr>
            <w:tcW w:w="1164" w:type="dxa"/>
            <w:tcBorders>
              <w:top w:val="single" w:sz="4" w:space="0" w:color="auto"/>
              <w:left w:val="single" w:sz="4" w:space="0" w:color="auto"/>
              <w:bottom w:val="single" w:sz="4" w:space="0" w:color="auto"/>
              <w:right w:val="single" w:sz="4" w:space="0" w:color="auto"/>
            </w:tcBorders>
          </w:tcPr>
          <w:p w14:paraId="483FAEAF" w14:textId="31C9A478" w:rsidR="001B6E7D" w:rsidRPr="004B5160" w:rsidRDefault="001B6E7D" w:rsidP="001B6E7D">
            <w:pPr>
              <w:pStyle w:val="af2"/>
              <w:ind w:rightChars="100" w:right="205"/>
              <w:jc w:val="right"/>
            </w:pPr>
            <w:r w:rsidRPr="004B5160">
              <w:rPr>
                <w:rFonts w:hint="eastAsia"/>
              </w:rPr>
              <w:t>1,279</w:t>
            </w:r>
          </w:p>
        </w:tc>
      </w:tr>
      <w:tr w:rsidR="004B5160" w:rsidRPr="004B5160" w14:paraId="6A070CB3" w14:textId="4E1D4F7B" w:rsidTr="001B6E7D">
        <w:trPr>
          <w:trHeight w:val="245"/>
        </w:trPr>
        <w:tc>
          <w:tcPr>
            <w:tcW w:w="709" w:type="dxa"/>
            <w:tcBorders>
              <w:left w:val="single" w:sz="4" w:space="0" w:color="auto"/>
              <w:bottom w:val="single" w:sz="4" w:space="0" w:color="auto"/>
              <w:right w:val="single" w:sz="4" w:space="0" w:color="auto"/>
            </w:tcBorders>
            <w:shd w:val="clear" w:color="auto" w:fill="auto"/>
            <w:vAlign w:val="center"/>
          </w:tcPr>
          <w:p w14:paraId="3A1913F6" w14:textId="77777777" w:rsidR="001B6E7D" w:rsidRPr="004B5160" w:rsidRDefault="001B6E7D" w:rsidP="001B6E7D">
            <w:pPr>
              <w:pStyle w:val="af2"/>
            </w:pPr>
          </w:p>
        </w:tc>
        <w:tc>
          <w:tcPr>
            <w:tcW w:w="1701" w:type="dxa"/>
            <w:tcBorders>
              <w:top w:val="single" w:sz="4" w:space="0" w:color="auto"/>
              <w:left w:val="single" w:sz="4" w:space="0" w:color="auto"/>
              <w:bottom w:val="single" w:sz="4" w:space="0" w:color="auto"/>
              <w:right w:val="single" w:sz="4" w:space="0" w:color="auto"/>
            </w:tcBorders>
            <w:vAlign w:val="center"/>
          </w:tcPr>
          <w:p w14:paraId="6F1F937D" w14:textId="77777777" w:rsidR="001B6E7D" w:rsidRPr="004B5160" w:rsidRDefault="001B6E7D" w:rsidP="001B6E7D">
            <w:pPr>
              <w:pStyle w:val="af2"/>
              <w:rPr>
                <w:rFonts w:ascii="Century" w:hAnsi="Century"/>
              </w:rPr>
            </w:pPr>
            <w:r w:rsidRPr="004B5160">
              <w:rPr>
                <w:rFonts w:ascii="Century" w:hAnsi="Century"/>
              </w:rPr>
              <w:t>対人口比（％）</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296A1B6C" w14:textId="77777777" w:rsidR="001B6E7D" w:rsidRPr="004B5160" w:rsidRDefault="001B6E7D" w:rsidP="001B6E7D">
            <w:pPr>
              <w:pStyle w:val="af2"/>
              <w:ind w:rightChars="100" w:right="205"/>
              <w:jc w:val="right"/>
              <w:rPr>
                <w:rFonts w:hAnsi="Century"/>
              </w:rPr>
            </w:pPr>
            <w:r w:rsidRPr="004B5160">
              <w:t>2.46</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66AABF32" w14:textId="77777777" w:rsidR="001B6E7D" w:rsidRPr="004B5160" w:rsidRDefault="001B6E7D" w:rsidP="001B6E7D">
            <w:pPr>
              <w:pStyle w:val="af2"/>
              <w:ind w:rightChars="100" w:right="205"/>
              <w:jc w:val="right"/>
              <w:rPr>
                <w:rFonts w:hAnsi="Century"/>
              </w:rPr>
            </w:pPr>
            <w:r w:rsidRPr="004B5160">
              <w:t>2.48</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3F75CD83" w14:textId="77777777" w:rsidR="001B6E7D" w:rsidRPr="004B5160" w:rsidRDefault="001B6E7D" w:rsidP="001B6E7D">
            <w:pPr>
              <w:pStyle w:val="af2"/>
              <w:ind w:rightChars="100" w:right="205"/>
              <w:jc w:val="right"/>
              <w:rPr>
                <w:rFonts w:hAnsi="Century"/>
              </w:rPr>
            </w:pPr>
            <w:r w:rsidRPr="004B5160">
              <w:t>2.43</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2559E718" w14:textId="77777777" w:rsidR="001B6E7D" w:rsidRPr="004B5160" w:rsidRDefault="001B6E7D" w:rsidP="001B6E7D">
            <w:pPr>
              <w:pStyle w:val="af2"/>
              <w:ind w:rightChars="100" w:right="205"/>
              <w:jc w:val="right"/>
              <w:rPr>
                <w:rFonts w:hAnsi="Century"/>
              </w:rPr>
            </w:pPr>
            <w:r w:rsidRPr="004B5160">
              <w:t>2.51</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50348A8" w14:textId="77777777" w:rsidR="001B6E7D" w:rsidRPr="004B5160" w:rsidRDefault="001B6E7D" w:rsidP="001B6E7D">
            <w:pPr>
              <w:pStyle w:val="af2"/>
              <w:ind w:rightChars="100" w:right="205"/>
              <w:jc w:val="right"/>
              <w:rPr>
                <w:rFonts w:hAnsi="Century"/>
              </w:rPr>
            </w:pPr>
            <w:r w:rsidRPr="004B5160">
              <w:t>2.49</w:t>
            </w:r>
          </w:p>
        </w:tc>
        <w:tc>
          <w:tcPr>
            <w:tcW w:w="1164" w:type="dxa"/>
            <w:tcBorders>
              <w:top w:val="single" w:sz="4" w:space="0" w:color="auto"/>
              <w:left w:val="single" w:sz="4" w:space="0" w:color="auto"/>
              <w:bottom w:val="single" w:sz="4" w:space="0" w:color="auto"/>
              <w:right w:val="single" w:sz="4" w:space="0" w:color="auto"/>
            </w:tcBorders>
          </w:tcPr>
          <w:p w14:paraId="557F0EB4" w14:textId="70BCEAE8" w:rsidR="001B6E7D" w:rsidRPr="004B5160" w:rsidRDefault="001B6E7D" w:rsidP="001B6E7D">
            <w:pPr>
              <w:pStyle w:val="af2"/>
              <w:ind w:rightChars="100" w:right="205"/>
              <w:jc w:val="right"/>
            </w:pPr>
            <w:r w:rsidRPr="004B5160">
              <w:rPr>
                <w:rFonts w:hint="eastAsia"/>
              </w:rPr>
              <w:t>2.43</w:t>
            </w:r>
          </w:p>
        </w:tc>
      </w:tr>
      <w:tr w:rsidR="004B5160" w:rsidRPr="004B5160" w14:paraId="36979182" w14:textId="0663F43F" w:rsidTr="001B6E7D">
        <w:trPr>
          <w:trHeight w:val="245"/>
        </w:trPr>
        <w:tc>
          <w:tcPr>
            <w:tcW w:w="2410" w:type="dxa"/>
            <w:gridSpan w:val="2"/>
            <w:tcBorders>
              <w:top w:val="single" w:sz="4" w:space="0" w:color="auto"/>
              <w:left w:val="single" w:sz="4" w:space="0" w:color="auto"/>
              <w:right w:val="single" w:sz="4" w:space="0" w:color="auto"/>
            </w:tcBorders>
            <w:shd w:val="clear" w:color="auto" w:fill="auto"/>
            <w:vAlign w:val="center"/>
          </w:tcPr>
          <w:p w14:paraId="2B7F2DA8" w14:textId="77777777" w:rsidR="001B6E7D" w:rsidRPr="004B5160" w:rsidRDefault="001B6E7D" w:rsidP="001B6E7D">
            <w:pPr>
              <w:pStyle w:val="af2"/>
            </w:pPr>
            <w:r w:rsidRPr="004B5160">
              <w:rPr>
                <w:rFonts w:hint="eastAsia"/>
              </w:rPr>
              <w:t>知的障害者（児）</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49075ED2" w14:textId="77777777" w:rsidR="001B6E7D" w:rsidRPr="004B5160" w:rsidRDefault="001B6E7D" w:rsidP="001B6E7D">
            <w:pPr>
              <w:pStyle w:val="af2"/>
              <w:ind w:rightChars="100" w:right="205"/>
              <w:jc w:val="right"/>
            </w:pPr>
            <w:r w:rsidRPr="004B5160">
              <w:t>280</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3ACD817F" w14:textId="77777777" w:rsidR="001B6E7D" w:rsidRPr="004B5160" w:rsidRDefault="001B6E7D" w:rsidP="001B6E7D">
            <w:pPr>
              <w:pStyle w:val="af2"/>
              <w:ind w:rightChars="100" w:right="205"/>
              <w:jc w:val="right"/>
            </w:pPr>
            <w:r w:rsidRPr="004B5160">
              <w:t>295</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78EDAB7E" w14:textId="77777777" w:rsidR="001B6E7D" w:rsidRPr="004B5160" w:rsidRDefault="001B6E7D" w:rsidP="001B6E7D">
            <w:pPr>
              <w:pStyle w:val="af2"/>
              <w:ind w:rightChars="100" w:right="205"/>
              <w:jc w:val="right"/>
            </w:pPr>
            <w:r w:rsidRPr="004B5160">
              <w:t>301</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50D8F01E" w14:textId="77777777" w:rsidR="001B6E7D" w:rsidRPr="004B5160" w:rsidRDefault="001B6E7D" w:rsidP="001B6E7D">
            <w:pPr>
              <w:pStyle w:val="af2"/>
              <w:ind w:rightChars="100" w:right="205"/>
              <w:jc w:val="right"/>
            </w:pPr>
            <w:r w:rsidRPr="004B5160">
              <w:t>316</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2D8085BE" w14:textId="77777777" w:rsidR="001B6E7D" w:rsidRPr="004B5160" w:rsidRDefault="001B6E7D" w:rsidP="001B6E7D">
            <w:pPr>
              <w:pStyle w:val="af2"/>
              <w:ind w:rightChars="100" w:right="205"/>
              <w:jc w:val="right"/>
            </w:pPr>
            <w:r w:rsidRPr="004B5160">
              <w:t>334</w:t>
            </w:r>
          </w:p>
        </w:tc>
        <w:tc>
          <w:tcPr>
            <w:tcW w:w="1164" w:type="dxa"/>
            <w:tcBorders>
              <w:top w:val="single" w:sz="4" w:space="0" w:color="auto"/>
              <w:left w:val="single" w:sz="4" w:space="0" w:color="auto"/>
              <w:bottom w:val="single" w:sz="4" w:space="0" w:color="auto"/>
              <w:right w:val="single" w:sz="4" w:space="0" w:color="auto"/>
            </w:tcBorders>
          </w:tcPr>
          <w:p w14:paraId="439DDB18" w14:textId="31A2C388" w:rsidR="001B6E7D" w:rsidRPr="004B5160" w:rsidRDefault="001B6E7D" w:rsidP="001B6E7D">
            <w:pPr>
              <w:pStyle w:val="af2"/>
              <w:ind w:rightChars="100" w:right="205"/>
              <w:jc w:val="right"/>
            </w:pPr>
            <w:r w:rsidRPr="004B5160">
              <w:rPr>
                <w:rFonts w:hint="eastAsia"/>
              </w:rPr>
              <w:t>350</w:t>
            </w:r>
          </w:p>
        </w:tc>
      </w:tr>
      <w:tr w:rsidR="004B5160" w:rsidRPr="004B5160" w14:paraId="0DE1A7B6" w14:textId="19EB0921" w:rsidTr="001B6E7D">
        <w:trPr>
          <w:trHeight w:val="245"/>
        </w:trPr>
        <w:tc>
          <w:tcPr>
            <w:tcW w:w="709" w:type="dxa"/>
            <w:tcBorders>
              <w:left w:val="single" w:sz="4" w:space="0" w:color="auto"/>
              <w:bottom w:val="single" w:sz="4" w:space="0" w:color="auto"/>
              <w:right w:val="single" w:sz="4" w:space="0" w:color="auto"/>
            </w:tcBorders>
            <w:shd w:val="clear" w:color="auto" w:fill="auto"/>
            <w:vAlign w:val="center"/>
          </w:tcPr>
          <w:p w14:paraId="6FB5E6A4" w14:textId="77777777" w:rsidR="001B6E7D" w:rsidRPr="004B5160" w:rsidRDefault="001B6E7D" w:rsidP="001B6E7D">
            <w:pPr>
              <w:pStyle w:val="af2"/>
            </w:pPr>
          </w:p>
        </w:tc>
        <w:tc>
          <w:tcPr>
            <w:tcW w:w="1701" w:type="dxa"/>
            <w:tcBorders>
              <w:top w:val="single" w:sz="4" w:space="0" w:color="auto"/>
              <w:left w:val="single" w:sz="4" w:space="0" w:color="auto"/>
              <w:bottom w:val="single" w:sz="4" w:space="0" w:color="auto"/>
              <w:right w:val="single" w:sz="4" w:space="0" w:color="auto"/>
            </w:tcBorders>
            <w:vAlign w:val="center"/>
          </w:tcPr>
          <w:p w14:paraId="305E072F" w14:textId="77777777" w:rsidR="001B6E7D" w:rsidRPr="004B5160" w:rsidRDefault="001B6E7D" w:rsidP="001B6E7D">
            <w:pPr>
              <w:pStyle w:val="af2"/>
            </w:pPr>
            <w:r w:rsidRPr="004B5160">
              <w:rPr>
                <w:rFonts w:hint="eastAsia"/>
              </w:rPr>
              <w:t>対人口比（％）</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2246553E" w14:textId="77777777" w:rsidR="001B6E7D" w:rsidRPr="004B5160" w:rsidRDefault="001B6E7D" w:rsidP="001B6E7D">
            <w:pPr>
              <w:pStyle w:val="af2"/>
              <w:ind w:rightChars="100" w:right="205"/>
              <w:jc w:val="right"/>
              <w:rPr>
                <w:rFonts w:hAnsi="Century"/>
              </w:rPr>
            </w:pPr>
            <w:r w:rsidRPr="004B5160">
              <w:t>0.53</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7F40E3B7" w14:textId="77777777" w:rsidR="001B6E7D" w:rsidRPr="004B5160" w:rsidRDefault="001B6E7D" w:rsidP="001B6E7D">
            <w:pPr>
              <w:pStyle w:val="af2"/>
              <w:ind w:rightChars="100" w:right="205"/>
              <w:jc w:val="right"/>
              <w:rPr>
                <w:rFonts w:hAnsi="Century"/>
              </w:rPr>
            </w:pPr>
            <w:r w:rsidRPr="004B5160">
              <w:t>0.56</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776CEC85" w14:textId="77777777" w:rsidR="001B6E7D" w:rsidRPr="004B5160" w:rsidRDefault="001B6E7D" w:rsidP="001B6E7D">
            <w:pPr>
              <w:pStyle w:val="af2"/>
              <w:ind w:rightChars="100" w:right="205"/>
              <w:jc w:val="right"/>
              <w:rPr>
                <w:rFonts w:hAnsi="Century"/>
              </w:rPr>
            </w:pPr>
            <w:r w:rsidRPr="004B5160">
              <w:t>0.57</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28BAB310" w14:textId="77777777" w:rsidR="001B6E7D" w:rsidRPr="004B5160" w:rsidRDefault="001B6E7D" w:rsidP="001B6E7D">
            <w:pPr>
              <w:pStyle w:val="af2"/>
              <w:ind w:rightChars="100" w:right="205"/>
              <w:jc w:val="right"/>
              <w:rPr>
                <w:rFonts w:hAnsi="Century"/>
              </w:rPr>
            </w:pPr>
            <w:r w:rsidRPr="004B5160">
              <w:t>0.60</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1D743353" w14:textId="77777777" w:rsidR="001B6E7D" w:rsidRPr="004B5160" w:rsidRDefault="001B6E7D" w:rsidP="001B6E7D">
            <w:pPr>
              <w:pStyle w:val="af2"/>
              <w:ind w:rightChars="100" w:right="205"/>
              <w:jc w:val="right"/>
              <w:rPr>
                <w:rFonts w:hAnsi="Century"/>
              </w:rPr>
            </w:pPr>
            <w:r w:rsidRPr="004B5160">
              <w:t>0.63</w:t>
            </w:r>
          </w:p>
        </w:tc>
        <w:tc>
          <w:tcPr>
            <w:tcW w:w="1164" w:type="dxa"/>
            <w:tcBorders>
              <w:top w:val="single" w:sz="4" w:space="0" w:color="auto"/>
              <w:left w:val="single" w:sz="4" w:space="0" w:color="auto"/>
              <w:bottom w:val="single" w:sz="4" w:space="0" w:color="auto"/>
              <w:right w:val="single" w:sz="4" w:space="0" w:color="auto"/>
            </w:tcBorders>
          </w:tcPr>
          <w:p w14:paraId="68C9EF8F" w14:textId="034F1069" w:rsidR="001B6E7D" w:rsidRPr="004B5160" w:rsidRDefault="001B6E7D" w:rsidP="001B6E7D">
            <w:pPr>
              <w:pStyle w:val="af2"/>
              <w:ind w:rightChars="100" w:right="205"/>
              <w:jc w:val="right"/>
            </w:pPr>
            <w:r w:rsidRPr="004B5160">
              <w:rPr>
                <w:rFonts w:hint="eastAsia"/>
              </w:rPr>
              <w:t>0.66</w:t>
            </w:r>
          </w:p>
        </w:tc>
      </w:tr>
      <w:tr w:rsidR="004B5160" w:rsidRPr="004B5160" w14:paraId="4E83D3D0" w14:textId="25F8201C" w:rsidTr="001B6E7D">
        <w:trPr>
          <w:trHeight w:val="254"/>
        </w:trPr>
        <w:tc>
          <w:tcPr>
            <w:tcW w:w="2410" w:type="dxa"/>
            <w:gridSpan w:val="2"/>
            <w:tcBorders>
              <w:top w:val="single" w:sz="4" w:space="0" w:color="auto"/>
              <w:left w:val="single" w:sz="4" w:space="0" w:color="auto"/>
              <w:right w:val="single" w:sz="4" w:space="0" w:color="auto"/>
            </w:tcBorders>
            <w:shd w:val="clear" w:color="auto" w:fill="auto"/>
            <w:vAlign w:val="center"/>
          </w:tcPr>
          <w:p w14:paraId="24EB9935" w14:textId="77777777" w:rsidR="001B6E7D" w:rsidRPr="004B5160" w:rsidRDefault="001B6E7D" w:rsidP="001B6E7D">
            <w:pPr>
              <w:pStyle w:val="af2"/>
            </w:pPr>
            <w:r w:rsidRPr="004B5160">
              <w:rPr>
                <w:rFonts w:hint="eastAsia"/>
              </w:rPr>
              <w:t>精神障害者（児）</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7D61408B" w14:textId="77777777" w:rsidR="001B6E7D" w:rsidRPr="004B5160" w:rsidRDefault="001B6E7D" w:rsidP="001B6E7D">
            <w:pPr>
              <w:pStyle w:val="af2"/>
              <w:ind w:rightChars="100" w:right="205"/>
              <w:jc w:val="right"/>
            </w:pPr>
            <w:r w:rsidRPr="004B5160">
              <w:t>377</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16F620D7" w14:textId="77777777" w:rsidR="001B6E7D" w:rsidRPr="004B5160" w:rsidRDefault="001B6E7D" w:rsidP="001B6E7D">
            <w:pPr>
              <w:pStyle w:val="af2"/>
              <w:ind w:rightChars="100" w:right="205"/>
              <w:jc w:val="right"/>
            </w:pPr>
            <w:r w:rsidRPr="004B5160">
              <w:t>423</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7B5693D2" w14:textId="77777777" w:rsidR="001B6E7D" w:rsidRPr="004B5160" w:rsidRDefault="001B6E7D" w:rsidP="001B6E7D">
            <w:pPr>
              <w:pStyle w:val="af2"/>
              <w:ind w:rightChars="100" w:right="205"/>
              <w:jc w:val="right"/>
            </w:pPr>
            <w:r w:rsidRPr="004B5160">
              <w:t>444</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4371D693" w14:textId="77777777" w:rsidR="001B6E7D" w:rsidRPr="004B5160" w:rsidRDefault="001B6E7D" w:rsidP="001B6E7D">
            <w:pPr>
              <w:pStyle w:val="af2"/>
              <w:ind w:rightChars="100" w:right="205"/>
              <w:jc w:val="right"/>
            </w:pPr>
            <w:r w:rsidRPr="004B5160">
              <w:t>477</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141A5D7" w14:textId="77777777" w:rsidR="001B6E7D" w:rsidRPr="004B5160" w:rsidRDefault="001B6E7D" w:rsidP="001B6E7D">
            <w:pPr>
              <w:pStyle w:val="af2"/>
              <w:ind w:rightChars="100" w:right="205"/>
              <w:jc w:val="right"/>
            </w:pPr>
            <w:r w:rsidRPr="004B5160">
              <w:t>520</w:t>
            </w:r>
          </w:p>
        </w:tc>
        <w:tc>
          <w:tcPr>
            <w:tcW w:w="1164" w:type="dxa"/>
            <w:tcBorders>
              <w:top w:val="single" w:sz="4" w:space="0" w:color="auto"/>
              <w:left w:val="single" w:sz="4" w:space="0" w:color="auto"/>
              <w:bottom w:val="single" w:sz="4" w:space="0" w:color="auto"/>
              <w:right w:val="single" w:sz="4" w:space="0" w:color="auto"/>
            </w:tcBorders>
          </w:tcPr>
          <w:p w14:paraId="3AF49FE0" w14:textId="3B0CA622" w:rsidR="001B6E7D" w:rsidRPr="004B5160" w:rsidRDefault="001B6E7D" w:rsidP="001B6E7D">
            <w:pPr>
              <w:pStyle w:val="af2"/>
              <w:ind w:rightChars="100" w:right="205"/>
              <w:jc w:val="right"/>
            </w:pPr>
            <w:r w:rsidRPr="004B5160">
              <w:rPr>
                <w:rFonts w:hint="eastAsia"/>
              </w:rPr>
              <w:t>563</w:t>
            </w:r>
          </w:p>
        </w:tc>
      </w:tr>
      <w:tr w:rsidR="004B5160" w:rsidRPr="004B5160" w14:paraId="1561DB34" w14:textId="55A615B6" w:rsidTr="001B6E7D">
        <w:trPr>
          <w:trHeight w:val="245"/>
        </w:trPr>
        <w:tc>
          <w:tcPr>
            <w:tcW w:w="709" w:type="dxa"/>
            <w:tcBorders>
              <w:left w:val="single" w:sz="4" w:space="0" w:color="auto"/>
              <w:bottom w:val="single" w:sz="4" w:space="0" w:color="auto"/>
              <w:right w:val="single" w:sz="4" w:space="0" w:color="auto"/>
            </w:tcBorders>
            <w:shd w:val="clear" w:color="auto" w:fill="auto"/>
            <w:vAlign w:val="center"/>
          </w:tcPr>
          <w:p w14:paraId="3261C0EF" w14:textId="77777777" w:rsidR="001B6E7D" w:rsidRPr="004B5160" w:rsidRDefault="001B6E7D" w:rsidP="001B6E7D">
            <w:pPr>
              <w:pStyle w:val="af2"/>
            </w:pPr>
          </w:p>
        </w:tc>
        <w:tc>
          <w:tcPr>
            <w:tcW w:w="1701" w:type="dxa"/>
            <w:tcBorders>
              <w:top w:val="single" w:sz="4" w:space="0" w:color="auto"/>
              <w:left w:val="single" w:sz="4" w:space="0" w:color="auto"/>
              <w:bottom w:val="single" w:sz="4" w:space="0" w:color="auto"/>
              <w:right w:val="single" w:sz="4" w:space="0" w:color="auto"/>
            </w:tcBorders>
            <w:vAlign w:val="center"/>
          </w:tcPr>
          <w:p w14:paraId="6B33651E" w14:textId="77777777" w:rsidR="001B6E7D" w:rsidRPr="004B5160" w:rsidRDefault="001B6E7D" w:rsidP="001B6E7D">
            <w:pPr>
              <w:pStyle w:val="af2"/>
            </w:pPr>
            <w:r w:rsidRPr="004B5160">
              <w:rPr>
                <w:rFonts w:hint="eastAsia"/>
              </w:rPr>
              <w:t>対人口比（％）</w:t>
            </w:r>
          </w:p>
        </w:tc>
        <w:tc>
          <w:tcPr>
            <w:tcW w:w="1163" w:type="dxa"/>
            <w:tcBorders>
              <w:top w:val="single" w:sz="4" w:space="0" w:color="auto"/>
              <w:left w:val="single" w:sz="4" w:space="0" w:color="auto"/>
              <w:bottom w:val="single" w:sz="4" w:space="0" w:color="auto"/>
              <w:right w:val="single" w:sz="4" w:space="0" w:color="auto"/>
            </w:tcBorders>
            <w:shd w:val="clear" w:color="auto" w:fill="auto"/>
          </w:tcPr>
          <w:p w14:paraId="2DBB1700" w14:textId="77777777" w:rsidR="001B6E7D" w:rsidRPr="004B5160" w:rsidRDefault="001B6E7D" w:rsidP="001B6E7D">
            <w:pPr>
              <w:pStyle w:val="af2"/>
              <w:ind w:rightChars="100" w:right="205"/>
              <w:jc w:val="right"/>
              <w:rPr>
                <w:rFonts w:hAnsi="Century"/>
              </w:rPr>
            </w:pPr>
            <w:r w:rsidRPr="004B5160">
              <w:t>0.72</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7D6E3270" w14:textId="77777777" w:rsidR="001B6E7D" w:rsidRPr="004B5160" w:rsidRDefault="001B6E7D" w:rsidP="001B6E7D">
            <w:pPr>
              <w:pStyle w:val="af2"/>
              <w:ind w:rightChars="100" w:right="205"/>
              <w:jc w:val="right"/>
              <w:rPr>
                <w:rFonts w:hAnsi="Century"/>
              </w:rPr>
            </w:pPr>
            <w:r w:rsidRPr="004B5160">
              <w:t>0.81</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791F1EB" w14:textId="77777777" w:rsidR="001B6E7D" w:rsidRPr="004B5160" w:rsidRDefault="001B6E7D" w:rsidP="001B6E7D">
            <w:pPr>
              <w:pStyle w:val="af2"/>
              <w:ind w:rightChars="100" w:right="205"/>
              <w:jc w:val="right"/>
              <w:rPr>
                <w:rFonts w:hAnsi="Century"/>
              </w:rPr>
            </w:pPr>
            <w:r w:rsidRPr="004B5160">
              <w:t>0.85</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4FA8856" w14:textId="77777777" w:rsidR="001B6E7D" w:rsidRPr="004B5160" w:rsidRDefault="001B6E7D" w:rsidP="001B6E7D">
            <w:pPr>
              <w:pStyle w:val="af2"/>
              <w:ind w:rightChars="100" w:right="205"/>
              <w:jc w:val="right"/>
              <w:rPr>
                <w:rFonts w:hAnsi="Century"/>
              </w:rPr>
            </w:pPr>
            <w:r w:rsidRPr="004B5160">
              <w:t>0.91</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1A4CF50E" w14:textId="77777777" w:rsidR="001B6E7D" w:rsidRPr="004B5160" w:rsidRDefault="001B6E7D" w:rsidP="001B6E7D">
            <w:pPr>
              <w:pStyle w:val="af2"/>
              <w:ind w:rightChars="100" w:right="205"/>
              <w:jc w:val="right"/>
              <w:rPr>
                <w:rFonts w:hAnsi="Century"/>
              </w:rPr>
            </w:pPr>
            <w:r w:rsidRPr="004B5160">
              <w:t>0.99</w:t>
            </w:r>
          </w:p>
        </w:tc>
        <w:tc>
          <w:tcPr>
            <w:tcW w:w="1164" w:type="dxa"/>
            <w:tcBorders>
              <w:top w:val="single" w:sz="4" w:space="0" w:color="auto"/>
              <w:left w:val="single" w:sz="4" w:space="0" w:color="auto"/>
              <w:bottom w:val="single" w:sz="4" w:space="0" w:color="auto"/>
              <w:right w:val="single" w:sz="4" w:space="0" w:color="auto"/>
            </w:tcBorders>
          </w:tcPr>
          <w:p w14:paraId="5F9BCFF1" w14:textId="6F896E8C" w:rsidR="001B6E7D" w:rsidRPr="004B5160" w:rsidRDefault="001B6E7D" w:rsidP="001B6E7D">
            <w:pPr>
              <w:pStyle w:val="af2"/>
              <w:ind w:rightChars="100" w:right="205"/>
              <w:jc w:val="right"/>
            </w:pPr>
            <w:r w:rsidRPr="004B5160">
              <w:rPr>
                <w:rFonts w:hint="eastAsia"/>
              </w:rPr>
              <w:t>1.07</w:t>
            </w:r>
          </w:p>
        </w:tc>
      </w:tr>
    </w:tbl>
    <w:p w14:paraId="66230772" w14:textId="3FDB4377" w:rsidR="002832BA" w:rsidRPr="004B5160" w:rsidRDefault="00DC09D8" w:rsidP="002832BA">
      <w:pPr>
        <w:pStyle w:val="ac"/>
        <w:ind w:left="965" w:right="205" w:hanging="555"/>
      </w:pPr>
      <w:r w:rsidRPr="004B5160">
        <w:rPr>
          <w:rFonts w:hint="eastAsia"/>
        </w:rPr>
        <w:t>資料：</w:t>
      </w:r>
      <w:r w:rsidR="002832BA" w:rsidRPr="004B5160">
        <w:rPr>
          <w:rFonts w:hint="eastAsia"/>
        </w:rPr>
        <w:t>各年</w:t>
      </w:r>
      <w:r w:rsidR="002832BA" w:rsidRPr="004B5160">
        <w:t>10月１日現在。総人口は住民基本台帳人口、障害者（児）数は、手帳所持者数による。</w:t>
      </w:r>
    </w:p>
    <w:p w14:paraId="2F9FC451" w14:textId="7BA9DC4A" w:rsidR="002832BA" w:rsidRPr="004B5160" w:rsidRDefault="002832BA" w:rsidP="002832BA"/>
    <w:p w14:paraId="3E74F9DF" w14:textId="77777777" w:rsidR="00081CAD" w:rsidRPr="004B5160" w:rsidRDefault="00081CAD" w:rsidP="002832BA"/>
    <w:p w14:paraId="1F3B2E6B" w14:textId="64CB8C1C" w:rsidR="002832BA" w:rsidRPr="004B5160" w:rsidRDefault="00DF382E" w:rsidP="002832BA">
      <w:pPr>
        <w:pStyle w:val="ab"/>
        <w:ind w:left="205"/>
      </w:pPr>
      <w:r w:rsidRPr="004B5160">
        <w:rPr>
          <w:noProof/>
        </w:rPr>
        <w:drawing>
          <wp:anchor distT="0" distB="0" distL="114300" distR="114300" simplePos="0" relativeHeight="251808768" behindDoc="1" locked="1" layoutInCell="1" allowOverlap="1" wp14:anchorId="6FCB0528" wp14:editId="10167D6A">
            <wp:simplePos x="0" y="0"/>
            <wp:positionH relativeFrom="column">
              <wp:posOffset>28575</wp:posOffset>
            </wp:positionH>
            <wp:positionV relativeFrom="page">
              <wp:posOffset>6523355</wp:posOffset>
            </wp:positionV>
            <wp:extent cx="6119495" cy="2388235"/>
            <wp:effectExtent l="0" t="0" r="0" b="0"/>
            <wp:wrapNone/>
            <wp:docPr id="1" name="グラフ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2832BA" w:rsidRPr="004B5160">
        <w:rPr>
          <w:rFonts w:hint="eastAsia"/>
        </w:rPr>
        <w:t>■</w:t>
      </w:r>
      <w:r w:rsidR="002832BA" w:rsidRPr="004B5160">
        <w:t xml:space="preserve"> 総人口に占める障がい者（児）の割合の推移</w:t>
      </w:r>
    </w:p>
    <w:p w14:paraId="3C70944A" w14:textId="0337C2F2" w:rsidR="002832BA" w:rsidRPr="004B5160" w:rsidRDefault="002832BA" w:rsidP="002832BA">
      <w:pPr>
        <w:tabs>
          <w:tab w:val="left" w:pos="5670"/>
        </w:tabs>
      </w:pPr>
    </w:p>
    <w:p w14:paraId="45F5B76B" w14:textId="77777777" w:rsidR="002832BA" w:rsidRPr="004B5160" w:rsidRDefault="002832BA" w:rsidP="002832BA"/>
    <w:p w14:paraId="7E8A6A38" w14:textId="77777777" w:rsidR="002832BA" w:rsidRPr="004B5160" w:rsidRDefault="002832BA" w:rsidP="002832BA"/>
    <w:p w14:paraId="1F19EB32" w14:textId="77777777" w:rsidR="002832BA" w:rsidRPr="004B5160" w:rsidRDefault="002832BA" w:rsidP="002832BA"/>
    <w:p w14:paraId="40609297" w14:textId="77777777" w:rsidR="002832BA" w:rsidRPr="004B5160" w:rsidRDefault="002832BA" w:rsidP="002832BA">
      <w:pPr>
        <w:autoSpaceDE/>
        <w:autoSpaceDN/>
      </w:pPr>
      <w:r w:rsidRPr="004B5160">
        <w:br w:type="page"/>
      </w:r>
    </w:p>
    <w:p w14:paraId="53E471E3" w14:textId="77777777" w:rsidR="002832BA" w:rsidRPr="004B5160" w:rsidRDefault="002832BA" w:rsidP="002832BA"/>
    <w:p w14:paraId="7DF1F2CB" w14:textId="2CE24AFC" w:rsidR="002832BA" w:rsidRPr="004B5160" w:rsidRDefault="002832BA" w:rsidP="002832BA">
      <w:pPr>
        <w:pStyle w:val="a8"/>
        <w:spacing w:after="91"/>
      </w:pPr>
      <w:bookmarkStart w:id="38" w:name="_Toc149146057"/>
      <w:bookmarkStart w:id="39" w:name="_Toc152928168"/>
      <w:r w:rsidRPr="004B5160">
        <w:rPr>
          <w:rFonts w:hint="eastAsia"/>
        </w:rPr>
        <w:t>（</w:t>
      </w:r>
      <w:r w:rsidR="00836232" w:rsidRPr="004B5160">
        <w:rPr>
          <w:rFonts w:hint="eastAsia"/>
        </w:rPr>
        <w:t>３</w:t>
      </w:r>
      <w:r w:rsidRPr="004B5160">
        <w:rPr>
          <w:rFonts w:hint="eastAsia"/>
        </w:rPr>
        <w:t>）身体障害者（児）数の推移</w:t>
      </w:r>
      <w:bookmarkEnd w:id="38"/>
      <w:bookmarkEnd w:id="39"/>
    </w:p>
    <w:p w14:paraId="45FC5413" w14:textId="49BEDF04" w:rsidR="002832BA" w:rsidRPr="004B5160" w:rsidRDefault="00DF382E" w:rsidP="00C44D1F">
      <w:pPr>
        <w:pStyle w:val="12"/>
        <w:ind w:left="410" w:rightChars="2500" w:right="5125"/>
      </w:pPr>
      <w:r w:rsidRPr="004B5160">
        <w:rPr>
          <w:noProof/>
        </w:rPr>
        <w:drawing>
          <wp:anchor distT="0" distB="0" distL="114300" distR="114300" simplePos="0" relativeHeight="251810816" behindDoc="1" locked="1" layoutInCell="1" allowOverlap="1" wp14:anchorId="10B95B13" wp14:editId="275C759A">
            <wp:simplePos x="0" y="0"/>
            <wp:positionH relativeFrom="column">
              <wp:posOffset>3039745</wp:posOffset>
            </wp:positionH>
            <wp:positionV relativeFrom="page">
              <wp:posOffset>1508125</wp:posOffset>
            </wp:positionV>
            <wp:extent cx="3117850" cy="2472690"/>
            <wp:effectExtent l="0" t="0" r="0" b="0"/>
            <wp:wrapNone/>
            <wp:docPr id="68" name="グラフ 68">
              <a:extLst xmlns:a="http://schemas.openxmlformats.org/drawingml/2006/main">
                <a:ext uri="{FF2B5EF4-FFF2-40B4-BE49-F238E27FC236}">
                  <a16:creationId xmlns:a16="http://schemas.microsoft.com/office/drawing/2014/main" id="{B6ACBCC5-2033-48BE-A82E-25FDDFD04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2832BA" w:rsidRPr="004B5160">
        <w:rPr>
          <w:rFonts w:hint="eastAsia"/>
          <w:noProof/>
        </w:rPr>
        <mc:AlternateContent>
          <mc:Choice Requires="wps">
            <w:drawing>
              <wp:anchor distT="0" distB="0" distL="114300" distR="114300" simplePos="0" relativeHeight="251678720" behindDoc="1" locked="1" layoutInCell="1" allowOverlap="1" wp14:anchorId="4C480E74" wp14:editId="0160B711">
                <wp:simplePos x="0" y="0"/>
                <wp:positionH relativeFrom="column">
                  <wp:posOffset>3012440</wp:posOffset>
                </wp:positionH>
                <wp:positionV relativeFrom="paragraph">
                  <wp:posOffset>17145</wp:posOffset>
                </wp:positionV>
                <wp:extent cx="3144520" cy="284353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3144520" cy="28435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6DA28B2" w14:textId="77777777" w:rsidR="00370FC8" w:rsidRDefault="00370FC8" w:rsidP="002832BA">
                            <w:pPr>
                              <w:pStyle w:val="ab"/>
                              <w:ind w:left="205"/>
                            </w:pPr>
                            <w:r>
                              <w:rPr>
                                <w:rFonts w:hint="eastAsia"/>
                              </w:rPr>
                              <w:t>■</w:t>
                            </w:r>
                            <w:r>
                              <w:t xml:space="preserve"> 身体障害者手帳所持者（年齢区分別</w:t>
                            </w:r>
                            <w:r>
                              <w:rPr>
                                <w:rFonts w:hint="eastAsia"/>
                              </w:rPr>
                              <w:t>割合</w:t>
                            </w:r>
                            <w:r>
                              <w:t>）</w:t>
                            </w:r>
                          </w:p>
                          <w:p w14:paraId="7A57F5B3" w14:textId="77777777" w:rsidR="00370FC8" w:rsidRDefault="00370FC8" w:rsidP="002832BA"/>
                          <w:p w14:paraId="1B79C758" w14:textId="77777777" w:rsidR="00370FC8" w:rsidRDefault="00370FC8" w:rsidP="002832BA"/>
                          <w:p w14:paraId="29E1436D" w14:textId="77777777" w:rsidR="00370FC8" w:rsidRDefault="00370FC8" w:rsidP="002832BA"/>
                          <w:p w14:paraId="41E478E0" w14:textId="77777777" w:rsidR="00370FC8" w:rsidRDefault="00370FC8" w:rsidP="002832BA"/>
                          <w:p w14:paraId="74FDFFC4" w14:textId="77777777" w:rsidR="00370FC8" w:rsidRDefault="00370FC8" w:rsidP="002832BA"/>
                          <w:p w14:paraId="4F49EC9A" w14:textId="77777777" w:rsidR="00370FC8" w:rsidRDefault="00370FC8" w:rsidP="002832BA"/>
                          <w:p w14:paraId="6206A716" w14:textId="77777777" w:rsidR="00370FC8" w:rsidRDefault="00370FC8" w:rsidP="002832BA"/>
                          <w:p w14:paraId="3444DA59" w14:textId="77777777" w:rsidR="00370FC8" w:rsidRDefault="00370FC8" w:rsidP="002832BA"/>
                          <w:p w14:paraId="50795CA0" w14:textId="77777777" w:rsidR="00370FC8" w:rsidRDefault="00370FC8" w:rsidP="002832BA"/>
                          <w:p w14:paraId="5AE34D3A" w14:textId="77777777" w:rsidR="00370FC8" w:rsidRDefault="00370FC8" w:rsidP="002832BA"/>
                          <w:p w14:paraId="5D168183" w14:textId="77777777" w:rsidR="00370FC8" w:rsidRDefault="00370FC8" w:rsidP="002832BA"/>
                          <w:p w14:paraId="43735774" w14:textId="5CD282DA" w:rsidR="00370FC8" w:rsidRPr="002406A8" w:rsidRDefault="00370FC8" w:rsidP="002832BA">
                            <w:pPr>
                              <w:pStyle w:val="ac"/>
                              <w:ind w:left="965" w:right="205" w:hanging="555"/>
                              <w:jc w:val="center"/>
                            </w:pPr>
                            <w:r w:rsidRPr="008D654A">
                              <w:rPr>
                                <w:rFonts w:hint="eastAsia"/>
                              </w:rPr>
                              <w:t>注）</w:t>
                            </w:r>
                            <w:r>
                              <w:rPr>
                                <w:rFonts w:hint="eastAsia"/>
                              </w:rPr>
                              <w:t>令和５</w:t>
                            </w:r>
                            <w:r w:rsidRPr="008D654A">
                              <w:rPr>
                                <w:rFonts w:hint="eastAsia"/>
                              </w:rPr>
                              <w:t>年</w:t>
                            </w:r>
                            <w:r w:rsidRPr="008D654A">
                              <w:t>10月１日現在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C480E74" id="正方形/長方形 9" o:spid="_x0000_s1053" style="position:absolute;left:0;text-align:left;margin-left:237.2pt;margin-top:1.35pt;width:247.6pt;height:223.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" fillcolor="white [3201]" stroked="f" strokeweight="1pt">
                <v:textbox>
                  <w:txbxContent>
                    <w:p w14:paraId="06DA28B2" w14:textId="77777777" w:rsidR="00370FC8" w:rsidRDefault="00370FC8" w:rsidP="002832BA">
                      <w:pPr>
                        <w:pStyle w:val="ab"/>
                        <w:ind w:left="205"/>
                      </w:pPr>
                      <w:r>
                        <w:rPr>
                          <w:rFonts w:hint="eastAsia"/>
                        </w:rPr>
                        <w:t>■</w:t>
                      </w:r>
                      <w:r>
                        <w:t xml:space="preserve"> 身体障害者手帳所持者（年齢区分別</w:t>
                      </w:r>
                      <w:r>
                        <w:rPr>
                          <w:rFonts w:hint="eastAsia"/>
                        </w:rPr>
                        <w:t>割合</w:t>
                      </w:r>
                      <w:r>
                        <w:t>）</w:t>
                      </w:r>
                    </w:p>
                    <w:p w14:paraId="7A57F5B3" w14:textId="77777777" w:rsidR="00370FC8" w:rsidRDefault="00370FC8" w:rsidP="002832BA"/>
                    <w:p w14:paraId="1B79C758" w14:textId="77777777" w:rsidR="00370FC8" w:rsidRDefault="00370FC8" w:rsidP="002832BA"/>
                    <w:p w14:paraId="29E1436D" w14:textId="77777777" w:rsidR="00370FC8" w:rsidRDefault="00370FC8" w:rsidP="002832BA"/>
                    <w:p w14:paraId="41E478E0" w14:textId="77777777" w:rsidR="00370FC8" w:rsidRDefault="00370FC8" w:rsidP="002832BA"/>
                    <w:p w14:paraId="74FDFFC4" w14:textId="77777777" w:rsidR="00370FC8" w:rsidRDefault="00370FC8" w:rsidP="002832BA"/>
                    <w:p w14:paraId="4F49EC9A" w14:textId="77777777" w:rsidR="00370FC8" w:rsidRDefault="00370FC8" w:rsidP="002832BA"/>
                    <w:p w14:paraId="6206A716" w14:textId="77777777" w:rsidR="00370FC8" w:rsidRDefault="00370FC8" w:rsidP="002832BA"/>
                    <w:p w14:paraId="3444DA59" w14:textId="77777777" w:rsidR="00370FC8" w:rsidRDefault="00370FC8" w:rsidP="002832BA"/>
                    <w:p w14:paraId="50795CA0" w14:textId="77777777" w:rsidR="00370FC8" w:rsidRDefault="00370FC8" w:rsidP="002832BA"/>
                    <w:p w14:paraId="5AE34D3A" w14:textId="77777777" w:rsidR="00370FC8" w:rsidRDefault="00370FC8" w:rsidP="002832BA"/>
                    <w:p w14:paraId="5D168183" w14:textId="77777777" w:rsidR="00370FC8" w:rsidRDefault="00370FC8" w:rsidP="002832BA"/>
                    <w:p w14:paraId="43735774" w14:textId="5CD282DA" w:rsidR="00370FC8" w:rsidRPr="002406A8" w:rsidRDefault="00370FC8" w:rsidP="002832BA">
                      <w:pPr>
                        <w:pStyle w:val="ac"/>
                        <w:ind w:left="965" w:right="205" w:hanging="555"/>
                        <w:jc w:val="center"/>
                      </w:pPr>
                      <w:r w:rsidRPr="008D654A">
                        <w:rPr>
                          <w:rFonts w:hint="eastAsia"/>
                        </w:rPr>
                        <w:t>注）</w:t>
                      </w:r>
                      <w:r>
                        <w:rPr>
                          <w:rFonts w:hint="eastAsia"/>
                        </w:rPr>
                        <w:t>令和５</w:t>
                      </w:r>
                      <w:r w:rsidRPr="008D654A">
                        <w:rPr>
                          <w:rFonts w:hint="eastAsia"/>
                        </w:rPr>
                        <w:t>年</w:t>
                      </w:r>
                      <w:r w:rsidRPr="008D654A">
                        <w:t>10月１日現在</w:t>
                      </w:r>
                    </w:p>
                  </w:txbxContent>
                </v:textbox>
                <w10:anchorlock/>
              </v:rect>
            </w:pict>
          </mc:Fallback>
        </mc:AlternateContent>
      </w:r>
      <w:r w:rsidR="00C44D1F" w:rsidRPr="004B5160">
        <w:rPr>
          <w:rFonts w:hint="eastAsia"/>
        </w:rPr>
        <w:t xml:space="preserve">  </w:t>
      </w:r>
      <w:r w:rsidR="002832BA" w:rsidRPr="004B5160">
        <w:t>令和</w:t>
      </w:r>
      <w:r w:rsidRPr="004B5160">
        <w:rPr>
          <w:rFonts w:hint="eastAsia"/>
        </w:rPr>
        <w:t>５</w:t>
      </w:r>
      <w:r w:rsidR="002832BA" w:rsidRPr="004B5160">
        <w:t>年10月１日現在の身体障害者手帳所持者における年齢区分</w:t>
      </w:r>
      <w:r w:rsidR="002832BA" w:rsidRPr="004B5160">
        <w:rPr>
          <w:rFonts w:hint="eastAsia"/>
        </w:rPr>
        <w:t>別の</w:t>
      </w:r>
      <w:r w:rsidR="002832BA" w:rsidRPr="004B5160">
        <w:t>割合をみると、17歳以下は1.</w:t>
      </w:r>
      <w:r w:rsidRPr="004B5160">
        <w:rPr>
          <w:rFonts w:hint="eastAsia"/>
        </w:rPr>
        <w:t>3</w:t>
      </w:r>
      <w:r w:rsidR="002832BA" w:rsidRPr="004B5160">
        <w:t>％、18～64歳が26.</w:t>
      </w:r>
      <w:r w:rsidRPr="004B5160">
        <w:rPr>
          <w:rFonts w:hint="eastAsia"/>
        </w:rPr>
        <w:t>6</w:t>
      </w:r>
      <w:r w:rsidR="002832BA" w:rsidRPr="004B5160">
        <w:t>％、65歳以上が72.</w:t>
      </w:r>
      <w:r w:rsidRPr="004B5160">
        <w:rPr>
          <w:rFonts w:hint="eastAsia"/>
        </w:rPr>
        <w:t>1</w:t>
      </w:r>
      <w:r w:rsidR="002832BA" w:rsidRPr="004B5160">
        <w:t>％となっています。</w:t>
      </w:r>
    </w:p>
    <w:p w14:paraId="7C324054" w14:textId="0B131EAE" w:rsidR="002832BA" w:rsidRPr="004B5160" w:rsidRDefault="00C44D1F" w:rsidP="00C44D1F">
      <w:pPr>
        <w:pStyle w:val="12"/>
        <w:ind w:left="410" w:rightChars="2500" w:right="5125"/>
      </w:pPr>
      <w:r w:rsidRPr="004B5160">
        <w:rPr>
          <w:rFonts w:hint="eastAsia"/>
        </w:rPr>
        <w:t xml:space="preserve">  </w:t>
      </w:r>
      <w:r w:rsidR="002832BA" w:rsidRPr="004B5160">
        <w:rPr>
          <w:rFonts w:hint="eastAsia"/>
        </w:rPr>
        <w:t>障害の種類別にみると、肢体不自由が最も多いものの減少傾向にあり、近年は、内部障害が増加しています。</w:t>
      </w:r>
    </w:p>
    <w:p w14:paraId="2EDAD825" w14:textId="4EC353C2" w:rsidR="002832BA" w:rsidRPr="00507C38" w:rsidRDefault="00DA211D" w:rsidP="00507C38">
      <w:pPr>
        <w:pStyle w:val="12"/>
        <w:ind w:left="410" w:rightChars="2500" w:right="5125"/>
      </w:pPr>
      <w:r w:rsidRPr="004B5160">
        <w:rPr>
          <w:rFonts w:hint="eastAsia"/>
        </w:rPr>
        <w:t xml:space="preserve">  </w:t>
      </w:r>
      <w:r w:rsidR="00507054" w:rsidRPr="00507C38">
        <w:rPr>
          <w:rFonts w:hint="eastAsia"/>
        </w:rPr>
        <w:t>また、障害の程度別では、４級が増加しています。</w:t>
      </w:r>
    </w:p>
    <w:p w14:paraId="1CA2C036" w14:textId="77777777" w:rsidR="002832BA" w:rsidRPr="004B5160" w:rsidRDefault="002832BA" w:rsidP="002832BA"/>
    <w:p w14:paraId="2AB49702" w14:textId="77777777" w:rsidR="002832BA" w:rsidRPr="00507C38" w:rsidRDefault="002832BA" w:rsidP="002832BA"/>
    <w:p w14:paraId="6D11F4D3" w14:textId="77777777" w:rsidR="002832BA" w:rsidRPr="004B5160" w:rsidRDefault="002832BA" w:rsidP="002832BA"/>
    <w:p w14:paraId="098C8350" w14:textId="77777777" w:rsidR="002832BA" w:rsidRPr="004B5160" w:rsidRDefault="002832BA" w:rsidP="002832BA"/>
    <w:p w14:paraId="6E9648F6" w14:textId="77777777" w:rsidR="002832BA" w:rsidRPr="004B5160" w:rsidRDefault="002832BA" w:rsidP="002832BA"/>
    <w:p w14:paraId="1679E85A" w14:textId="7658299E" w:rsidR="002832BA" w:rsidRPr="004B5160" w:rsidRDefault="00DF382E" w:rsidP="002832BA">
      <w:pPr>
        <w:pStyle w:val="ab"/>
        <w:ind w:left="205"/>
      </w:pPr>
      <w:r w:rsidRPr="004B5160">
        <w:rPr>
          <w:noProof/>
        </w:rPr>
        <w:drawing>
          <wp:anchor distT="0" distB="0" distL="114300" distR="114300" simplePos="0" relativeHeight="251812864" behindDoc="1" locked="1" layoutInCell="1" allowOverlap="1" wp14:anchorId="2F41985F" wp14:editId="7785E8C0">
            <wp:simplePos x="0" y="0"/>
            <wp:positionH relativeFrom="column">
              <wp:posOffset>36830</wp:posOffset>
            </wp:positionH>
            <wp:positionV relativeFrom="page">
              <wp:posOffset>5100955</wp:posOffset>
            </wp:positionV>
            <wp:extent cx="6119495" cy="2973070"/>
            <wp:effectExtent l="0" t="0" r="0" b="0"/>
            <wp:wrapNone/>
            <wp:docPr id="69" name="グラフ 69">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2832BA" w:rsidRPr="004B5160">
        <w:rPr>
          <w:rFonts w:hint="eastAsia"/>
        </w:rPr>
        <w:t>■</w:t>
      </w:r>
      <w:r w:rsidR="002832BA" w:rsidRPr="004B5160">
        <w:t xml:space="preserve"> 身体障害者手帳所持者数の推移（障害の種類別）</w:t>
      </w:r>
    </w:p>
    <w:p w14:paraId="5DD37639" w14:textId="77777777" w:rsidR="002832BA" w:rsidRPr="004B5160" w:rsidRDefault="002832BA" w:rsidP="002832BA"/>
    <w:p w14:paraId="146B4506" w14:textId="77777777" w:rsidR="002832BA" w:rsidRPr="004B5160" w:rsidRDefault="002832BA" w:rsidP="002832BA"/>
    <w:p w14:paraId="7243A243" w14:textId="2A0AA7D3" w:rsidR="002832BA" w:rsidRPr="004B5160" w:rsidRDefault="002832BA" w:rsidP="002832BA"/>
    <w:p w14:paraId="75D522BD" w14:textId="0CA2ABBE" w:rsidR="006136BA" w:rsidRPr="004B5160" w:rsidRDefault="006136BA" w:rsidP="002832BA"/>
    <w:p w14:paraId="57A34DE5" w14:textId="2EF03B09" w:rsidR="006136BA" w:rsidRPr="004B5160" w:rsidRDefault="006136BA" w:rsidP="002832BA"/>
    <w:p w14:paraId="511590E0" w14:textId="4363BB97" w:rsidR="006136BA" w:rsidRPr="004B5160" w:rsidRDefault="006136BA" w:rsidP="002832BA"/>
    <w:p w14:paraId="64205E01" w14:textId="48C33783" w:rsidR="006136BA" w:rsidRPr="004B5160" w:rsidRDefault="006136BA" w:rsidP="002832BA"/>
    <w:p w14:paraId="04356CB1" w14:textId="10977C73" w:rsidR="006136BA" w:rsidRPr="004B5160" w:rsidRDefault="006136BA" w:rsidP="002832BA"/>
    <w:p w14:paraId="1E8DF975" w14:textId="47A7C164" w:rsidR="006136BA" w:rsidRPr="004B5160" w:rsidRDefault="006136BA" w:rsidP="002832BA"/>
    <w:p w14:paraId="09B2E289" w14:textId="2EA96701" w:rsidR="006136BA" w:rsidRPr="004B5160" w:rsidRDefault="006136BA" w:rsidP="002832BA"/>
    <w:p w14:paraId="33E164E9" w14:textId="68E9066C" w:rsidR="006136BA" w:rsidRPr="004B5160" w:rsidRDefault="006136BA" w:rsidP="002832BA"/>
    <w:p w14:paraId="4EA85DE3" w14:textId="2C26A296" w:rsidR="006136BA" w:rsidRPr="004B5160" w:rsidRDefault="006136BA" w:rsidP="002832BA"/>
    <w:p w14:paraId="61381527" w14:textId="3F907001" w:rsidR="006136BA" w:rsidRPr="004B5160" w:rsidRDefault="006136BA" w:rsidP="002832BA"/>
    <w:p w14:paraId="2325B35A" w14:textId="785E4721" w:rsidR="006136BA" w:rsidRPr="004B5160" w:rsidRDefault="006136BA" w:rsidP="002832BA"/>
    <w:p w14:paraId="53DBA91C" w14:textId="6852FC9F" w:rsidR="006136BA" w:rsidRPr="004B5160" w:rsidRDefault="006136BA" w:rsidP="002832BA"/>
    <w:p w14:paraId="52B25D7E" w14:textId="77777777" w:rsidR="00DC09D8" w:rsidRPr="004B5160" w:rsidRDefault="00DC09D8" w:rsidP="002832BA"/>
    <w:p w14:paraId="5B0BA91B" w14:textId="2E435650" w:rsidR="006136BA" w:rsidRPr="004B5160" w:rsidRDefault="00DC09D8" w:rsidP="006136BA">
      <w:pPr>
        <w:pStyle w:val="ac"/>
        <w:ind w:left="965" w:right="205" w:hanging="555"/>
      </w:pPr>
      <w:r w:rsidRPr="004B5160">
        <w:rPr>
          <w:rFonts w:hint="eastAsia"/>
        </w:rPr>
        <w:t>資料：</w:t>
      </w:r>
      <w:r w:rsidR="006136BA" w:rsidRPr="004B5160">
        <w:rPr>
          <w:rFonts w:hint="eastAsia"/>
        </w:rPr>
        <w:t>各年10月１日現在</w:t>
      </w:r>
    </w:p>
    <w:p w14:paraId="0C8CD019" w14:textId="74C8FB1C" w:rsidR="002832BA" w:rsidRPr="004B5160" w:rsidRDefault="002832BA" w:rsidP="00507054">
      <w:pPr>
        <w:autoSpaceDE/>
        <w:autoSpaceDN/>
      </w:pPr>
    </w:p>
    <w:p w14:paraId="5D564D24" w14:textId="77777777" w:rsidR="00507054" w:rsidRPr="004B5160" w:rsidRDefault="00507054" w:rsidP="00507054">
      <w:pPr>
        <w:autoSpaceDE/>
        <w:autoSpaceDN/>
      </w:pPr>
    </w:p>
    <w:p w14:paraId="1117FA9E" w14:textId="10B74205" w:rsidR="00507C38" w:rsidRDefault="00507C38">
      <w:pPr>
        <w:autoSpaceDE/>
        <w:autoSpaceDN/>
      </w:pPr>
      <w:r>
        <w:br w:type="page"/>
      </w:r>
    </w:p>
    <w:p w14:paraId="616C81AC" w14:textId="77777777" w:rsidR="002832BA" w:rsidRPr="004B5160" w:rsidRDefault="002832BA" w:rsidP="002832BA"/>
    <w:p w14:paraId="5FF64754" w14:textId="77777777" w:rsidR="002832BA" w:rsidRPr="004B5160" w:rsidRDefault="002832BA" w:rsidP="002832BA"/>
    <w:p w14:paraId="061B49BF" w14:textId="5728C6C6" w:rsidR="002832BA" w:rsidRPr="004B5160" w:rsidRDefault="002340EB" w:rsidP="002832BA">
      <w:pPr>
        <w:pStyle w:val="ab"/>
        <w:ind w:left="205"/>
      </w:pPr>
      <w:r w:rsidRPr="004B5160">
        <w:rPr>
          <w:noProof/>
        </w:rPr>
        <w:drawing>
          <wp:anchor distT="0" distB="0" distL="114300" distR="114300" simplePos="0" relativeHeight="251814912" behindDoc="1" locked="1" layoutInCell="1" allowOverlap="1" wp14:anchorId="525E7ABC" wp14:editId="11B971B5">
            <wp:simplePos x="0" y="0"/>
            <wp:positionH relativeFrom="column">
              <wp:posOffset>66675</wp:posOffset>
            </wp:positionH>
            <wp:positionV relativeFrom="page">
              <wp:posOffset>1430655</wp:posOffset>
            </wp:positionV>
            <wp:extent cx="6119495" cy="2926715"/>
            <wp:effectExtent l="0" t="0" r="0" b="6985"/>
            <wp:wrapNone/>
            <wp:docPr id="89" name="グラフ 89">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2832BA" w:rsidRPr="004B5160">
        <w:rPr>
          <w:rFonts w:hint="eastAsia"/>
        </w:rPr>
        <w:t>■</w:t>
      </w:r>
      <w:r w:rsidR="002832BA" w:rsidRPr="004B5160">
        <w:t xml:space="preserve"> 身体障害者手帳所持者数の推移（障害の程度別）</w:t>
      </w:r>
    </w:p>
    <w:p w14:paraId="5FE8CAE6" w14:textId="77777777" w:rsidR="002832BA" w:rsidRPr="004B5160" w:rsidRDefault="002832BA" w:rsidP="002832BA"/>
    <w:p w14:paraId="00BCC156" w14:textId="77777777" w:rsidR="002832BA" w:rsidRPr="004B5160" w:rsidRDefault="002832BA" w:rsidP="002832BA"/>
    <w:p w14:paraId="6451A34F" w14:textId="77777777" w:rsidR="002832BA" w:rsidRPr="004B5160" w:rsidRDefault="002832BA" w:rsidP="002832BA"/>
    <w:p w14:paraId="2AF2E7D7" w14:textId="77777777" w:rsidR="002832BA" w:rsidRPr="004B5160" w:rsidRDefault="002832BA" w:rsidP="002832BA"/>
    <w:p w14:paraId="43B4F5C0" w14:textId="77777777" w:rsidR="002832BA" w:rsidRPr="004B5160" w:rsidRDefault="002832BA" w:rsidP="002832BA"/>
    <w:p w14:paraId="1044AE01" w14:textId="77777777" w:rsidR="002832BA" w:rsidRPr="004B5160" w:rsidRDefault="002832BA" w:rsidP="002832BA"/>
    <w:p w14:paraId="35D41B61" w14:textId="1AB784BE" w:rsidR="002832BA" w:rsidRPr="004B5160" w:rsidRDefault="00507C38" w:rsidP="00507C38">
      <w:pPr>
        <w:tabs>
          <w:tab w:val="left" w:pos="4305"/>
        </w:tabs>
      </w:pPr>
      <w:r>
        <w:tab/>
      </w:r>
    </w:p>
    <w:p w14:paraId="278ED53E" w14:textId="2D9778DA" w:rsidR="006136BA" w:rsidRPr="004B5160" w:rsidRDefault="006136BA" w:rsidP="002832BA"/>
    <w:p w14:paraId="2704080E" w14:textId="60B5D827" w:rsidR="006136BA" w:rsidRPr="004B5160" w:rsidRDefault="006136BA" w:rsidP="002832BA"/>
    <w:p w14:paraId="3B322C8E" w14:textId="0EE41C01" w:rsidR="006136BA" w:rsidRPr="004B5160" w:rsidRDefault="006136BA" w:rsidP="002832BA"/>
    <w:p w14:paraId="601312BA" w14:textId="56C24488" w:rsidR="006136BA" w:rsidRPr="004B5160" w:rsidRDefault="006136BA" w:rsidP="002832BA"/>
    <w:p w14:paraId="75CC02E0" w14:textId="2E9733AD" w:rsidR="006136BA" w:rsidRPr="004B5160" w:rsidRDefault="006136BA" w:rsidP="002832BA"/>
    <w:p w14:paraId="79A647B0" w14:textId="644B569A" w:rsidR="006136BA" w:rsidRPr="004B5160" w:rsidRDefault="006136BA" w:rsidP="002832BA"/>
    <w:p w14:paraId="39464051" w14:textId="571E2C41" w:rsidR="006136BA" w:rsidRPr="004B5160" w:rsidRDefault="006136BA" w:rsidP="002832BA"/>
    <w:p w14:paraId="3B94A8BC" w14:textId="1FB97CAC" w:rsidR="006136BA" w:rsidRPr="004B5160" w:rsidRDefault="006136BA" w:rsidP="002832BA"/>
    <w:p w14:paraId="29F09A6B" w14:textId="77777777" w:rsidR="00DC09D8" w:rsidRPr="004B5160" w:rsidRDefault="00DC09D8" w:rsidP="002832BA"/>
    <w:p w14:paraId="635AEFA1" w14:textId="70BC5C76" w:rsidR="006136BA" w:rsidRPr="004B5160" w:rsidRDefault="00DC09D8" w:rsidP="006136BA">
      <w:pPr>
        <w:pStyle w:val="ac"/>
        <w:ind w:left="965" w:right="205" w:hanging="555"/>
      </w:pPr>
      <w:r w:rsidRPr="004B5160">
        <w:rPr>
          <w:rFonts w:hint="eastAsia"/>
        </w:rPr>
        <w:t>資料：</w:t>
      </w:r>
      <w:r w:rsidR="006136BA" w:rsidRPr="004B5160">
        <w:rPr>
          <w:rFonts w:hint="eastAsia"/>
        </w:rPr>
        <w:t>各年10月１日現在</w:t>
      </w:r>
    </w:p>
    <w:p w14:paraId="111164F6" w14:textId="77777777" w:rsidR="006136BA" w:rsidRPr="004B5160" w:rsidRDefault="006136BA" w:rsidP="002832BA"/>
    <w:p w14:paraId="252B28DD" w14:textId="77777777" w:rsidR="002832BA" w:rsidRPr="004B5160" w:rsidRDefault="002832BA" w:rsidP="002832BA"/>
    <w:p w14:paraId="03CB6AD9" w14:textId="77777777" w:rsidR="002832BA" w:rsidRPr="004B5160" w:rsidRDefault="002832BA" w:rsidP="002832BA"/>
    <w:p w14:paraId="2DCEC207" w14:textId="77777777" w:rsidR="002832BA" w:rsidRPr="004B5160" w:rsidRDefault="002832BA" w:rsidP="002832BA">
      <w:pPr>
        <w:autoSpaceDE/>
        <w:autoSpaceDN/>
      </w:pPr>
      <w:r w:rsidRPr="004B5160">
        <w:br w:type="page"/>
      </w:r>
    </w:p>
    <w:p w14:paraId="6FF64D0C" w14:textId="77777777" w:rsidR="002832BA" w:rsidRPr="004B5160" w:rsidRDefault="002832BA" w:rsidP="002832BA"/>
    <w:p w14:paraId="56F6C2A3" w14:textId="520B4902" w:rsidR="002832BA" w:rsidRPr="004B5160" w:rsidRDefault="002832BA" w:rsidP="002832BA">
      <w:pPr>
        <w:pStyle w:val="a8"/>
        <w:spacing w:after="91"/>
      </w:pPr>
      <w:bookmarkStart w:id="40" w:name="_Toc149146058"/>
      <w:bookmarkStart w:id="41" w:name="_Toc152928169"/>
      <w:r w:rsidRPr="004B5160">
        <w:rPr>
          <w:rFonts w:hint="eastAsia"/>
        </w:rPr>
        <w:t>（</w:t>
      </w:r>
      <w:r w:rsidR="00836232" w:rsidRPr="004B5160">
        <w:rPr>
          <w:rFonts w:hint="eastAsia"/>
        </w:rPr>
        <w:t>４</w:t>
      </w:r>
      <w:r w:rsidRPr="004B5160">
        <w:rPr>
          <w:rFonts w:hint="eastAsia"/>
        </w:rPr>
        <w:t>）知的障害者（児）数の推移</w:t>
      </w:r>
      <w:bookmarkEnd w:id="40"/>
      <w:bookmarkEnd w:id="41"/>
    </w:p>
    <w:p w14:paraId="5395DC07" w14:textId="6A398430" w:rsidR="002832BA" w:rsidRPr="004B5160" w:rsidRDefault="002340EB" w:rsidP="00C44D1F">
      <w:pPr>
        <w:pStyle w:val="12"/>
        <w:ind w:left="410" w:rightChars="2500" w:right="5125"/>
      </w:pPr>
      <w:r w:rsidRPr="004B5160">
        <w:rPr>
          <w:noProof/>
        </w:rPr>
        <w:drawing>
          <wp:anchor distT="0" distB="0" distL="114300" distR="114300" simplePos="0" relativeHeight="251816960" behindDoc="1" locked="1" layoutInCell="1" allowOverlap="1" wp14:anchorId="23E574F2" wp14:editId="5B142516">
            <wp:simplePos x="0" y="0"/>
            <wp:positionH relativeFrom="column">
              <wp:posOffset>3117850</wp:posOffset>
            </wp:positionH>
            <wp:positionV relativeFrom="page">
              <wp:posOffset>1574800</wp:posOffset>
            </wp:positionV>
            <wp:extent cx="3117850" cy="2472690"/>
            <wp:effectExtent l="0" t="0" r="0" b="0"/>
            <wp:wrapNone/>
            <wp:docPr id="91" name="グラフ 91">
              <a:extLst xmlns:a="http://schemas.openxmlformats.org/drawingml/2006/main">
                <a:ext uri="{FF2B5EF4-FFF2-40B4-BE49-F238E27FC236}">
                  <a16:creationId xmlns:a16="http://schemas.microsoft.com/office/drawing/2014/main" id="{5ED458F8-AF74-4DAA-8181-ACDB1EB56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2832BA" w:rsidRPr="004B5160">
        <w:rPr>
          <w:rFonts w:hint="eastAsia"/>
          <w:noProof/>
        </w:rPr>
        <mc:AlternateContent>
          <mc:Choice Requires="wps">
            <w:drawing>
              <wp:anchor distT="0" distB="0" distL="114300" distR="114300" simplePos="0" relativeHeight="251682816" behindDoc="1" locked="1" layoutInCell="1" allowOverlap="1" wp14:anchorId="57FCE7DB" wp14:editId="57012A75">
                <wp:simplePos x="0" y="0"/>
                <wp:positionH relativeFrom="column">
                  <wp:posOffset>2994660</wp:posOffset>
                </wp:positionH>
                <wp:positionV relativeFrom="paragraph">
                  <wp:posOffset>40005</wp:posOffset>
                </wp:positionV>
                <wp:extent cx="3144520" cy="2908300"/>
                <wp:effectExtent l="0" t="0" r="0" b="6350"/>
                <wp:wrapNone/>
                <wp:docPr id="10" name="正方形/長方形 10"/>
                <wp:cNvGraphicFramePr/>
                <a:graphic xmlns:a="http://schemas.openxmlformats.org/drawingml/2006/main">
                  <a:graphicData uri="http://schemas.microsoft.com/office/word/2010/wordprocessingShape">
                    <wps:wsp>
                      <wps:cNvSpPr/>
                      <wps:spPr>
                        <a:xfrm>
                          <a:off x="0" y="0"/>
                          <a:ext cx="3144520" cy="2908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A2CD0A9" w14:textId="77777777" w:rsidR="00370FC8" w:rsidRDefault="00370FC8" w:rsidP="002832BA">
                            <w:pPr>
                              <w:pStyle w:val="ab"/>
                              <w:ind w:left="205" w:right="105"/>
                            </w:pPr>
                            <w:r w:rsidRPr="00B714B7">
                              <w:rPr>
                                <w:rFonts w:hint="eastAsia"/>
                              </w:rPr>
                              <w:t>■</w:t>
                            </w:r>
                            <w:r w:rsidRPr="00B714B7">
                              <w:t xml:space="preserve"> 療育手帳所持者（年齢区分別割合）</w:t>
                            </w:r>
                          </w:p>
                          <w:p w14:paraId="244DD31D" w14:textId="77777777" w:rsidR="00370FC8" w:rsidRDefault="00370FC8" w:rsidP="002832BA"/>
                          <w:p w14:paraId="58A8D2C8" w14:textId="77777777" w:rsidR="00370FC8" w:rsidRDefault="00370FC8" w:rsidP="002832BA"/>
                          <w:p w14:paraId="5FAB14ED" w14:textId="77777777" w:rsidR="00370FC8" w:rsidRDefault="00370FC8" w:rsidP="002832BA"/>
                          <w:p w14:paraId="414EB2DF" w14:textId="77777777" w:rsidR="00370FC8" w:rsidRDefault="00370FC8" w:rsidP="002832BA"/>
                          <w:p w14:paraId="0330E8A3" w14:textId="77777777" w:rsidR="00370FC8" w:rsidRDefault="00370FC8" w:rsidP="002832BA"/>
                          <w:p w14:paraId="06595D9B" w14:textId="77777777" w:rsidR="00370FC8" w:rsidRDefault="00370FC8" w:rsidP="002832BA"/>
                          <w:p w14:paraId="2D68B31E" w14:textId="77777777" w:rsidR="00370FC8" w:rsidRDefault="00370FC8" w:rsidP="002832BA"/>
                          <w:p w14:paraId="24AC4C06" w14:textId="77777777" w:rsidR="00370FC8" w:rsidRDefault="00370FC8" w:rsidP="002832BA"/>
                          <w:p w14:paraId="00ED4D60" w14:textId="77777777" w:rsidR="00370FC8" w:rsidRDefault="00370FC8" w:rsidP="002832BA"/>
                          <w:p w14:paraId="2ABE06C6" w14:textId="77777777" w:rsidR="00370FC8" w:rsidRDefault="00370FC8" w:rsidP="002832BA"/>
                          <w:p w14:paraId="5716A02D" w14:textId="77777777" w:rsidR="00370FC8" w:rsidRDefault="00370FC8" w:rsidP="002832BA"/>
                          <w:p w14:paraId="366E926C" w14:textId="77777777" w:rsidR="00370FC8" w:rsidRDefault="00370FC8" w:rsidP="002832BA">
                            <w:pPr>
                              <w:pStyle w:val="ac"/>
                              <w:ind w:left="965" w:right="205" w:hanging="555"/>
                              <w:jc w:val="center"/>
                            </w:pPr>
                          </w:p>
                          <w:p w14:paraId="1A0BBB90" w14:textId="7C5EB5D3" w:rsidR="00370FC8" w:rsidRPr="002406A8" w:rsidRDefault="00370FC8" w:rsidP="002832BA">
                            <w:pPr>
                              <w:pStyle w:val="ac"/>
                              <w:ind w:left="965" w:right="205" w:hanging="555"/>
                              <w:jc w:val="center"/>
                            </w:pPr>
                            <w:r>
                              <w:rPr>
                                <w:rFonts w:hint="eastAsia"/>
                              </w:rPr>
                              <w:t>資料：令和５</w:t>
                            </w:r>
                            <w:r w:rsidRPr="008D654A">
                              <w:rPr>
                                <w:rFonts w:hint="eastAsia"/>
                              </w:rPr>
                              <w:t>年</w:t>
                            </w:r>
                            <w:r w:rsidRPr="008D654A">
                              <w:t>10月１日現在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7FCE7DB" id="正方形/長方形 10" o:spid="_x0000_s1054" style="position:absolute;left:0;text-align:left;margin-left:235.8pt;margin-top:3.15pt;width:247.6pt;height:22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" fillcolor="white [3201]" stroked="f" strokeweight="1pt">
                <v:textbox>
                  <w:txbxContent>
                    <w:p w14:paraId="7A2CD0A9" w14:textId="77777777" w:rsidR="00370FC8" w:rsidRDefault="00370FC8" w:rsidP="002832BA">
                      <w:pPr>
                        <w:pStyle w:val="ab"/>
                        <w:ind w:left="205" w:right="105"/>
                      </w:pPr>
                      <w:r w:rsidRPr="00B714B7">
                        <w:rPr>
                          <w:rFonts w:hint="eastAsia"/>
                        </w:rPr>
                        <w:t>■</w:t>
                      </w:r>
                      <w:r w:rsidRPr="00B714B7">
                        <w:t xml:space="preserve"> </w:t>
                      </w:r>
                      <w:r w:rsidRPr="00B714B7">
                        <w:t>療育手帳所持者（年齢区分別割合）</w:t>
                      </w:r>
                    </w:p>
                    <w:p w14:paraId="244DD31D" w14:textId="77777777" w:rsidR="00370FC8" w:rsidRDefault="00370FC8" w:rsidP="002832BA"/>
                    <w:p w14:paraId="58A8D2C8" w14:textId="77777777" w:rsidR="00370FC8" w:rsidRDefault="00370FC8" w:rsidP="002832BA"/>
                    <w:p w14:paraId="5FAB14ED" w14:textId="77777777" w:rsidR="00370FC8" w:rsidRDefault="00370FC8" w:rsidP="002832BA"/>
                    <w:p w14:paraId="414EB2DF" w14:textId="77777777" w:rsidR="00370FC8" w:rsidRDefault="00370FC8" w:rsidP="002832BA"/>
                    <w:p w14:paraId="0330E8A3" w14:textId="77777777" w:rsidR="00370FC8" w:rsidRDefault="00370FC8" w:rsidP="002832BA"/>
                    <w:p w14:paraId="06595D9B" w14:textId="77777777" w:rsidR="00370FC8" w:rsidRDefault="00370FC8" w:rsidP="002832BA"/>
                    <w:p w14:paraId="2D68B31E" w14:textId="77777777" w:rsidR="00370FC8" w:rsidRDefault="00370FC8" w:rsidP="002832BA"/>
                    <w:p w14:paraId="24AC4C06" w14:textId="77777777" w:rsidR="00370FC8" w:rsidRDefault="00370FC8" w:rsidP="002832BA"/>
                    <w:p w14:paraId="00ED4D60" w14:textId="77777777" w:rsidR="00370FC8" w:rsidRDefault="00370FC8" w:rsidP="002832BA"/>
                    <w:p w14:paraId="2ABE06C6" w14:textId="77777777" w:rsidR="00370FC8" w:rsidRDefault="00370FC8" w:rsidP="002832BA"/>
                    <w:p w14:paraId="5716A02D" w14:textId="77777777" w:rsidR="00370FC8" w:rsidRDefault="00370FC8" w:rsidP="002832BA"/>
                    <w:p w14:paraId="366E926C" w14:textId="77777777" w:rsidR="00370FC8" w:rsidRDefault="00370FC8" w:rsidP="002832BA">
                      <w:pPr>
                        <w:pStyle w:val="ac"/>
                        <w:ind w:left="965" w:right="205" w:hanging="555"/>
                        <w:jc w:val="center"/>
                      </w:pPr>
                    </w:p>
                    <w:p w14:paraId="1A0BBB90" w14:textId="7C5EB5D3" w:rsidR="00370FC8" w:rsidRPr="002406A8" w:rsidRDefault="00370FC8" w:rsidP="002832BA">
                      <w:pPr>
                        <w:pStyle w:val="ac"/>
                        <w:ind w:left="965" w:right="205" w:hanging="555"/>
                        <w:jc w:val="center"/>
                      </w:pPr>
                      <w:r>
                        <w:rPr>
                          <w:rFonts w:hint="eastAsia"/>
                        </w:rPr>
                        <w:t>資料：令和５</w:t>
                      </w:r>
                      <w:r w:rsidRPr="008D654A">
                        <w:rPr>
                          <w:rFonts w:hint="eastAsia"/>
                        </w:rPr>
                        <w:t>年</w:t>
                      </w:r>
                      <w:r w:rsidRPr="008D654A">
                        <w:t>10月１日現在</w:t>
                      </w:r>
                    </w:p>
                  </w:txbxContent>
                </v:textbox>
                <w10:anchorlock/>
              </v:rect>
            </w:pict>
          </mc:Fallback>
        </mc:AlternateContent>
      </w:r>
      <w:r w:rsidR="00C44D1F" w:rsidRPr="004B5160">
        <w:rPr>
          <w:rFonts w:hint="eastAsia"/>
        </w:rPr>
        <w:t xml:space="preserve">  </w:t>
      </w:r>
      <w:r w:rsidR="002832BA" w:rsidRPr="004B5160">
        <w:t>令和</w:t>
      </w:r>
      <w:r w:rsidRPr="004B5160">
        <w:rPr>
          <w:rFonts w:hint="eastAsia"/>
        </w:rPr>
        <w:t>５</w:t>
      </w:r>
      <w:r w:rsidR="002832BA" w:rsidRPr="004B5160">
        <w:t>年10月１日現在の療育手帳所持者における年齢区分</w:t>
      </w:r>
      <w:r w:rsidR="002832BA" w:rsidRPr="004B5160">
        <w:rPr>
          <w:rFonts w:hint="eastAsia"/>
        </w:rPr>
        <w:t>別の</w:t>
      </w:r>
      <w:r w:rsidR="002832BA" w:rsidRPr="004B5160">
        <w:t>割合をみると、17歳以下は</w:t>
      </w:r>
      <w:r w:rsidR="002832BA" w:rsidRPr="004B5160">
        <w:rPr>
          <w:rFonts w:hint="eastAsia"/>
        </w:rPr>
        <w:t>33.</w:t>
      </w:r>
      <w:r w:rsidRPr="004B5160">
        <w:rPr>
          <w:rFonts w:hint="eastAsia"/>
        </w:rPr>
        <w:t>1</w:t>
      </w:r>
      <w:r w:rsidR="002832BA" w:rsidRPr="004B5160">
        <w:t>％、18～64歳が6</w:t>
      </w:r>
      <w:r w:rsidR="002832BA" w:rsidRPr="004B5160">
        <w:rPr>
          <w:rFonts w:hint="eastAsia"/>
        </w:rPr>
        <w:t>2.</w:t>
      </w:r>
      <w:r w:rsidRPr="004B5160">
        <w:rPr>
          <w:rFonts w:hint="eastAsia"/>
        </w:rPr>
        <w:t>6</w:t>
      </w:r>
      <w:r w:rsidR="002832BA" w:rsidRPr="004B5160">
        <w:t>％、65歳以上が</w:t>
      </w:r>
      <w:r w:rsidR="002832BA" w:rsidRPr="004B5160">
        <w:rPr>
          <w:rFonts w:hint="eastAsia"/>
        </w:rPr>
        <w:t>4.</w:t>
      </w:r>
      <w:r w:rsidRPr="004B5160">
        <w:rPr>
          <w:rFonts w:hint="eastAsia"/>
        </w:rPr>
        <w:t>3</w:t>
      </w:r>
      <w:r w:rsidR="002832BA" w:rsidRPr="004B5160">
        <w:t>％となっています。</w:t>
      </w:r>
    </w:p>
    <w:p w14:paraId="3726D934" w14:textId="586A77A3" w:rsidR="002832BA" w:rsidRPr="004B5160" w:rsidRDefault="00C44D1F" w:rsidP="00C44D1F">
      <w:pPr>
        <w:pStyle w:val="12"/>
        <w:ind w:left="410" w:rightChars="2500" w:right="5125"/>
      </w:pPr>
      <w:r w:rsidRPr="004B5160">
        <w:rPr>
          <w:rFonts w:hint="eastAsia"/>
        </w:rPr>
        <w:t xml:space="preserve">  </w:t>
      </w:r>
      <w:r w:rsidR="002832BA" w:rsidRPr="004B5160">
        <w:rPr>
          <w:rFonts w:hint="eastAsia"/>
        </w:rPr>
        <w:t>障害の程度別にみると、Ｃ（軽度）が最も多く、増加しています。</w:t>
      </w:r>
    </w:p>
    <w:p w14:paraId="68675F81" w14:textId="77777777" w:rsidR="002832BA" w:rsidRPr="004B5160" w:rsidRDefault="002832BA" w:rsidP="002832BA"/>
    <w:p w14:paraId="60C7B9DE" w14:textId="77777777" w:rsidR="002832BA" w:rsidRPr="004B5160" w:rsidRDefault="002832BA" w:rsidP="002832BA"/>
    <w:p w14:paraId="693269F7" w14:textId="77777777" w:rsidR="002832BA" w:rsidRPr="004B5160" w:rsidRDefault="002832BA" w:rsidP="002832BA"/>
    <w:p w14:paraId="4E180D49" w14:textId="4AF407AF" w:rsidR="002832BA" w:rsidRPr="004B5160" w:rsidRDefault="002832BA" w:rsidP="00DC09D8">
      <w:pPr>
        <w:tabs>
          <w:tab w:val="left" w:pos="6560"/>
        </w:tabs>
      </w:pPr>
    </w:p>
    <w:p w14:paraId="0BC27A39" w14:textId="77777777" w:rsidR="002832BA" w:rsidRPr="004B5160" w:rsidRDefault="002832BA" w:rsidP="002832BA"/>
    <w:p w14:paraId="3ED781DF" w14:textId="77777777" w:rsidR="002832BA" w:rsidRPr="004B5160" w:rsidRDefault="002832BA" w:rsidP="002832BA"/>
    <w:p w14:paraId="6C9E2572" w14:textId="77777777" w:rsidR="002832BA" w:rsidRPr="004B5160" w:rsidRDefault="002832BA" w:rsidP="002832BA"/>
    <w:p w14:paraId="0A0F73AA" w14:textId="1837F0A7" w:rsidR="002832BA" w:rsidRPr="004B5160" w:rsidRDefault="002340EB" w:rsidP="002832BA">
      <w:pPr>
        <w:pStyle w:val="ab"/>
        <w:ind w:left="205"/>
      </w:pPr>
      <w:r w:rsidRPr="004B5160">
        <w:rPr>
          <w:noProof/>
        </w:rPr>
        <w:drawing>
          <wp:anchor distT="0" distB="0" distL="114300" distR="114300" simplePos="0" relativeHeight="251819008" behindDoc="1" locked="1" layoutInCell="1" allowOverlap="1" wp14:anchorId="3517F409" wp14:editId="13793478">
            <wp:simplePos x="0" y="0"/>
            <wp:positionH relativeFrom="column">
              <wp:posOffset>15875</wp:posOffset>
            </wp:positionH>
            <wp:positionV relativeFrom="page">
              <wp:posOffset>4450080</wp:posOffset>
            </wp:positionV>
            <wp:extent cx="6119495" cy="2908300"/>
            <wp:effectExtent l="0" t="0" r="0" b="6350"/>
            <wp:wrapNone/>
            <wp:docPr id="92" name="グラフ 92">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2832BA" w:rsidRPr="004B5160">
        <w:rPr>
          <w:rFonts w:hint="eastAsia"/>
        </w:rPr>
        <w:t>■</w:t>
      </w:r>
      <w:r w:rsidR="002832BA" w:rsidRPr="004B5160">
        <w:t xml:space="preserve"> 療育手帳所持者数の推移（障害の程度別）</w:t>
      </w:r>
    </w:p>
    <w:p w14:paraId="0DD4EDF1" w14:textId="77777777" w:rsidR="002832BA" w:rsidRPr="004B5160" w:rsidRDefault="002832BA" w:rsidP="002832BA"/>
    <w:p w14:paraId="3CB8FE55" w14:textId="77777777" w:rsidR="002832BA" w:rsidRPr="004B5160" w:rsidRDefault="002832BA" w:rsidP="002832BA"/>
    <w:p w14:paraId="2001DD2B" w14:textId="77777777" w:rsidR="002832BA" w:rsidRPr="004B5160" w:rsidRDefault="002832BA" w:rsidP="002832BA"/>
    <w:p w14:paraId="028E8FBE" w14:textId="77777777" w:rsidR="002832BA" w:rsidRPr="004B5160" w:rsidRDefault="002832BA" w:rsidP="002832BA"/>
    <w:p w14:paraId="322D2CB0" w14:textId="77777777" w:rsidR="002832BA" w:rsidRPr="004B5160" w:rsidRDefault="002832BA" w:rsidP="002832BA"/>
    <w:p w14:paraId="0A182C6B" w14:textId="282DB385" w:rsidR="002832BA" w:rsidRPr="004B5160" w:rsidRDefault="002832BA" w:rsidP="002832BA"/>
    <w:p w14:paraId="7C4CB0E2" w14:textId="252AB774" w:rsidR="006136BA" w:rsidRPr="004B5160" w:rsidRDefault="006136BA" w:rsidP="002832BA"/>
    <w:p w14:paraId="72CC9F99" w14:textId="2F13B535" w:rsidR="006136BA" w:rsidRPr="004B5160" w:rsidRDefault="006136BA" w:rsidP="002832BA"/>
    <w:p w14:paraId="221B7937" w14:textId="1305E6FC" w:rsidR="006136BA" w:rsidRPr="004B5160" w:rsidRDefault="006136BA" w:rsidP="002832BA"/>
    <w:p w14:paraId="647B0745" w14:textId="5ED2C4F8" w:rsidR="006136BA" w:rsidRPr="004B5160" w:rsidRDefault="006136BA" w:rsidP="002832BA"/>
    <w:p w14:paraId="56DB554E" w14:textId="37646ACD" w:rsidR="006136BA" w:rsidRPr="004B5160" w:rsidRDefault="006136BA" w:rsidP="002832BA"/>
    <w:p w14:paraId="22620FAB" w14:textId="26FFDAC1" w:rsidR="006136BA" w:rsidRPr="004B5160" w:rsidRDefault="006136BA" w:rsidP="002832BA"/>
    <w:p w14:paraId="4077EA77" w14:textId="536AB497" w:rsidR="006136BA" w:rsidRPr="004B5160" w:rsidRDefault="006136BA" w:rsidP="002832BA"/>
    <w:p w14:paraId="3F9EEB22" w14:textId="4EAF4EDE" w:rsidR="006136BA" w:rsidRPr="004B5160" w:rsidRDefault="006136BA" w:rsidP="002832BA"/>
    <w:p w14:paraId="7F7A49F3" w14:textId="77777777" w:rsidR="006136BA" w:rsidRPr="004B5160" w:rsidRDefault="006136BA" w:rsidP="006136BA">
      <w:pPr>
        <w:pStyle w:val="ac"/>
        <w:ind w:left="965" w:right="205" w:hanging="555"/>
      </w:pPr>
    </w:p>
    <w:p w14:paraId="3A74A6BD" w14:textId="01EAAE6A" w:rsidR="006136BA" w:rsidRPr="004B5160" w:rsidRDefault="00DC09D8" w:rsidP="006136BA">
      <w:pPr>
        <w:pStyle w:val="ac"/>
        <w:ind w:left="965" w:right="205" w:hanging="555"/>
      </w:pPr>
      <w:r w:rsidRPr="004B5160">
        <w:rPr>
          <w:rFonts w:hint="eastAsia"/>
        </w:rPr>
        <w:t>資料：</w:t>
      </w:r>
      <w:r w:rsidR="006136BA" w:rsidRPr="004B5160">
        <w:rPr>
          <w:rFonts w:hint="eastAsia"/>
        </w:rPr>
        <w:t>各年10月１日現在</w:t>
      </w:r>
    </w:p>
    <w:p w14:paraId="36717A7C" w14:textId="77777777" w:rsidR="006136BA" w:rsidRPr="004B5160" w:rsidRDefault="006136BA" w:rsidP="002832BA"/>
    <w:p w14:paraId="5C6CAC22" w14:textId="77777777" w:rsidR="002832BA" w:rsidRPr="004B5160" w:rsidRDefault="002832BA" w:rsidP="002832BA">
      <w:pPr>
        <w:autoSpaceDE/>
        <w:autoSpaceDN/>
      </w:pPr>
      <w:r w:rsidRPr="004B5160">
        <w:br w:type="page"/>
      </w:r>
    </w:p>
    <w:p w14:paraId="50147515" w14:textId="77777777" w:rsidR="002832BA" w:rsidRPr="004B5160" w:rsidRDefault="002832BA" w:rsidP="002832BA"/>
    <w:p w14:paraId="3BDC9393" w14:textId="2322367B" w:rsidR="002832BA" w:rsidRPr="004B5160" w:rsidRDefault="002832BA" w:rsidP="002832BA">
      <w:pPr>
        <w:pStyle w:val="a8"/>
        <w:spacing w:after="91"/>
      </w:pPr>
      <w:bookmarkStart w:id="42" w:name="_Toc149146059"/>
      <w:bookmarkStart w:id="43" w:name="_Toc152928170"/>
      <w:r w:rsidRPr="004B5160">
        <w:rPr>
          <w:rFonts w:hint="eastAsia"/>
        </w:rPr>
        <w:t>（</w:t>
      </w:r>
      <w:r w:rsidR="00836232" w:rsidRPr="004B5160">
        <w:rPr>
          <w:rFonts w:hint="eastAsia"/>
        </w:rPr>
        <w:t>５</w:t>
      </w:r>
      <w:r w:rsidRPr="004B5160">
        <w:rPr>
          <w:rFonts w:hint="eastAsia"/>
        </w:rPr>
        <w:t>）精神障害者（児）数の推移</w:t>
      </w:r>
      <w:bookmarkEnd w:id="42"/>
      <w:bookmarkEnd w:id="43"/>
    </w:p>
    <w:p w14:paraId="18164C4A" w14:textId="43102F83" w:rsidR="002832BA" w:rsidRPr="004B5160" w:rsidRDefault="002832BA" w:rsidP="00C44D1F">
      <w:pPr>
        <w:pStyle w:val="12"/>
        <w:ind w:left="410" w:rightChars="2500" w:right="5125"/>
      </w:pPr>
      <w:r w:rsidRPr="004B5160">
        <w:rPr>
          <w:rFonts w:hint="eastAsia"/>
          <w:noProof/>
        </w:rPr>
        <mc:AlternateContent>
          <mc:Choice Requires="wps">
            <w:drawing>
              <wp:anchor distT="0" distB="0" distL="114300" distR="114300" simplePos="0" relativeHeight="251687936" behindDoc="1" locked="1" layoutInCell="1" allowOverlap="1" wp14:anchorId="071B8265" wp14:editId="661038BE">
                <wp:simplePos x="0" y="0"/>
                <wp:positionH relativeFrom="column">
                  <wp:posOffset>2959100</wp:posOffset>
                </wp:positionH>
                <wp:positionV relativeFrom="paragraph">
                  <wp:posOffset>83820</wp:posOffset>
                </wp:positionV>
                <wp:extent cx="3144520" cy="290385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3144520" cy="29038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E3437A5" w14:textId="77777777" w:rsidR="00370FC8" w:rsidRDefault="00370FC8" w:rsidP="002832BA">
                            <w:pPr>
                              <w:pStyle w:val="ab"/>
                              <w:ind w:leftChars="50" w:left="103"/>
                            </w:pPr>
                            <w:r w:rsidRPr="00E93657">
                              <w:rPr>
                                <w:rFonts w:hint="eastAsia"/>
                              </w:rPr>
                              <w:t>■</w:t>
                            </w:r>
                            <w:r w:rsidRPr="00E93657">
                              <w:t xml:space="preserve"> </w:t>
                            </w:r>
                            <w:r w:rsidRPr="00E93657">
                              <w:rPr>
                                <w:w w:val="90"/>
                              </w:rPr>
                              <w:t>精神障害者保健福祉手帳所持者（年齢区分別割合）</w:t>
                            </w:r>
                          </w:p>
                          <w:p w14:paraId="24476DAA" w14:textId="77777777" w:rsidR="00370FC8" w:rsidRDefault="00370FC8" w:rsidP="002832BA"/>
                          <w:p w14:paraId="6346D97D" w14:textId="77777777" w:rsidR="00370FC8" w:rsidRDefault="00370FC8" w:rsidP="002832BA"/>
                          <w:p w14:paraId="30127C3C" w14:textId="77777777" w:rsidR="00370FC8" w:rsidRDefault="00370FC8" w:rsidP="002832BA"/>
                          <w:p w14:paraId="5034CBE2" w14:textId="77777777" w:rsidR="00370FC8" w:rsidRDefault="00370FC8" w:rsidP="002832BA"/>
                          <w:p w14:paraId="147E7EE3" w14:textId="77777777" w:rsidR="00370FC8" w:rsidRDefault="00370FC8" w:rsidP="002832BA"/>
                          <w:p w14:paraId="53D67F83" w14:textId="77777777" w:rsidR="00370FC8" w:rsidRDefault="00370FC8" w:rsidP="002832BA"/>
                          <w:p w14:paraId="66E6B581" w14:textId="5ECD55F7" w:rsidR="00370FC8" w:rsidRDefault="00370FC8" w:rsidP="002832BA"/>
                          <w:p w14:paraId="0667D2F4" w14:textId="77777777" w:rsidR="00370FC8" w:rsidRDefault="00370FC8" w:rsidP="002832BA"/>
                          <w:p w14:paraId="3BCE0BCD" w14:textId="77777777" w:rsidR="00370FC8" w:rsidRDefault="00370FC8" w:rsidP="002832BA"/>
                          <w:p w14:paraId="6AA78D90" w14:textId="77777777" w:rsidR="00370FC8" w:rsidRDefault="00370FC8" w:rsidP="002832BA"/>
                          <w:p w14:paraId="38EEC234" w14:textId="77777777" w:rsidR="00370FC8" w:rsidRDefault="00370FC8" w:rsidP="002832BA"/>
                          <w:p w14:paraId="3A9D0627" w14:textId="77777777" w:rsidR="00370FC8" w:rsidRDefault="00370FC8" w:rsidP="002832BA"/>
                          <w:p w14:paraId="3501E806" w14:textId="02C94B6C" w:rsidR="00370FC8" w:rsidRPr="002406A8" w:rsidRDefault="00370FC8" w:rsidP="002832BA">
                            <w:pPr>
                              <w:pStyle w:val="ac"/>
                              <w:ind w:left="965" w:right="205" w:hanging="555"/>
                              <w:jc w:val="center"/>
                            </w:pPr>
                            <w:r>
                              <w:rPr>
                                <w:rFonts w:hint="eastAsia"/>
                              </w:rPr>
                              <w:t>資料：令和５</w:t>
                            </w:r>
                            <w:r w:rsidRPr="008D654A">
                              <w:rPr>
                                <w:rFonts w:hint="eastAsia"/>
                              </w:rPr>
                              <w:t>年</w:t>
                            </w:r>
                            <w:r w:rsidRPr="008D654A">
                              <w:t>10月１日現在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71B8265" id="正方形/長方形 20" o:spid="_x0000_s1055" style="position:absolute;left:0;text-align:left;margin-left:233pt;margin-top:6.6pt;width:247.6pt;height:228.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" fillcolor="white [3201]" stroked="f" strokeweight="1pt">
                <v:textbox>
                  <w:txbxContent>
                    <w:p w14:paraId="2E3437A5" w14:textId="77777777" w:rsidR="00370FC8" w:rsidRDefault="00370FC8" w:rsidP="002832BA">
                      <w:pPr>
                        <w:pStyle w:val="ab"/>
                        <w:ind w:leftChars="50" w:left="103"/>
                      </w:pPr>
                      <w:r w:rsidRPr="00E93657">
                        <w:rPr>
                          <w:rFonts w:hint="eastAsia"/>
                        </w:rPr>
                        <w:t>■</w:t>
                      </w:r>
                      <w:r w:rsidRPr="00E93657">
                        <w:t xml:space="preserve"> </w:t>
                      </w:r>
                      <w:r w:rsidRPr="00E93657">
                        <w:rPr>
                          <w:w w:val="90"/>
                        </w:rPr>
                        <w:t>精神障害者保健福祉手帳所持者（年齢区分別割合）</w:t>
                      </w:r>
                    </w:p>
                    <w:p w14:paraId="24476DAA" w14:textId="77777777" w:rsidR="00370FC8" w:rsidRDefault="00370FC8" w:rsidP="002832BA"/>
                    <w:p w14:paraId="6346D97D" w14:textId="77777777" w:rsidR="00370FC8" w:rsidRDefault="00370FC8" w:rsidP="002832BA"/>
                    <w:p w14:paraId="30127C3C" w14:textId="77777777" w:rsidR="00370FC8" w:rsidRDefault="00370FC8" w:rsidP="002832BA"/>
                    <w:p w14:paraId="5034CBE2" w14:textId="77777777" w:rsidR="00370FC8" w:rsidRDefault="00370FC8" w:rsidP="002832BA"/>
                    <w:p w14:paraId="147E7EE3" w14:textId="77777777" w:rsidR="00370FC8" w:rsidRDefault="00370FC8" w:rsidP="002832BA"/>
                    <w:p w14:paraId="53D67F83" w14:textId="77777777" w:rsidR="00370FC8" w:rsidRDefault="00370FC8" w:rsidP="002832BA"/>
                    <w:p w14:paraId="66E6B581" w14:textId="5ECD55F7" w:rsidR="00370FC8" w:rsidRDefault="00370FC8" w:rsidP="002832BA"/>
                    <w:p w14:paraId="0667D2F4" w14:textId="77777777" w:rsidR="00370FC8" w:rsidRDefault="00370FC8" w:rsidP="002832BA"/>
                    <w:p w14:paraId="3BCE0BCD" w14:textId="77777777" w:rsidR="00370FC8" w:rsidRDefault="00370FC8" w:rsidP="002832BA"/>
                    <w:p w14:paraId="6AA78D90" w14:textId="77777777" w:rsidR="00370FC8" w:rsidRDefault="00370FC8" w:rsidP="002832BA"/>
                    <w:p w14:paraId="38EEC234" w14:textId="77777777" w:rsidR="00370FC8" w:rsidRDefault="00370FC8" w:rsidP="002832BA"/>
                    <w:p w14:paraId="3A9D0627" w14:textId="77777777" w:rsidR="00370FC8" w:rsidRDefault="00370FC8" w:rsidP="002832BA"/>
                    <w:p w14:paraId="3501E806" w14:textId="02C94B6C" w:rsidR="00370FC8" w:rsidRPr="002406A8" w:rsidRDefault="00370FC8" w:rsidP="002832BA">
                      <w:pPr>
                        <w:pStyle w:val="ac"/>
                        <w:ind w:left="965" w:right="205" w:hanging="555"/>
                        <w:jc w:val="center"/>
                      </w:pPr>
                      <w:r>
                        <w:rPr>
                          <w:rFonts w:hint="eastAsia"/>
                        </w:rPr>
                        <w:t>資料：令和５</w:t>
                      </w:r>
                      <w:r w:rsidRPr="008D654A">
                        <w:rPr>
                          <w:rFonts w:hint="eastAsia"/>
                        </w:rPr>
                        <w:t>年</w:t>
                      </w:r>
                      <w:r w:rsidRPr="008D654A">
                        <w:t>10月１日現在</w:t>
                      </w:r>
                    </w:p>
                  </w:txbxContent>
                </v:textbox>
                <w10:anchorlock/>
              </v:rect>
            </w:pict>
          </mc:Fallback>
        </mc:AlternateContent>
      </w:r>
      <w:r w:rsidR="00C44D1F" w:rsidRPr="004B5160">
        <w:rPr>
          <w:rFonts w:hint="eastAsia"/>
        </w:rPr>
        <w:t xml:space="preserve">  </w:t>
      </w:r>
      <w:r w:rsidR="00CA5D59" w:rsidRPr="004B5160">
        <w:rPr>
          <w:noProof/>
        </w:rPr>
        <w:drawing>
          <wp:anchor distT="0" distB="0" distL="114300" distR="114300" simplePos="0" relativeHeight="251821056" behindDoc="1" locked="1" layoutInCell="1" allowOverlap="1" wp14:anchorId="4A23DB11" wp14:editId="15EBAA6C">
            <wp:simplePos x="0" y="0"/>
            <wp:positionH relativeFrom="column">
              <wp:posOffset>3181350</wp:posOffset>
            </wp:positionH>
            <wp:positionV relativeFrom="page">
              <wp:posOffset>1593850</wp:posOffset>
            </wp:positionV>
            <wp:extent cx="3117850" cy="2472690"/>
            <wp:effectExtent l="0" t="0" r="0" b="0"/>
            <wp:wrapNone/>
            <wp:docPr id="93" name="グラフ 93">
              <a:extLst xmlns:a="http://schemas.openxmlformats.org/drawingml/2006/main">
                <a:ext uri="{FF2B5EF4-FFF2-40B4-BE49-F238E27FC236}">
                  <a16:creationId xmlns:a16="http://schemas.microsoft.com/office/drawing/2014/main" id="{85544966-9004-45B4-A8CC-1E5192EC8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4B5160">
        <w:t>令和</w:t>
      </w:r>
      <w:r w:rsidR="00CA5D59" w:rsidRPr="004B5160">
        <w:rPr>
          <w:rFonts w:hint="eastAsia"/>
        </w:rPr>
        <w:t>５</w:t>
      </w:r>
      <w:r w:rsidRPr="004B5160">
        <w:t>年10月１日現在の精神障害者保健福祉手帳所持者における年齢区分</w:t>
      </w:r>
      <w:r w:rsidRPr="004B5160">
        <w:rPr>
          <w:rFonts w:hint="eastAsia"/>
        </w:rPr>
        <w:t>別の</w:t>
      </w:r>
      <w:r w:rsidRPr="004B5160">
        <w:t>割合をみると、17歳以下は</w:t>
      </w:r>
      <w:r w:rsidR="00CA5D59" w:rsidRPr="004B5160">
        <w:rPr>
          <w:rFonts w:hint="eastAsia"/>
        </w:rPr>
        <w:t>2.7</w:t>
      </w:r>
      <w:r w:rsidRPr="004B5160">
        <w:t>％、18～64歳が8</w:t>
      </w:r>
      <w:r w:rsidRPr="004B5160">
        <w:rPr>
          <w:rFonts w:hint="eastAsia"/>
        </w:rPr>
        <w:t>1.</w:t>
      </w:r>
      <w:r w:rsidR="00CA5D59" w:rsidRPr="004B5160">
        <w:rPr>
          <w:rFonts w:hint="eastAsia"/>
        </w:rPr>
        <w:t>9</w:t>
      </w:r>
      <w:r w:rsidRPr="004B5160">
        <w:t>％、65歳以上が1</w:t>
      </w:r>
      <w:r w:rsidR="00CA5D59" w:rsidRPr="004B5160">
        <w:rPr>
          <w:rFonts w:hint="eastAsia"/>
        </w:rPr>
        <w:t>5.5</w:t>
      </w:r>
      <w:r w:rsidRPr="004B5160">
        <w:t>％となっています。</w:t>
      </w:r>
    </w:p>
    <w:p w14:paraId="2A797D37" w14:textId="6D96136A" w:rsidR="002832BA" w:rsidRPr="004B5160" w:rsidRDefault="00C44D1F" w:rsidP="00C44D1F">
      <w:pPr>
        <w:pStyle w:val="12"/>
        <w:ind w:left="410" w:rightChars="2500" w:right="5125"/>
      </w:pPr>
      <w:r w:rsidRPr="004B5160">
        <w:rPr>
          <w:rFonts w:hint="eastAsia"/>
        </w:rPr>
        <w:t xml:space="preserve">  </w:t>
      </w:r>
      <w:r w:rsidR="002832BA" w:rsidRPr="004B5160">
        <w:t>障害の程度別にみると、２級が最も多く</w:t>
      </w:r>
      <w:r w:rsidR="002832BA" w:rsidRPr="004B5160">
        <w:rPr>
          <w:rFonts w:hint="eastAsia"/>
        </w:rPr>
        <w:t>なっています。</w:t>
      </w:r>
      <w:r w:rsidR="002832BA" w:rsidRPr="004B5160">
        <w:t>また、</w:t>
      </w:r>
      <w:r w:rsidR="002832BA" w:rsidRPr="004B5160">
        <w:rPr>
          <w:rFonts w:hint="eastAsia"/>
        </w:rPr>
        <w:t>２級と</w:t>
      </w:r>
      <w:r w:rsidR="002832BA" w:rsidRPr="004B5160">
        <w:t>3級</w:t>
      </w:r>
      <w:r w:rsidR="002832BA" w:rsidRPr="004B5160">
        <w:rPr>
          <w:rFonts w:hint="eastAsia"/>
        </w:rPr>
        <w:t>の</w:t>
      </w:r>
      <w:r w:rsidR="002832BA" w:rsidRPr="004B5160">
        <w:t>増加</w:t>
      </w:r>
      <w:r w:rsidR="002832BA" w:rsidRPr="004B5160">
        <w:rPr>
          <w:rFonts w:hint="eastAsia"/>
        </w:rPr>
        <w:t>が大きくなって</w:t>
      </w:r>
      <w:r w:rsidR="002832BA" w:rsidRPr="004B5160">
        <w:t>います。</w:t>
      </w:r>
    </w:p>
    <w:p w14:paraId="11C561A7" w14:textId="30AABF02" w:rsidR="002832BA" w:rsidRPr="004B5160" w:rsidRDefault="00C44D1F" w:rsidP="00C44D1F">
      <w:pPr>
        <w:pStyle w:val="12"/>
        <w:ind w:left="410" w:rightChars="2500" w:right="5125"/>
      </w:pPr>
      <w:r w:rsidRPr="004B5160">
        <w:rPr>
          <w:rFonts w:hint="eastAsia"/>
        </w:rPr>
        <w:t xml:space="preserve">  </w:t>
      </w:r>
      <w:r w:rsidR="002832BA" w:rsidRPr="004B5160">
        <w:t>自立支援医療（精神通院医療）受給者数は、令和</w:t>
      </w:r>
      <w:r w:rsidR="002832BA" w:rsidRPr="004B5160">
        <w:rPr>
          <w:rFonts w:hint="eastAsia"/>
        </w:rPr>
        <w:t>４</w:t>
      </w:r>
      <w:r w:rsidR="002832BA" w:rsidRPr="004B5160">
        <w:t>年</w:t>
      </w:r>
      <w:r w:rsidR="002832BA" w:rsidRPr="004B5160">
        <w:rPr>
          <w:rFonts w:hint="eastAsia"/>
        </w:rPr>
        <w:t>に大きく増加し、</w:t>
      </w:r>
      <w:r w:rsidR="007A46E0" w:rsidRPr="004B5160">
        <w:rPr>
          <w:rFonts w:hint="eastAsia"/>
        </w:rPr>
        <w:t>令和５年には840</w:t>
      </w:r>
      <w:r w:rsidR="002832BA" w:rsidRPr="004B5160">
        <w:t>人となっています。</w:t>
      </w:r>
    </w:p>
    <w:p w14:paraId="5C3FFFC2" w14:textId="77777777" w:rsidR="002832BA" w:rsidRPr="004B5160" w:rsidRDefault="002832BA" w:rsidP="002832BA"/>
    <w:p w14:paraId="1E43A93E" w14:textId="77777777" w:rsidR="002832BA" w:rsidRPr="004B5160" w:rsidRDefault="002832BA" w:rsidP="002832BA"/>
    <w:p w14:paraId="24C07B5A" w14:textId="5ED563AD" w:rsidR="002832BA" w:rsidRPr="004B5160" w:rsidRDefault="007A46E0" w:rsidP="002832BA">
      <w:pPr>
        <w:pStyle w:val="ab"/>
        <w:ind w:left="205"/>
      </w:pPr>
      <w:r w:rsidRPr="004B5160">
        <w:rPr>
          <w:noProof/>
        </w:rPr>
        <w:drawing>
          <wp:anchor distT="0" distB="0" distL="114300" distR="114300" simplePos="0" relativeHeight="251823104" behindDoc="1" locked="1" layoutInCell="1" allowOverlap="1" wp14:anchorId="3B5DC21C" wp14:editId="7DB9C395">
            <wp:simplePos x="0" y="0"/>
            <wp:positionH relativeFrom="column">
              <wp:posOffset>76200</wp:posOffset>
            </wp:positionH>
            <wp:positionV relativeFrom="page">
              <wp:posOffset>4735830</wp:posOffset>
            </wp:positionV>
            <wp:extent cx="5777230" cy="1799590"/>
            <wp:effectExtent l="0" t="0" r="0" b="0"/>
            <wp:wrapNone/>
            <wp:docPr id="95" name="グラフ 95">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2832BA" w:rsidRPr="004B5160">
        <w:rPr>
          <w:rFonts w:hint="eastAsia"/>
        </w:rPr>
        <w:t>■</w:t>
      </w:r>
      <w:r w:rsidR="002832BA" w:rsidRPr="004B5160">
        <w:t xml:space="preserve"> 精神障害者保健福祉手帳所持者数の推移（障害の程度別）</w:t>
      </w:r>
    </w:p>
    <w:p w14:paraId="0748FEA5" w14:textId="77777777" w:rsidR="002832BA" w:rsidRPr="004B5160" w:rsidRDefault="002832BA" w:rsidP="00DC09D8"/>
    <w:p w14:paraId="165DB658" w14:textId="77777777" w:rsidR="002832BA" w:rsidRPr="004B5160" w:rsidRDefault="002832BA" w:rsidP="00DC09D8"/>
    <w:p w14:paraId="2428FC80" w14:textId="77777777" w:rsidR="002832BA" w:rsidRPr="004B5160" w:rsidRDefault="002832BA" w:rsidP="00DC09D8"/>
    <w:p w14:paraId="536B8C9F" w14:textId="77777777" w:rsidR="002832BA" w:rsidRPr="004B5160" w:rsidRDefault="002832BA" w:rsidP="00DC09D8"/>
    <w:p w14:paraId="5FFE8C99" w14:textId="77777777" w:rsidR="002832BA" w:rsidRPr="004B5160" w:rsidRDefault="002832BA" w:rsidP="00DC09D8"/>
    <w:p w14:paraId="4364A572" w14:textId="77777777" w:rsidR="002832BA" w:rsidRPr="004B5160" w:rsidRDefault="002832BA" w:rsidP="00DC09D8"/>
    <w:p w14:paraId="072BD46B" w14:textId="3D478A0C" w:rsidR="002832BA" w:rsidRPr="004B5160" w:rsidRDefault="002832BA" w:rsidP="00DC09D8"/>
    <w:p w14:paraId="7C87D528" w14:textId="77777777" w:rsidR="00DC09D8" w:rsidRPr="004B5160" w:rsidRDefault="00DC09D8" w:rsidP="00DC09D8"/>
    <w:p w14:paraId="3780C3B8" w14:textId="77777777" w:rsidR="002832BA" w:rsidRPr="004B5160" w:rsidRDefault="002832BA" w:rsidP="00DC09D8">
      <w:pPr>
        <w:spacing w:line="360" w:lineRule="auto"/>
      </w:pPr>
    </w:p>
    <w:p w14:paraId="005AD223" w14:textId="137AEB17" w:rsidR="006136BA" w:rsidRPr="004B5160" w:rsidRDefault="00DC09D8" w:rsidP="006136BA">
      <w:pPr>
        <w:pStyle w:val="ac"/>
        <w:ind w:left="965" w:right="205" w:hanging="555"/>
      </w:pPr>
      <w:r w:rsidRPr="004B5160">
        <w:rPr>
          <w:rFonts w:hint="eastAsia"/>
        </w:rPr>
        <w:t>資料：</w:t>
      </w:r>
      <w:r w:rsidR="006136BA" w:rsidRPr="004B5160">
        <w:rPr>
          <w:rFonts w:hint="eastAsia"/>
        </w:rPr>
        <w:t>各年10月１日現在</w:t>
      </w:r>
    </w:p>
    <w:p w14:paraId="19B4E4D6" w14:textId="77777777" w:rsidR="002832BA" w:rsidRPr="004B5160" w:rsidRDefault="002832BA" w:rsidP="002832BA"/>
    <w:p w14:paraId="4BBB9E76" w14:textId="7F9E5132" w:rsidR="002832BA" w:rsidRPr="004B5160" w:rsidRDefault="007A46E0" w:rsidP="002832BA">
      <w:pPr>
        <w:pStyle w:val="ab"/>
        <w:ind w:left="205"/>
      </w:pPr>
      <w:r w:rsidRPr="004B5160">
        <w:rPr>
          <w:noProof/>
        </w:rPr>
        <w:drawing>
          <wp:anchor distT="0" distB="0" distL="114300" distR="114300" simplePos="0" relativeHeight="251825152" behindDoc="1" locked="1" layoutInCell="1" allowOverlap="1" wp14:anchorId="779DDE2D" wp14:editId="2FB22A34">
            <wp:simplePos x="0" y="0"/>
            <wp:positionH relativeFrom="column">
              <wp:posOffset>161925</wp:posOffset>
            </wp:positionH>
            <wp:positionV relativeFrom="page">
              <wp:posOffset>7167880</wp:posOffset>
            </wp:positionV>
            <wp:extent cx="5759450" cy="1439545"/>
            <wp:effectExtent l="0" t="0" r="0" b="8255"/>
            <wp:wrapNone/>
            <wp:docPr id="96" name="グラフ 96">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2832BA" w:rsidRPr="004B5160">
        <w:rPr>
          <w:rFonts w:hint="eastAsia"/>
        </w:rPr>
        <w:t>■</w:t>
      </w:r>
      <w:r w:rsidR="002832BA" w:rsidRPr="004B5160">
        <w:t xml:space="preserve"> 自立支援医療（精神通院医療）受給者数</w:t>
      </w:r>
    </w:p>
    <w:p w14:paraId="77BB01F6" w14:textId="77777777" w:rsidR="002832BA" w:rsidRPr="004B5160" w:rsidRDefault="002832BA" w:rsidP="002832BA"/>
    <w:p w14:paraId="5C472630" w14:textId="77777777" w:rsidR="002832BA" w:rsidRPr="004B5160" w:rsidRDefault="002832BA" w:rsidP="002832BA"/>
    <w:p w14:paraId="3090E7F7" w14:textId="77777777" w:rsidR="002832BA" w:rsidRPr="004B5160" w:rsidRDefault="002832BA" w:rsidP="002832BA"/>
    <w:p w14:paraId="421FB11E" w14:textId="77777777" w:rsidR="002832BA" w:rsidRPr="004B5160" w:rsidRDefault="002832BA" w:rsidP="002832BA"/>
    <w:p w14:paraId="6D32E6BA" w14:textId="77777777" w:rsidR="002832BA" w:rsidRPr="004B5160" w:rsidRDefault="002832BA">
      <w:pPr>
        <w:autoSpaceDE/>
        <w:autoSpaceDN/>
      </w:pPr>
    </w:p>
    <w:p w14:paraId="719ABC70" w14:textId="77777777" w:rsidR="002832BA" w:rsidRPr="004B5160" w:rsidRDefault="002832BA">
      <w:pPr>
        <w:autoSpaceDE/>
        <w:autoSpaceDN/>
      </w:pPr>
    </w:p>
    <w:p w14:paraId="1150FF4E" w14:textId="2CEBF138" w:rsidR="002832BA" w:rsidRPr="004B5160" w:rsidRDefault="002832BA">
      <w:pPr>
        <w:autoSpaceDE/>
        <w:autoSpaceDN/>
      </w:pPr>
    </w:p>
    <w:p w14:paraId="7291C496" w14:textId="77777777" w:rsidR="006136BA" w:rsidRPr="004B5160" w:rsidRDefault="006136BA">
      <w:pPr>
        <w:autoSpaceDE/>
        <w:autoSpaceDN/>
      </w:pPr>
    </w:p>
    <w:p w14:paraId="500E51D6" w14:textId="77777777" w:rsidR="007A46E0" w:rsidRPr="004B5160" w:rsidRDefault="00DC09D8" w:rsidP="006136BA">
      <w:pPr>
        <w:pStyle w:val="ac"/>
        <w:ind w:left="965" w:right="205" w:hanging="555"/>
      </w:pPr>
      <w:r w:rsidRPr="004B5160">
        <w:rPr>
          <w:rFonts w:hint="eastAsia"/>
        </w:rPr>
        <w:t>資料：</w:t>
      </w:r>
      <w:r w:rsidR="006136BA" w:rsidRPr="004B5160">
        <w:rPr>
          <w:rFonts w:hint="eastAsia"/>
        </w:rPr>
        <w:t>各年10月１日現在</w:t>
      </w:r>
    </w:p>
    <w:p w14:paraId="49E359DD" w14:textId="6109CD1A" w:rsidR="002832BA" w:rsidRPr="004B5160" w:rsidRDefault="002832BA" w:rsidP="007A46E0">
      <w:r w:rsidRPr="004B5160">
        <w:br w:type="page"/>
      </w:r>
    </w:p>
    <w:p w14:paraId="41E12F28" w14:textId="77777777" w:rsidR="006136BA" w:rsidRPr="004B5160" w:rsidRDefault="006136BA">
      <w:pPr>
        <w:autoSpaceDE/>
        <w:autoSpaceDN/>
      </w:pPr>
    </w:p>
    <w:p w14:paraId="1404B939" w14:textId="77777777" w:rsidR="006136BA" w:rsidRPr="004B5160" w:rsidRDefault="006136BA" w:rsidP="006136BA">
      <w:pPr>
        <w:autoSpaceDE/>
        <w:autoSpaceDN/>
      </w:pPr>
    </w:p>
    <w:p w14:paraId="485363DF" w14:textId="14428D43" w:rsidR="006136BA" w:rsidRPr="004B5160" w:rsidRDefault="006136BA" w:rsidP="006136BA">
      <w:pPr>
        <w:pStyle w:val="a8"/>
        <w:spacing w:after="91"/>
      </w:pPr>
      <w:bookmarkStart w:id="44" w:name="_Toc149146060"/>
      <w:bookmarkStart w:id="45" w:name="_Toc152928171"/>
      <w:r w:rsidRPr="004B5160">
        <w:rPr>
          <w:rFonts w:hint="eastAsia"/>
        </w:rPr>
        <w:t>（６）難病患者の推移</w:t>
      </w:r>
      <w:bookmarkEnd w:id="44"/>
      <w:bookmarkEnd w:id="45"/>
    </w:p>
    <w:p w14:paraId="111F5ACD" w14:textId="04C3354F" w:rsidR="006136BA" w:rsidRPr="004B5160" w:rsidRDefault="00C44D1F" w:rsidP="00C44D1F">
      <w:pPr>
        <w:pStyle w:val="12"/>
        <w:ind w:left="410" w:right="205"/>
      </w:pPr>
      <w:r w:rsidRPr="004B5160">
        <w:rPr>
          <w:rFonts w:hint="eastAsia"/>
        </w:rPr>
        <w:t xml:space="preserve">  </w:t>
      </w:r>
      <w:r w:rsidR="006136BA" w:rsidRPr="004B5160">
        <w:t>指定難病医療給付</w:t>
      </w:r>
      <w:r w:rsidR="002A6E88" w:rsidRPr="004B5160">
        <w:rPr>
          <w:rFonts w:hint="eastAsia"/>
          <w:vertAlign w:val="superscript"/>
        </w:rPr>
        <w:t>＊</w:t>
      </w:r>
      <w:r w:rsidR="006136BA" w:rsidRPr="004B5160">
        <w:t>及び特定疾患医療給付</w:t>
      </w:r>
      <w:r w:rsidR="002A6E88" w:rsidRPr="004B5160">
        <w:rPr>
          <w:rFonts w:hint="eastAsia"/>
          <w:vertAlign w:val="superscript"/>
        </w:rPr>
        <w:t>＊</w:t>
      </w:r>
      <w:r w:rsidR="006136BA" w:rsidRPr="004B5160">
        <w:t>、小児慢性特定</w:t>
      </w:r>
      <w:r w:rsidR="00072ADC" w:rsidRPr="004B5160">
        <w:rPr>
          <w:rFonts w:hint="eastAsia"/>
        </w:rPr>
        <w:t>疾病</w:t>
      </w:r>
      <w:r w:rsidR="006136BA" w:rsidRPr="004B5160">
        <w:t>医療給付</w:t>
      </w:r>
      <w:r w:rsidR="002A6E88" w:rsidRPr="004B5160">
        <w:rPr>
          <w:rFonts w:hint="eastAsia"/>
          <w:vertAlign w:val="superscript"/>
        </w:rPr>
        <w:t>＊</w:t>
      </w:r>
      <w:r w:rsidR="006136BA" w:rsidRPr="004B5160">
        <w:t>の受給者数の推移をみると、指定難病医療給付及び特定疾患医療給付受給者数は</w:t>
      </w:r>
      <w:r w:rsidR="00C33A98" w:rsidRPr="004B5160">
        <w:rPr>
          <w:rFonts w:hint="eastAsia"/>
        </w:rPr>
        <w:t>、令和４年度は407人となっています。令和２年度までは増加傾向でしたが、近年は減少</w:t>
      </w:r>
      <w:r w:rsidR="006136BA" w:rsidRPr="004B5160">
        <w:t>傾向にあります。小児慢性特定</w:t>
      </w:r>
      <w:r w:rsidR="00AC03B4" w:rsidRPr="004B5160">
        <w:rPr>
          <w:rFonts w:hint="eastAsia"/>
        </w:rPr>
        <w:t>疾病</w:t>
      </w:r>
      <w:r w:rsidR="006136BA" w:rsidRPr="004B5160">
        <w:t>医療給付受給者数は</w:t>
      </w:r>
      <w:r w:rsidR="00C33A98" w:rsidRPr="004B5160">
        <w:rPr>
          <w:rFonts w:hint="eastAsia"/>
        </w:rPr>
        <w:t>、令和４年度は60人となっています。</w:t>
      </w:r>
    </w:p>
    <w:p w14:paraId="27CF11A0" w14:textId="592F1EEE" w:rsidR="006136BA" w:rsidRPr="004B5160" w:rsidRDefault="006136BA">
      <w:pPr>
        <w:autoSpaceDE/>
        <w:autoSpaceDN/>
      </w:pPr>
    </w:p>
    <w:p w14:paraId="7FC278FB" w14:textId="62A8444B" w:rsidR="006136BA" w:rsidRPr="004B5160" w:rsidRDefault="006136BA">
      <w:pPr>
        <w:autoSpaceDE/>
        <w:autoSpaceDN/>
      </w:pPr>
    </w:p>
    <w:p w14:paraId="7AE2943B" w14:textId="6E133D24" w:rsidR="001858EC" w:rsidRPr="004B5160" w:rsidRDefault="00C33A98" w:rsidP="00072ADC">
      <w:pPr>
        <w:pStyle w:val="ab"/>
        <w:ind w:left="205"/>
      </w:pPr>
      <w:r w:rsidRPr="004B5160">
        <w:rPr>
          <w:noProof/>
        </w:rPr>
        <w:drawing>
          <wp:anchor distT="0" distB="0" distL="114300" distR="114300" simplePos="0" relativeHeight="251785216" behindDoc="1" locked="1" layoutInCell="1" allowOverlap="1" wp14:anchorId="3BF0FC30" wp14:editId="13084811">
            <wp:simplePos x="0" y="0"/>
            <wp:positionH relativeFrom="column">
              <wp:posOffset>-2540</wp:posOffset>
            </wp:positionH>
            <wp:positionV relativeFrom="paragraph">
              <wp:posOffset>305435</wp:posOffset>
            </wp:positionV>
            <wp:extent cx="6119495" cy="2260600"/>
            <wp:effectExtent l="0" t="0" r="0" b="6350"/>
            <wp:wrapNone/>
            <wp:docPr id="87" name="グラフ 87">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1858EC" w:rsidRPr="004B5160">
        <w:rPr>
          <w:rFonts w:hint="eastAsia"/>
        </w:rPr>
        <w:t>■ 指定難病医療給付受給者及び特定疾患医療給付受給者、小児慢性特定</w:t>
      </w:r>
      <w:r w:rsidR="00072ADC" w:rsidRPr="004B5160">
        <w:rPr>
          <w:rFonts w:hint="eastAsia"/>
        </w:rPr>
        <w:t>疾病</w:t>
      </w:r>
      <w:r w:rsidR="001858EC" w:rsidRPr="004B5160">
        <w:rPr>
          <w:rFonts w:hint="eastAsia"/>
        </w:rPr>
        <w:t>医療給付受給者の推移</w:t>
      </w:r>
    </w:p>
    <w:p w14:paraId="6C50EF0C" w14:textId="1B87CA14" w:rsidR="006136BA" w:rsidRPr="004B5160" w:rsidRDefault="006136BA" w:rsidP="001858EC"/>
    <w:p w14:paraId="436016C4" w14:textId="58562B34" w:rsidR="001858EC" w:rsidRPr="004B5160" w:rsidRDefault="001858EC" w:rsidP="001858EC"/>
    <w:p w14:paraId="7CC44719" w14:textId="10E888CA" w:rsidR="001858EC" w:rsidRPr="004B5160" w:rsidRDefault="001858EC" w:rsidP="001858EC"/>
    <w:p w14:paraId="43D466DA" w14:textId="467A9F3F" w:rsidR="001858EC" w:rsidRPr="004B5160" w:rsidRDefault="001858EC" w:rsidP="001858EC"/>
    <w:p w14:paraId="693C1CDC" w14:textId="422C101E" w:rsidR="001858EC" w:rsidRPr="004B5160" w:rsidRDefault="001858EC" w:rsidP="001858EC"/>
    <w:p w14:paraId="2F7333D4" w14:textId="71981930" w:rsidR="001858EC" w:rsidRPr="004B5160" w:rsidRDefault="001858EC" w:rsidP="001513E9">
      <w:pPr>
        <w:jc w:val="center"/>
      </w:pPr>
    </w:p>
    <w:p w14:paraId="730B4A15" w14:textId="13260D61" w:rsidR="001858EC" w:rsidRPr="004B5160" w:rsidRDefault="001858EC" w:rsidP="001858EC"/>
    <w:p w14:paraId="35DBFE8E" w14:textId="53C16FE4" w:rsidR="001858EC" w:rsidRPr="004B5160" w:rsidRDefault="001858EC" w:rsidP="001858EC"/>
    <w:p w14:paraId="3EEE63A8" w14:textId="5E03911B" w:rsidR="001858EC" w:rsidRPr="004B5160" w:rsidRDefault="001513E9" w:rsidP="001513E9">
      <w:pPr>
        <w:tabs>
          <w:tab w:val="left" w:pos="8815"/>
        </w:tabs>
      </w:pPr>
      <w:r w:rsidRPr="004B5160">
        <w:tab/>
      </w:r>
    </w:p>
    <w:p w14:paraId="6147CFA4" w14:textId="49E2AEF8" w:rsidR="001858EC" w:rsidRPr="004B5160" w:rsidRDefault="001513E9" w:rsidP="001513E9">
      <w:pPr>
        <w:tabs>
          <w:tab w:val="left" w:pos="8815"/>
        </w:tabs>
      </w:pPr>
      <w:r w:rsidRPr="004B5160">
        <w:tab/>
      </w:r>
    </w:p>
    <w:p w14:paraId="5D964957" w14:textId="69888357" w:rsidR="001858EC" w:rsidRPr="004B5160" w:rsidRDefault="001858EC" w:rsidP="001858EC"/>
    <w:p w14:paraId="3523A0A9" w14:textId="32D73721" w:rsidR="001858EC" w:rsidRPr="004B5160" w:rsidRDefault="001858EC" w:rsidP="001858EC"/>
    <w:p w14:paraId="343C31F5" w14:textId="045552E8" w:rsidR="001858EC" w:rsidRPr="004B5160" w:rsidRDefault="001858EC" w:rsidP="001858EC"/>
    <w:p w14:paraId="585A4C05" w14:textId="555F6689" w:rsidR="001858EC" w:rsidRPr="004B5160" w:rsidRDefault="00DC09D8" w:rsidP="003B161F">
      <w:pPr>
        <w:pStyle w:val="ac"/>
        <w:ind w:left="965" w:right="205" w:hanging="555"/>
      </w:pPr>
      <w:r w:rsidRPr="004B5160">
        <w:rPr>
          <w:rFonts w:hint="eastAsia"/>
        </w:rPr>
        <w:t>資料</w:t>
      </w:r>
      <w:r w:rsidR="003B161F" w:rsidRPr="004B5160">
        <w:rPr>
          <w:rFonts w:hint="eastAsia"/>
        </w:rPr>
        <w:t>：</w:t>
      </w:r>
      <w:r w:rsidR="001858EC" w:rsidRPr="004B5160">
        <w:rPr>
          <w:rFonts w:hint="eastAsia"/>
        </w:rPr>
        <w:t>各年</w:t>
      </w:r>
      <w:r w:rsidR="00C007EE" w:rsidRPr="004B5160">
        <w:rPr>
          <w:rFonts w:hint="eastAsia"/>
        </w:rPr>
        <w:t>度</w:t>
      </w:r>
      <w:r w:rsidR="001858EC" w:rsidRPr="004B5160">
        <w:rPr>
          <w:rFonts w:hint="eastAsia"/>
        </w:rPr>
        <w:t>３月</w:t>
      </w:r>
      <w:r w:rsidR="001858EC" w:rsidRPr="004B5160">
        <w:t>31日現在。</w:t>
      </w:r>
      <w:r w:rsidR="003B161F" w:rsidRPr="004B5160">
        <w:br/>
      </w:r>
      <w:r w:rsidR="001858EC" w:rsidRPr="004B5160">
        <w:rPr>
          <w:rFonts w:hint="eastAsia"/>
        </w:rPr>
        <w:t>特定疾患については、平成</w:t>
      </w:r>
      <w:r w:rsidR="001858EC" w:rsidRPr="004B5160">
        <w:t>26年までは国及び県が対象疾患を指定。平成27年以降は、難病医療法に基づき国が医療給付を行っており、その他の一部疾患については、引き続き県が指定して給付している。</w:t>
      </w:r>
    </w:p>
    <w:p w14:paraId="3EA3CAD1" w14:textId="6BD83ED4" w:rsidR="004A0C21" w:rsidRPr="004B5160" w:rsidRDefault="004A0C21">
      <w:pPr>
        <w:autoSpaceDE/>
        <w:autoSpaceDN/>
      </w:pPr>
      <w:r w:rsidRPr="004B5160">
        <w:br w:type="page"/>
      </w:r>
    </w:p>
    <w:p w14:paraId="3064A710" w14:textId="77777777" w:rsidR="004A0C21" w:rsidRPr="004B5160" w:rsidRDefault="004A0C21" w:rsidP="004A0C21">
      <w:pPr>
        <w:pStyle w:val="11"/>
      </w:pPr>
      <w:bookmarkStart w:id="46" w:name="_Toc149146061"/>
      <w:bookmarkStart w:id="47" w:name="_Toc152928172"/>
      <w:r w:rsidRPr="004B5160">
        <w:rPr>
          <w:rFonts w:hint="eastAsia"/>
        </w:rPr>
        <w:lastRenderedPageBreak/>
        <w:t>２</w:t>
      </w:r>
      <w:r w:rsidRPr="004B5160">
        <w:t xml:space="preserve">  通学・就労の状況</w:t>
      </w:r>
      <w:bookmarkEnd w:id="46"/>
      <w:bookmarkEnd w:id="47"/>
    </w:p>
    <w:p w14:paraId="16D822D2" w14:textId="77777777" w:rsidR="004A0C21" w:rsidRPr="004B5160" w:rsidRDefault="004A0C21" w:rsidP="004A0C21">
      <w:pPr>
        <w:pStyle w:val="a8"/>
        <w:spacing w:after="91"/>
      </w:pPr>
      <w:bookmarkStart w:id="48" w:name="_Toc149146062"/>
      <w:bookmarkStart w:id="49" w:name="_Toc152928173"/>
      <w:r w:rsidRPr="004B5160">
        <w:rPr>
          <w:rFonts w:hint="eastAsia"/>
        </w:rPr>
        <w:t>（１）通学の状況</w:t>
      </w:r>
      <w:bookmarkEnd w:id="48"/>
      <w:bookmarkEnd w:id="49"/>
    </w:p>
    <w:p w14:paraId="28489B85" w14:textId="4758B805" w:rsidR="004D3790" w:rsidRPr="004B5160" w:rsidRDefault="00C44D1F" w:rsidP="003041F4">
      <w:pPr>
        <w:pStyle w:val="12"/>
        <w:ind w:left="410" w:right="205"/>
      </w:pPr>
      <w:r w:rsidRPr="004B5160">
        <w:t xml:space="preserve">  </w:t>
      </w:r>
      <w:r w:rsidR="004D3790" w:rsidRPr="004B5160">
        <w:t>令和</w:t>
      </w:r>
      <w:r w:rsidR="003041F4" w:rsidRPr="004B5160">
        <w:rPr>
          <w:rFonts w:hint="eastAsia"/>
        </w:rPr>
        <w:t>5</w:t>
      </w:r>
      <w:r w:rsidR="004D3790" w:rsidRPr="004B5160">
        <w:t>年度の市内特別支援学級の在籍者数は、小学校で</w:t>
      </w:r>
      <w:r w:rsidR="003041F4" w:rsidRPr="004B5160">
        <w:t>73</w:t>
      </w:r>
      <w:r w:rsidR="004D3790" w:rsidRPr="004B5160">
        <w:t>人、中学校で</w:t>
      </w:r>
      <w:r w:rsidR="003041F4" w:rsidRPr="004B5160">
        <w:t>30</w:t>
      </w:r>
      <w:r w:rsidR="004D3790" w:rsidRPr="004B5160">
        <w:t>人となっています。小学校</w:t>
      </w:r>
      <w:r w:rsidR="003041F4" w:rsidRPr="004B5160">
        <w:t>は</w:t>
      </w:r>
      <w:r w:rsidR="004D3790" w:rsidRPr="004B5160">
        <w:t>増加傾向、中学校は年度により増減</w:t>
      </w:r>
      <w:r w:rsidR="003041F4" w:rsidRPr="004B5160">
        <w:t>が</w:t>
      </w:r>
      <w:r w:rsidR="004D3790" w:rsidRPr="004B5160">
        <w:t>ありますが、全体的に在籍者数</w:t>
      </w:r>
      <w:r w:rsidR="003041F4" w:rsidRPr="004B5160">
        <w:t>は</w:t>
      </w:r>
      <w:r w:rsidR="004D3790" w:rsidRPr="004B5160">
        <w:t>増加傾向となっています。</w:t>
      </w:r>
    </w:p>
    <w:p w14:paraId="61EF3988" w14:textId="3560B810" w:rsidR="006136BA" w:rsidRPr="004B5160" w:rsidRDefault="00C44D1F" w:rsidP="003041F4">
      <w:pPr>
        <w:pStyle w:val="12"/>
        <w:ind w:left="410" w:right="205"/>
      </w:pPr>
      <w:r w:rsidRPr="004B5160">
        <w:t xml:space="preserve">  </w:t>
      </w:r>
      <w:r w:rsidR="004D3790" w:rsidRPr="004B5160">
        <w:t>令和</w:t>
      </w:r>
      <w:r w:rsidR="003041F4" w:rsidRPr="004B5160">
        <w:t>４</w:t>
      </w:r>
      <w:r w:rsidR="004D3790" w:rsidRPr="004B5160">
        <w:t>年度末現在、特別支援学校在籍者数は</w:t>
      </w:r>
      <w:r w:rsidR="009C44D6" w:rsidRPr="004B5160">
        <w:rPr>
          <w:rFonts w:hint="eastAsia"/>
        </w:rPr>
        <w:t>３６</w:t>
      </w:r>
      <w:r w:rsidR="004D3790" w:rsidRPr="004B5160">
        <w:t>人となっています。令和</w:t>
      </w:r>
      <w:r w:rsidR="008658A4" w:rsidRPr="004B5160">
        <w:rPr>
          <w:rFonts w:hint="eastAsia"/>
        </w:rPr>
        <w:t>４</w:t>
      </w:r>
      <w:r w:rsidR="004D3790" w:rsidRPr="004B5160">
        <w:t>年度末の特別支援学校高等部卒業者数は</w:t>
      </w:r>
      <w:r w:rsidR="008658A4" w:rsidRPr="004B5160">
        <w:rPr>
          <w:rFonts w:hint="eastAsia"/>
        </w:rPr>
        <w:t>２</w:t>
      </w:r>
      <w:r w:rsidR="004D3790" w:rsidRPr="004B5160">
        <w:t>人で、進路は、就職</w:t>
      </w:r>
      <w:r w:rsidR="008658A4" w:rsidRPr="004B5160">
        <w:rPr>
          <w:rFonts w:hint="eastAsia"/>
        </w:rPr>
        <w:t>と障がい者支援施設がそれぞれ１人</w:t>
      </w:r>
      <w:r w:rsidR="004D3790" w:rsidRPr="004B5160">
        <w:t>となっています。</w:t>
      </w:r>
    </w:p>
    <w:p w14:paraId="59880065" w14:textId="51841302" w:rsidR="00D425C2" w:rsidRPr="004B5160" w:rsidRDefault="00D425C2" w:rsidP="003041F4"/>
    <w:p w14:paraId="5DE54198" w14:textId="77777777" w:rsidR="00D425C2" w:rsidRPr="004B5160" w:rsidRDefault="00D425C2" w:rsidP="00D425C2">
      <w:pPr>
        <w:pStyle w:val="ab"/>
        <w:ind w:left="205" w:right="210"/>
      </w:pPr>
      <w:r w:rsidRPr="004B5160">
        <w:rPr>
          <w:rFonts w:hint="eastAsia"/>
        </w:rPr>
        <w:t>■ 市内特別支援学級の在籍者数</w:t>
      </w:r>
    </w:p>
    <w:p w14:paraId="45FD9E44" w14:textId="77777777" w:rsidR="003041F4" w:rsidRPr="004B5160" w:rsidRDefault="003041F4" w:rsidP="003041F4">
      <w:pPr>
        <w:pStyle w:val="af2"/>
        <w:jc w:val="right"/>
      </w:pPr>
      <w:r w:rsidRPr="004B5160">
        <w:rPr>
          <w:rFonts w:hint="eastAsia"/>
        </w:rPr>
        <w:t>単位：人</w:t>
      </w:r>
    </w:p>
    <w:tbl>
      <w:tblPr>
        <w:tblW w:w="9396"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0"/>
        <w:gridCol w:w="14"/>
        <w:gridCol w:w="1152"/>
        <w:gridCol w:w="1148"/>
        <w:gridCol w:w="1148"/>
        <w:gridCol w:w="1148"/>
        <w:gridCol w:w="1149"/>
        <w:gridCol w:w="1149"/>
        <w:gridCol w:w="1149"/>
        <w:gridCol w:w="1149"/>
      </w:tblGrid>
      <w:tr w:rsidR="004B5160" w:rsidRPr="004B5160" w14:paraId="39577D76" w14:textId="471D5C74" w:rsidTr="003041F4">
        <w:trPr>
          <w:trHeight w:val="340"/>
        </w:trPr>
        <w:tc>
          <w:tcPr>
            <w:tcW w:w="1356" w:type="dxa"/>
            <w:gridSpan w:val="3"/>
            <w:shd w:val="clear" w:color="auto" w:fill="F2F2F2" w:themeFill="background1" w:themeFillShade="F2"/>
            <w:vAlign w:val="center"/>
          </w:tcPr>
          <w:p w14:paraId="2DAD6288" w14:textId="77777777" w:rsidR="003041F4" w:rsidRPr="004B5160" w:rsidRDefault="003041F4" w:rsidP="00F30FAC">
            <w:pPr>
              <w:pStyle w:val="af2"/>
              <w:jc w:val="center"/>
            </w:pPr>
            <w:r w:rsidRPr="004B5160">
              <w:rPr>
                <w:rFonts w:hint="eastAsia"/>
              </w:rPr>
              <w:t>項目</w:t>
            </w:r>
          </w:p>
        </w:tc>
        <w:tc>
          <w:tcPr>
            <w:tcW w:w="1148" w:type="dxa"/>
            <w:shd w:val="clear" w:color="auto" w:fill="F2F2F2" w:themeFill="background1" w:themeFillShade="F2"/>
            <w:vAlign w:val="center"/>
          </w:tcPr>
          <w:p w14:paraId="3A9D8AEB" w14:textId="77777777" w:rsidR="003041F4" w:rsidRPr="004B5160" w:rsidRDefault="003041F4" w:rsidP="00F30FAC">
            <w:pPr>
              <w:pStyle w:val="af2"/>
              <w:jc w:val="center"/>
            </w:pPr>
            <w:r w:rsidRPr="004B5160">
              <w:rPr>
                <w:rFonts w:hint="eastAsia"/>
              </w:rPr>
              <w:t>平成29年度</w:t>
            </w:r>
          </w:p>
        </w:tc>
        <w:tc>
          <w:tcPr>
            <w:tcW w:w="1148" w:type="dxa"/>
            <w:shd w:val="clear" w:color="auto" w:fill="F2F2F2" w:themeFill="background1" w:themeFillShade="F2"/>
            <w:vAlign w:val="center"/>
          </w:tcPr>
          <w:p w14:paraId="48E72DF7" w14:textId="77777777" w:rsidR="003041F4" w:rsidRPr="004B5160" w:rsidRDefault="003041F4" w:rsidP="00F30FAC">
            <w:pPr>
              <w:pStyle w:val="af2"/>
              <w:jc w:val="center"/>
            </w:pPr>
            <w:r w:rsidRPr="004B5160">
              <w:rPr>
                <w:rFonts w:hint="eastAsia"/>
              </w:rPr>
              <w:t>平成30年度</w:t>
            </w:r>
          </w:p>
        </w:tc>
        <w:tc>
          <w:tcPr>
            <w:tcW w:w="1148" w:type="dxa"/>
            <w:shd w:val="clear" w:color="auto" w:fill="F2F2F2" w:themeFill="background1" w:themeFillShade="F2"/>
            <w:vAlign w:val="center"/>
          </w:tcPr>
          <w:p w14:paraId="67DB3957" w14:textId="77777777" w:rsidR="003041F4" w:rsidRPr="004B5160" w:rsidRDefault="003041F4" w:rsidP="00F30FAC">
            <w:pPr>
              <w:pStyle w:val="af2"/>
              <w:jc w:val="center"/>
            </w:pPr>
            <w:r w:rsidRPr="004B5160">
              <w:rPr>
                <w:rFonts w:hint="eastAsia"/>
              </w:rPr>
              <w:t>令和元年度</w:t>
            </w:r>
          </w:p>
        </w:tc>
        <w:tc>
          <w:tcPr>
            <w:tcW w:w="1149" w:type="dxa"/>
            <w:shd w:val="clear" w:color="auto" w:fill="F2F2F2" w:themeFill="background1" w:themeFillShade="F2"/>
            <w:vAlign w:val="center"/>
          </w:tcPr>
          <w:p w14:paraId="6033ABED" w14:textId="77777777" w:rsidR="003041F4" w:rsidRPr="004B5160" w:rsidRDefault="003041F4" w:rsidP="00F30FAC">
            <w:pPr>
              <w:pStyle w:val="af2"/>
              <w:jc w:val="center"/>
            </w:pPr>
            <w:r w:rsidRPr="004B5160">
              <w:rPr>
                <w:rFonts w:hint="eastAsia"/>
              </w:rPr>
              <w:t>令和２年度</w:t>
            </w:r>
          </w:p>
        </w:tc>
        <w:tc>
          <w:tcPr>
            <w:tcW w:w="1149" w:type="dxa"/>
            <w:shd w:val="clear" w:color="auto" w:fill="F2F2F2" w:themeFill="background1" w:themeFillShade="F2"/>
            <w:vAlign w:val="center"/>
          </w:tcPr>
          <w:p w14:paraId="607FA8F4" w14:textId="0E9FC89E" w:rsidR="003041F4" w:rsidRPr="004B5160" w:rsidRDefault="003041F4" w:rsidP="00F30FAC">
            <w:pPr>
              <w:pStyle w:val="af2"/>
              <w:jc w:val="center"/>
            </w:pPr>
            <w:r w:rsidRPr="004B5160">
              <w:rPr>
                <w:rFonts w:hint="eastAsia"/>
              </w:rPr>
              <w:t>令和３年度</w:t>
            </w:r>
          </w:p>
        </w:tc>
        <w:tc>
          <w:tcPr>
            <w:tcW w:w="1149" w:type="dxa"/>
            <w:shd w:val="clear" w:color="auto" w:fill="F2F2F2" w:themeFill="background1" w:themeFillShade="F2"/>
            <w:vAlign w:val="center"/>
          </w:tcPr>
          <w:p w14:paraId="5A7C6951" w14:textId="21D3FB7B" w:rsidR="003041F4" w:rsidRPr="004B5160" w:rsidRDefault="003041F4" w:rsidP="00F30FAC">
            <w:pPr>
              <w:pStyle w:val="af2"/>
              <w:jc w:val="center"/>
            </w:pPr>
            <w:r w:rsidRPr="004B5160">
              <w:rPr>
                <w:rFonts w:hint="eastAsia"/>
              </w:rPr>
              <w:t>令和４年度</w:t>
            </w:r>
          </w:p>
        </w:tc>
        <w:tc>
          <w:tcPr>
            <w:tcW w:w="1149" w:type="dxa"/>
            <w:shd w:val="clear" w:color="auto" w:fill="F2F2F2" w:themeFill="background1" w:themeFillShade="F2"/>
            <w:vAlign w:val="center"/>
          </w:tcPr>
          <w:p w14:paraId="4C70AE20" w14:textId="229B9A53" w:rsidR="003041F4" w:rsidRPr="004B5160" w:rsidRDefault="003041F4" w:rsidP="00F30FAC">
            <w:pPr>
              <w:pStyle w:val="af2"/>
              <w:jc w:val="center"/>
            </w:pPr>
            <w:r w:rsidRPr="004B5160">
              <w:rPr>
                <w:rFonts w:hint="eastAsia"/>
              </w:rPr>
              <w:t>令和５年度</w:t>
            </w:r>
          </w:p>
        </w:tc>
      </w:tr>
      <w:tr w:rsidR="004B5160" w:rsidRPr="004B5160" w14:paraId="1D576D32" w14:textId="19D4CF41" w:rsidTr="003041F4">
        <w:trPr>
          <w:trHeight w:val="339"/>
        </w:trPr>
        <w:tc>
          <w:tcPr>
            <w:tcW w:w="1356" w:type="dxa"/>
            <w:gridSpan w:val="3"/>
            <w:tcBorders>
              <w:bottom w:val="nil"/>
            </w:tcBorders>
            <w:shd w:val="clear" w:color="auto" w:fill="auto"/>
            <w:vAlign w:val="center"/>
          </w:tcPr>
          <w:p w14:paraId="6C74F3F4" w14:textId="77777777" w:rsidR="003041F4" w:rsidRPr="004B5160" w:rsidRDefault="003041F4" w:rsidP="00F30FAC">
            <w:pPr>
              <w:pStyle w:val="af2"/>
              <w:jc w:val="center"/>
            </w:pPr>
            <w:r w:rsidRPr="004B5160">
              <w:rPr>
                <w:rFonts w:hint="eastAsia"/>
              </w:rPr>
              <w:t>小学校</w:t>
            </w:r>
          </w:p>
        </w:tc>
        <w:tc>
          <w:tcPr>
            <w:tcW w:w="1148" w:type="dxa"/>
            <w:tcBorders>
              <w:bottom w:val="dashed" w:sz="4" w:space="0" w:color="auto"/>
            </w:tcBorders>
            <w:shd w:val="clear" w:color="auto" w:fill="auto"/>
            <w:vAlign w:val="center"/>
          </w:tcPr>
          <w:p w14:paraId="0906B38A" w14:textId="77777777" w:rsidR="003041F4" w:rsidRPr="004B5160" w:rsidRDefault="003041F4" w:rsidP="00F30FAC">
            <w:pPr>
              <w:pStyle w:val="af2"/>
              <w:ind w:rightChars="100" w:right="205"/>
              <w:jc w:val="right"/>
            </w:pPr>
            <w:r w:rsidRPr="004B5160">
              <w:rPr>
                <w:rFonts w:hint="eastAsia"/>
              </w:rPr>
              <w:t>28</w:t>
            </w:r>
          </w:p>
        </w:tc>
        <w:tc>
          <w:tcPr>
            <w:tcW w:w="1148" w:type="dxa"/>
            <w:tcBorders>
              <w:bottom w:val="dashed" w:sz="4" w:space="0" w:color="auto"/>
            </w:tcBorders>
            <w:shd w:val="clear" w:color="auto" w:fill="auto"/>
            <w:vAlign w:val="center"/>
          </w:tcPr>
          <w:p w14:paraId="61227CC3" w14:textId="77777777" w:rsidR="003041F4" w:rsidRPr="004B5160" w:rsidRDefault="003041F4" w:rsidP="00F30FAC">
            <w:pPr>
              <w:pStyle w:val="af2"/>
              <w:ind w:rightChars="100" w:right="205"/>
              <w:jc w:val="right"/>
            </w:pPr>
            <w:r w:rsidRPr="004B5160">
              <w:t>34</w:t>
            </w:r>
          </w:p>
        </w:tc>
        <w:tc>
          <w:tcPr>
            <w:tcW w:w="1148" w:type="dxa"/>
            <w:tcBorders>
              <w:bottom w:val="dashed" w:sz="4" w:space="0" w:color="auto"/>
            </w:tcBorders>
            <w:shd w:val="clear" w:color="auto" w:fill="auto"/>
            <w:vAlign w:val="center"/>
          </w:tcPr>
          <w:p w14:paraId="0319378F" w14:textId="77777777" w:rsidR="003041F4" w:rsidRPr="004B5160" w:rsidRDefault="003041F4" w:rsidP="00F30FAC">
            <w:pPr>
              <w:pStyle w:val="af2"/>
              <w:ind w:rightChars="100" w:right="205"/>
              <w:jc w:val="right"/>
            </w:pPr>
            <w:r w:rsidRPr="004B5160">
              <w:t>4</w:t>
            </w:r>
            <w:r w:rsidRPr="004B5160">
              <w:rPr>
                <w:rFonts w:hint="eastAsia"/>
              </w:rPr>
              <w:t>2</w:t>
            </w:r>
          </w:p>
        </w:tc>
        <w:tc>
          <w:tcPr>
            <w:tcW w:w="1149" w:type="dxa"/>
            <w:tcBorders>
              <w:bottom w:val="dashed" w:sz="4" w:space="0" w:color="auto"/>
            </w:tcBorders>
            <w:vAlign w:val="center"/>
          </w:tcPr>
          <w:p w14:paraId="79751FF2" w14:textId="77777777" w:rsidR="003041F4" w:rsidRPr="004B5160" w:rsidRDefault="003041F4" w:rsidP="00F30FAC">
            <w:pPr>
              <w:pStyle w:val="af2"/>
              <w:ind w:rightChars="100" w:right="205"/>
              <w:jc w:val="right"/>
            </w:pPr>
            <w:r w:rsidRPr="004B5160">
              <w:t>4</w:t>
            </w:r>
            <w:r w:rsidRPr="004B5160">
              <w:rPr>
                <w:rFonts w:hint="eastAsia"/>
              </w:rPr>
              <w:t>6</w:t>
            </w:r>
          </w:p>
        </w:tc>
        <w:tc>
          <w:tcPr>
            <w:tcW w:w="1149" w:type="dxa"/>
            <w:tcBorders>
              <w:bottom w:val="dashed" w:sz="4" w:space="0" w:color="auto"/>
            </w:tcBorders>
            <w:vAlign w:val="center"/>
          </w:tcPr>
          <w:p w14:paraId="2D84A52F" w14:textId="366C155D" w:rsidR="003041F4" w:rsidRPr="004B5160" w:rsidRDefault="003041F4" w:rsidP="00F30FAC">
            <w:pPr>
              <w:pStyle w:val="af2"/>
              <w:ind w:rightChars="100" w:right="205"/>
              <w:jc w:val="right"/>
            </w:pPr>
            <w:r w:rsidRPr="004B5160">
              <w:rPr>
                <w:rFonts w:hint="eastAsia"/>
              </w:rPr>
              <w:t>61</w:t>
            </w:r>
          </w:p>
        </w:tc>
        <w:tc>
          <w:tcPr>
            <w:tcW w:w="1149" w:type="dxa"/>
            <w:tcBorders>
              <w:bottom w:val="dashed" w:sz="4" w:space="0" w:color="auto"/>
            </w:tcBorders>
            <w:vAlign w:val="center"/>
          </w:tcPr>
          <w:p w14:paraId="65AFD394" w14:textId="204F7F93" w:rsidR="003041F4" w:rsidRPr="004B5160" w:rsidRDefault="003041F4" w:rsidP="00F30FAC">
            <w:pPr>
              <w:pStyle w:val="af2"/>
              <w:ind w:rightChars="100" w:right="205"/>
              <w:jc w:val="right"/>
            </w:pPr>
            <w:r w:rsidRPr="004B5160">
              <w:rPr>
                <w:rFonts w:hint="eastAsia"/>
              </w:rPr>
              <w:t>6</w:t>
            </w:r>
            <w:r w:rsidRPr="004B5160">
              <w:t>9</w:t>
            </w:r>
          </w:p>
        </w:tc>
        <w:tc>
          <w:tcPr>
            <w:tcW w:w="1149" w:type="dxa"/>
            <w:tcBorders>
              <w:bottom w:val="dashed" w:sz="4" w:space="0" w:color="auto"/>
            </w:tcBorders>
            <w:vAlign w:val="center"/>
          </w:tcPr>
          <w:p w14:paraId="141FAAFC" w14:textId="6F92C707" w:rsidR="003041F4" w:rsidRPr="004B5160" w:rsidRDefault="003041F4" w:rsidP="00F30FAC">
            <w:pPr>
              <w:pStyle w:val="af2"/>
              <w:ind w:rightChars="100" w:right="205"/>
              <w:jc w:val="right"/>
            </w:pPr>
            <w:r w:rsidRPr="004B5160">
              <w:rPr>
                <w:rFonts w:hint="eastAsia"/>
              </w:rPr>
              <w:t>7</w:t>
            </w:r>
            <w:r w:rsidRPr="004B5160">
              <w:t>3</w:t>
            </w:r>
          </w:p>
        </w:tc>
      </w:tr>
      <w:tr w:rsidR="004B5160" w:rsidRPr="004B5160" w14:paraId="2BCB1A0B" w14:textId="1DEF4C22" w:rsidTr="003041F4">
        <w:trPr>
          <w:trHeight w:val="332"/>
        </w:trPr>
        <w:tc>
          <w:tcPr>
            <w:tcW w:w="190" w:type="dxa"/>
            <w:tcBorders>
              <w:top w:val="nil"/>
              <w:right w:val="dashed" w:sz="4" w:space="0" w:color="auto"/>
            </w:tcBorders>
            <w:shd w:val="clear" w:color="auto" w:fill="auto"/>
            <w:vAlign w:val="center"/>
          </w:tcPr>
          <w:p w14:paraId="3E04DF52" w14:textId="77777777" w:rsidR="003041F4" w:rsidRPr="004B5160" w:rsidRDefault="003041F4" w:rsidP="003041F4">
            <w:pPr>
              <w:pStyle w:val="af2"/>
              <w:jc w:val="right"/>
            </w:pPr>
          </w:p>
        </w:tc>
        <w:tc>
          <w:tcPr>
            <w:tcW w:w="1166" w:type="dxa"/>
            <w:gridSpan w:val="2"/>
            <w:tcBorders>
              <w:top w:val="dashed" w:sz="4" w:space="0" w:color="auto"/>
              <w:left w:val="dashed" w:sz="4" w:space="0" w:color="auto"/>
            </w:tcBorders>
            <w:shd w:val="clear" w:color="auto" w:fill="auto"/>
            <w:vAlign w:val="center"/>
          </w:tcPr>
          <w:p w14:paraId="5BF8238E" w14:textId="77777777" w:rsidR="003041F4" w:rsidRPr="004B5160" w:rsidRDefault="003041F4" w:rsidP="003041F4">
            <w:pPr>
              <w:pStyle w:val="af2"/>
              <w:jc w:val="right"/>
            </w:pPr>
            <w:r w:rsidRPr="004B5160">
              <w:rPr>
                <w:rFonts w:hint="eastAsia"/>
                <w:w w:val="82"/>
                <w:kern w:val="0"/>
                <w:fitText w:val="1045" w:id="-1161116160"/>
              </w:rPr>
              <w:t>市内児童総</w:t>
            </w:r>
            <w:r w:rsidRPr="004B5160">
              <w:rPr>
                <w:rFonts w:hint="eastAsia"/>
                <w:spacing w:val="10"/>
                <w:w w:val="82"/>
                <w:kern w:val="0"/>
                <w:fitText w:val="1045" w:id="-1161116160"/>
              </w:rPr>
              <w:t>数</w:t>
            </w:r>
          </w:p>
        </w:tc>
        <w:tc>
          <w:tcPr>
            <w:tcW w:w="1148" w:type="dxa"/>
            <w:tcBorders>
              <w:top w:val="dashed" w:sz="4" w:space="0" w:color="auto"/>
            </w:tcBorders>
            <w:shd w:val="clear" w:color="auto" w:fill="auto"/>
            <w:vAlign w:val="center"/>
          </w:tcPr>
          <w:p w14:paraId="3A542103" w14:textId="77777777" w:rsidR="003041F4" w:rsidRPr="004B5160" w:rsidRDefault="003041F4" w:rsidP="003041F4">
            <w:pPr>
              <w:pStyle w:val="af2"/>
              <w:ind w:rightChars="100" w:right="205"/>
              <w:jc w:val="right"/>
            </w:pPr>
            <w:r w:rsidRPr="004B5160">
              <w:rPr>
                <w:rFonts w:hint="eastAsia"/>
              </w:rPr>
              <w:t>2,584</w:t>
            </w:r>
          </w:p>
        </w:tc>
        <w:tc>
          <w:tcPr>
            <w:tcW w:w="1148" w:type="dxa"/>
            <w:tcBorders>
              <w:top w:val="dashed" w:sz="4" w:space="0" w:color="auto"/>
            </w:tcBorders>
            <w:shd w:val="clear" w:color="auto" w:fill="auto"/>
            <w:vAlign w:val="center"/>
          </w:tcPr>
          <w:p w14:paraId="48833CE4" w14:textId="77777777" w:rsidR="003041F4" w:rsidRPr="004B5160" w:rsidRDefault="003041F4" w:rsidP="003041F4">
            <w:pPr>
              <w:pStyle w:val="af2"/>
              <w:ind w:rightChars="100" w:right="205"/>
              <w:jc w:val="right"/>
            </w:pPr>
            <w:r w:rsidRPr="004B5160">
              <w:rPr>
                <w:rFonts w:hint="eastAsia"/>
              </w:rPr>
              <w:t>2,582</w:t>
            </w:r>
          </w:p>
        </w:tc>
        <w:tc>
          <w:tcPr>
            <w:tcW w:w="1148" w:type="dxa"/>
            <w:tcBorders>
              <w:top w:val="dashed" w:sz="4" w:space="0" w:color="auto"/>
            </w:tcBorders>
            <w:shd w:val="clear" w:color="auto" w:fill="auto"/>
            <w:vAlign w:val="center"/>
          </w:tcPr>
          <w:p w14:paraId="6DC3D7A2" w14:textId="77777777" w:rsidR="003041F4" w:rsidRPr="004B5160" w:rsidRDefault="003041F4" w:rsidP="003041F4">
            <w:pPr>
              <w:pStyle w:val="af2"/>
              <w:ind w:rightChars="100" w:right="205"/>
              <w:jc w:val="right"/>
            </w:pPr>
            <w:r w:rsidRPr="004B5160">
              <w:rPr>
                <w:rFonts w:hint="eastAsia"/>
              </w:rPr>
              <w:t>2,591</w:t>
            </w:r>
          </w:p>
        </w:tc>
        <w:tc>
          <w:tcPr>
            <w:tcW w:w="1149" w:type="dxa"/>
            <w:tcBorders>
              <w:top w:val="dashed" w:sz="4" w:space="0" w:color="auto"/>
            </w:tcBorders>
            <w:vAlign w:val="center"/>
          </w:tcPr>
          <w:p w14:paraId="0D3455C5" w14:textId="77777777" w:rsidR="003041F4" w:rsidRPr="004B5160" w:rsidRDefault="003041F4" w:rsidP="003041F4">
            <w:pPr>
              <w:pStyle w:val="af2"/>
              <w:ind w:rightChars="100" w:right="205"/>
              <w:jc w:val="right"/>
            </w:pPr>
            <w:r w:rsidRPr="004B5160">
              <w:rPr>
                <w:rFonts w:hint="eastAsia"/>
              </w:rPr>
              <w:t>2,648</w:t>
            </w:r>
          </w:p>
        </w:tc>
        <w:tc>
          <w:tcPr>
            <w:tcW w:w="1149" w:type="dxa"/>
            <w:tcBorders>
              <w:top w:val="dashed" w:sz="4" w:space="0" w:color="auto"/>
            </w:tcBorders>
            <w:vAlign w:val="center"/>
          </w:tcPr>
          <w:p w14:paraId="2972181D" w14:textId="346E5956" w:rsidR="003041F4" w:rsidRPr="004B5160" w:rsidRDefault="003041F4" w:rsidP="003041F4">
            <w:pPr>
              <w:pStyle w:val="af2"/>
              <w:ind w:rightChars="100" w:right="205"/>
              <w:jc w:val="right"/>
            </w:pPr>
            <w:r w:rsidRPr="004B5160">
              <w:t>2,672</w:t>
            </w:r>
          </w:p>
        </w:tc>
        <w:tc>
          <w:tcPr>
            <w:tcW w:w="1149" w:type="dxa"/>
            <w:tcBorders>
              <w:top w:val="dashed" w:sz="4" w:space="0" w:color="auto"/>
            </w:tcBorders>
            <w:vAlign w:val="center"/>
          </w:tcPr>
          <w:p w14:paraId="40AF1475" w14:textId="08660FB0" w:rsidR="003041F4" w:rsidRPr="004B5160" w:rsidRDefault="003041F4" w:rsidP="003041F4">
            <w:pPr>
              <w:pStyle w:val="af2"/>
              <w:ind w:rightChars="100" w:right="205"/>
              <w:jc w:val="right"/>
            </w:pPr>
            <w:r w:rsidRPr="004B5160">
              <w:t>2,669</w:t>
            </w:r>
          </w:p>
        </w:tc>
        <w:tc>
          <w:tcPr>
            <w:tcW w:w="1149" w:type="dxa"/>
            <w:tcBorders>
              <w:top w:val="dashed" w:sz="4" w:space="0" w:color="auto"/>
            </w:tcBorders>
            <w:vAlign w:val="center"/>
          </w:tcPr>
          <w:p w14:paraId="00486BE1" w14:textId="4E748570" w:rsidR="003041F4" w:rsidRPr="004B5160" w:rsidRDefault="003041F4" w:rsidP="003041F4">
            <w:pPr>
              <w:pStyle w:val="af2"/>
              <w:ind w:rightChars="100" w:right="205"/>
              <w:jc w:val="right"/>
            </w:pPr>
            <w:r w:rsidRPr="004B5160">
              <w:t>2,679</w:t>
            </w:r>
          </w:p>
        </w:tc>
      </w:tr>
      <w:tr w:rsidR="004B5160" w:rsidRPr="004B5160" w14:paraId="4179940C" w14:textId="755F3AB3" w:rsidTr="003041F4">
        <w:trPr>
          <w:trHeight w:val="366"/>
        </w:trPr>
        <w:tc>
          <w:tcPr>
            <w:tcW w:w="1356" w:type="dxa"/>
            <w:gridSpan w:val="3"/>
            <w:tcBorders>
              <w:bottom w:val="nil"/>
            </w:tcBorders>
            <w:shd w:val="clear" w:color="auto" w:fill="auto"/>
            <w:vAlign w:val="center"/>
          </w:tcPr>
          <w:p w14:paraId="29B2E9AB" w14:textId="77777777" w:rsidR="003041F4" w:rsidRPr="004B5160" w:rsidRDefault="003041F4" w:rsidP="003041F4">
            <w:pPr>
              <w:pStyle w:val="af2"/>
              <w:jc w:val="center"/>
            </w:pPr>
            <w:r w:rsidRPr="004B5160">
              <w:rPr>
                <w:rFonts w:hint="eastAsia"/>
              </w:rPr>
              <w:t>中学校</w:t>
            </w:r>
          </w:p>
        </w:tc>
        <w:tc>
          <w:tcPr>
            <w:tcW w:w="1148" w:type="dxa"/>
            <w:tcBorders>
              <w:bottom w:val="dashed" w:sz="4" w:space="0" w:color="auto"/>
            </w:tcBorders>
            <w:shd w:val="clear" w:color="auto" w:fill="auto"/>
            <w:vAlign w:val="center"/>
          </w:tcPr>
          <w:p w14:paraId="0DFD2531" w14:textId="77777777" w:rsidR="003041F4" w:rsidRPr="004B5160" w:rsidRDefault="003041F4" w:rsidP="003041F4">
            <w:pPr>
              <w:pStyle w:val="af2"/>
              <w:ind w:rightChars="100" w:right="205"/>
              <w:jc w:val="right"/>
            </w:pPr>
            <w:r w:rsidRPr="004B5160">
              <w:rPr>
                <w:rFonts w:hint="eastAsia"/>
              </w:rPr>
              <w:t>17</w:t>
            </w:r>
          </w:p>
        </w:tc>
        <w:tc>
          <w:tcPr>
            <w:tcW w:w="1148" w:type="dxa"/>
            <w:tcBorders>
              <w:bottom w:val="dashed" w:sz="4" w:space="0" w:color="auto"/>
            </w:tcBorders>
            <w:shd w:val="clear" w:color="auto" w:fill="auto"/>
            <w:vAlign w:val="center"/>
          </w:tcPr>
          <w:p w14:paraId="43888352" w14:textId="77777777" w:rsidR="003041F4" w:rsidRPr="004B5160" w:rsidRDefault="003041F4" w:rsidP="003041F4">
            <w:pPr>
              <w:pStyle w:val="af2"/>
              <w:ind w:rightChars="100" w:right="205"/>
              <w:jc w:val="right"/>
            </w:pPr>
            <w:r w:rsidRPr="004B5160">
              <w:t>22</w:t>
            </w:r>
          </w:p>
        </w:tc>
        <w:tc>
          <w:tcPr>
            <w:tcW w:w="1148" w:type="dxa"/>
            <w:tcBorders>
              <w:bottom w:val="dashed" w:sz="4" w:space="0" w:color="auto"/>
            </w:tcBorders>
            <w:shd w:val="clear" w:color="auto" w:fill="auto"/>
            <w:vAlign w:val="center"/>
          </w:tcPr>
          <w:p w14:paraId="6722B54E" w14:textId="77777777" w:rsidR="003041F4" w:rsidRPr="004B5160" w:rsidRDefault="003041F4" w:rsidP="003041F4">
            <w:pPr>
              <w:pStyle w:val="af2"/>
              <w:ind w:rightChars="100" w:right="205"/>
              <w:jc w:val="right"/>
            </w:pPr>
            <w:r w:rsidRPr="004B5160">
              <w:t>15</w:t>
            </w:r>
          </w:p>
        </w:tc>
        <w:tc>
          <w:tcPr>
            <w:tcW w:w="1149" w:type="dxa"/>
            <w:tcBorders>
              <w:bottom w:val="dashed" w:sz="4" w:space="0" w:color="auto"/>
            </w:tcBorders>
            <w:vAlign w:val="center"/>
          </w:tcPr>
          <w:p w14:paraId="39926D58" w14:textId="77777777" w:rsidR="003041F4" w:rsidRPr="004B5160" w:rsidRDefault="003041F4" w:rsidP="003041F4">
            <w:pPr>
              <w:pStyle w:val="af2"/>
              <w:ind w:rightChars="100" w:right="205"/>
              <w:jc w:val="right"/>
            </w:pPr>
            <w:r w:rsidRPr="004B5160">
              <w:t>21</w:t>
            </w:r>
          </w:p>
        </w:tc>
        <w:tc>
          <w:tcPr>
            <w:tcW w:w="1149" w:type="dxa"/>
            <w:tcBorders>
              <w:bottom w:val="dashed" w:sz="4" w:space="0" w:color="auto"/>
            </w:tcBorders>
            <w:vAlign w:val="center"/>
          </w:tcPr>
          <w:p w14:paraId="2BD9B923" w14:textId="64D3FDC7" w:rsidR="003041F4" w:rsidRPr="004B5160" w:rsidRDefault="003041F4" w:rsidP="003041F4">
            <w:pPr>
              <w:pStyle w:val="af2"/>
              <w:ind w:rightChars="100" w:right="205"/>
              <w:jc w:val="right"/>
            </w:pPr>
            <w:r w:rsidRPr="004B5160">
              <w:t>21</w:t>
            </w:r>
          </w:p>
        </w:tc>
        <w:tc>
          <w:tcPr>
            <w:tcW w:w="1149" w:type="dxa"/>
            <w:tcBorders>
              <w:bottom w:val="dashed" w:sz="4" w:space="0" w:color="auto"/>
            </w:tcBorders>
            <w:vAlign w:val="center"/>
          </w:tcPr>
          <w:p w14:paraId="6FED0400" w14:textId="33BBA46B" w:rsidR="003041F4" w:rsidRPr="004B5160" w:rsidRDefault="003041F4" w:rsidP="003041F4">
            <w:pPr>
              <w:pStyle w:val="af2"/>
              <w:ind w:rightChars="100" w:right="205"/>
              <w:jc w:val="right"/>
            </w:pPr>
            <w:r w:rsidRPr="004B5160">
              <w:t>33</w:t>
            </w:r>
          </w:p>
        </w:tc>
        <w:tc>
          <w:tcPr>
            <w:tcW w:w="1149" w:type="dxa"/>
            <w:tcBorders>
              <w:bottom w:val="dashed" w:sz="4" w:space="0" w:color="auto"/>
            </w:tcBorders>
            <w:vAlign w:val="center"/>
          </w:tcPr>
          <w:p w14:paraId="615BEC6C" w14:textId="409F70A4" w:rsidR="003041F4" w:rsidRPr="004B5160" w:rsidRDefault="003041F4" w:rsidP="003041F4">
            <w:pPr>
              <w:pStyle w:val="af2"/>
              <w:ind w:rightChars="100" w:right="205"/>
              <w:jc w:val="right"/>
            </w:pPr>
            <w:r w:rsidRPr="004B5160">
              <w:t>30</w:t>
            </w:r>
          </w:p>
        </w:tc>
      </w:tr>
      <w:tr w:rsidR="004B5160" w:rsidRPr="004B5160" w14:paraId="37429658" w14:textId="1E89DC27" w:rsidTr="003041F4">
        <w:trPr>
          <w:trHeight w:val="305"/>
        </w:trPr>
        <w:tc>
          <w:tcPr>
            <w:tcW w:w="204" w:type="dxa"/>
            <w:gridSpan w:val="2"/>
            <w:tcBorders>
              <w:top w:val="nil"/>
              <w:right w:val="dashed" w:sz="4" w:space="0" w:color="auto"/>
            </w:tcBorders>
            <w:shd w:val="clear" w:color="auto" w:fill="auto"/>
            <w:vAlign w:val="center"/>
          </w:tcPr>
          <w:p w14:paraId="70316A58" w14:textId="77777777" w:rsidR="003041F4" w:rsidRPr="004B5160" w:rsidRDefault="003041F4" w:rsidP="003041F4">
            <w:pPr>
              <w:pStyle w:val="af2"/>
              <w:jc w:val="right"/>
            </w:pPr>
          </w:p>
        </w:tc>
        <w:tc>
          <w:tcPr>
            <w:tcW w:w="1152" w:type="dxa"/>
            <w:tcBorders>
              <w:top w:val="dashed" w:sz="4" w:space="0" w:color="auto"/>
              <w:left w:val="dashed" w:sz="4" w:space="0" w:color="auto"/>
            </w:tcBorders>
            <w:shd w:val="clear" w:color="auto" w:fill="auto"/>
            <w:vAlign w:val="center"/>
          </w:tcPr>
          <w:p w14:paraId="32C9B7F1" w14:textId="77777777" w:rsidR="003041F4" w:rsidRPr="004B5160" w:rsidRDefault="003041F4" w:rsidP="003041F4">
            <w:pPr>
              <w:pStyle w:val="af2"/>
              <w:jc w:val="right"/>
            </w:pPr>
            <w:r w:rsidRPr="004B5160">
              <w:rPr>
                <w:rFonts w:hint="eastAsia"/>
                <w:w w:val="82"/>
                <w:kern w:val="0"/>
                <w:fitText w:val="1045" w:id="-1161116159"/>
              </w:rPr>
              <w:t>市内生徒総</w:t>
            </w:r>
            <w:r w:rsidRPr="004B5160">
              <w:rPr>
                <w:rFonts w:hint="eastAsia"/>
                <w:spacing w:val="10"/>
                <w:w w:val="82"/>
                <w:kern w:val="0"/>
                <w:fitText w:val="1045" w:id="-1161116159"/>
              </w:rPr>
              <w:t>数</w:t>
            </w:r>
          </w:p>
        </w:tc>
        <w:tc>
          <w:tcPr>
            <w:tcW w:w="1148" w:type="dxa"/>
            <w:tcBorders>
              <w:top w:val="dashed" w:sz="4" w:space="0" w:color="auto"/>
            </w:tcBorders>
            <w:shd w:val="clear" w:color="auto" w:fill="auto"/>
            <w:vAlign w:val="center"/>
          </w:tcPr>
          <w:p w14:paraId="3794FFC6" w14:textId="77777777" w:rsidR="003041F4" w:rsidRPr="004B5160" w:rsidRDefault="003041F4" w:rsidP="003041F4">
            <w:pPr>
              <w:pStyle w:val="af2"/>
              <w:ind w:rightChars="100" w:right="205"/>
              <w:jc w:val="right"/>
            </w:pPr>
            <w:r w:rsidRPr="004B5160">
              <w:rPr>
                <w:rFonts w:hint="eastAsia"/>
              </w:rPr>
              <w:t>1,301</w:t>
            </w:r>
          </w:p>
        </w:tc>
        <w:tc>
          <w:tcPr>
            <w:tcW w:w="1148" w:type="dxa"/>
            <w:tcBorders>
              <w:top w:val="dashed" w:sz="4" w:space="0" w:color="auto"/>
            </w:tcBorders>
            <w:shd w:val="clear" w:color="auto" w:fill="auto"/>
            <w:vAlign w:val="center"/>
          </w:tcPr>
          <w:p w14:paraId="6A252B50" w14:textId="77777777" w:rsidR="003041F4" w:rsidRPr="004B5160" w:rsidRDefault="003041F4" w:rsidP="003041F4">
            <w:pPr>
              <w:pStyle w:val="af2"/>
              <w:ind w:rightChars="100" w:right="205"/>
              <w:jc w:val="right"/>
            </w:pPr>
            <w:r w:rsidRPr="004B5160">
              <w:rPr>
                <w:rFonts w:hint="eastAsia"/>
              </w:rPr>
              <w:t>1,256</w:t>
            </w:r>
          </w:p>
        </w:tc>
        <w:tc>
          <w:tcPr>
            <w:tcW w:w="1148" w:type="dxa"/>
            <w:tcBorders>
              <w:top w:val="dashed" w:sz="4" w:space="0" w:color="auto"/>
            </w:tcBorders>
            <w:shd w:val="clear" w:color="auto" w:fill="auto"/>
            <w:vAlign w:val="center"/>
          </w:tcPr>
          <w:p w14:paraId="2EFB9AD8" w14:textId="77777777" w:rsidR="003041F4" w:rsidRPr="004B5160" w:rsidRDefault="003041F4" w:rsidP="003041F4">
            <w:pPr>
              <w:pStyle w:val="af2"/>
              <w:ind w:rightChars="100" w:right="205"/>
              <w:jc w:val="right"/>
            </w:pPr>
            <w:r w:rsidRPr="004B5160">
              <w:rPr>
                <w:rFonts w:hint="eastAsia"/>
              </w:rPr>
              <w:t>1,273</w:t>
            </w:r>
          </w:p>
        </w:tc>
        <w:tc>
          <w:tcPr>
            <w:tcW w:w="1149" w:type="dxa"/>
            <w:tcBorders>
              <w:top w:val="dashed" w:sz="4" w:space="0" w:color="auto"/>
            </w:tcBorders>
            <w:vAlign w:val="center"/>
          </w:tcPr>
          <w:p w14:paraId="057010D6" w14:textId="77777777" w:rsidR="003041F4" w:rsidRPr="004B5160" w:rsidRDefault="003041F4" w:rsidP="003041F4">
            <w:pPr>
              <w:pStyle w:val="af2"/>
              <w:ind w:rightChars="100" w:right="205"/>
              <w:jc w:val="right"/>
            </w:pPr>
            <w:r w:rsidRPr="004B5160">
              <w:rPr>
                <w:rFonts w:hint="eastAsia"/>
              </w:rPr>
              <w:t>1,237</w:t>
            </w:r>
          </w:p>
        </w:tc>
        <w:tc>
          <w:tcPr>
            <w:tcW w:w="1149" w:type="dxa"/>
            <w:tcBorders>
              <w:top w:val="dashed" w:sz="4" w:space="0" w:color="auto"/>
            </w:tcBorders>
            <w:vAlign w:val="center"/>
          </w:tcPr>
          <w:p w14:paraId="4DD58B6B" w14:textId="3A1269C4" w:rsidR="003041F4" w:rsidRPr="004B5160" w:rsidRDefault="003041F4" w:rsidP="003041F4">
            <w:pPr>
              <w:pStyle w:val="af2"/>
              <w:ind w:rightChars="100" w:right="205"/>
              <w:jc w:val="right"/>
            </w:pPr>
            <w:r w:rsidRPr="004B5160">
              <w:t>1,254</w:t>
            </w:r>
          </w:p>
        </w:tc>
        <w:tc>
          <w:tcPr>
            <w:tcW w:w="1149" w:type="dxa"/>
            <w:tcBorders>
              <w:top w:val="dashed" w:sz="4" w:space="0" w:color="auto"/>
            </w:tcBorders>
            <w:vAlign w:val="center"/>
          </w:tcPr>
          <w:p w14:paraId="31F16DA5" w14:textId="6F704709" w:rsidR="003041F4" w:rsidRPr="004B5160" w:rsidRDefault="003041F4" w:rsidP="003041F4">
            <w:pPr>
              <w:pStyle w:val="af2"/>
              <w:ind w:rightChars="100" w:right="205"/>
              <w:jc w:val="right"/>
            </w:pPr>
            <w:r w:rsidRPr="004B5160">
              <w:t>1,242</w:t>
            </w:r>
          </w:p>
        </w:tc>
        <w:tc>
          <w:tcPr>
            <w:tcW w:w="1149" w:type="dxa"/>
            <w:tcBorders>
              <w:top w:val="dashed" w:sz="4" w:space="0" w:color="auto"/>
            </w:tcBorders>
            <w:vAlign w:val="center"/>
          </w:tcPr>
          <w:p w14:paraId="29CF93BE" w14:textId="4162255F" w:rsidR="003041F4" w:rsidRPr="004B5160" w:rsidRDefault="003041F4" w:rsidP="003041F4">
            <w:pPr>
              <w:pStyle w:val="af2"/>
              <w:ind w:rightChars="100" w:right="205"/>
              <w:jc w:val="right"/>
            </w:pPr>
            <w:r w:rsidRPr="004B5160">
              <w:t>1,254</w:t>
            </w:r>
          </w:p>
        </w:tc>
      </w:tr>
      <w:tr w:rsidR="004B5160" w:rsidRPr="004B5160" w14:paraId="1ACFBC5B" w14:textId="1B63B61E" w:rsidTr="003041F4">
        <w:trPr>
          <w:trHeight w:val="331"/>
        </w:trPr>
        <w:tc>
          <w:tcPr>
            <w:tcW w:w="1356" w:type="dxa"/>
            <w:gridSpan w:val="3"/>
            <w:tcBorders>
              <w:bottom w:val="nil"/>
            </w:tcBorders>
            <w:shd w:val="clear" w:color="auto" w:fill="auto"/>
            <w:vAlign w:val="center"/>
          </w:tcPr>
          <w:p w14:paraId="108E7514" w14:textId="77777777" w:rsidR="003041F4" w:rsidRPr="004B5160" w:rsidRDefault="003041F4" w:rsidP="003041F4">
            <w:pPr>
              <w:pStyle w:val="af2"/>
              <w:jc w:val="center"/>
            </w:pPr>
            <w:r w:rsidRPr="004B5160">
              <w:rPr>
                <w:rFonts w:hint="eastAsia"/>
              </w:rPr>
              <w:t>合計</w:t>
            </w:r>
          </w:p>
        </w:tc>
        <w:tc>
          <w:tcPr>
            <w:tcW w:w="1148" w:type="dxa"/>
            <w:tcBorders>
              <w:bottom w:val="dashed" w:sz="4" w:space="0" w:color="auto"/>
            </w:tcBorders>
            <w:shd w:val="clear" w:color="auto" w:fill="auto"/>
            <w:vAlign w:val="center"/>
          </w:tcPr>
          <w:p w14:paraId="4DA32572" w14:textId="77777777" w:rsidR="003041F4" w:rsidRPr="004B5160" w:rsidRDefault="003041F4" w:rsidP="003041F4">
            <w:pPr>
              <w:pStyle w:val="af2"/>
              <w:ind w:rightChars="100" w:right="205"/>
              <w:jc w:val="right"/>
            </w:pPr>
            <w:r w:rsidRPr="004B5160">
              <w:rPr>
                <w:rFonts w:hint="eastAsia"/>
              </w:rPr>
              <w:t>45</w:t>
            </w:r>
          </w:p>
        </w:tc>
        <w:tc>
          <w:tcPr>
            <w:tcW w:w="1148" w:type="dxa"/>
            <w:tcBorders>
              <w:bottom w:val="dashed" w:sz="4" w:space="0" w:color="auto"/>
            </w:tcBorders>
            <w:shd w:val="clear" w:color="auto" w:fill="auto"/>
            <w:vAlign w:val="center"/>
          </w:tcPr>
          <w:p w14:paraId="06E05D1C" w14:textId="77777777" w:rsidR="003041F4" w:rsidRPr="004B5160" w:rsidRDefault="003041F4" w:rsidP="003041F4">
            <w:pPr>
              <w:pStyle w:val="af2"/>
              <w:ind w:rightChars="100" w:right="205"/>
              <w:jc w:val="right"/>
            </w:pPr>
            <w:r w:rsidRPr="004B5160">
              <w:t>56</w:t>
            </w:r>
          </w:p>
        </w:tc>
        <w:tc>
          <w:tcPr>
            <w:tcW w:w="1148" w:type="dxa"/>
            <w:tcBorders>
              <w:bottom w:val="dashed" w:sz="4" w:space="0" w:color="auto"/>
            </w:tcBorders>
            <w:shd w:val="clear" w:color="auto" w:fill="auto"/>
            <w:vAlign w:val="center"/>
          </w:tcPr>
          <w:p w14:paraId="6860B4B7" w14:textId="77777777" w:rsidR="003041F4" w:rsidRPr="004B5160" w:rsidRDefault="003041F4" w:rsidP="003041F4">
            <w:pPr>
              <w:pStyle w:val="af2"/>
              <w:ind w:rightChars="100" w:right="205"/>
              <w:jc w:val="right"/>
            </w:pPr>
            <w:r w:rsidRPr="004B5160">
              <w:t>5</w:t>
            </w:r>
            <w:r w:rsidRPr="004B5160">
              <w:rPr>
                <w:rFonts w:hint="eastAsia"/>
              </w:rPr>
              <w:t>7</w:t>
            </w:r>
          </w:p>
        </w:tc>
        <w:tc>
          <w:tcPr>
            <w:tcW w:w="1149" w:type="dxa"/>
            <w:tcBorders>
              <w:bottom w:val="dashed" w:sz="4" w:space="0" w:color="auto"/>
            </w:tcBorders>
            <w:vAlign w:val="center"/>
          </w:tcPr>
          <w:p w14:paraId="6101BD80" w14:textId="77777777" w:rsidR="003041F4" w:rsidRPr="004B5160" w:rsidRDefault="003041F4" w:rsidP="003041F4">
            <w:pPr>
              <w:pStyle w:val="af2"/>
              <w:ind w:rightChars="100" w:right="205"/>
              <w:jc w:val="right"/>
            </w:pPr>
            <w:r w:rsidRPr="004B5160">
              <w:t>6</w:t>
            </w:r>
            <w:r w:rsidRPr="004B5160">
              <w:rPr>
                <w:rFonts w:hint="eastAsia"/>
              </w:rPr>
              <w:t>7</w:t>
            </w:r>
          </w:p>
        </w:tc>
        <w:tc>
          <w:tcPr>
            <w:tcW w:w="1149" w:type="dxa"/>
            <w:tcBorders>
              <w:bottom w:val="dashed" w:sz="4" w:space="0" w:color="auto"/>
            </w:tcBorders>
            <w:vAlign w:val="center"/>
          </w:tcPr>
          <w:p w14:paraId="3A2D35C0" w14:textId="0A82A381" w:rsidR="003041F4" w:rsidRPr="004B5160" w:rsidRDefault="003041F4" w:rsidP="003041F4">
            <w:pPr>
              <w:pStyle w:val="af2"/>
              <w:ind w:rightChars="100" w:right="205"/>
              <w:jc w:val="right"/>
            </w:pPr>
            <w:r w:rsidRPr="004B5160">
              <w:t>82</w:t>
            </w:r>
          </w:p>
        </w:tc>
        <w:tc>
          <w:tcPr>
            <w:tcW w:w="1149" w:type="dxa"/>
            <w:tcBorders>
              <w:bottom w:val="dashed" w:sz="4" w:space="0" w:color="auto"/>
            </w:tcBorders>
            <w:vAlign w:val="center"/>
          </w:tcPr>
          <w:p w14:paraId="501B63D0" w14:textId="50C73526" w:rsidR="003041F4" w:rsidRPr="004B5160" w:rsidRDefault="003041F4" w:rsidP="003041F4">
            <w:pPr>
              <w:pStyle w:val="af2"/>
              <w:ind w:rightChars="100" w:right="205"/>
              <w:jc w:val="right"/>
            </w:pPr>
            <w:r w:rsidRPr="004B5160">
              <w:t>102</w:t>
            </w:r>
          </w:p>
        </w:tc>
        <w:tc>
          <w:tcPr>
            <w:tcW w:w="1149" w:type="dxa"/>
            <w:tcBorders>
              <w:bottom w:val="dashed" w:sz="4" w:space="0" w:color="auto"/>
            </w:tcBorders>
            <w:vAlign w:val="center"/>
          </w:tcPr>
          <w:p w14:paraId="5B4E6B6C" w14:textId="054ECFDF" w:rsidR="003041F4" w:rsidRPr="004B5160" w:rsidRDefault="003041F4" w:rsidP="003041F4">
            <w:pPr>
              <w:pStyle w:val="af2"/>
              <w:ind w:rightChars="100" w:right="205"/>
              <w:jc w:val="right"/>
            </w:pPr>
            <w:r w:rsidRPr="004B5160">
              <w:t>103</w:t>
            </w:r>
          </w:p>
        </w:tc>
      </w:tr>
      <w:tr w:rsidR="004B5160" w:rsidRPr="004B5160" w14:paraId="004CB86D" w14:textId="6A7BF5DC" w:rsidTr="003041F4">
        <w:trPr>
          <w:trHeight w:val="340"/>
        </w:trPr>
        <w:tc>
          <w:tcPr>
            <w:tcW w:w="204" w:type="dxa"/>
            <w:gridSpan w:val="2"/>
            <w:tcBorders>
              <w:top w:val="nil"/>
              <w:right w:val="dashed" w:sz="4" w:space="0" w:color="auto"/>
            </w:tcBorders>
            <w:shd w:val="clear" w:color="auto" w:fill="auto"/>
            <w:vAlign w:val="center"/>
          </w:tcPr>
          <w:p w14:paraId="2E79B545" w14:textId="77777777" w:rsidR="003041F4" w:rsidRPr="004B5160" w:rsidRDefault="003041F4" w:rsidP="003041F4">
            <w:pPr>
              <w:pStyle w:val="af2"/>
              <w:jc w:val="right"/>
            </w:pPr>
          </w:p>
        </w:tc>
        <w:tc>
          <w:tcPr>
            <w:tcW w:w="1152" w:type="dxa"/>
            <w:tcBorders>
              <w:top w:val="dashed" w:sz="4" w:space="0" w:color="auto"/>
              <w:left w:val="dashed" w:sz="4" w:space="0" w:color="auto"/>
            </w:tcBorders>
            <w:shd w:val="clear" w:color="auto" w:fill="auto"/>
            <w:vAlign w:val="center"/>
          </w:tcPr>
          <w:p w14:paraId="0E2BD31D" w14:textId="77777777" w:rsidR="003041F4" w:rsidRPr="004B5160" w:rsidRDefault="003041F4" w:rsidP="003041F4">
            <w:pPr>
              <w:pStyle w:val="af2"/>
              <w:jc w:val="right"/>
            </w:pPr>
            <w:r w:rsidRPr="004B5160">
              <w:rPr>
                <w:rFonts w:hint="eastAsia"/>
                <w:w w:val="55"/>
                <w:kern w:val="0"/>
                <w:fitText w:val="1045" w:id="-1161116158"/>
              </w:rPr>
              <w:t>市内児童・生徒総</w:t>
            </w:r>
            <w:r w:rsidRPr="004B5160">
              <w:rPr>
                <w:rFonts w:hint="eastAsia"/>
                <w:spacing w:val="5"/>
                <w:w w:val="55"/>
                <w:kern w:val="0"/>
                <w:fitText w:val="1045" w:id="-1161116158"/>
              </w:rPr>
              <w:t>数</w:t>
            </w:r>
          </w:p>
        </w:tc>
        <w:tc>
          <w:tcPr>
            <w:tcW w:w="1148" w:type="dxa"/>
            <w:tcBorders>
              <w:top w:val="dashed" w:sz="4" w:space="0" w:color="auto"/>
            </w:tcBorders>
            <w:shd w:val="clear" w:color="auto" w:fill="auto"/>
            <w:vAlign w:val="center"/>
          </w:tcPr>
          <w:p w14:paraId="2D4F6073" w14:textId="77777777" w:rsidR="003041F4" w:rsidRPr="004B5160" w:rsidRDefault="003041F4" w:rsidP="003041F4">
            <w:pPr>
              <w:pStyle w:val="af2"/>
              <w:ind w:rightChars="100" w:right="205"/>
              <w:jc w:val="right"/>
            </w:pPr>
            <w:r w:rsidRPr="004B5160">
              <w:rPr>
                <w:rFonts w:hint="eastAsia"/>
              </w:rPr>
              <w:t>3,885</w:t>
            </w:r>
          </w:p>
        </w:tc>
        <w:tc>
          <w:tcPr>
            <w:tcW w:w="1148" w:type="dxa"/>
            <w:tcBorders>
              <w:top w:val="dashed" w:sz="4" w:space="0" w:color="auto"/>
            </w:tcBorders>
            <w:shd w:val="clear" w:color="auto" w:fill="auto"/>
            <w:vAlign w:val="center"/>
          </w:tcPr>
          <w:p w14:paraId="5933DE3D" w14:textId="77777777" w:rsidR="003041F4" w:rsidRPr="004B5160" w:rsidRDefault="003041F4" w:rsidP="003041F4">
            <w:pPr>
              <w:pStyle w:val="af2"/>
              <w:ind w:rightChars="100" w:right="205"/>
              <w:jc w:val="right"/>
            </w:pPr>
            <w:r w:rsidRPr="004B5160">
              <w:rPr>
                <w:rFonts w:hint="eastAsia"/>
              </w:rPr>
              <w:t>3,838</w:t>
            </w:r>
          </w:p>
        </w:tc>
        <w:tc>
          <w:tcPr>
            <w:tcW w:w="1148" w:type="dxa"/>
            <w:tcBorders>
              <w:top w:val="dashed" w:sz="4" w:space="0" w:color="auto"/>
            </w:tcBorders>
            <w:shd w:val="clear" w:color="auto" w:fill="auto"/>
            <w:vAlign w:val="center"/>
          </w:tcPr>
          <w:p w14:paraId="35E1A86C" w14:textId="77777777" w:rsidR="003041F4" w:rsidRPr="004B5160" w:rsidRDefault="003041F4" w:rsidP="003041F4">
            <w:pPr>
              <w:pStyle w:val="af2"/>
              <w:ind w:rightChars="100" w:right="205"/>
              <w:jc w:val="right"/>
            </w:pPr>
            <w:r w:rsidRPr="004B5160">
              <w:rPr>
                <w:rFonts w:hint="eastAsia"/>
              </w:rPr>
              <w:t>3,864</w:t>
            </w:r>
          </w:p>
        </w:tc>
        <w:tc>
          <w:tcPr>
            <w:tcW w:w="1149" w:type="dxa"/>
            <w:tcBorders>
              <w:top w:val="dashed" w:sz="4" w:space="0" w:color="auto"/>
            </w:tcBorders>
            <w:vAlign w:val="center"/>
          </w:tcPr>
          <w:p w14:paraId="2D06FE0B" w14:textId="77777777" w:rsidR="003041F4" w:rsidRPr="004B5160" w:rsidRDefault="003041F4" w:rsidP="003041F4">
            <w:pPr>
              <w:pStyle w:val="af2"/>
              <w:ind w:rightChars="100" w:right="205"/>
              <w:jc w:val="right"/>
            </w:pPr>
            <w:r w:rsidRPr="004B5160">
              <w:rPr>
                <w:rFonts w:hint="eastAsia"/>
              </w:rPr>
              <w:t>3,885</w:t>
            </w:r>
          </w:p>
        </w:tc>
        <w:tc>
          <w:tcPr>
            <w:tcW w:w="1149" w:type="dxa"/>
            <w:tcBorders>
              <w:top w:val="dashed" w:sz="4" w:space="0" w:color="auto"/>
            </w:tcBorders>
            <w:vAlign w:val="center"/>
          </w:tcPr>
          <w:p w14:paraId="40AC84D2" w14:textId="596DB05F" w:rsidR="003041F4" w:rsidRPr="004B5160" w:rsidRDefault="003041F4" w:rsidP="003041F4">
            <w:pPr>
              <w:pStyle w:val="af2"/>
              <w:ind w:rightChars="100" w:right="205"/>
              <w:jc w:val="right"/>
            </w:pPr>
            <w:r w:rsidRPr="004B5160">
              <w:t>3,926</w:t>
            </w:r>
          </w:p>
        </w:tc>
        <w:tc>
          <w:tcPr>
            <w:tcW w:w="1149" w:type="dxa"/>
            <w:tcBorders>
              <w:top w:val="dashed" w:sz="4" w:space="0" w:color="auto"/>
            </w:tcBorders>
            <w:vAlign w:val="center"/>
          </w:tcPr>
          <w:p w14:paraId="0032ED48" w14:textId="6014120A" w:rsidR="003041F4" w:rsidRPr="004B5160" w:rsidRDefault="003041F4" w:rsidP="003041F4">
            <w:pPr>
              <w:pStyle w:val="af2"/>
              <w:ind w:rightChars="100" w:right="205"/>
              <w:jc w:val="right"/>
            </w:pPr>
            <w:r w:rsidRPr="004B5160">
              <w:t>3,911</w:t>
            </w:r>
          </w:p>
        </w:tc>
        <w:tc>
          <w:tcPr>
            <w:tcW w:w="1149" w:type="dxa"/>
            <w:tcBorders>
              <w:top w:val="dashed" w:sz="4" w:space="0" w:color="auto"/>
            </w:tcBorders>
            <w:vAlign w:val="center"/>
          </w:tcPr>
          <w:p w14:paraId="3093DAC8" w14:textId="7D04E830" w:rsidR="003041F4" w:rsidRPr="004B5160" w:rsidRDefault="003041F4" w:rsidP="003041F4">
            <w:pPr>
              <w:pStyle w:val="af2"/>
              <w:ind w:rightChars="100" w:right="205"/>
              <w:jc w:val="right"/>
            </w:pPr>
            <w:r w:rsidRPr="004B5160">
              <w:t>3,933</w:t>
            </w:r>
          </w:p>
        </w:tc>
      </w:tr>
    </w:tbl>
    <w:p w14:paraId="1A4BEB91" w14:textId="44E1B00C" w:rsidR="003041F4" w:rsidRPr="004B5160" w:rsidRDefault="003041F4" w:rsidP="003041F4">
      <w:pPr>
        <w:pStyle w:val="ac"/>
        <w:ind w:left="965" w:right="205" w:hanging="555"/>
      </w:pPr>
      <w:r w:rsidRPr="004B5160">
        <w:rPr>
          <w:rFonts w:hint="eastAsia"/>
        </w:rPr>
        <w:t>資料：各年</w:t>
      </w:r>
      <w:r w:rsidR="00F70B5A" w:rsidRPr="004B5160">
        <w:rPr>
          <w:rFonts w:hint="eastAsia"/>
        </w:rPr>
        <w:t>度</w:t>
      </w:r>
      <w:r w:rsidRPr="004B5160">
        <w:rPr>
          <w:rFonts w:hint="eastAsia"/>
        </w:rPr>
        <w:t>５月１日現在</w:t>
      </w:r>
      <w:r w:rsidRPr="004B5160">
        <w:t xml:space="preserve"> 。教育指導課による。</w:t>
      </w:r>
      <w:r w:rsidRPr="004B5160">
        <w:rPr>
          <w:rFonts w:hint="eastAsia"/>
        </w:rPr>
        <w:t>上段の在籍者数は、下段の市内児童・生徒総数に含む。</w:t>
      </w:r>
    </w:p>
    <w:p w14:paraId="52DA1848" w14:textId="13E252DB" w:rsidR="00D425C2" w:rsidRPr="004B5160" w:rsidRDefault="00D425C2" w:rsidP="003041F4"/>
    <w:p w14:paraId="7669B950" w14:textId="77777777" w:rsidR="00CD3BDF" w:rsidRPr="004B5160" w:rsidRDefault="00CD3BDF" w:rsidP="00CD3BDF">
      <w:pPr>
        <w:pStyle w:val="ab"/>
        <w:ind w:left="205" w:right="205"/>
      </w:pPr>
      <w:r w:rsidRPr="004B5160">
        <w:rPr>
          <w:rFonts w:hint="eastAsia"/>
        </w:rPr>
        <w:t>■ 特別支援学校の在籍者数</w:t>
      </w:r>
    </w:p>
    <w:p w14:paraId="50F71830" w14:textId="31A818BC" w:rsidR="00CD3BDF" w:rsidRPr="004B5160" w:rsidRDefault="00CD3BDF" w:rsidP="00CD3BDF">
      <w:pPr>
        <w:pStyle w:val="af2"/>
        <w:ind w:left="430" w:rightChars="50" w:right="103" w:hanging="225"/>
        <w:jc w:val="right"/>
      </w:pPr>
      <w:r w:rsidRPr="004B5160">
        <w:rPr>
          <w:rFonts w:hint="eastAsia"/>
        </w:rPr>
        <w:t>単位：人</w:t>
      </w:r>
    </w:p>
    <w:tbl>
      <w:tblPr>
        <w:tblW w:w="939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41"/>
        <w:gridCol w:w="1342"/>
        <w:gridCol w:w="1342"/>
        <w:gridCol w:w="1342"/>
        <w:gridCol w:w="1342"/>
        <w:gridCol w:w="1342"/>
        <w:gridCol w:w="1342"/>
      </w:tblGrid>
      <w:tr w:rsidR="004B5160" w:rsidRPr="004B5160" w14:paraId="3C9C765C" w14:textId="77777777" w:rsidTr="00EA2E8D">
        <w:trPr>
          <w:trHeight w:val="340"/>
        </w:trPr>
        <w:tc>
          <w:tcPr>
            <w:tcW w:w="1341" w:type="dxa"/>
            <w:shd w:val="clear" w:color="auto" w:fill="F2F2F2" w:themeFill="background1" w:themeFillShade="F2"/>
            <w:vAlign w:val="center"/>
          </w:tcPr>
          <w:p w14:paraId="3267D975" w14:textId="77777777" w:rsidR="004D3790" w:rsidRPr="004B5160" w:rsidRDefault="004D3790" w:rsidP="003041F4">
            <w:pPr>
              <w:pStyle w:val="af2"/>
              <w:jc w:val="center"/>
            </w:pPr>
            <w:r w:rsidRPr="004B5160">
              <w:rPr>
                <w:rFonts w:hint="eastAsia"/>
              </w:rPr>
              <w:t>項目</w:t>
            </w:r>
          </w:p>
        </w:tc>
        <w:tc>
          <w:tcPr>
            <w:tcW w:w="1342" w:type="dxa"/>
            <w:shd w:val="clear" w:color="auto" w:fill="F2F2F2" w:themeFill="background1" w:themeFillShade="F2"/>
            <w:vAlign w:val="center"/>
          </w:tcPr>
          <w:p w14:paraId="550E262F" w14:textId="58F55323" w:rsidR="004D3790" w:rsidRPr="004B5160" w:rsidRDefault="004D3790" w:rsidP="003041F4">
            <w:pPr>
              <w:pStyle w:val="af2"/>
              <w:jc w:val="center"/>
            </w:pPr>
            <w:r w:rsidRPr="004B5160">
              <w:rPr>
                <w:rFonts w:hint="eastAsia"/>
              </w:rPr>
              <w:t>平成</w:t>
            </w:r>
            <w:r w:rsidRPr="004B5160">
              <w:t>29年度</w:t>
            </w:r>
          </w:p>
        </w:tc>
        <w:tc>
          <w:tcPr>
            <w:tcW w:w="1342" w:type="dxa"/>
            <w:shd w:val="clear" w:color="auto" w:fill="F2F2F2" w:themeFill="background1" w:themeFillShade="F2"/>
            <w:vAlign w:val="center"/>
          </w:tcPr>
          <w:p w14:paraId="1ADBBA42" w14:textId="05FE872E" w:rsidR="004D3790" w:rsidRPr="004B5160" w:rsidRDefault="004D3790" w:rsidP="003041F4">
            <w:pPr>
              <w:pStyle w:val="af2"/>
              <w:jc w:val="center"/>
            </w:pPr>
            <w:r w:rsidRPr="004B5160">
              <w:t>平成30年度</w:t>
            </w:r>
          </w:p>
        </w:tc>
        <w:tc>
          <w:tcPr>
            <w:tcW w:w="1342" w:type="dxa"/>
            <w:shd w:val="clear" w:color="auto" w:fill="F2F2F2" w:themeFill="background1" w:themeFillShade="F2"/>
            <w:vAlign w:val="center"/>
          </w:tcPr>
          <w:p w14:paraId="7A854001" w14:textId="34057A6D" w:rsidR="004D3790" w:rsidRPr="004B5160" w:rsidRDefault="004D3790" w:rsidP="003041F4">
            <w:pPr>
              <w:pStyle w:val="af2"/>
              <w:jc w:val="center"/>
            </w:pPr>
            <w:r w:rsidRPr="004B5160">
              <w:t>令和元年度</w:t>
            </w:r>
          </w:p>
        </w:tc>
        <w:tc>
          <w:tcPr>
            <w:tcW w:w="1342" w:type="dxa"/>
            <w:shd w:val="clear" w:color="auto" w:fill="F2F2F2" w:themeFill="background1" w:themeFillShade="F2"/>
            <w:vAlign w:val="center"/>
          </w:tcPr>
          <w:p w14:paraId="64F551E2" w14:textId="312AAD37" w:rsidR="004D3790" w:rsidRPr="004B5160" w:rsidRDefault="004D3790" w:rsidP="003041F4">
            <w:pPr>
              <w:pStyle w:val="af2"/>
              <w:jc w:val="center"/>
            </w:pPr>
            <w:r w:rsidRPr="004B5160">
              <w:t>令和２年度</w:t>
            </w:r>
          </w:p>
        </w:tc>
        <w:tc>
          <w:tcPr>
            <w:tcW w:w="1342" w:type="dxa"/>
            <w:shd w:val="clear" w:color="auto" w:fill="F2F2F2" w:themeFill="background1" w:themeFillShade="F2"/>
            <w:vAlign w:val="center"/>
          </w:tcPr>
          <w:p w14:paraId="32533E1E" w14:textId="434C5085" w:rsidR="004D3790" w:rsidRPr="004B5160" w:rsidRDefault="004D3790" w:rsidP="003041F4">
            <w:pPr>
              <w:pStyle w:val="af2"/>
              <w:jc w:val="center"/>
            </w:pPr>
            <w:r w:rsidRPr="004B5160">
              <w:t>令和３年度</w:t>
            </w:r>
          </w:p>
        </w:tc>
        <w:tc>
          <w:tcPr>
            <w:tcW w:w="1342" w:type="dxa"/>
            <w:shd w:val="clear" w:color="auto" w:fill="F2F2F2" w:themeFill="background1" w:themeFillShade="F2"/>
            <w:vAlign w:val="center"/>
          </w:tcPr>
          <w:p w14:paraId="3E82D7C5" w14:textId="327DDE81" w:rsidR="004D3790" w:rsidRPr="004B5160" w:rsidRDefault="004D3790" w:rsidP="003041F4">
            <w:pPr>
              <w:pStyle w:val="af2"/>
              <w:jc w:val="center"/>
            </w:pPr>
            <w:r w:rsidRPr="004B5160">
              <w:t>令和４年度</w:t>
            </w:r>
          </w:p>
        </w:tc>
      </w:tr>
      <w:tr w:rsidR="004B5160" w:rsidRPr="004B5160" w14:paraId="164B06C0" w14:textId="77777777" w:rsidTr="00EA2E8D">
        <w:trPr>
          <w:trHeight w:val="340"/>
        </w:trPr>
        <w:tc>
          <w:tcPr>
            <w:tcW w:w="1341" w:type="dxa"/>
            <w:shd w:val="clear" w:color="auto" w:fill="auto"/>
            <w:vAlign w:val="center"/>
          </w:tcPr>
          <w:p w14:paraId="5975806F" w14:textId="77777777" w:rsidR="004D3790" w:rsidRPr="004B5160" w:rsidRDefault="004D3790" w:rsidP="003041F4">
            <w:pPr>
              <w:pStyle w:val="af2"/>
              <w:jc w:val="center"/>
            </w:pPr>
            <w:r w:rsidRPr="004B5160">
              <w:rPr>
                <w:rFonts w:hint="eastAsia"/>
              </w:rPr>
              <w:t>小学部</w:t>
            </w:r>
          </w:p>
        </w:tc>
        <w:tc>
          <w:tcPr>
            <w:tcW w:w="1342" w:type="dxa"/>
            <w:shd w:val="clear" w:color="auto" w:fill="auto"/>
            <w:vAlign w:val="center"/>
          </w:tcPr>
          <w:p w14:paraId="0BCD1A70" w14:textId="5577DFE2" w:rsidR="004D3790" w:rsidRPr="004B5160" w:rsidRDefault="004D3790" w:rsidP="003041F4">
            <w:pPr>
              <w:pStyle w:val="af2"/>
              <w:ind w:left="430" w:rightChars="100" w:right="205" w:hanging="225"/>
              <w:jc w:val="right"/>
            </w:pPr>
            <w:r w:rsidRPr="004B5160">
              <w:t>13</w:t>
            </w:r>
          </w:p>
        </w:tc>
        <w:tc>
          <w:tcPr>
            <w:tcW w:w="1342" w:type="dxa"/>
            <w:shd w:val="clear" w:color="auto" w:fill="auto"/>
            <w:vAlign w:val="center"/>
          </w:tcPr>
          <w:p w14:paraId="567BF4AE" w14:textId="72D4C7AD" w:rsidR="004D3790" w:rsidRPr="004B5160" w:rsidRDefault="004D3790" w:rsidP="003041F4">
            <w:pPr>
              <w:pStyle w:val="af2"/>
              <w:ind w:left="430" w:rightChars="100" w:right="205" w:hanging="225"/>
              <w:jc w:val="right"/>
            </w:pPr>
            <w:r w:rsidRPr="004B5160">
              <w:t>14</w:t>
            </w:r>
          </w:p>
        </w:tc>
        <w:tc>
          <w:tcPr>
            <w:tcW w:w="1342" w:type="dxa"/>
            <w:shd w:val="clear" w:color="auto" w:fill="auto"/>
            <w:vAlign w:val="center"/>
          </w:tcPr>
          <w:p w14:paraId="6C66A7AD" w14:textId="67FD3919" w:rsidR="004D3790" w:rsidRPr="004B5160" w:rsidRDefault="004D3790" w:rsidP="003041F4">
            <w:pPr>
              <w:pStyle w:val="af2"/>
              <w:ind w:left="430" w:rightChars="100" w:right="205" w:hanging="225"/>
              <w:jc w:val="right"/>
            </w:pPr>
            <w:r w:rsidRPr="004B5160">
              <w:t>12</w:t>
            </w:r>
          </w:p>
        </w:tc>
        <w:tc>
          <w:tcPr>
            <w:tcW w:w="1342" w:type="dxa"/>
            <w:shd w:val="clear" w:color="auto" w:fill="auto"/>
            <w:vAlign w:val="center"/>
          </w:tcPr>
          <w:p w14:paraId="393B8A57" w14:textId="78845AA8" w:rsidR="004D3790" w:rsidRPr="004B5160" w:rsidRDefault="004D3790" w:rsidP="003041F4">
            <w:pPr>
              <w:pStyle w:val="af2"/>
              <w:ind w:left="430" w:rightChars="100" w:right="205" w:hanging="225"/>
              <w:jc w:val="right"/>
            </w:pPr>
            <w:r w:rsidRPr="004B5160">
              <w:t>10</w:t>
            </w:r>
          </w:p>
        </w:tc>
        <w:tc>
          <w:tcPr>
            <w:tcW w:w="1342" w:type="dxa"/>
            <w:shd w:val="clear" w:color="auto" w:fill="auto"/>
            <w:vAlign w:val="center"/>
          </w:tcPr>
          <w:p w14:paraId="3C36F410" w14:textId="0896D26D" w:rsidR="004D3790" w:rsidRPr="004B5160" w:rsidRDefault="004D3790" w:rsidP="003041F4">
            <w:pPr>
              <w:pStyle w:val="af2"/>
              <w:ind w:left="430" w:rightChars="100" w:right="205" w:hanging="225"/>
              <w:jc w:val="right"/>
            </w:pPr>
            <w:r w:rsidRPr="004B5160">
              <w:t>8</w:t>
            </w:r>
          </w:p>
        </w:tc>
        <w:tc>
          <w:tcPr>
            <w:tcW w:w="1342" w:type="dxa"/>
            <w:shd w:val="clear" w:color="auto" w:fill="auto"/>
            <w:vAlign w:val="center"/>
          </w:tcPr>
          <w:p w14:paraId="233DD617" w14:textId="1D134896" w:rsidR="004D3790" w:rsidRPr="004B5160" w:rsidRDefault="004D3790" w:rsidP="003041F4">
            <w:pPr>
              <w:pStyle w:val="af2"/>
              <w:ind w:left="430" w:rightChars="100" w:right="205" w:hanging="225"/>
              <w:jc w:val="right"/>
            </w:pPr>
            <w:r w:rsidRPr="004B5160">
              <w:t>11</w:t>
            </w:r>
          </w:p>
        </w:tc>
      </w:tr>
      <w:tr w:rsidR="004B5160" w:rsidRPr="004B5160" w14:paraId="77474FAE" w14:textId="77777777" w:rsidTr="00EA2E8D">
        <w:trPr>
          <w:trHeight w:val="340"/>
        </w:trPr>
        <w:tc>
          <w:tcPr>
            <w:tcW w:w="1341" w:type="dxa"/>
            <w:shd w:val="clear" w:color="auto" w:fill="auto"/>
            <w:vAlign w:val="center"/>
          </w:tcPr>
          <w:p w14:paraId="574EB7C9" w14:textId="77777777" w:rsidR="004D3790" w:rsidRPr="004B5160" w:rsidRDefault="004D3790" w:rsidP="003041F4">
            <w:pPr>
              <w:pStyle w:val="af2"/>
              <w:jc w:val="center"/>
            </w:pPr>
            <w:r w:rsidRPr="004B5160">
              <w:rPr>
                <w:rFonts w:hint="eastAsia"/>
              </w:rPr>
              <w:t>中学部</w:t>
            </w:r>
          </w:p>
        </w:tc>
        <w:tc>
          <w:tcPr>
            <w:tcW w:w="1342" w:type="dxa"/>
            <w:shd w:val="clear" w:color="auto" w:fill="auto"/>
            <w:vAlign w:val="center"/>
          </w:tcPr>
          <w:p w14:paraId="01ED712A" w14:textId="07D463AF" w:rsidR="004D3790" w:rsidRPr="004B5160" w:rsidRDefault="004D3790" w:rsidP="003041F4">
            <w:pPr>
              <w:pStyle w:val="af2"/>
              <w:ind w:left="430" w:rightChars="100" w:right="205" w:hanging="225"/>
              <w:jc w:val="right"/>
            </w:pPr>
            <w:r w:rsidRPr="004B5160">
              <w:t>4</w:t>
            </w:r>
          </w:p>
        </w:tc>
        <w:tc>
          <w:tcPr>
            <w:tcW w:w="1342" w:type="dxa"/>
            <w:shd w:val="clear" w:color="auto" w:fill="auto"/>
            <w:vAlign w:val="center"/>
          </w:tcPr>
          <w:p w14:paraId="0D1B1541" w14:textId="7A00E519" w:rsidR="004D3790" w:rsidRPr="004B5160" w:rsidRDefault="004D3790" w:rsidP="003041F4">
            <w:pPr>
              <w:pStyle w:val="af2"/>
              <w:ind w:left="430" w:rightChars="100" w:right="205" w:hanging="225"/>
              <w:jc w:val="right"/>
            </w:pPr>
            <w:r w:rsidRPr="004B5160">
              <w:t>5</w:t>
            </w:r>
          </w:p>
        </w:tc>
        <w:tc>
          <w:tcPr>
            <w:tcW w:w="1342" w:type="dxa"/>
            <w:shd w:val="clear" w:color="auto" w:fill="auto"/>
            <w:vAlign w:val="center"/>
          </w:tcPr>
          <w:p w14:paraId="630B0C8B" w14:textId="0F61D696" w:rsidR="004D3790" w:rsidRPr="004B5160" w:rsidRDefault="004D3790" w:rsidP="003041F4">
            <w:pPr>
              <w:pStyle w:val="af2"/>
              <w:ind w:left="430" w:rightChars="100" w:right="205" w:hanging="225"/>
              <w:jc w:val="right"/>
            </w:pPr>
            <w:r w:rsidRPr="004B5160">
              <w:t>6</w:t>
            </w:r>
          </w:p>
        </w:tc>
        <w:tc>
          <w:tcPr>
            <w:tcW w:w="1342" w:type="dxa"/>
            <w:shd w:val="clear" w:color="auto" w:fill="auto"/>
            <w:vAlign w:val="center"/>
          </w:tcPr>
          <w:p w14:paraId="39ED2E97" w14:textId="3771FE8D" w:rsidR="004D3790" w:rsidRPr="004B5160" w:rsidRDefault="004D3790" w:rsidP="003041F4">
            <w:pPr>
              <w:pStyle w:val="af2"/>
              <w:ind w:left="430" w:rightChars="100" w:right="205" w:hanging="225"/>
              <w:jc w:val="right"/>
            </w:pPr>
            <w:r w:rsidRPr="004B5160">
              <w:t>9</w:t>
            </w:r>
          </w:p>
        </w:tc>
        <w:tc>
          <w:tcPr>
            <w:tcW w:w="1342" w:type="dxa"/>
            <w:shd w:val="clear" w:color="auto" w:fill="auto"/>
            <w:vAlign w:val="center"/>
          </w:tcPr>
          <w:p w14:paraId="5B213C4F" w14:textId="2B3F3AB2" w:rsidR="004D3790" w:rsidRPr="004B5160" w:rsidRDefault="004D3790" w:rsidP="003041F4">
            <w:pPr>
              <w:pStyle w:val="af2"/>
              <w:ind w:left="430" w:rightChars="100" w:right="205" w:hanging="225"/>
              <w:jc w:val="right"/>
            </w:pPr>
            <w:r w:rsidRPr="004B5160">
              <w:t>10</w:t>
            </w:r>
          </w:p>
        </w:tc>
        <w:tc>
          <w:tcPr>
            <w:tcW w:w="1342" w:type="dxa"/>
            <w:shd w:val="clear" w:color="auto" w:fill="auto"/>
            <w:vAlign w:val="center"/>
          </w:tcPr>
          <w:p w14:paraId="25137A4B" w14:textId="33BB7F7A" w:rsidR="004D3790" w:rsidRPr="004B5160" w:rsidRDefault="004D3790" w:rsidP="003041F4">
            <w:pPr>
              <w:pStyle w:val="af2"/>
              <w:ind w:left="430" w:rightChars="100" w:right="205" w:hanging="225"/>
              <w:jc w:val="right"/>
            </w:pPr>
            <w:r w:rsidRPr="004B5160">
              <w:t>10</w:t>
            </w:r>
          </w:p>
        </w:tc>
      </w:tr>
      <w:tr w:rsidR="004B5160" w:rsidRPr="004B5160" w14:paraId="1D54DDF5" w14:textId="77777777" w:rsidTr="00A07148">
        <w:trPr>
          <w:trHeight w:val="340"/>
        </w:trPr>
        <w:tc>
          <w:tcPr>
            <w:tcW w:w="1341" w:type="dxa"/>
            <w:shd w:val="clear" w:color="auto" w:fill="auto"/>
            <w:vAlign w:val="center"/>
          </w:tcPr>
          <w:p w14:paraId="05C8CE82" w14:textId="77777777" w:rsidR="004D3790" w:rsidRPr="004B5160" w:rsidRDefault="004D3790" w:rsidP="003041F4">
            <w:pPr>
              <w:pStyle w:val="af2"/>
              <w:jc w:val="center"/>
            </w:pPr>
            <w:r w:rsidRPr="004B5160">
              <w:rPr>
                <w:rFonts w:hint="eastAsia"/>
              </w:rPr>
              <w:t>高等部</w:t>
            </w:r>
          </w:p>
        </w:tc>
        <w:tc>
          <w:tcPr>
            <w:tcW w:w="1342" w:type="dxa"/>
            <w:shd w:val="clear" w:color="auto" w:fill="auto"/>
            <w:vAlign w:val="center"/>
          </w:tcPr>
          <w:p w14:paraId="03A7144B" w14:textId="3B1649BB" w:rsidR="004D3790" w:rsidRPr="004B5160" w:rsidRDefault="004D3790" w:rsidP="003041F4">
            <w:pPr>
              <w:pStyle w:val="af2"/>
              <w:ind w:left="430" w:rightChars="100" w:right="205" w:hanging="225"/>
              <w:jc w:val="right"/>
            </w:pPr>
            <w:r w:rsidRPr="004B5160">
              <w:t>17</w:t>
            </w:r>
          </w:p>
        </w:tc>
        <w:tc>
          <w:tcPr>
            <w:tcW w:w="1342" w:type="dxa"/>
            <w:shd w:val="clear" w:color="auto" w:fill="auto"/>
            <w:vAlign w:val="center"/>
          </w:tcPr>
          <w:p w14:paraId="3BC2242A" w14:textId="61175FAD" w:rsidR="004D3790" w:rsidRPr="004B5160" w:rsidRDefault="004D3790" w:rsidP="003041F4">
            <w:pPr>
              <w:pStyle w:val="af2"/>
              <w:ind w:left="430" w:rightChars="100" w:right="205" w:hanging="225"/>
              <w:jc w:val="right"/>
            </w:pPr>
            <w:r w:rsidRPr="004B5160">
              <w:t>14</w:t>
            </w:r>
          </w:p>
        </w:tc>
        <w:tc>
          <w:tcPr>
            <w:tcW w:w="1342" w:type="dxa"/>
            <w:shd w:val="clear" w:color="auto" w:fill="auto"/>
            <w:vAlign w:val="center"/>
          </w:tcPr>
          <w:p w14:paraId="21F22B76" w14:textId="58BE5A65" w:rsidR="004D3790" w:rsidRPr="004B5160" w:rsidRDefault="004D3790" w:rsidP="003041F4">
            <w:pPr>
              <w:pStyle w:val="af2"/>
              <w:ind w:left="430" w:rightChars="100" w:right="205" w:hanging="225"/>
              <w:jc w:val="right"/>
            </w:pPr>
            <w:r w:rsidRPr="004B5160">
              <w:t>14</w:t>
            </w:r>
          </w:p>
        </w:tc>
        <w:tc>
          <w:tcPr>
            <w:tcW w:w="1342" w:type="dxa"/>
            <w:shd w:val="clear" w:color="auto" w:fill="auto"/>
            <w:vAlign w:val="center"/>
          </w:tcPr>
          <w:p w14:paraId="627A1D4A" w14:textId="0D5313CC" w:rsidR="004D3790" w:rsidRPr="004B5160" w:rsidRDefault="00A07148" w:rsidP="003041F4">
            <w:pPr>
              <w:pStyle w:val="af2"/>
              <w:ind w:left="430" w:rightChars="100" w:right="205" w:hanging="225"/>
              <w:jc w:val="right"/>
            </w:pPr>
            <w:r w:rsidRPr="004B5160">
              <w:t>1</w:t>
            </w:r>
            <w:r w:rsidR="004D3790" w:rsidRPr="004B5160">
              <w:t>2</w:t>
            </w:r>
          </w:p>
        </w:tc>
        <w:tc>
          <w:tcPr>
            <w:tcW w:w="1342" w:type="dxa"/>
            <w:shd w:val="clear" w:color="auto" w:fill="auto"/>
            <w:vAlign w:val="center"/>
          </w:tcPr>
          <w:p w14:paraId="01C28E68" w14:textId="61C555E7" w:rsidR="004D3790" w:rsidRPr="004B5160" w:rsidRDefault="00A07148" w:rsidP="003041F4">
            <w:pPr>
              <w:pStyle w:val="af2"/>
              <w:ind w:left="430" w:rightChars="100" w:right="205" w:hanging="225"/>
              <w:jc w:val="right"/>
            </w:pPr>
            <w:r w:rsidRPr="004B5160">
              <w:t>17</w:t>
            </w:r>
          </w:p>
        </w:tc>
        <w:tc>
          <w:tcPr>
            <w:tcW w:w="1342" w:type="dxa"/>
            <w:shd w:val="clear" w:color="auto" w:fill="auto"/>
            <w:vAlign w:val="center"/>
          </w:tcPr>
          <w:p w14:paraId="1FDDDC30" w14:textId="2C1CC06A" w:rsidR="004D3790" w:rsidRPr="004B5160" w:rsidRDefault="00A07148" w:rsidP="003041F4">
            <w:pPr>
              <w:pStyle w:val="af2"/>
              <w:ind w:left="430" w:rightChars="100" w:right="205" w:hanging="225"/>
              <w:jc w:val="right"/>
            </w:pPr>
            <w:r w:rsidRPr="004B5160">
              <w:t>15</w:t>
            </w:r>
          </w:p>
        </w:tc>
      </w:tr>
      <w:tr w:rsidR="004B5160" w:rsidRPr="004B5160" w14:paraId="7AF227E0" w14:textId="77777777" w:rsidTr="00EA2E8D">
        <w:trPr>
          <w:trHeight w:val="340"/>
        </w:trPr>
        <w:tc>
          <w:tcPr>
            <w:tcW w:w="1341" w:type="dxa"/>
            <w:shd w:val="clear" w:color="auto" w:fill="auto"/>
            <w:vAlign w:val="center"/>
          </w:tcPr>
          <w:p w14:paraId="5BD3B32E" w14:textId="77777777" w:rsidR="004D3790" w:rsidRPr="004B5160" w:rsidRDefault="004D3790" w:rsidP="003041F4">
            <w:pPr>
              <w:pStyle w:val="af2"/>
              <w:jc w:val="center"/>
            </w:pPr>
            <w:r w:rsidRPr="004B5160">
              <w:rPr>
                <w:rFonts w:hint="eastAsia"/>
              </w:rPr>
              <w:t>合計</w:t>
            </w:r>
          </w:p>
        </w:tc>
        <w:tc>
          <w:tcPr>
            <w:tcW w:w="1342" w:type="dxa"/>
            <w:shd w:val="clear" w:color="auto" w:fill="auto"/>
            <w:vAlign w:val="center"/>
          </w:tcPr>
          <w:p w14:paraId="638DC7DF" w14:textId="776FE2BE" w:rsidR="004D3790" w:rsidRPr="004B5160" w:rsidRDefault="004D3790" w:rsidP="003041F4">
            <w:pPr>
              <w:pStyle w:val="af2"/>
              <w:ind w:left="430" w:rightChars="100" w:right="205" w:hanging="225"/>
              <w:jc w:val="right"/>
            </w:pPr>
            <w:r w:rsidRPr="004B5160">
              <w:t>34</w:t>
            </w:r>
          </w:p>
        </w:tc>
        <w:tc>
          <w:tcPr>
            <w:tcW w:w="1342" w:type="dxa"/>
            <w:shd w:val="clear" w:color="auto" w:fill="auto"/>
            <w:vAlign w:val="center"/>
          </w:tcPr>
          <w:p w14:paraId="51399FE2" w14:textId="1A5A94F4" w:rsidR="004D3790" w:rsidRPr="004B5160" w:rsidRDefault="004D3790" w:rsidP="003041F4">
            <w:pPr>
              <w:pStyle w:val="af2"/>
              <w:ind w:left="430" w:rightChars="100" w:right="205" w:hanging="225"/>
              <w:jc w:val="right"/>
            </w:pPr>
            <w:r w:rsidRPr="004B5160">
              <w:t>33</w:t>
            </w:r>
          </w:p>
        </w:tc>
        <w:tc>
          <w:tcPr>
            <w:tcW w:w="1342" w:type="dxa"/>
            <w:shd w:val="clear" w:color="auto" w:fill="auto"/>
            <w:vAlign w:val="center"/>
          </w:tcPr>
          <w:p w14:paraId="2AB79431" w14:textId="201106EB" w:rsidR="004D3790" w:rsidRPr="004B5160" w:rsidRDefault="004D3790" w:rsidP="003041F4">
            <w:pPr>
              <w:pStyle w:val="af2"/>
              <w:ind w:left="430" w:rightChars="100" w:right="205" w:hanging="225"/>
              <w:jc w:val="right"/>
            </w:pPr>
            <w:r w:rsidRPr="004B5160">
              <w:t>32</w:t>
            </w:r>
          </w:p>
        </w:tc>
        <w:tc>
          <w:tcPr>
            <w:tcW w:w="1342" w:type="dxa"/>
            <w:shd w:val="clear" w:color="auto" w:fill="auto"/>
            <w:vAlign w:val="center"/>
          </w:tcPr>
          <w:p w14:paraId="5FBCF5A3" w14:textId="6AE2D410" w:rsidR="003449E9" w:rsidRPr="004B5160" w:rsidRDefault="003449E9" w:rsidP="003449E9">
            <w:pPr>
              <w:pStyle w:val="af2"/>
              <w:ind w:left="430" w:rightChars="100" w:right="205" w:hanging="225"/>
              <w:jc w:val="right"/>
            </w:pPr>
            <w:r w:rsidRPr="004B5160">
              <w:rPr>
                <w:rFonts w:hint="eastAsia"/>
              </w:rPr>
              <w:t>3</w:t>
            </w:r>
            <w:r w:rsidRPr="004B5160">
              <w:t>1</w:t>
            </w:r>
          </w:p>
        </w:tc>
        <w:tc>
          <w:tcPr>
            <w:tcW w:w="1342" w:type="dxa"/>
            <w:shd w:val="clear" w:color="auto" w:fill="auto"/>
            <w:vAlign w:val="center"/>
          </w:tcPr>
          <w:p w14:paraId="6F28663F" w14:textId="01170681" w:rsidR="004D3790" w:rsidRPr="004B5160" w:rsidRDefault="003449E9" w:rsidP="003041F4">
            <w:pPr>
              <w:pStyle w:val="af2"/>
              <w:ind w:left="430" w:rightChars="100" w:right="205" w:hanging="225"/>
              <w:jc w:val="right"/>
            </w:pPr>
            <w:r w:rsidRPr="004B5160">
              <w:t>35</w:t>
            </w:r>
          </w:p>
        </w:tc>
        <w:tc>
          <w:tcPr>
            <w:tcW w:w="1342" w:type="dxa"/>
            <w:shd w:val="clear" w:color="auto" w:fill="auto"/>
            <w:vAlign w:val="center"/>
          </w:tcPr>
          <w:p w14:paraId="7BE77EA3" w14:textId="538060C8" w:rsidR="004D3790" w:rsidRPr="004B5160" w:rsidRDefault="003449E9" w:rsidP="003041F4">
            <w:pPr>
              <w:pStyle w:val="af2"/>
              <w:ind w:left="430" w:rightChars="100" w:right="205" w:hanging="225"/>
              <w:jc w:val="right"/>
            </w:pPr>
            <w:r w:rsidRPr="004B5160">
              <w:t>36</w:t>
            </w:r>
          </w:p>
        </w:tc>
      </w:tr>
    </w:tbl>
    <w:p w14:paraId="36F0B589" w14:textId="6B618BD6" w:rsidR="00CD3BDF" w:rsidRPr="004B5160" w:rsidRDefault="004D3790" w:rsidP="00CD3BDF">
      <w:pPr>
        <w:pStyle w:val="ac"/>
        <w:ind w:left="965" w:right="205" w:hanging="555"/>
      </w:pPr>
      <w:r w:rsidRPr="004B5160">
        <w:rPr>
          <w:rFonts w:hint="eastAsia"/>
        </w:rPr>
        <w:t>資料：</w:t>
      </w:r>
      <w:r w:rsidR="00CD3BDF" w:rsidRPr="004B5160">
        <w:rPr>
          <w:rFonts w:hint="eastAsia"/>
        </w:rPr>
        <w:t>各年度</w:t>
      </w:r>
      <w:r w:rsidR="00A46D4D" w:rsidRPr="004B5160">
        <w:rPr>
          <w:rFonts w:hint="eastAsia"/>
        </w:rPr>
        <w:t>3月31日</w:t>
      </w:r>
      <w:r w:rsidR="00CD3BDF" w:rsidRPr="004B5160">
        <w:rPr>
          <w:rFonts w:hint="eastAsia"/>
        </w:rPr>
        <w:t>現在</w:t>
      </w:r>
    </w:p>
    <w:p w14:paraId="4B7117AB" w14:textId="70768181" w:rsidR="00CD3BDF" w:rsidRPr="004B5160" w:rsidRDefault="00CD3BDF" w:rsidP="003041F4"/>
    <w:p w14:paraId="4CA5DF3A" w14:textId="7F6A3906" w:rsidR="00CD3BDF" w:rsidRPr="004B5160" w:rsidRDefault="00CD3BDF" w:rsidP="00CD3BDF">
      <w:pPr>
        <w:pStyle w:val="ab"/>
        <w:ind w:left="205" w:right="205"/>
      </w:pPr>
      <w:r w:rsidRPr="004B5160">
        <w:rPr>
          <w:rFonts w:hint="eastAsia"/>
        </w:rPr>
        <w:t>■ 特別支援学校高等部卒業者数・卒業者の進路（市内在住者のみ）</w:t>
      </w:r>
    </w:p>
    <w:p w14:paraId="12718153" w14:textId="77777777" w:rsidR="00CD3BDF" w:rsidRPr="004B5160" w:rsidRDefault="00CD3BDF" w:rsidP="00CD3BDF">
      <w:pPr>
        <w:pStyle w:val="af2"/>
        <w:ind w:left="430" w:rightChars="50" w:right="103" w:hanging="225"/>
        <w:jc w:val="right"/>
      </w:pPr>
      <w:r w:rsidRPr="004B5160">
        <w:rPr>
          <w:rFonts w:hint="eastAsia"/>
        </w:rPr>
        <w:t>単位：人</w:t>
      </w:r>
    </w:p>
    <w:tbl>
      <w:tblPr>
        <w:tblW w:w="939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46"/>
        <w:gridCol w:w="1241"/>
        <w:gridCol w:w="1241"/>
        <w:gridCol w:w="1241"/>
        <w:gridCol w:w="1241"/>
        <w:gridCol w:w="1241"/>
        <w:gridCol w:w="1242"/>
      </w:tblGrid>
      <w:tr w:rsidR="004B5160" w:rsidRPr="004B5160" w14:paraId="673EADCB" w14:textId="77777777" w:rsidTr="00EA2E8D">
        <w:trPr>
          <w:trHeight w:val="340"/>
        </w:trPr>
        <w:tc>
          <w:tcPr>
            <w:tcW w:w="1946" w:type="dxa"/>
            <w:shd w:val="clear" w:color="auto" w:fill="F2F2F2" w:themeFill="background1" w:themeFillShade="F2"/>
            <w:vAlign w:val="center"/>
          </w:tcPr>
          <w:p w14:paraId="277B0B0C" w14:textId="77777777" w:rsidR="003041F4" w:rsidRPr="004B5160" w:rsidRDefault="003041F4" w:rsidP="003041F4">
            <w:pPr>
              <w:pStyle w:val="af2"/>
              <w:ind w:left="430" w:right="205" w:hanging="225"/>
              <w:jc w:val="center"/>
            </w:pPr>
            <w:r w:rsidRPr="004B5160">
              <w:rPr>
                <w:rFonts w:hint="eastAsia"/>
              </w:rPr>
              <w:t>項目</w:t>
            </w:r>
          </w:p>
        </w:tc>
        <w:tc>
          <w:tcPr>
            <w:tcW w:w="1241" w:type="dxa"/>
            <w:shd w:val="clear" w:color="auto" w:fill="F2F2F2" w:themeFill="background1" w:themeFillShade="F2"/>
            <w:vAlign w:val="center"/>
          </w:tcPr>
          <w:p w14:paraId="3663802F" w14:textId="560F6048" w:rsidR="003041F4" w:rsidRPr="004B5160" w:rsidRDefault="003041F4" w:rsidP="003041F4">
            <w:pPr>
              <w:pStyle w:val="af2"/>
              <w:jc w:val="center"/>
              <w:rPr>
                <w:sz w:val="20"/>
                <w:szCs w:val="20"/>
              </w:rPr>
            </w:pPr>
            <w:r w:rsidRPr="004B5160">
              <w:rPr>
                <w:rFonts w:hint="eastAsia"/>
                <w:sz w:val="20"/>
                <w:szCs w:val="20"/>
              </w:rPr>
              <w:t>平成</w:t>
            </w:r>
            <w:r w:rsidRPr="004B5160">
              <w:rPr>
                <w:sz w:val="20"/>
                <w:szCs w:val="20"/>
              </w:rPr>
              <w:t>29年度</w:t>
            </w:r>
          </w:p>
        </w:tc>
        <w:tc>
          <w:tcPr>
            <w:tcW w:w="1241" w:type="dxa"/>
            <w:shd w:val="clear" w:color="auto" w:fill="F2F2F2" w:themeFill="background1" w:themeFillShade="F2"/>
            <w:vAlign w:val="center"/>
          </w:tcPr>
          <w:p w14:paraId="22396717" w14:textId="03718258" w:rsidR="003041F4" w:rsidRPr="004B5160" w:rsidRDefault="003041F4" w:rsidP="003041F4">
            <w:pPr>
              <w:pStyle w:val="af2"/>
              <w:jc w:val="center"/>
              <w:rPr>
                <w:sz w:val="20"/>
                <w:szCs w:val="20"/>
              </w:rPr>
            </w:pPr>
            <w:r w:rsidRPr="004B5160">
              <w:rPr>
                <w:sz w:val="20"/>
                <w:szCs w:val="20"/>
              </w:rPr>
              <w:t>平成30年度</w:t>
            </w:r>
          </w:p>
        </w:tc>
        <w:tc>
          <w:tcPr>
            <w:tcW w:w="1241" w:type="dxa"/>
            <w:shd w:val="clear" w:color="auto" w:fill="F2F2F2" w:themeFill="background1" w:themeFillShade="F2"/>
            <w:vAlign w:val="center"/>
          </w:tcPr>
          <w:p w14:paraId="0F3492EF" w14:textId="49E33500" w:rsidR="003041F4" w:rsidRPr="004B5160" w:rsidRDefault="003041F4" w:rsidP="003041F4">
            <w:pPr>
              <w:pStyle w:val="af2"/>
              <w:jc w:val="center"/>
              <w:rPr>
                <w:sz w:val="20"/>
                <w:szCs w:val="20"/>
              </w:rPr>
            </w:pPr>
            <w:r w:rsidRPr="004B5160">
              <w:rPr>
                <w:sz w:val="20"/>
                <w:szCs w:val="20"/>
              </w:rPr>
              <w:t>令和元年度</w:t>
            </w:r>
          </w:p>
        </w:tc>
        <w:tc>
          <w:tcPr>
            <w:tcW w:w="1241" w:type="dxa"/>
            <w:shd w:val="clear" w:color="auto" w:fill="F2F2F2" w:themeFill="background1" w:themeFillShade="F2"/>
            <w:vAlign w:val="center"/>
          </w:tcPr>
          <w:p w14:paraId="6EF5896D" w14:textId="23FAF720" w:rsidR="003041F4" w:rsidRPr="004B5160" w:rsidRDefault="003041F4" w:rsidP="003041F4">
            <w:pPr>
              <w:pStyle w:val="af2"/>
              <w:jc w:val="center"/>
              <w:rPr>
                <w:sz w:val="20"/>
                <w:szCs w:val="20"/>
              </w:rPr>
            </w:pPr>
            <w:r w:rsidRPr="004B5160">
              <w:rPr>
                <w:sz w:val="20"/>
                <w:szCs w:val="20"/>
              </w:rPr>
              <w:t>令和２年度</w:t>
            </w:r>
          </w:p>
        </w:tc>
        <w:tc>
          <w:tcPr>
            <w:tcW w:w="1241" w:type="dxa"/>
            <w:shd w:val="clear" w:color="auto" w:fill="F2F2F2" w:themeFill="background1" w:themeFillShade="F2"/>
            <w:vAlign w:val="center"/>
          </w:tcPr>
          <w:p w14:paraId="5CA61A0D" w14:textId="5B5F0119" w:rsidR="003041F4" w:rsidRPr="004B5160" w:rsidRDefault="003041F4" w:rsidP="003041F4">
            <w:pPr>
              <w:pStyle w:val="af2"/>
              <w:jc w:val="center"/>
              <w:rPr>
                <w:sz w:val="20"/>
                <w:szCs w:val="20"/>
              </w:rPr>
            </w:pPr>
            <w:r w:rsidRPr="004B5160">
              <w:rPr>
                <w:sz w:val="20"/>
                <w:szCs w:val="20"/>
              </w:rPr>
              <w:t>令和３年度</w:t>
            </w:r>
          </w:p>
        </w:tc>
        <w:tc>
          <w:tcPr>
            <w:tcW w:w="1242" w:type="dxa"/>
            <w:shd w:val="clear" w:color="auto" w:fill="F2F2F2" w:themeFill="background1" w:themeFillShade="F2"/>
            <w:vAlign w:val="center"/>
          </w:tcPr>
          <w:p w14:paraId="6B423D83" w14:textId="08FF1AAF" w:rsidR="003041F4" w:rsidRPr="004B5160" w:rsidRDefault="003041F4" w:rsidP="003041F4">
            <w:pPr>
              <w:pStyle w:val="af2"/>
              <w:jc w:val="center"/>
              <w:rPr>
                <w:sz w:val="20"/>
                <w:szCs w:val="20"/>
              </w:rPr>
            </w:pPr>
            <w:r w:rsidRPr="004B5160">
              <w:rPr>
                <w:sz w:val="20"/>
                <w:szCs w:val="20"/>
              </w:rPr>
              <w:t>令和４年度</w:t>
            </w:r>
          </w:p>
        </w:tc>
      </w:tr>
      <w:tr w:rsidR="004B5160" w:rsidRPr="004B5160" w14:paraId="07107C19" w14:textId="77777777" w:rsidTr="00A07148">
        <w:trPr>
          <w:trHeight w:val="340"/>
        </w:trPr>
        <w:tc>
          <w:tcPr>
            <w:tcW w:w="1946" w:type="dxa"/>
            <w:shd w:val="clear" w:color="auto" w:fill="auto"/>
            <w:vAlign w:val="center"/>
          </w:tcPr>
          <w:p w14:paraId="6A9E3177" w14:textId="77777777" w:rsidR="003041F4" w:rsidRPr="004B5160" w:rsidRDefault="003041F4" w:rsidP="003041F4">
            <w:pPr>
              <w:pStyle w:val="af2"/>
              <w:jc w:val="center"/>
            </w:pPr>
            <w:r w:rsidRPr="004B5160">
              <w:rPr>
                <w:rFonts w:hint="eastAsia"/>
              </w:rPr>
              <w:t>進</w:t>
            </w:r>
            <w:r w:rsidRPr="004B5160">
              <w:t xml:space="preserve">  </w:t>
            </w:r>
            <w:r w:rsidRPr="004B5160">
              <w:rPr>
                <w:rFonts w:hint="eastAsia"/>
              </w:rPr>
              <w:t>学</w:t>
            </w:r>
          </w:p>
        </w:tc>
        <w:tc>
          <w:tcPr>
            <w:tcW w:w="1241" w:type="dxa"/>
            <w:shd w:val="clear" w:color="auto" w:fill="auto"/>
            <w:vAlign w:val="center"/>
          </w:tcPr>
          <w:p w14:paraId="51DC9193" w14:textId="477EB5C0" w:rsidR="003041F4" w:rsidRPr="004B5160" w:rsidRDefault="003041F4" w:rsidP="003041F4">
            <w:pPr>
              <w:pStyle w:val="af2"/>
              <w:ind w:left="430" w:rightChars="100" w:right="205" w:hanging="225"/>
              <w:jc w:val="right"/>
            </w:pPr>
            <w:r w:rsidRPr="004B5160">
              <w:t>0</w:t>
            </w:r>
          </w:p>
        </w:tc>
        <w:tc>
          <w:tcPr>
            <w:tcW w:w="1241" w:type="dxa"/>
            <w:shd w:val="clear" w:color="auto" w:fill="auto"/>
            <w:vAlign w:val="center"/>
          </w:tcPr>
          <w:p w14:paraId="15C98B19" w14:textId="630F6695" w:rsidR="003041F4" w:rsidRPr="004B5160" w:rsidRDefault="003041F4" w:rsidP="003041F4">
            <w:pPr>
              <w:pStyle w:val="af2"/>
              <w:ind w:left="430" w:rightChars="100" w:right="205" w:hanging="225"/>
              <w:jc w:val="right"/>
            </w:pPr>
            <w:r w:rsidRPr="004B5160">
              <w:t>0</w:t>
            </w:r>
          </w:p>
        </w:tc>
        <w:tc>
          <w:tcPr>
            <w:tcW w:w="1241" w:type="dxa"/>
            <w:shd w:val="clear" w:color="auto" w:fill="auto"/>
            <w:vAlign w:val="center"/>
          </w:tcPr>
          <w:p w14:paraId="6FE9F7A0" w14:textId="60DF482E" w:rsidR="003041F4" w:rsidRPr="004B5160" w:rsidRDefault="003041F4" w:rsidP="003041F4">
            <w:pPr>
              <w:pStyle w:val="af2"/>
              <w:ind w:left="430" w:rightChars="100" w:right="205" w:hanging="225"/>
              <w:jc w:val="right"/>
            </w:pPr>
            <w:r w:rsidRPr="004B5160">
              <w:t>0</w:t>
            </w:r>
          </w:p>
        </w:tc>
        <w:tc>
          <w:tcPr>
            <w:tcW w:w="1241" w:type="dxa"/>
            <w:shd w:val="clear" w:color="auto" w:fill="auto"/>
            <w:vAlign w:val="center"/>
          </w:tcPr>
          <w:p w14:paraId="7DCDA224" w14:textId="70E0F5AF" w:rsidR="003041F4" w:rsidRPr="004B5160" w:rsidRDefault="003041F4" w:rsidP="003041F4">
            <w:pPr>
              <w:pStyle w:val="af2"/>
              <w:ind w:left="430" w:rightChars="100" w:right="205" w:hanging="225"/>
              <w:jc w:val="right"/>
            </w:pPr>
            <w:r w:rsidRPr="004B5160">
              <w:t>0</w:t>
            </w:r>
          </w:p>
        </w:tc>
        <w:tc>
          <w:tcPr>
            <w:tcW w:w="1241" w:type="dxa"/>
            <w:shd w:val="clear" w:color="auto" w:fill="auto"/>
            <w:vAlign w:val="center"/>
          </w:tcPr>
          <w:p w14:paraId="54D24A5E" w14:textId="013E26C6" w:rsidR="003041F4" w:rsidRPr="004B5160" w:rsidRDefault="003041F4" w:rsidP="003041F4">
            <w:pPr>
              <w:pStyle w:val="af2"/>
              <w:ind w:left="430" w:rightChars="100" w:right="205" w:hanging="225"/>
              <w:jc w:val="right"/>
            </w:pPr>
            <w:r w:rsidRPr="004B5160">
              <w:t>0</w:t>
            </w:r>
          </w:p>
        </w:tc>
        <w:tc>
          <w:tcPr>
            <w:tcW w:w="1242" w:type="dxa"/>
            <w:shd w:val="clear" w:color="auto" w:fill="auto"/>
            <w:vAlign w:val="center"/>
          </w:tcPr>
          <w:p w14:paraId="227BEBC4" w14:textId="4862387F" w:rsidR="003041F4" w:rsidRPr="004B5160" w:rsidRDefault="003041F4" w:rsidP="003041F4">
            <w:pPr>
              <w:pStyle w:val="af2"/>
              <w:ind w:left="430" w:rightChars="100" w:right="205" w:hanging="225"/>
              <w:jc w:val="right"/>
            </w:pPr>
            <w:r w:rsidRPr="004B5160">
              <w:t>0</w:t>
            </w:r>
          </w:p>
        </w:tc>
      </w:tr>
      <w:tr w:rsidR="004B5160" w:rsidRPr="004B5160" w14:paraId="061AE30D" w14:textId="77777777" w:rsidTr="00A07148">
        <w:trPr>
          <w:trHeight w:val="340"/>
        </w:trPr>
        <w:tc>
          <w:tcPr>
            <w:tcW w:w="1946" w:type="dxa"/>
            <w:shd w:val="clear" w:color="auto" w:fill="auto"/>
            <w:vAlign w:val="center"/>
          </w:tcPr>
          <w:p w14:paraId="1E757FE9" w14:textId="77777777" w:rsidR="003041F4" w:rsidRPr="004B5160" w:rsidRDefault="003041F4" w:rsidP="003041F4">
            <w:pPr>
              <w:pStyle w:val="af2"/>
              <w:jc w:val="center"/>
            </w:pPr>
            <w:r w:rsidRPr="004B5160">
              <w:rPr>
                <w:rFonts w:hint="eastAsia"/>
              </w:rPr>
              <w:t>就</w:t>
            </w:r>
            <w:r w:rsidRPr="004B5160">
              <w:t xml:space="preserve">  </w:t>
            </w:r>
            <w:r w:rsidRPr="004B5160">
              <w:rPr>
                <w:rFonts w:hint="eastAsia"/>
              </w:rPr>
              <w:t>職</w:t>
            </w:r>
          </w:p>
        </w:tc>
        <w:tc>
          <w:tcPr>
            <w:tcW w:w="1241" w:type="dxa"/>
            <w:shd w:val="clear" w:color="auto" w:fill="auto"/>
            <w:vAlign w:val="center"/>
          </w:tcPr>
          <w:p w14:paraId="1CB8C34C" w14:textId="7B1E2D50" w:rsidR="003041F4" w:rsidRPr="004B5160" w:rsidRDefault="003041F4" w:rsidP="003041F4">
            <w:pPr>
              <w:pStyle w:val="af2"/>
              <w:ind w:left="430" w:rightChars="100" w:right="205" w:hanging="225"/>
              <w:jc w:val="right"/>
            </w:pPr>
            <w:r w:rsidRPr="004B5160">
              <w:t>2</w:t>
            </w:r>
          </w:p>
        </w:tc>
        <w:tc>
          <w:tcPr>
            <w:tcW w:w="1241" w:type="dxa"/>
            <w:shd w:val="clear" w:color="auto" w:fill="auto"/>
            <w:vAlign w:val="center"/>
          </w:tcPr>
          <w:p w14:paraId="7728F02E" w14:textId="4FBD3ED0" w:rsidR="003041F4" w:rsidRPr="004B5160" w:rsidRDefault="003041F4" w:rsidP="003041F4">
            <w:pPr>
              <w:pStyle w:val="af2"/>
              <w:ind w:left="430" w:rightChars="100" w:right="205" w:hanging="225"/>
              <w:jc w:val="right"/>
            </w:pPr>
            <w:r w:rsidRPr="004B5160">
              <w:t>3</w:t>
            </w:r>
          </w:p>
        </w:tc>
        <w:tc>
          <w:tcPr>
            <w:tcW w:w="1241" w:type="dxa"/>
            <w:shd w:val="clear" w:color="auto" w:fill="auto"/>
            <w:vAlign w:val="center"/>
          </w:tcPr>
          <w:p w14:paraId="7893100A" w14:textId="2A1F8901" w:rsidR="003041F4" w:rsidRPr="004B5160" w:rsidRDefault="003041F4" w:rsidP="003041F4">
            <w:pPr>
              <w:pStyle w:val="af2"/>
              <w:ind w:left="430" w:rightChars="100" w:right="205" w:hanging="225"/>
              <w:jc w:val="right"/>
            </w:pPr>
            <w:r w:rsidRPr="004B5160">
              <w:t>2</w:t>
            </w:r>
          </w:p>
        </w:tc>
        <w:tc>
          <w:tcPr>
            <w:tcW w:w="1241" w:type="dxa"/>
            <w:shd w:val="clear" w:color="auto" w:fill="auto"/>
            <w:vAlign w:val="center"/>
          </w:tcPr>
          <w:p w14:paraId="3CDB4F3C" w14:textId="16D7C43B" w:rsidR="003041F4" w:rsidRPr="004B5160" w:rsidRDefault="003041F4" w:rsidP="003041F4">
            <w:pPr>
              <w:pStyle w:val="af2"/>
              <w:ind w:left="430" w:rightChars="100" w:right="205" w:hanging="225"/>
              <w:jc w:val="right"/>
            </w:pPr>
            <w:r w:rsidRPr="004B5160">
              <w:t>1</w:t>
            </w:r>
          </w:p>
        </w:tc>
        <w:tc>
          <w:tcPr>
            <w:tcW w:w="1241" w:type="dxa"/>
            <w:shd w:val="clear" w:color="auto" w:fill="auto"/>
            <w:vAlign w:val="center"/>
          </w:tcPr>
          <w:p w14:paraId="447B9786" w14:textId="6E8FCF3E" w:rsidR="003041F4" w:rsidRPr="004B5160" w:rsidRDefault="003041F4" w:rsidP="003041F4">
            <w:pPr>
              <w:pStyle w:val="af2"/>
              <w:ind w:left="430" w:rightChars="100" w:right="205" w:hanging="225"/>
              <w:jc w:val="right"/>
            </w:pPr>
            <w:r w:rsidRPr="004B5160">
              <w:t>1</w:t>
            </w:r>
          </w:p>
        </w:tc>
        <w:tc>
          <w:tcPr>
            <w:tcW w:w="1242" w:type="dxa"/>
            <w:shd w:val="clear" w:color="auto" w:fill="auto"/>
            <w:vAlign w:val="center"/>
          </w:tcPr>
          <w:p w14:paraId="5470CAA4" w14:textId="50F99FB7" w:rsidR="003041F4" w:rsidRPr="004B5160" w:rsidRDefault="00A07148" w:rsidP="003041F4">
            <w:pPr>
              <w:pStyle w:val="af2"/>
              <w:ind w:left="430" w:rightChars="100" w:right="205" w:hanging="225"/>
              <w:jc w:val="right"/>
            </w:pPr>
            <w:r w:rsidRPr="004B5160">
              <w:t>1</w:t>
            </w:r>
          </w:p>
        </w:tc>
      </w:tr>
      <w:tr w:rsidR="004B5160" w:rsidRPr="004B5160" w14:paraId="64328D9E" w14:textId="77777777" w:rsidTr="00A07148">
        <w:trPr>
          <w:trHeight w:val="340"/>
        </w:trPr>
        <w:tc>
          <w:tcPr>
            <w:tcW w:w="1946" w:type="dxa"/>
            <w:shd w:val="clear" w:color="auto" w:fill="auto"/>
            <w:vAlign w:val="center"/>
          </w:tcPr>
          <w:p w14:paraId="50852BA9" w14:textId="77777777" w:rsidR="003041F4" w:rsidRPr="004B5160" w:rsidRDefault="003041F4" w:rsidP="003041F4">
            <w:pPr>
              <w:pStyle w:val="af2"/>
              <w:jc w:val="center"/>
            </w:pPr>
            <w:r w:rsidRPr="004B5160">
              <w:rPr>
                <w:rFonts w:hint="eastAsia"/>
              </w:rPr>
              <w:t>障がい者支援施設</w:t>
            </w:r>
          </w:p>
        </w:tc>
        <w:tc>
          <w:tcPr>
            <w:tcW w:w="1241" w:type="dxa"/>
            <w:shd w:val="clear" w:color="auto" w:fill="auto"/>
            <w:vAlign w:val="center"/>
          </w:tcPr>
          <w:p w14:paraId="1FE8C63E" w14:textId="2970A2FB" w:rsidR="003041F4" w:rsidRPr="004B5160" w:rsidRDefault="003041F4" w:rsidP="003041F4">
            <w:pPr>
              <w:pStyle w:val="af2"/>
              <w:ind w:left="430" w:rightChars="100" w:right="205" w:hanging="225"/>
              <w:jc w:val="right"/>
            </w:pPr>
            <w:r w:rsidRPr="004B5160">
              <w:t>3</w:t>
            </w:r>
          </w:p>
        </w:tc>
        <w:tc>
          <w:tcPr>
            <w:tcW w:w="1241" w:type="dxa"/>
            <w:shd w:val="clear" w:color="auto" w:fill="auto"/>
            <w:vAlign w:val="center"/>
          </w:tcPr>
          <w:p w14:paraId="4009F5D1" w14:textId="61294A5A" w:rsidR="003041F4" w:rsidRPr="004B5160" w:rsidRDefault="003041F4" w:rsidP="003041F4">
            <w:pPr>
              <w:pStyle w:val="af2"/>
              <w:ind w:left="430" w:rightChars="100" w:right="205" w:hanging="225"/>
              <w:jc w:val="right"/>
            </w:pPr>
            <w:r w:rsidRPr="004B5160">
              <w:t>4</w:t>
            </w:r>
          </w:p>
        </w:tc>
        <w:tc>
          <w:tcPr>
            <w:tcW w:w="1241" w:type="dxa"/>
            <w:shd w:val="clear" w:color="auto" w:fill="auto"/>
            <w:vAlign w:val="center"/>
          </w:tcPr>
          <w:p w14:paraId="59281CBB" w14:textId="0816505E" w:rsidR="003041F4" w:rsidRPr="004B5160" w:rsidRDefault="003041F4" w:rsidP="003041F4">
            <w:pPr>
              <w:pStyle w:val="af2"/>
              <w:ind w:left="430" w:rightChars="100" w:right="205" w:hanging="225"/>
              <w:jc w:val="right"/>
            </w:pPr>
            <w:r w:rsidRPr="004B5160">
              <w:t>2</w:t>
            </w:r>
          </w:p>
        </w:tc>
        <w:tc>
          <w:tcPr>
            <w:tcW w:w="1241" w:type="dxa"/>
            <w:shd w:val="clear" w:color="auto" w:fill="auto"/>
            <w:vAlign w:val="center"/>
          </w:tcPr>
          <w:p w14:paraId="72E3088C" w14:textId="74344CCD" w:rsidR="003041F4" w:rsidRPr="004B5160" w:rsidRDefault="00A07148" w:rsidP="003041F4">
            <w:pPr>
              <w:pStyle w:val="af2"/>
              <w:ind w:left="430" w:rightChars="100" w:right="205" w:hanging="225"/>
              <w:jc w:val="right"/>
            </w:pPr>
            <w:r w:rsidRPr="004B5160">
              <w:t>2</w:t>
            </w:r>
          </w:p>
        </w:tc>
        <w:tc>
          <w:tcPr>
            <w:tcW w:w="1241" w:type="dxa"/>
            <w:shd w:val="clear" w:color="auto" w:fill="auto"/>
            <w:vAlign w:val="center"/>
          </w:tcPr>
          <w:p w14:paraId="0ACBE22B" w14:textId="0290191A" w:rsidR="003041F4" w:rsidRPr="004B5160" w:rsidRDefault="00A07148" w:rsidP="003041F4">
            <w:pPr>
              <w:pStyle w:val="af2"/>
              <w:ind w:left="430" w:rightChars="100" w:right="205" w:hanging="225"/>
              <w:jc w:val="right"/>
            </w:pPr>
            <w:r w:rsidRPr="004B5160">
              <w:t>5</w:t>
            </w:r>
          </w:p>
        </w:tc>
        <w:tc>
          <w:tcPr>
            <w:tcW w:w="1242" w:type="dxa"/>
            <w:shd w:val="clear" w:color="auto" w:fill="auto"/>
            <w:vAlign w:val="center"/>
          </w:tcPr>
          <w:p w14:paraId="4AB0301C" w14:textId="7293F197" w:rsidR="003041F4" w:rsidRPr="004B5160" w:rsidRDefault="00A07148" w:rsidP="003041F4">
            <w:pPr>
              <w:pStyle w:val="af2"/>
              <w:ind w:left="430" w:rightChars="100" w:right="205" w:hanging="225"/>
              <w:jc w:val="right"/>
            </w:pPr>
            <w:r w:rsidRPr="004B5160">
              <w:t>1</w:t>
            </w:r>
          </w:p>
        </w:tc>
      </w:tr>
      <w:tr w:rsidR="004B5160" w:rsidRPr="004B5160" w14:paraId="54A18315" w14:textId="77777777" w:rsidTr="00A07148">
        <w:trPr>
          <w:trHeight w:val="340"/>
        </w:trPr>
        <w:tc>
          <w:tcPr>
            <w:tcW w:w="1946" w:type="dxa"/>
            <w:shd w:val="clear" w:color="auto" w:fill="auto"/>
            <w:vAlign w:val="center"/>
          </w:tcPr>
          <w:p w14:paraId="026FD260" w14:textId="77777777" w:rsidR="003041F4" w:rsidRPr="004B5160" w:rsidRDefault="003041F4" w:rsidP="003041F4">
            <w:pPr>
              <w:pStyle w:val="af2"/>
              <w:jc w:val="center"/>
            </w:pPr>
            <w:r w:rsidRPr="004B5160">
              <w:rPr>
                <w:rFonts w:hint="eastAsia"/>
              </w:rPr>
              <w:t>在</w:t>
            </w:r>
            <w:r w:rsidRPr="004B5160">
              <w:t xml:space="preserve">  </w:t>
            </w:r>
            <w:r w:rsidRPr="004B5160">
              <w:rPr>
                <w:rFonts w:hint="eastAsia"/>
              </w:rPr>
              <w:t>宅</w:t>
            </w:r>
          </w:p>
        </w:tc>
        <w:tc>
          <w:tcPr>
            <w:tcW w:w="1241" w:type="dxa"/>
            <w:shd w:val="clear" w:color="auto" w:fill="auto"/>
            <w:vAlign w:val="center"/>
          </w:tcPr>
          <w:p w14:paraId="16E6568A" w14:textId="14A31D0A" w:rsidR="003041F4" w:rsidRPr="004B5160" w:rsidRDefault="003041F4" w:rsidP="003041F4">
            <w:pPr>
              <w:pStyle w:val="af2"/>
              <w:ind w:left="430" w:rightChars="100" w:right="205" w:hanging="225"/>
              <w:jc w:val="right"/>
            </w:pPr>
            <w:r w:rsidRPr="004B5160">
              <w:t>0</w:t>
            </w:r>
          </w:p>
        </w:tc>
        <w:tc>
          <w:tcPr>
            <w:tcW w:w="1241" w:type="dxa"/>
            <w:shd w:val="clear" w:color="auto" w:fill="auto"/>
            <w:vAlign w:val="center"/>
          </w:tcPr>
          <w:p w14:paraId="1D929F50" w14:textId="509DC3E7" w:rsidR="003041F4" w:rsidRPr="004B5160" w:rsidRDefault="003041F4" w:rsidP="003041F4">
            <w:pPr>
              <w:pStyle w:val="af2"/>
              <w:ind w:left="430" w:rightChars="100" w:right="205" w:hanging="225"/>
              <w:jc w:val="right"/>
            </w:pPr>
            <w:r w:rsidRPr="004B5160">
              <w:t>0</w:t>
            </w:r>
          </w:p>
        </w:tc>
        <w:tc>
          <w:tcPr>
            <w:tcW w:w="1241" w:type="dxa"/>
            <w:shd w:val="clear" w:color="auto" w:fill="auto"/>
            <w:vAlign w:val="center"/>
          </w:tcPr>
          <w:p w14:paraId="1CF68CDE" w14:textId="4F714265" w:rsidR="003041F4" w:rsidRPr="004B5160" w:rsidRDefault="003041F4" w:rsidP="003041F4">
            <w:pPr>
              <w:pStyle w:val="af2"/>
              <w:ind w:left="430" w:rightChars="100" w:right="205" w:hanging="225"/>
              <w:jc w:val="right"/>
            </w:pPr>
            <w:r w:rsidRPr="004B5160">
              <w:t>0</w:t>
            </w:r>
          </w:p>
        </w:tc>
        <w:tc>
          <w:tcPr>
            <w:tcW w:w="1241" w:type="dxa"/>
            <w:shd w:val="clear" w:color="auto" w:fill="auto"/>
            <w:vAlign w:val="center"/>
          </w:tcPr>
          <w:p w14:paraId="3986DB18" w14:textId="470CEF7D" w:rsidR="003041F4" w:rsidRPr="004B5160" w:rsidRDefault="003041F4" w:rsidP="003041F4">
            <w:pPr>
              <w:pStyle w:val="af2"/>
              <w:ind w:left="430" w:rightChars="100" w:right="205" w:hanging="225"/>
              <w:jc w:val="right"/>
            </w:pPr>
            <w:r w:rsidRPr="004B5160">
              <w:t>0</w:t>
            </w:r>
          </w:p>
        </w:tc>
        <w:tc>
          <w:tcPr>
            <w:tcW w:w="1241" w:type="dxa"/>
            <w:shd w:val="clear" w:color="auto" w:fill="auto"/>
            <w:vAlign w:val="center"/>
          </w:tcPr>
          <w:p w14:paraId="058FF546" w14:textId="3A783B30" w:rsidR="003041F4" w:rsidRPr="004B5160" w:rsidRDefault="00A07148" w:rsidP="003041F4">
            <w:pPr>
              <w:pStyle w:val="af2"/>
              <w:ind w:left="430" w:rightChars="100" w:right="205" w:hanging="225"/>
              <w:jc w:val="right"/>
            </w:pPr>
            <w:r w:rsidRPr="004B5160">
              <w:t>1</w:t>
            </w:r>
          </w:p>
        </w:tc>
        <w:tc>
          <w:tcPr>
            <w:tcW w:w="1242" w:type="dxa"/>
            <w:shd w:val="clear" w:color="auto" w:fill="auto"/>
            <w:vAlign w:val="center"/>
          </w:tcPr>
          <w:p w14:paraId="7EC131D4" w14:textId="4AA1A3EF" w:rsidR="003041F4" w:rsidRPr="004B5160" w:rsidRDefault="003041F4" w:rsidP="003041F4">
            <w:pPr>
              <w:pStyle w:val="af2"/>
              <w:ind w:left="430" w:rightChars="100" w:right="205" w:hanging="225"/>
              <w:jc w:val="right"/>
            </w:pPr>
            <w:r w:rsidRPr="004B5160">
              <w:t>0</w:t>
            </w:r>
          </w:p>
        </w:tc>
      </w:tr>
      <w:tr w:rsidR="004B5160" w:rsidRPr="004B5160" w14:paraId="2A41537B" w14:textId="77777777" w:rsidTr="00A07148">
        <w:trPr>
          <w:trHeight w:val="340"/>
        </w:trPr>
        <w:tc>
          <w:tcPr>
            <w:tcW w:w="1946" w:type="dxa"/>
            <w:shd w:val="clear" w:color="auto" w:fill="auto"/>
            <w:vAlign w:val="center"/>
          </w:tcPr>
          <w:p w14:paraId="532E9A37" w14:textId="77777777" w:rsidR="003041F4" w:rsidRPr="004B5160" w:rsidRDefault="003041F4" w:rsidP="003041F4">
            <w:pPr>
              <w:pStyle w:val="af2"/>
              <w:jc w:val="center"/>
            </w:pPr>
            <w:r w:rsidRPr="004B5160">
              <w:rPr>
                <w:rFonts w:hint="eastAsia"/>
              </w:rPr>
              <w:t>合計（卒業者数）</w:t>
            </w:r>
          </w:p>
        </w:tc>
        <w:tc>
          <w:tcPr>
            <w:tcW w:w="1241" w:type="dxa"/>
            <w:shd w:val="clear" w:color="auto" w:fill="auto"/>
            <w:vAlign w:val="center"/>
          </w:tcPr>
          <w:p w14:paraId="3DDF04CD" w14:textId="4A03AAE9" w:rsidR="003041F4" w:rsidRPr="004B5160" w:rsidRDefault="003041F4" w:rsidP="003041F4">
            <w:pPr>
              <w:pStyle w:val="af2"/>
              <w:ind w:left="430" w:rightChars="100" w:right="205" w:hanging="225"/>
              <w:jc w:val="right"/>
            </w:pPr>
            <w:r w:rsidRPr="004B5160">
              <w:t>5</w:t>
            </w:r>
          </w:p>
        </w:tc>
        <w:tc>
          <w:tcPr>
            <w:tcW w:w="1241" w:type="dxa"/>
            <w:shd w:val="clear" w:color="auto" w:fill="auto"/>
            <w:vAlign w:val="center"/>
          </w:tcPr>
          <w:p w14:paraId="2FC7F7A1" w14:textId="09C0994B" w:rsidR="003041F4" w:rsidRPr="004B5160" w:rsidRDefault="003041F4" w:rsidP="003041F4">
            <w:pPr>
              <w:pStyle w:val="af2"/>
              <w:ind w:left="430" w:rightChars="100" w:right="205" w:hanging="225"/>
              <w:jc w:val="right"/>
            </w:pPr>
            <w:r w:rsidRPr="004B5160">
              <w:t>7</w:t>
            </w:r>
          </w:p>
        </w:tc>
        <w:tc>
          <w:tcPr>
            <w:tcW w:w="1241" w:type="dxa"/>
            <w:shd w:val="clear" w:color="auto" w:fill="auto"/>
            <w:vAlign w:val="center"/>
          </w:tcPr>
          <w:p w14:paraId="25739616" w14:textId="3CC59442" w:rsidR="003041F4" w:rsidRPr="004B5160" w:rsidRDefault="003041F4" w:rsidP="003041F4">
            <w:pPr>
              <w:pStyle w:val="af2"/>
              <w:ind w:left="430" w:rightChars="100" w:right="205" w:hanging="225"/>
              <w:jc w:val="right"/>
            </w:pPr>
            <w:r w:rsidRPr="004B5160">
              <w:t>4</w:t>
            </w:r>
          </w:p>
        </w:tc>
        <w:tc>
          <w:tcPr>
            <w:tcW w:w="1241" w:type="dxa"/>
            <w:shd w:val="clear" w:color="auto" w:fill="auto"/>
            <w:vAlign w:val="center"/>
          </w:tcPr>
          <w:p w14:paraId="5E517F1D" w14:textId="183F5246" w:rsidR="003041F4" w:rsidRPr="004B5160" w:rsidRDefault="00A07148" w:rsidP="003041F4">
            <w:pPr>
              <w:pStyle w:val="af2"/>
              <w:ind w:left="430" w:rightChars="100" w:right="205" w:hanging="225"/>
              <w:jc w:val="right"/>
            </w:pPr>
            <w:r w:rsidRPr="004B5160">
              <w:t>3</w:t>
            </w:r>
          </w:p>
        </w:tc>
        <w:tc>
          <w:tcPr>
            <w:tcW w:w="1241" w:type="dxa"/>
            <w:shd w:val="clear" w:color="auto" w:fill="auto"/>
            <w:vAlign w:val="center"/>
          </w:tcPr>
          <w:p w14:paraId="7786736B" w14:textId="5E1F63DF" w:rsidR="003041F4" w:rsidRPr="004B5160" w:rsidRDefault="00A07148" w:rsidP="003041F4">
            <w:pPr>
              <w:pStyle w:val="af2"/>
              <w:ind w:left="430" w:rightChars="100" w:right="205" w:hanging="225"/>
              <w:jc w:val="right"/>
            </w:pPr>
            <w:r w:rsidRPr="004B5160">
              <w:t>7</w:t>
            </w:r>
          </w:p>
        </w:tc>
        <w:tc>
          <w:tcPr>
            <w:tcW w:w="1242" w:type="dxa"/>
            <w:shd w:val="clear" w:color="auto" w:fill="auto"/>
            <w:vAlign w:val="center"/>
          </w:tcPr>
          <w:p w14:paraId="7C06C1AF" w14:textId="48E9CAB4" w:rsidR="003041F4" w:rsidRPr="004B5160" w:rsidRDefault="00A07148" w:rsidP="003041F4">
            <w:pPr>
              <w:pStyle w:val="af2"/>
              <w:ind w:left="430" w:rightChars="100" w:right="205" w:hanging="225"/>
              <w:jc w:val="right"/>
            </w:pPr>
            <w:r w:rsidRPr="004B5160">
              <w:t>2</w:t>
            </w:r>
          </w:p>
        </w:tc>
      </w:tr>
    </w:tbl>
    <w:p w14:paraId="10DA600B" w14:textId="0DC52FDE" w:rsidR="00CD3BDF" w:rsidRPr="004B5160" w:rsidRDefault="003A36A2" w:rsidP="003A36A2">
      <w:pPr>
        <w:pStyle w:val="ac"/>
        <w:ind w:left="965" w:right="205" w:hanging="555"/>
      </w:pPr>
      <w:r w:rsidRPr="004B5160">
        <w:rPr>
          <w:rFonts w:hint="eastAsia"/>
        </w:rPr>
        <w:t>資料：各年度</w:t>
      </w:r>
      <w:r w:rsidR="00A46D4D" w:rsidRPr="004B5160">
        <w:rPr>
          <w:rFonts w:hint="eastAsia"/>
        </w:rPr>
        <w:t>３月３１日</w:t>
      </w:r>
      <w:r w:rsidRPr="004B5160">
        <w:rPr>
          <w:rFonts w:hint="eastAsia"/>
        </w:rPr>
        <w:t>現在</w:t>
      </w:r>
      <w:r w:rsidR="00CD3BDF" w:rsidRPr="004B5160">
        <w:br w:type="page"/>
      </w:r>
    </w:p>
    <w:p w14:paraId="250FF7D0" w14:textId="77777777" w:rsidR="00CD3BDF" w:rsidRPr="004B5160" w:rsidRDefault="00CD3BDF" w:rsidP="00CD3BDF">
      <w:pPr>
        <w:autoSpaceDE/>
        <w:autoSpaceDN/>
      </w:pPr>
    </w:p>
    <w:p w14:paraId="70A2BA1B" w14:textId="77777777" w:rsidR="00CD3BDF" w:rsidRPr="004B5160" w:rsidRDefault="00CD3BDF" w:rsidP="00CD3BDF">
      <w:pPr>
        <w:pStyle w:val="a8"/>
        <w:spacing w:after="91"/>
      </w:pPr>
      <w:bookmarkStart w:id="50" w:name="_Toc149146063"/>
      <w:bookmarkStart w:id="51" w:name="_Toc152928174"/>
      <w:r w:rsidRPr="004B5160">
        <w:rPr>
          <w:rFonts w:hint="eastAsia"/>
        </w:rPr>
        <w:t>（２）就労の状況</w:t>
      </w:r>
      <w:bookmarkEnd w:id="50"/>
      <w:bookmarkEnd w:id="51"/>
    </w:p>
    <w:p w14:paraId="2DCA8BF4" w14:textId="4220A600" w:rsidR="00CD3BDF" w:rsidRPr="004B5160" w:rsidRDefault="001B3F0A" w:rsidP="001B3F0A">
      <w:pPr>
        <w:pStyle w:val="12"/>
        <w:ind w:left="410" w:right="205"/>
      </w:pPr>
      <w:r w:rsidRPr="004B5160">
        <w:rPr>
          <w:rFonts w:hint="eastAsia"/>
        </w:rPr>
        <w:t xml:space="preserve">  </w:t>
      </w:r>
      <w:r w:rsidR="00B6506D" w:rsidRPr="004B5160">
        <w:rPr>
          <w:rFonts w:hint="eastAsia"/>
        </w:rPr>
        <w:t>白岡市在住の障がい者雇用の状況は、令和４年度の</w:t>
      </w:r>
      <w:r w:rsidRPr="004B5160">
        <w:rPr>
          <w:rFonts w:hint="eastAsia"/>
        </w:rPr>
        <w:t>就職件数は13</w:t>
      </w:r>
      <w:r w:rsidR="00CD3BDF" w:rsidRPr="004B5160">
        <w:t>件</w:t>
      </w:r>
      <w:r w:rsidR="00B6506D" w:rsidRPr="004B5160">
        <w:rPr>
          <w:rFonts w:hint="eastAsia"/>
        </w:rPr>
        <w:t>、就業中の人は1,949人</w:t>
      </w:r>
      <w:r w:rsidR="00CD3BDF" w:rsidRPr="004B5160">
        <w:t>となって</w:t>
      </w:r>
      <w:r w:rsidR="00B6506D" w:rsidRPr="004B5160">
        <w:rPr>
          <w:rFonts w:hint="eastAsia"/>
        </w:rPr>
        <w:t>おり、増加しています</w:t>
      </w:r>
      <w:r w:rsidR="00CD3BDF" w:rsidRPr="004B5160">
        <w:t>。</w:t>
      </w:r>
    </w:p>
    <w:p w14:paraId="28C2FC93" w14:textId="2DA8E2BC" w:rsidR="00CD3BDF" w:rsidRPr="004B5160" w:rsidRDefault="001B3F0A" w:rsidP="001B3F0A">
      <w:pPr>
        <w:pStyle w:val="12"/>
        <w:ind w:left="410" w:right="205"/>
      </w:pPr>
      <w:r w:rsidRPr="004B5160">
        <w:rPr>
          <w:rFonts w:hint="eastAsia"/>
        </w:rPr>
        <w:t xml:space="preserve">  </w:t>
      </w:r>
      <w:r w:rsidR="00CD3BDF" w:rsidRPr="004B5160">
        <w:t>埼玉県内の障がい者雇用者率は年々上昇し、</w:t>
      </w:r>
      <w:r w:rsidR="00E4659F" w:rsidRPr="004B5160">
        <w:rPr>
          <w:rFonts w:hint="eastAsia"/>
        </w:rPr>
        <w:t>令和４年度は</w:t>
      </w:r>
      <w:r w:rsidR="00CD3BDF" w:rsidRPr="004B5160">
        <w:t>法定雇用率を</w:t>
      </w:r>
      <w:r w:rsidR="00B6506D" w:rsidRPr="004B5160">
        <w:rPr>
          <w:rFonts w:hint="eastAsia"/>
        </w:rPr>
        <w:t>上回る2.37</w:t>
      </w:r>
      <w:r w:rsidR="00CD3BDF" w:rsidRPr="004B5160">
        <w:t>％となっています。</w:t>
      </w:r>
    </w:p>
    <w:p w14:paraId="730C4552" w14:textId="38CC4DBB" w:rsidR="00CD3BDF" w:rsidRPr="004B5160" w:rsidRDefault="00CD3BDF" w:rsidP="00CD3BDF"/>
    <w:p w14:paraId="10CECAFD" w14:textId="77777777" w:rsidR="00CD3BDF" w:rsidRPr="004B5160" w:rsidRDefault="00CD3BDF" w:rsidP="00CD3BDF"/>
    <w:p w14:paraId="3F2D14C4" w14:textId="77777777" w:rsidR="00CD3BDF" w:rsidRPr="004B5160" w:rsidRDefault="00CD3BDF" w:rsidP="00CD3BDF">
      <w:pPr>
        <w:pStyle w:val="ab"/>
        <w:ind w:left="205" w:right="205"/>
      </w:pPr>
      <w:r w:rsidRPr="004B5160">
        <w:rPr>
          <w:rFonts w:hint="eastAsia"/>
        </w:rPr>
        <w:t>■ 障がい者雇用の状況</w:t>
      </w:r>
    </w:p>
    <w:tbl>
      <w:tblPr>
        <w:tblW w:w="7834" w:type="dxa"/>
        <w:tblInd w:w="241" w:type="dxa"/>
        <w:tblLayout w:type="fixed"/>
        <w:tblCellMar>
          <w:left w:w="99" w:type="dxa"/>
          <w:right w:w="99" w:type="dxa"/>
        </w:tblCellMar>
        <w:tblLook w:val="0000" w:firstRow="0" w:lastRow="0" w:firstColumn="0" w:lastColumn="0" w:noHBand="0" w:noVBand="0"/>
      </w:tblPr>
      <w:tblGrid>
        <w:gridCol w:w="314"/>
        <w:gridCol w:w="2842"/>
        <w:gridCol w:w="1559"/>
        <w:gridCol w:w="1559"/>
        <w:gridCol w:w="1560"/>
      </w:tblGrid>
      <w:tr w:rsidR="004B5160" w:rsidRPr="004B5160" w14:paraId="25136309" w14:textId="601BAE15" w:rsidTr="000729B5">
        <w:trPr>
          <w:trHeight w:val="343"/>
        </w:trPr>
        <w:tc>
          <w:tcPr>
            <w:tcW w:w="31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4D6B77" w14:textId="77777777" w:rsidR="00CB044B" w:rsidRPr="004B5160" w:rsidRDefault="00CB044B" w:rsidP="000729B5">
            <w:pPr>
              <w:pStyle w:val="af2"/>
              <w:spacing w:line="240" w:lineRule="exact"/>
              <w:jc w:val="center"/>
            </w:pPr>
            <w:r w:rsidRPr="004B5160">
              <w:rPr>
                <w:rFonts w:hint="eastAsia"/>
              </w:rPr>
              <w:t>項  目</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5452F" w14:textId="43A834B6" w:rsidR="00CB044B" w:rsidRPr="004B5160" w:rsidRDefault="00CB044B" w:rsidP="00CB044B">
            <w:pPr>
              <w:pStyle w:val="af2"/>
              <w:spacing w:line="240" w:lineRule="exact"/>
              <w:jc w:val="center"/>
              <w:rPr>
                <w:sz w:val="20"/>
                <w:szCs w:val="20"/>
              </w:rPr>
            </w:pPr>
            <w:r w:rsidRPr="004B5160">
              <w:rPr>
                <w:rFonts w:hint="eastAsia"/>
                <w:sz w:val="20"/>
                <w:szCs w:val="20"/>
              </w:rPr>
              <w:t>令和２年度</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B3556" w14:textId="26FB0442" w:rsidR="00CB044B" w:rsidRPr="004B5160" w:rsidRDefault="00CB044B" w:rsidP="00CB044B">
            <w:pPr>
              <w:pStyle w:val="af2"/>
              <w:spacing w:line="240" w:lineRule="exact"/>
              <w:jc w:val="center"/>
              <w:rPr>
                <w:sz w:val="20"/>
                <w:szCs w:val="20"/>
              </w:rPr>
            </w:pPr>
            <w:r w:rsidRPr="004B5160">
              <w:rPr>
                <w:rFonts w:hint="eastAsia"/>
                <w:sz w:val="20"/>
                <w:szCs w:val="20"/>
              </w:rPr>
              <w:t>令和３年度</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F24EB9" w14:textId="06DF1F2A" w:rsidR="00CB044B" w:rsidRPr="004B5160" w:rsidRDefault="00CB044B" w:rsidP="00CB044B">
            <w:pPr>
              <w:pStyle w:val="af2"/>
              <w:spacing w:line="240" w:lineRule="exact"/>
              <w:jc w:val="center"/>
              <w:rPr>
                <w:sz w:val="20"/>
                <w:szCs w:val="20"/>
              </w:rPr>
            </w:pPr>
            <w:r w:rsidRPr="004B5160">
              <w:rPr>
                <w:rFonts w:hint="eastAsia"/>
                <w:sz w:val="20"/>
                <w:szCs w:val="20"/>
              </w:rPr>
              <w:t>令和４年度</w:t>
            </w:r>
          </w:p>
        </w:tc>
      </w:tr>
      <w:tr w:rsidR="004B5160" w:rsidRPr="004B5160" w14:paraId="77454556" w14:textId="0AC2C2B0" w:rsidTr="000729B5">
        <w:trPr>
          <w:trHeight w:val="343"/>
        </w:trPr>
        <w:tc>
          <w:tcPr>
            <w:tcW w:w="3156" w:type="dxa"/>
            <w:gridSpan w:val="2"/>
            <w:tcBorders>
              <w:top w:val="single" w:sz="4" w:space="0" w:color="auto"/>
              <w:left w:val="single" w:sz="4" w:space="0" w:color="auto"/>
              <w:right w:val="single" w:sz="4" w:space="0" w:color="auto"/>
            </w:tcBorders>
            <w:shd w:val="clear" w:color="auto" w:fill="auto"/>
            <w:vAlign w:val="center"/>
          </w:tcPr>
          <w:p w14:paraId="73CB13C7" w14:textId="77777777" w:rsidR="000729B5" w:rsidRPr="004B5160" w:rsidRDefault="000729B5" w:rsidP="000729B5">
            <w:pPr>
              <w:pStyle w:val="af2"/>
              <w:spacing w:line="240" w:lineRule="exact"/>
            </w:pPr>
            <w:r w:rsidRPr="004B5160">
              <w:rPr>
                <w:rFonts w:hint="eastAsia"/>
              </w:rPr>
              <w:t>就職件数（件）</w:t>
            </w:r>
          </w:p>
        </w:tc>
        <w:tc>
          <w:tcPr>
            <w:tcW w:w="1559" w:type="dxa"/>
            <w:tcBorders>
              <w:top w:val="single" w:sz="4" w:space="0" w:color="auto"/>
              <w:left w:val="single" w:sz="4" w:space="0" w:color="auto"/>
              <w:bottom w:val="single" w:sz="4" w:space="0" w:color="auto"/>
              <w:right w:val="single" w:sz="4" w:space="0" w:color="auto"/>
            </w:tcBorders>
            <w:vAlign w:val="center"/>
          </w:tcPr>
          <w:p w14:paraId="68A3FC91" w14:textId="164B6FE9" w:rsidR="000729B5" w:rsidRPr="004B5160" w:rsidRDefault="000729B5" w:rsidP="000729B5">
            <w:pPr>
              <w:pStyle w:val="af2"/>
              <w:spacing w:line="240" w:lineRule="exact"/>
              <w:ind w:rightChars="100" w:right="205"/>
              <w:jc w:val="right"/>
            </w:pPr>
            <w:r w:rsidRPr="004B5160">
              <w:t>11</w:t>
            </w:r>
          </w:p>
        </w:tc>
        <w:tc>
          <w:tcPr>
            <w:tcW w:w="1559" w:type="dxa"/>
            <w:tcBorders>
              <w:top w:val="single" w:sz="4" w:space="0" w:color="auto"/>
              <w:left w:val="single" w:sz="4" w:space="0" w:color="auto"/>
              <w:bottom w:val="single" w:sz="4" w:space="0" w:color="auto"/>
              <w:right w:val="single" w:sz="4" w:space="0" w:color="auto"/>
            </w:tcBorders>
            <w:vAlign w:val="center"/>
          </w:tcPr>
          <w:p w14:paraId="38F1BBB1" w14:textId="67110BDE" w:rsidR="000729B5" w:rsidRPr="004B5160" w:rsidRDefault="000729B5" w:rsidP="000729B5">
            <w:pPr>
              <w:pStyle w:val="af2"/>
              <w:spacing w:line="240" w:lineRule="exact"/>
              <w:ind w:rightChars="100" w:right="205"/>
              <w:jc w:val="right"/>
            </w:pPr>
            <w:r w:rsidRPr="004B5160">
              <w:t>12</w:t>
            </w:r>
          </w:p>
        </w:tc>
        <w:tc>
          <w:tcPr>
            <w:tcW w:w="1560" w:type="dxa"/>
            <w:tcBorders>
              <w:top w:val="single" w:sz="4" w:space="0" w:color="auto"/>
              <w:left w:val="single" w:sz="4" w:space="0" w:color="auto"/>
              <w:bottom w:val="single" w:sz="4" w:space="0" w:color="auto"/>
              <w:right w:val="single" w:sz="4" w:space="0" w:color="auto"/>
            </w:tcBorders>
            <w:vAlign w:val="center"/>
          </w:tcPr>
          <w:p w14:paraId="6CB3853E" w14:textId="140135C4" w:rsidR="000729B5" w:rsidRPr="004B5160" w:rsidRDefault="000729B5" w:rsidP="000729B5">
            <w:pPr>
              <w:pStyle w:val="af2"/>
              <w:spacing w:line="240" w:lineRule="exact"/>
              <w:ind w:rightChars="100" w:right="205"/>
              <w:jc w:val="right"/>
            </w:pPr>
            <w:r w:rsidRPr="004B5160">
              <w:t>13</w:t>
            </w:r>
          </w:p>
        </w:tc>
      </w:tr>
      <w:tr w:rsidR="004B5160" w:rsidRPr="004B5160" w14:paraId="70F2B736" w14:textId="3E0B9B47" w:rsidTr="000729B5">
        <w:trPr>
          <w:trHeight w:val="343"/>
        </w:trPr>
        <w:tc>
          <w:tcPr>
            <w:tcW w:w="314" w:type="dxa"/>
            <w:vMerge w:val="restart"/>
            <w:tcBorders>
              <w:left w:val="single" w:sz="4" w:space="0" w:color="auto"/>
              <w:right w:val="single" w:sz="4" w:space="0" w:color="auto"/>
            </w:tcBorders>
            <w:shd w:val="clear" w:color="auto" w:fill="auto"/>
            <w:vAlign w:val="center"/>
          </w:tcPr>
          <w:p w14:paraId="3781E1CA" w14:textId="77777777" w:rsidR="000729B5" w:rsidRPr="004B5160" w:rsidRDefault="000729B5" w:rsidP="000729B5">
            <w:pPr>
              <w:pStyle w:val="af2"/>
              <w:spacing w:line="240" w:lineRule="exact"/>
            </w:pP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14:paraId="0CBFCB71" w14:textId="77777777" w:rsidR="000729B5" w:rsidRPr="004B5160" w:rsidRDefault="000729B5" w:rsidP="000729B5">
            <w:pPr>
              <w:pStyle w:val="af2"/>
              <w:spacing w:line="240" w:lineRule="exact"/>
            </w:pPr>
            <w:r w:rsidRPr="004B5160">
              <w:rPr>
                <w:rFonts w:hint="eastAsia"/>
              </w:rPr>
              <w:t>うち身体障害者（件）</w:t>
            </w:r>
          </w:p>
        </w:tc>
        <w:tc>
          <w:tcPr>
            <w:tcW w:w="1559" w:type="dxa"/>
            <w:tcBorders>
              <w:top w:val="single" w:sz="4" w:space="0" w:color="auto"/>
              <w:left w:val="single" w:sz="4" w:space="0" w:color="auto"/>
              <w:bottom w:val="single" w:sz="4" w:space="0" w:color="auto"/>
              <w:right w:val="single" w:sz="4" w:space="0" w:color="auto"/>
            </w:tcBorders>
            <w:vAlign w:val="center"/>
          </w:tcPr>
          <w:p w14:paraId="56EB1452" w14:textId="381FA960" w:rsidR="000729B5" w:rsidRPr="004B5160" w:rsidRDefault="000729B5" w:rsidP="000729B5">
            <w:pPr>
              <w:pStyle w:val="af2"/>
              <w:spacing w:line="240" w:lineRule="exact"/>
              <w:ind w:rightChars="100" w:right="205"/>
              <w:jc w:val="right"/>
            </w:pPr>
            <w:r w:rsidRPr="004B5160">
              <w:t>2</w:t>
            </w:r>
          </w:p>
        </w:tc>
        <w:tc>
          <w:tcPr>
            <w:tcW w:w="1559" w:type="dxa"/>
            <w:tcBorders>
              <w:top w:val="single" w:sz="4" w:space="0" w:color="auto"/>
              <w:left w:val="single" w:sz="4" w:space="0" w:color="auto"/>
              <w:bottom w:val="single" w:sz="4" w:space="0" w:color="auto"/>
              <w:right w:val="single" w:sz="4" w:space="0" w:color="auto"/>
            </w:tcBorders>
            <w:vAlign w:val="center"/>
          </w:tcPr>
          <w:p w14:paraId="03D0FA5D" w14:textId="31B195A7" w:rsidR="000729B5" w:rsidRPr="004B5160" w:rsidRDefault="000729B5" w:rsidP="000729B5">
            <w:pPr>
              <w:pStyle w:val="af2"/>
              <w:spacing w:line="240" w:lineRule="exact"/>
              <w:ind w:rightChars="100" w:right="205"/>
              <w:jc w:val="right"/>
            </w:pPr>
            <w:r w:rsidRPr="004B5160">
              <w:t>7</w:t>
            </w:r>
          </w:p>
        </w:tc>
        <w:tc>
          <w:tcPr>
            <w:tcW w:w="1560" w:type="dxa"/>
            <w:tcBorders>
              <w:top w:val="single" w:sz="4" w:space="0" w:color="auto"/>
              <w:left w:val="single" w:sz="4" w:space="0" w:color="auto"/>
              <w:bottom w:val="single" w:sz="4" w:space="0" w:color="auto"/>
              <w:right w:val="single" w:sz="4" w:space="0" w:color="auto"/>
            </w:tcBorders>
            <w:vAlign w:val="center"/>
          </w:tcPr>
          <w:p w14:paraId="5E50C117" w14:textId="04C6EFFA" w:rsidR="000729B5" w:rsidRPr="004B5160" w:rsidRDefault="000729B5" w:rsidP="000729B5">
            <w:pPr>
              <w:pStyle w:val="af2"/>
              <w:spacing w:line="240" w:lineRule="exact"/>
              <w:ind w:rightChars="100" w:right="205"/>
              <w:jc w:val="right"/>
            </w:pPr>
            <w:r w:rsidRPr="004B5160">
              <w:t>2</w:t>
            </w:r>
          </w:p>
        </w:tc>
      </w:tr>
      <w:tr w:rsidR="004B5160" w:rsidRPr="004B5160" w14:paraId="2819E737" w14:textId="5B0C8870" w:rsidTr="000729B5">
        <w:trPr>
          <w:trHeight w:val="343"/>
        </w:trPr>
        <w:tc>
          <w:tcPr>
            <w:tcW w:w="314" w:type="dxa"/>
            <w:vMerge/>
            <w:tcBorders>
              <w:left w:val="single" w:sz="4" w:space="0" w:color="auto"/>
              <w:right w:val="single" w:sz="4" w:space="0" w:color="auto"/>
            </w:tcBorders>
            <w:shd w:val="clear" w:color="auto" w:fill="auto"/>
            <w:vAlign w:val="center"/>
          </w:tcPr>
          <w:p w14:paraId="2A6B864F" w14:textId="77777777" w:rsidR="000729B5" w:rsidRPr="004B5160" w:rsidRDefault="000729B5" w:rsidP="000729B5">
            <w:pPr>
              <w:pStyle w:val="af2"/>
              <w:spacing w:line="240" w:lineRule="exact"/>
            </w:pP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14:paraId="7A0C498E" w14:textId="77777777" w:rsidR="000729B5" w:rsidRPr="004B5160" w:rsidRDefault="000729B5" w:rsidP="000729B5">
            <w:pPr>
              <w:pStyle w:val="af2"/>
              <w:spacing w:line="240" w:lineRule="exact"/>
            </w:pPr>
            <w:r w:rsidRPr="004B5160">
              <w:rPr>
                <w:rFonts w:hint="eastAsia"/>
              </w:rPr>
              <w:t>うち知的障害者（件）</w:t>
            </w:r>
          </w:p>
        </w:tc>
        <w:tc>
          <w:tcPr>
            <w:tcW w:w="1559" w:type="dxa"/>
            <w:tcBorders>
              <w:top w:val="single" w:sz="4" w:space="0" w:color="auto"/>
              <w:left w:val="single" w:sz="4" w:space="0" w:color="auto"/>
              <w:bottom w:val="single" w:sz="4" w:space="0" w:color="auto"/>
              <w:right w:val="single" w:sz="4" w:space="0" w:color="auto"/>
            </w:tcBorders>
            <w:vAlign w:val="center"/>
          </w:tcPr>
          <w:p w14:paraId="6A2DB65C" w14:textId="5EF10829" w:rsidR="000729B5" w:rsidRPr="004B5160" w:rsidRDefault="000729B5" w:rsidP="000729B5">
            <w:pPr>
              <w:pStyle w:val="af2"/>
              <w:spacing w:line="240" w:lineRule="exact"/>
              <w:ind w:rightChars="100" w:right="205"/>
              <w:jc w:val="right"/>
            </w:pPr>
            <w:r w:rsidRPr="004B5160">
              <w:t>1</w:t>
            </w:r>
          </w:p>
        </w:tc>
        <w:tc>
          <w:tcPr>
            <w:tcW w:w="1559" w:type="dxa"/>
            <w:tcBorders>
              <w:top w:val="single" w:sz="4" w:space="0" w:color="auto"/>
              <w:left w:val="single" w:sz="4" w:space="0" w:color="auto"/>
              <w:bottom w:val="single" w:sz="4" w:space="0" w:color="auto"/>
              <w:right w:val="single" w:sz="4" w:space="0" w:color="auto"/>
            </w:tcBorders>
            <w:vAlign w:val="center"/>
          </w:tcPr>
          <w:p w14:paraId="36CA2F6F" w14:textId="5FD2EB87" w:rsidR="000729B5" w:rsidRPr="004B5160" w:rsidRDefault="000729B5" w:rsidP="000729B5">
            <w:pPr>
              <w:pStyle w:val="af2"/>
              <w:spacing w:line="240" w:lineRule="exact"/>
              <w:ind w:rightChars="100" w:right="205"/>
              <w:jc w:val="right"/>
            </w:pPr>
            <w:r w:rsidRPr="004B5160">
              <w:t>1</w:t>
            </w:r>
          </w:p>
        </w:tc>
        <w:tc>
          <w:tcPr>
            <w:tcW w:w="1560" w:type="dxa"/>
            <w:tcBorders>
              <w:top w:val="single" w:sz="4" w:space="0" w:color="auto"/>
              <w:left w:val="single" w:sz="4" w:space="0" w:color="auto"/>
              <w:bottom w:val="single" w:sz="4" w:space="0" w:color="auto"/>
              <w:right w:val="single" w:sz="4" w:space="0" w:color="auto"/>
            </w:tcBorders>
            <w:vAlign w:val="center"/>
          </w:tcPr>
          <w:p w14:paraId="0ADB1EE9" w14:textId="39A283B1" w:rsidR="000729B5" w:rsidRPr="004B5160" w:rsidRDefault="000729B5" w:rsidP="000729B5">
            <w:pPr>
              <w:pStyle w:val="af2"/>
              <w:spacing w:line="240" w:lineRule="exact"/>
              <w:ind w:rightChars="100" w:right="205"/>
              <w:jc w:val="right"/>
            </w:pPr>
            <w:r w:rsidRPr="004B5160">
              <w:t>2</w:t>
            </w:r>
          </w:p>
        </w:tc>
      </w:tr>
      <w:tr w:rsidR="004B5160" w:rsidRPr="004B5160" w14:paraId="555B1115" w14:textId="133D8B8B" w:rsidTr="000729B5">
        <w:trPr>
          <w:trHeight w:val="343"/>
        </w:trPr>
        <w:tc>
          <w:tcPr>
            <w:tcW w:w="314" w:type="dxa"/>
            <w:vMerge/>
            <w:tcBorders>
              <w:left w:val="single" w:sz="4" w:space="0" w:color="auto"/>
              <w:bottom w:val="single" w:sz="4" w:space="0" w:color="auto"/>
              <w:right w:val="single" w:sz="4" w:space="0" w:color="auto"/>
            </w:tcBorders>
            <w:shd w:val="clear" w:color="auto" w:fill="auto"/>
            <w:vAlign w:val="center"/>
          </w:tcPr>
          <w:p w14:paraId="04C7E813" w14:textId="77777777" w:rsidR="000729B5" w:rsidRPr="004B5160" w:rsidRDefault="000729B5" w:rsidP="000729B5">
            <w:pPr>
              <w:pStyle w:val="af2"/>
              <w:spacing w:line="240" w:lineRule="exact"/>
            </w:pP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14:paraId="041ED222" w14:textId="77777777" w:rsidR="000729B5" w:rsidRPr="004B5160" w:rsidRDefault="000729B5" w:rsidP="000729B5">
            <w:pPr>
              <w:pStyle w:val="af2"/>
              <w:spacing w:line="240" w:lineRule="exact"/>
            </w:pPr>
            <w:r w:rsidRPr="004B5160">
              <w:rPr>
                <w:rFonts w:hint="eastAsia"/>
              </w:rPr>
              <w:t>うち精神障害者（件）</w:t>
            </w:r>
          </w:p>
        </w:tc>
        <w:tc>
          <w:tcPr>
            <w:tcW w:w="1559" w:type="dxa"/>
            <w:tcBorders>
              <w:top w:val="single" w:sz="4" w:space="0" w:color="auto"/>
              <w:left w:val="single" w:sz="4" w:space="0" w:color="auto"/>
              <w:bottom w:val="single" w:sz="4" w:space="0" w:color="auto"/>
              <w:right w:val="single" w:sz="4" w:space="0" w:color="auto"/>
            </w:tcBorders>
            <w:vAlign w:val="center"/>
          </w:tcPr>
          <w:p w14:paraId="53990693" w14:textId="2AA2FB7D" w:rsidR="000729B5" w:rsidRPr="004B5160" w:rsidRDefault="000729B5" w:rsidP="000729B5">
            <w:pPr>
              <w:pStyle w:val="af2"/>
              <w:spacing w:line="240" w:lineRule="exact"/>
              <w:ind w:rightChars="100" w:right="205"/>
              <w:jc w:val="right"/>
            </w:pPr>
            <w:r w:rsidRPr="004B5160">
              <w:t>8</w:t>
            </w:r>
          </w:p>
        </w:tc>
        <w:tc>
          <w:tcPr>
            <w:tcW w:w="1559" w:type="dxa"/>
            <w:tcBorders>
              <w:top w:val="single" w:sz="4" w:space="0" w:color="auto"/>
              <w:left w:val="single" w:sz="4" w:space="0" w:color="auto"/>
              <w:bottom w:val="single" w:sz="4" w:space="0" w:color="auto"/>
              <w:right w:val="single" w:sz="4" w:space="0" w:color="auto"/>
            </w:tcBorders>
            <w:vAlign w:val="center"/>
          </w:tcPr>
          <w:p w14:paraId="2DF6DA34" w14:textId="4996AA40" w:rsidR="000729B5" w:rsidRPr="004B5160" w:rsidRDefault="000729B5" w:rsidP="000729B5">
            <w:pPr>
              <w:pStyle w:val="af2"/>
              <w:spacing w:line="240" w:lineRule="exact"/>
              <w:ind w:rightChars="100" w:right="205"/>
              <w:jc w:val="right"/>
            </w:pPr>
            <w:r w:rsidRPr="004B5160">
              <w:t>3</w:t>
            </w:r>
          </w:p>
        </w:tc>
        <w:tc>
          <w:tcPr>
            <w:tcW w:w="1560" w:type="dxa"/>
            <w:tcBorders>
              <w:top w:val="single" w:sz="4" w:space="0" w:color="auto"/>
              <w:left w:val="single" w:sz="4" w:space="0" w:color="auto"/>
              <w:bottom w:val="single" w:sz="4" w:space="0" w:color="auto"/>
              <w:right w:val="single" w:sz="4" w:space="0" w:color="auto"/>
            </w:tcBorders>
            <w:vAlign w:val="center"/>
          </w:tcPr>
          <w:p w14:paraId="3B1EFE22" w14:textId="340E29CD" w:rsidR="000729B5" w:rsidRPr="004B5160" w:rsidRDefault="000729B5" w:rsidP="000729B5">
            <w:pPr>
              <w:pStyle w:val="af2"/>
              <w:spacing w:line="240" w:lineRule="exact"/>
              <w:ind w:rightChars="100" w:right="205"/>
              <w:jc w:val="right"/>
            </w:pPr>
            <w:r w:rsidRPr="004B5160">
              <w:t>9</w:t>
            </w:r>
          </w:p>
        </w:tc>
      </w:tr>
      <w:tr w:rsidR="004B5160" w:rsidRPr="004B5160" w14:paraId="0F3251DB" w14:textId="2F081F64" w:rsidTr="000729B5">
        <w:trPr>
          <w:trHeight w:val="343"/>
        </w:trPr>
        <w:tc>
          <w:tcPr>
            <w:tcW w:w="3156" w:type="dxa"/>
            <w:gridSpan w:val="2"/>
            <w:tcBorders>
              <w:top w:val="single" w:sz="4" w:space="0" w:color="auto"/>
              <w:left w:val="single" w:sz="4" w:space="0" w:color="auto"/>
              <w:right w:val="single" w:sz="4" w:space="0" w:color="auto"/>
            </w:tcBorders>
            <w:shd w:val="clear" w:color="auto" w:fill="auto"/>
            <w:vAlign w:val="center"/>
          </w:tcPr>
          <w:p w14:paraId="21AB44AC" w14:textId="77777777" w:rsidR="000729B5" w:rsidRPr="004B5160" w:rsidRDefault="000729B5" w:rsidP="000729B5">
            <w:pPr>
              <w:pStyle w:val="af2"/>
              <w:spacing w:line="240" w:lineRule="exact"/>
            </w:pPr>
            <w:r w:rsidRPr="004B5160">
              <w:rPr>
                <w:rFonts w:hint="eastAsia"/>
              </w:rPr>
              <w:t>就業中（人）</w:t>
            </w:r>
          </w:p>
        </w:tc>
        <w:tc>
          <w:tcPr>
            <w:tcW w:w="1559" w:type="dxa"/>
            <w:tcBorders>
              <w:top w:val="single" w:sz="4" w:space="0" w:color="auto"/>
              <w:left w:val="single" w:sz="4" w:space="0" w:color="auto"/>
              <w:bottom w:val="single" w:sz="4" w:space="0" w:color="auto"/>
              <w:right w:val="single" w:sz="4" w:space="0" w:color="auto"/>
            </w:tcBorders>
            <w:vAlign w:val="center"/>
          </w:tcPr>
          <w:p w14:paraId="3B4588FD" w14:textId="01805A3C" w:rsidR="000729B5" w:rsidRPr="004B5160" w:rsidRDefault="000729B5" w:rsidP="000729B5">
            <w:pPr>
              <w:pStyle w:val="af2"/>
              <w:spacing w:line="240" w:lineRule="exact"/>
              <w:ind w:rightChars="100" w:right="205"/>
              <w:jc w:val="right"/>
            </w:pPr>
            <w:r w:rsidRPr="004B5160">
              <w:t>1,769</w:t>
            </w:r>
          </w:p>
        </w:tc>
        <w:tc>
          <w:tcPr>
            <w:tcW w:w="1559" w:type="dxa"/>
            <w:tcBorders>
              <w:top w:val="single" w:sz="4" w:space="0" w:color="auto"/>
              <w:left w:val="single" w:sz="4" w:space="0" w:color="auto"/>
              <w:bottom w:val="single" w:sz="4" w:space="0" w:color="auto"/>
              <w:right w:val="single" w:sz="4" w:space="0" w:color="auto"/>
            </w:tcBorders>
            <w:vAlign w:val="center"/>
          </w:tcPr>
          <w:p w14:paraId="7C5F25A3" w14:textId="3412570F" w:rsidR="000729B5" w:rsidRPr="004B5160" w:rsidRDefault="000729B5" w:rsidP="000729B5">
            <w:pPr>
              <w:pStyle w:val="af2"/>
              <w:spacing w:line="240" w:lineRule="exact"/>
              <w:ind w:rightChars="100" w:right="205"/>
              <w:jc w:val="right"/>
            </w:pPr>
            <w:r w:rsidRPr="004B5160">
              <w:t>1,803</w:t>
            </w:r>
          </w:p>
        </w:tc>
        <w:tc>
          <w:tcPr>
            <w:tcW w:w="1560" w:type="dxa"/>
            <w:tcBorders>
              <w:top w:val="single" w:sz="4" w:space="0" w:color="auto"/>
              <w:left w:val="single" w:sz="4" w:space="0" w:color="auto"/>
              <w:bottom w:val="single" w:sz="4" w:space="0" w:color="auto"/>
              <w:right w:val="single" w:sz="4" w:space="0" w:color="auto"/>
            </w:tcBorders>
            <w:vAlign w:val="center"/>
          </w:tcPr>
          <w:p w14:paraId="65A90C47" w14:textId="3EA2BB2F" w:rsidR="000729B5" w:rsidRPr="004B5160" w:rsidRDefault="000729B5" w:rsidP="000729B5">
            <w:pPr>
              <w:pStyle w:val="af2"/>
              <w:spacing w:line="240" w:lineRule="exact"/>
              <w:ind w:rightChars="100" w:right="205"/>
              <w:jc w:val="right"/>
            </w:pPr>
            <w:r w:rsidRPr="004B5160">
              <w:t>1,949</w:t>
            </w:r>
          </w:p>
        </w:tc>
      </w:tr>
      <w:tr w:rsidR="004B5160" w:rsidRPr="004B5160" w14:paraId="60732B50" w14:textId="2148EE8A" w:rsidTr="000729B5">
        <w:trPr>
          <w:trHeight w:val="343"/>
        </w:trPr>
        <w:tc>
          <w:tcPr>
            <w:tcW w:w="31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7B096A" w14:textId="77777777" w:rsidR="000729B5" w:rsidRPr="004B5160" w:rsidRDefault="000729B5" w:rsidP="000729B5">
            <w:pPr>
              <w:pStyle w:val="af2"/>
              <w:spacing w:line="240" w:lineRule="exact"/>
            </w:pPr>
            <w:r w:rsidRPr="004B5160">
              <w:rPr>
                <w:rFonts w:hint="eastAsia"/>
              </w:rPr>
              <w:t>新規求職申込み件数（件）</w:t>
            </w:r>
          </w:p>
        </w:tc>
        <w:tc>
          <w:tcPr>
            <w:tcW w:w="1559" w:type="dxa"/>
            <w:tcBorders>
              <w:top w:val="single" w:sz="4" w:space="0" w:color="auto"/>
              <w:left w:val="single" w:sz="4" w:space="0" w:color="auto"/>
              <w:bottom w:val="single" w:sz="4" w:space="0" w:color="auto"/>
              <w:right w:val="single" w:sz="4" w:space="0" w:color="auto"/>
            </w:tcBorders>
            <w:vAlign w:val="center"/>
          </w:tcPr>
          <w:p w14:paraId="5B95018B" w14:textId="03F3CC2A" w:rsidR="000729B5" w:rsidRPr="004B5160" w:rsidRDefault="000729B5" w:rsidP="000729B5">
            <w:pPr>
              <w:pStyle w:val="af2"/>
              <w:spacing w:line="240" w:lineRule="exact"/>
              <w:ind w:rightChars="100" w:right="205"/>
              <w:jc w:val="right"/>
            </w:pPr>
            <w:r w:rsidRPr="004B5160">
              <w:t>69</w:t>
            </w:r>
          </w:p>
        </w:tc>
        <w:tc>
          <w:tcPr>
            <w:tcW w:w="1559" w:type="dxa"/>
            <w:tcBorders>
              <w:top w:val="single" w:sz="4" w:space="0" w:color="auto"/>
              <w:left w:val="single" w:sz="4" w:space="0" w:color="auto"/>
              <w:bottom w:val="single" w:sz="4" w:space="0" w:color="auto"/>
              <w:right w:val="single" w:sz="4" w:space="0" w:color="auto"/>
            </w:tcBorders>
            <w:vAlign w:val="center"/>
          </w:tcPr>
          <w:p w14:paraId="07B46BEE" w14:textId="3AEC0707" w:rsidR="000729B5" w:rsidRPr="004B5160" w:rsidRDefault="000729B5" w:rsidP="000729B5">
            <w:pPr>
              <w:pStyle w:val="af2"/>
              <w:spacing w:line="240" w:lineRule="exact"/>
              <w:ind w:rightChars="100" w:right="205"/>
              <w:jc w:val="right"/>
            </w:pPr>
            <w:r w:rsidRPr="004B5160">
              <w:t>75</w:t>
            </w:r>
          </w:p>
        </w:tc>
        <w:tc>
          <w:tcPr>
            <w:tcW w:w="1560" w:type="dxa"/>
            <w:tcBorders>
              <w:top w:val="single" w:sz="4" w:space="0" w:color="auto"/>
              <w:left w:val="single" w:sz="4" w:space="0" w:color="auto"/>
              <w:bottom w:val="single" w:sz="4" w:space="0" w:color="auto"/>
              <w:right w:val="single" w:sz="4" w:space="0" w:color="auto"/>
            </w:tcBorders>
            <w:vAlign w:val="center"/>
          </w:tcPr>
          <w:p w14:paraId="05F3E972" w14:textId="0BD671FC" w:rsidR="000729B5" w:rsidRPr="004B5160" w:rsidRDefault="000729B5" w:rsidP="000729B5">
            <w:pPr>
              <w:pStyle w:val="af2"/>
              <w:spacing w:line="240" w:lineRule="exact"/>
              <w:ind w:rightChars="100" w:right="205"/>
              <w:jc w:val="right"/>
            </w:pPr>
            <w:r w:rsidRPr="004B5160">
              <w:t>62</w:t>
            </w:r>
          </w:p>
        </w:tc>
      </w:tr>
    </w:tbl>
    <w:p w14:paraId="34BC670B" w14:textId="60AEA32C" w:rsidR="00CD3BDF" w:rsidRPr="004B5160" w:rsidRDefault="00CB044B" w:rsidP="00CB044B">
      <w:pPr>
        <w:pStyle w:val="ac"/>
        <w:ind w:left="965" w:right="205" w:hanging="555"/>
      </w:pPr>
      <w:r w:rsidRPr="004B5160">
        <w:rPr>
          <w:rFonts w:hint="eastAsia"/>
        </w:rPr>
        <w:t>資料：春日部公共職業安定所（全国のハローワークに登録している白岡市在住者）</w:t>
      </w:r>
      <w:r w:rsidRPr="004B5160">
        <w:br/>
      </w:r>
      <w:r w:rsidRPr="004B5160">
        <w:rPr>
          <w:rFonts w:hint="eastAsia"/>
        </w:rPr>
        <w:t>（年度合計。ただし、就業中は</w:t>
      </w:r>
      <w:r w:rsidR="00E93E04" w:rsidRPr="004B5160">
        <w:rPr>
          <w:rFonts w:hint="eastAsia"/>
        </w:rPr>
        <w:t>各</w:t>
      </w:r>
      <w:r w:rsidRPr="004B5160">
        <w:rPr>
          <w:rFonts w:hint="eastAsia"/>
        </w:rPr>
        <w:t>年度</w:t>
      </w:r>
      <w:r w:rsidR="00E93E04" w:rsidRPr="004B5160">
        <w:rPr>
          <w:rFonts w:hint="eastAsia"/>
        </w:rPr>
        <w:t>３月３１日時点</w:t>
      </w:r>
      <w:r w:rsidRPr="004B5160">
        <w:rPr>
          <w:rFonts w:hint="eastAsia"/>
        </w:rPr>
        <w:t>の実績）</w:t>
      </w:r>
      <w:r w:rsidRPr="004B5160">
        <w:br/>
      </w:r>
      <w:r w:rsidRPr="004B5160">
        <w:rPr>
          <w:rFonts w:hint="eastAsia"/>
        </w:rPr>
        <w:t>就職件数には、手帳未所持者も含まれているため、３障害の合計と一致しません。</w:t>
      </w:r>
    </w:p>
    <w:p w14:paraId="3AC9DE53" w14:textId="09B5F65B" w:rsidR="00CD3BDF" w:rsidRPr="004B5160" w:rsidRDefault="00CD3BDF" w:rsidP="00CD3BDF"/>
    <w:p w14:paraId="24B8BE21" w14:textId="77777777" w:rsidR="00387B6B" w:rsidRPr="004B5160" w:rsidRDefault="00387B6B" w:rsidP="00CD3BDF"/>
    <w:p w14:paraId="6D62DB02" w14:textId="2B9148A4" w:rsidR="00CD3BDF" w:rsidRPr="004B5160" w:rsidRDefault="00CD3BDF" w:rsidP="00CD3BDF">
      <w:pPr>
        <w:pStyle w:val="ab"/>
        <w:ind w:left="205" w:right="205"/>
      </w:pPr>
      <w:r w:rsidRPr="004B5160">
        <w:rPr>
          <w:rFonts w:hint="eastAsia"/>
        </w:rPr>
        <w:t>■ 障がい者雇用率の推移</w:t>
      </w:r>
    </w:p>
    <w:p w14:paraId="0478D929" w14:textId="77777777" w:rsidR="00CD3BDF" w:rsidRPr="004B5160" w:rsidRDefault="00CD3BDF" w:rsidP="00CD3BDF">
      <w:pPr>
        <w:pStyle w:val="af2"/>
        <w:ind w:left="430" w:rightChars="50" w:right="103" w:hanging="225"/>
        <w:jc w:val="right"/>
      </w:pPr>
      <w:r w:rsidRPr="004B5160">
        <w:rPr>
          <w:rFonts w:hint="eastAsia"/>
        </w:rPr>
        <w:t>単位：％</w:t>
      </w:r>
    </w:p>
    <w:tbl>
      <w:tblPr>
        <w:tblW w:w="939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82"/>
        <w:gridCol w:w="1301"/>
        <w:gridCol w:w="1302"/>
        <w:gridCol w:w="1302"/>
        <w:gridCol w:w="1302"/>
        <w:gridCol w:w="1302"/>
        <w:gridCol w:w="1302"/>
      </w:tblGrid>
      <w:tr w:rsidR="004B5160" w:rsidRPr="004B5160" w14:paraId="7CADA6C5" w14:textId="77777777" w:rsidTr="00387B6B">
        <w:trPr>
          <w:trHeight w:val="401"/>
        </w:trPr>
        <w:tc>
          <w:tcPr>
            <w:tcW w:w="1582" w:type="dxa"/>
            <w:shd w:val="clear" w:color="auto" w:fill="F2F2F2" w:themeFill="background1" w:themeFillShade="F2"/>
            <w:vAlign w:val="center"/>
          </w:tcPr>
          <w:p w14:paraId="013642BA" w14:textId="77777777" w:rsidR="00387B6B" w:rsidRPr="004B5160" w:rsidRDefault="00387B6B" w:rsidP="00387B6B">
            <w:pPr>
              <w:pStyle w:val="af2"/>
              <w:ind w:left="440" w:right="210" w:hanging="230"/>
              <w:jc w:val="center"/>
            </w:pPr>
            <w:r w:rsidRPr="004B5160">
              <w:rPr>
                <w:rFonts w:hint="eastAsia"/>
              </w:rPr>
              <w:t>項  目</w:t>
            </w:r>
          </w:p>
        </w:tc>
        <w:tc>
          <w:tcPr>
            <w:tcW w:w="1301" w:type="dxa"/>
            <w:shd w:val="clear" w:color="auto" w:fill="F2F2F2" w:themeFill="background1" w:themeFillShade="F2"/>
            <w:vAlign w:val="center"/>
          </w:tcPr>
          <w:p w14:paraId="19AA9178" w14:textId="718A41BD" w:rsidR="00387B6B" w:rsidRPr="004B5160" w:rsidRDefault="00387B6B" w:rsidP="00387B6B">
            <w:pPr>
              <w:pStyle w:val="af2"/>
              <w:jc w:val="center"/>
              <w:rPr>
                <w:szCs w:val="22"/>
              </w:rPr>
            </w:pPr>
            <w:r w:rsidRPr="004B5160">
              <w:rPr>
                <w:rFonts w:hint="eastAsia"/>
              </w:rPr>
              <w:t>平成</w:t>
            </w:r>
            <w:r w:rsidRPr="004B5160">
              <w:t>29年</w:t>
            </w:r>
            <w:r w:rsidR="00615237" w:rsidRPr="004B5160">
              <w:rPr>
                <w:rFonts w:hint="eastAsia"/>
              </w:rPr>
              <w:t>度</w:t>
            </w:r>
          </w:p>
        </w:tc>
        <w:tc>
          <w:tcPr>
            <w:tcW w:w="1302" w:type="dxa"/>
            <w:shd w:val="clear" w:color="auto" w:fill="F2F2F2" w:themeFill="background1" w:themeFillShade="F2"/>
            <w:vAlign w:val="center"/>
          </w:tcPr>
          <w:p w14:paraId="3F9B6F67" w14:textId="5F8AD968" w:rsidR="00387B6B" w:rsidRPr="004B5160" w:rsidRDefault="00387B6B" w:rsidP="00387B6B">
            <w:pPr>
              <w:pStyle w:val="af2"/>
              <w:jc w:val="center"/>
              <w:rPr>
                <w:szCs w:val="22"/>
              </w:rPr>
            </w:pPr>
            <w:r w:rsidRPr="004B5160">
              <w:t>平成30年</w:t>
            </w:r>
            <w:r w:rsidR="00615237" w:rsidRPr="004B5160">
              <w:rPr>
                <w:rFonts w:hint="eastAsia"/>
              </w:rPr>
              <w:t>度</w:t>
            </w:r>
          </w:p>
        </w:tc>
        <w:tc>
          <w:tcPr>
            <w:tcW w:w="1302" w:type="dxa"/>
            <w:shd w:val="clear" w:color="auto" w:fill="F2F2F2" w:themeFill="background1" w:themeFillShade="F2"/>
            <w:vAlign w:val="center"/>
          </w:tcPr>
          <w:p w14:paraId="490D9A59" w14:textId="10FA5BC1" w:rsidR="00387B6B" w:rsidRPr="004B5160" w:rsidRDefault="00387B6B" w:rsidP="00387B6B">
            <w:pPr>
              <w:pStyle w:val="af2"/>
              <w:jc w:val="center"/>
              <w:rPr>
                <w:szCs w:val="22"/>
              </w:rPr>
            </w:pPr>
            <w:r w:rsidRPr="004B5160">
              <w:t>令和元年</w:t>
            </w:r>
            <w:r w:rsidR="00615237" w:rsidRPr="004B5160">
              <w:rPr>
                <w:rFonts w:hint="eastAsia"/>
              </w:rPr>
              <w:t>度</w:t>
            </w:r>
          </w:p>
        </w:tc>
        <w:tc>
          <w:tcPr>
            <w:tcW w:w="1302" w:type="dxa"/>
            <w:shd w:val="clear" w:color="auto" w:fill="F2F2F2" w:themeFill="background1" w:themeFillShade="F2"/>
            <w:vAlign w:val="center"/>
          </w:tcPr>
          <w:p w14:paraId="29E714E9" w14:textId="1D0344EA" w:rsidR="00387B6B" w:rsidRPr="004B5160" w:rsidRDefault="00387B6B" w:rsidP="00387B6B">
            <w:pPr>
              <w:pStyle w:val="af2"/>
              <w:jc w:val="center"/>
              <w:rPr>
                <w:szCs w:val="22"/>
              </w:rPr>
            </w:pPr>
            <w:r w:rsidRPr="004B5160">
              <w:t>令和２年</w:t>
            </w:r>
            <w:r w:rsidR="00615237" w:rsidRPr="004B5160">
              <w:rPr>
                <w:rFonts w:hint="eastAsia"/>
              </w:rPr>
              <w:t>度</w:t>
            </w:r>
          </w:p>
        </w:tc>
        <w:tc>
          <w:tcPr>
            <w:tcW w:w="1302" w:type="dxa"/>
            <w:shd w:val="clear" w:color="auto" w:fill="F2F2F2" w:themeFill="background1" w:themeFillShade="F2"/>
            <w:vAlign w:val="center"/>
          </w:tcPr>
          <w:p w14:paraId="5C1F3F2E" w14:textId="18DF05D4" w:rsidR="00387B6B" w:rsidRPr="004B5160" w:rsidRDefault="00387B6B" w:rsidP="00387B6B">
            <w:pPr>
              <w:pStyle w:val="af2"/>
              <w:jc w:val="center"/>
              <w:rPr>
                <w:szCs w:val="22"/>
              </w:rPr>
            </w:pPr>
            <w:r w:rsidRPr="004B5160">
              <w:t>令和３年</w:t>
            </w:r>
            <w:r w:rsidR="00615237" w:rsidRPr="004B5160">
              <w:rPr>
                <w:rFonts w:hint="eastAsia"/>
              </w:rPr>
              <w:t>度</w:t>
            </w:r>
          </w:p>
        </w:tc>
        <w:tc>
          <w:tcPr>
            <w:tcW w:w="1302" w:type="dxa"/>
            <w:shd w:val="clear" w:color="auto" w:fill="F2F2F2" w:themeFill="background1" w:themeFillShade="F2"/>
            <w:vAlign w:val="center"/>
          </w:tcPr>
          <w:p w14:paraId="2119FA8D" w14:textId="34CFF4A0" w:rsidR="00387B6B" w:rsidRPr="004B5160" w:rsidRDefault="00387B6B" w:rsidP="00387B6B">
            <w:pPr>
              <w:pStyle w:val="af2"/>
              <w:jc w:val="center"/>
              <w:rPr>
                <w:szCs w:val="22"/>
              </w:rPr>
            </w:pPr>
            <w:r w:rsidRPr="004B5160">
              <w:t>令和４年</w:t>
            </w:r>
            <w:r w:rsidR="00615237" w:rsidRPr="004B5160">
              <w:rPr>
                <w:rFonts w:hint="eastAsia"/>
              </w:rPr>
              <w:t>度</w:t>
            </w:r>
          </w:p>
        </w:tc>
      </w:tr>
      <w:tr w:rsidR="004B5160" w:rsidRPr="004B5160" w14:paraId="429606EB" w14:textId="77777777" w:rsidTr="00387B6B">
        <w:trPr>
          <w:trHeight w:val="401"/>
        </w:trPr>
        <w:tc>
          <w:tcPr>
            <w:tcW w:w="1582" w:type="dxa"/>
            <w:vAlign w:val="center"/>
          </w:tcPr>
          <w:p w14:paraId="2CE3D292" w14:textId="77777777" w:rsidR="00387B6B" w:rsidRPr="004B5160" w:rsidRDefault="00387B6B" w:rsidP="00387B6B">
            <w:pPr>
              <w:pStyle w:val="af2"/>
              <w:ind w:left="440" w:right="210" w:hanging="230"/>
              <w:jc w:val="center"/>
            </w:pPr>
            <w:r w:rsidRPr="004B5160">
              <w:rPr>
                <w:rFonts w:hint="eastAsia"/>
              </w:rPr>
              <w:t>埼玉県</w:t>
            </w:r>
          </w:p>
        </w:tc>
        <w:tc>
          <w:tcPr>
            <w:tcW w:w="1301" w:type="dxa"/>
            <w:vAlign w:val="center"/>
          </w:tcPr>
          <w:p w14:paraId="3B120062" w14:textId="4927ADB0" w:rsidR="00387B6B" w:rsidRPr="004B5160" w:rsidRDefault="00387B6B" w:rsidP="00387B6B">
            <w:pPr>
              <w:pStyle w:val="af2"/>
              <w:ind w:left="440" w:rightChars="100" w:right="205" w:hanging="230"/>
              <w:jc w:val="right"/>
            </w:pPr>
            <w:r w:rsidRPr="004B5160">
              <w:t>2.01</w:t>
            </w:r>
          </w:p>
        </w:tc>
        <w:tc>
          <w:tcPr>
            <w:tcW w:w="1302" w:type="dxa"/>
            <w:vAlign w:val="center"/>
          </w:tcPr>
          <w:p w14:paraId="3CA5852C" w14:textId="16C9249A" w:rsidR="00387B6B" w:rsidRPr="004B5160" w:rsidRDefault="00387B6B" w:rsidP="00387B6B">
            <w:pPr>
              <w:pStyle w:val="af2"/>
              <w:ind w:left="440" w:rightChars="100" w:right="205" w:hanging="230"/>
              <w:jc w:val="right"/>
            </w:pPr>
            <w:r w:rsidRPr="004B5160">
              <w:t>2.15</w:t>
            </w:r>
          </w:p>
        </w:tc>
        <w:tc>
          <w:tcPr>
            <w:tcW w:w="1302" w:type="dxa"/>
            <w:vAlign w:val="center"/>
          </w:tcPr>
          <w:p w14:paraId="34F2AD18" w14:textId="04EE3E02" w:rsidR="00387B6B" w:rsidRPr="004B5160" w:rsidRDefault="00387B6B" w:rsidP="00387B6B">
            <w:pPr>
              <w:pStyle w:val="af2"/>
              <w:ind w:left="440" w:rightChars="100" w:right="205" w:hanging="230"/>
              <w:jc w:val="right"/>
            </w:pPr>
            <w:r w:rsidRPr="004B5160">
              <w:t>2.22</w:t>
            </w:r>
          </w:p>
        </w:tc>
        <w:tc>
          <w:tcPr>
            <w:tcW w:w="1302" w:type="dxa"/>
            <w:vAlign w:val="center"/>
          </w:tcPr>
          <w:p w14:paraId="5CE74FD4" w14:textId="5FE4BE9B" w:rsidR="00387B6B" w:rsidRPr="004B5160" w:rsidRDefault="00387B6B" w:rsidP="00387B6B">
            <w:pPr>
              <w:pStyle w:val="af2"/>
              <w:ind w:left="440" w:rightChars="100" w:right="205" w:hanging="230"/>
              <w:jc w:val="right"/>
            </w:pPr>
            <w:r w:rsidRPr="004B5160">
              <w:t>2.30</w:t>
            </w:r>
          </w:p>
        </w:tc>
        <w:tc>
          <w:tcPr>
            <w:tcW w:w="1302" w:type="dxa"/>
            <w:vAlign w:val="center"/>
          </w:tcPr>
          <w:p w14:paraId="47AA0E8E" w14:textId="657132A6" w:rsidR="00387B6B" w:rsidRPr="004B5160" w:rsidRDefault="00387B6B" w:rsidP="00387B6B">
            <w:pPr>
              <w:pStyle w:val="af2"/>
              <w:ind w:left="440" w:rightChars="100" w:right="205" w:hanging="230"/>
              <w:jc w:val="right"/>
            </w:pPr>
            <w:r w:rsidRPr="004B5160">
              <w:t>2.32</w:t>
            </w:r>
          </w:p>
        </w:tc>
        <w:tc>
          <w:tcPr>
            <w:tcW w:w="1302" w:type="dxa"/>
            <w:vAlign w:val="center"/>
          </w:tcPr>
          <w:p w14:paraId="30EE5740" w14:textId="183B64F6" w:rsidR="00387B6B" w:rsidRPr="004B5160" w:rsidRDefault="00387B6B" w:rsidP="00387B6B">
            <w:pPr>
              <w:pStyle w:val="af2"/>
              <w:ind w:left="440" w:rightChars="100" w:right="205" w:hanging="230"/>
              <w:jc w:val="right"/>
            </w:pPr>
            <w:r w:rsidRPr="004B5160">
              <w:t>2.37</w:t>
            </w:r>
          </w:p>
        </w:tc>
      </w:tr>
      <w:tr w:rsidR="004B5160" w:rsidRPr="004B5160" w14:paraId="1D40A89A" w14:textId="77777777" w:rsidTr="00387B6B">
        <w:trPr>
          <w:trHeight w:val="401"/>
        </w:trPr>
        <w:tc>
          <w:tcPr>
            <w:tcW w:w="1582" w:type="dxa"/>
            <w:vAlign w:val="center"/>
          </w:tcPr>
          <w:p w14:paraId="109448F4" w14:textId="77777777" w:rsidR="00387B6B" w:rsidRPr="004B5160" w:rsidRDefault="00387B6B" w:rsidP="00387B6B">
            <w:pPr>
              <w:pStyle w:val="af2"/>
              <w:ind w:left="440" w:right="210" w:hanging="230"/>
              <w:jc w:val="center"/>
            </w:pPr>
            <w:r w:rsidRPr="004B5160">
              <w:rPr>
                <w:rFonts w:hint="eastAsia"/>
              </w:rPr>
              <w:t>全  国</w:t>
            </w:r>
          </w:p>
        </w:tc>
        <w:tc>
          <w:tcPr>
            <w:tcW w:w="1301" w:type="dxa"/>
            <w:vAlign w:val="center"/>
          </w:tcPr>
          <w:p w14:paraId="23BF7B7B" w14:textId="52630B62" w:rsidR="00387B6B" w:rsidRPr="004B5160" w:rsidRDefault="00387B6B" w:rsidP="00387B6B">
            <w:pPr>
              <w:pStyle w:val="af2"/>
              <w:ind w:left="440" w:rightChars="100" w:right="205" w:hanging="230"/>
              <w:jc w:val="right"/>
            </w:pPr>
            <w:r w:rsidRPr="004B5160">
              <w:t>1.97</w:t>
            </w:r>
          </w:p>
        </w:tc>
        <w:tc>
          <w:tcPr>
            <w:tcW w:w="1302" w:type="dxa"/>
            <w:vAlign w:val="center"/>
          </w:tcPr>
          <w:p w14:paraId="03F0D210" w14:textId="0E5CE878" w:rsidR="00387B6B" w:rsidRPr="004B5160" w:rsidRDefault="00387B6B" w:rsidP="00387B6B">
            <w:pPr>
              <w:pStyle w:val="af2"/>
              <w:ind w:left="440" w:rightChars="100" w:right="205" w:hanging="230"/>
              <w:jc w:val="right"/>
            </w:pPr>
            <w:r w:rsidRPr="004B5160">
              <w:t>2.05</w:t>
            </w:r>
          </w:p>
        </w:tc>
        <w:tc>
          <w:tcPr>
            <w:tcW w:w="1302" w:type="dxa"/>
            <w:vAlign w:val="center"/>
          </w:tcPr>
          <w:p w14:paraId="48B76204" w14:textId="781BCE36" w:rsidR="00387B6B" w:rsidRPr="004B5160" w:rsidRDefault="00387B6B" w:rsidP="00387B6B">
            <w:pPr>
              <w:pStyle w:val="af2"/>
              <w:ind w:left="440" w:rightChars="100" w:right="205" w:hanging="230"/>
              <w:jc w:val="right"/>
            </w:pPr>
            <w:r w:rsidRPr="004B5160">
              <w:t>2.11</w:t>
            </w:r>
          </w:p>
        </w:tc>
        <w:tc>
          <w:tcPr>
            <w:tcW w:w="1302" w:type="dxa"/>
            <w:vAlign w:val="center"/>
          </w:tcPr>
          <w:p w14:paraId="3E3801C1" w14:textId="16FFC782" w:rsidR="00387B6B" w:rsidRPr="004B5160" w:rsidRDefault="00387B6B" w:rsidP="00387B6B">
            <w:pPr>
              <w:pStyle w:val="af2"/>
              <w:ind w:left="440" w:rightChars="100" w:right="205" w:hanging="230"/>
              <w:jc w:val="right"/>
            </w:pPr>
            <w:r w:rsidRPr="004B5160">
              <w:t>2.15</w:t>
            </w:r>
          </w:p>
        </w:tc>
        <w:tc>
          <w:tcPr>
            <w:tcW w:w="1302" w:type="dxa"/>
            <w:vAlign w:val="center"/>
          </w:tcPr>
          <w:p w14:paraId="4B18D8B3" w14:textId="6D958B75" w:rsidR="00387B6B" w:rsidRPr="004B5160" w:rsidRDefault="00387B6B" w:rsidP="00387B6B">
            <w:pPr>
              <w:pStyle w:val="af2"/>
              <w:ind w:left="440" w:rightChars="100" w:right="205" w:hanging="230"/>
              <w:jc w:val="right"/>
            </w:pPr>
            <w:r w:rsidRPr="004B5160">
              <w:t>2.20</w:t>
            </w:r>
          </w:p>
        </w:tc>
        <w:tc>
          <w:tcPr>
            <w:tcW w:w="1302" w:type="dxa"/>
            <w:vAlign w:val="center"/>
          </w:tcPr>
          <w:p w14:paraId="05A81BD7" w14:textId="2387075E" w:rsidR="00387B6B" w:rsidRPr="004B5160" w:rsidRDefault="00387B6B" w:rsidP="00387B6B">
            <w:pPr>
              <w:pStyle w:val="af2"/>
              <w:ind w:left="440" w:rightChars="100" w:right="205" w:hanging="230"/>
              <w:jc w:val="right"/>
            </w:pPr>
            <w:r w:rsidRPr="004B5160">
              <w:t>2.25</w:t>
            </w:r>
          </w:p>
        </w:tc>
      </w:tr>
    </w:tbl>
    <w:p w14:paraId="0C6E11AE" w14:textId="39AE73BB" w:rsidR="00387B6B" w:rsidRPr="004B5160" w:rsidRDefault="00CB044B" w:rsidP="00CB044B">
      <w:pPr>
        <w:pStyle w:val="ac"/>
        <w:ind w:left="965" w:right="205" w:hanging="555"/>
      </w:pPr>
      <w:r w:rsidRPr="004B5160">
        <w:rPr>
          <w:rFonts w:hint="eastAsia"/>
        </w:rPr>
        <w:t>資料：各年</w:t>
      </w:r>
      <w:r w:rsidR="00CC2FCD" w:rsidRPr="004B5160">
        <w:rPr>
          <w:rFonts w:hint="eastAsia"/>
        </w:rPr>
        <w:t>度</w:t>
      </w:r>
      <w:r w:rsidRPr="004B5160">
        <w:rPr>
          <w:rFonts w:hint="eastAsia"/>
        </w:rPr>
        <w:t>６月１日現在</w:t>
      </w:r>
    </w:p>
    <w:p w14:paraId="4362F7A8" w14:textId="633DE419" w:rsidR="00EA2E8D" w:rsidRPr="004B5160" w:rsidRDefault="00387B6B" w:rsidP="00CB044B">
      <w:pPr>
        <w:pStyle w:val="ac"/>
        <w:ind w:left="965" w:right="205" w:hanging="555"/>
      </w:pPr>
      <w:r w:rsidRPr="004B5160">
        <w:rPr>
          <w:rFonts w:hint="eastAsia"/>
        </w:rPr>
        <w:t xml:space="preserve">      民間企業の法定雇用率：平成</w:t>
      </w:r>
      <w:r w:rsidRPr="004B5160">
        <w:t>30年３月まで2.0％、平成30年４月から2.2％、令和３年３月から2.3％、</w:t>
      </w:r>
      <w:r w:rsidRPr="004B5160">
        <w:br/>
        <w:t>令和６年４月から2.5％</w:t>
      </w:r>
    </w:p>
    <w:p w14:paraId="1D14493B" w14:textId="5D39B833" w:rsidR="00247F06" w:rsidRPr="004B5160" w:rsidRDefault="00247F06">
      <w:pPr>
        <w:autoSpaceDE/>
        <w:autoSpaceDN/>
      </w:pPr>
      <w:r w:rsidRPr="004B5160">
        <w:br w:type="page"/>
      </w:r>
    </w:p>
    <w:p w14:paraId="25C28526" w14:textId="77777777" w:rsidR="00247F06" w:rsidRPr="004B5160" w:rsidRDefault="00247F06" w:rsidP="00247F06">
      <w:pPr>
        <w:autoSpaceDE/>
        <w:autoSpaceDN/>
      </w:pPr>
    </w:p>
    <w:p w14:paraId="327ABFF3" w14:textId="77777777" w:rsidR="00247F06" w:rsidRPr="004B5160" w:rsidRDefault="00247F06" w:rsidP="00247F06">
      <w:pPr>
        <w:pStyle w:val="11"/>
      </w:pPr>
      <w:bookmarkStart w:id="52" w:name="_Toc149146064"/>
      <w:bookmarkStart w:id="53" w:name="_Toc152928175"/>
      <w:r w:rsidRPr="004B5160">
        <w:rPr>
          <w:rFonts w:hint="eastAsia"/>
        </w:rPr>
        <w:t>３</w:t>
      </w:r>
      <w:r w:rsidRPr="004B5160">
        <w:t xml:space="preserve">  障がい者福祉についてのアンケート結果の概要</w:t>
      </w:r>
      <w:bookmarkEnd w:id="52"/>
      <w:bookmarkEnd w:id="53"/>
    </w:p>
    <w:p w14:paraId="646927D5" w14:textId="51408162" w:rsidR="005762D0" w:rsidRPr="004B5160" w:rsidRDefault="005762D0" w:rsidP="005762D0">
      <w:pPr>
        <w:pStyle w:val="a8"/>
        <w:spacing w:after="91"/>
      </w:pPr>
      <w:bookmarkStart w:id="54" w:name="_Toc149146065"/>
      <w:bookmarkStart w:id="55" w:name="_Toc152928176"/>
      <w:r w:rsidRPr="004B5160">
        <w:rPr>
          <w:rFonts w:hint="eastAsia"/>
        </w:rPr>
        <w:t>（１）</w:t>
      </w:r>
      <w:r w:rsidRPr="004B5160">
        <w:t>調査の目的</w:t>
      </w:r>
      <w:bookmarkEnd w:id="54"/>
      <w:bookmarkEnd w:id="55"/>
    </w:p>
    <w:p w14:paraId="3129FAA2" w14:textId="64BEE6F3" w:rsidR="005762D0" w:rsidRPr="004B5160" w:rsidRDefault="005762D0" w:rsidP="000D1CFA">
      <w:pPr>
        <w:pStyle w:val="12"/>
        <w:ind w:left="410" w:right="205"/>
      </w:pPr>
      <w:r w:rsidRPr="004B5160">
        <w:rPr>
          <w:rFonts w:hint="eastAsia"/>
        </w:rPr>
        <w:t xml:space="preserve">  </w:t>
      </w:r>
      <w:r w:rsidR="00AE0D71" w:rsidRPr="004B5160">
        <w:rPr>
          <w:rFonts w:hint="eastAsia"/>
        </w:rPr>
        <w:t>本</w:t>
      </w:r>
      <w:r w:rsidRPr="004B5160">
        <w:t>計画策定のための基礎資料</w:t>
      </w:r>
      <w:r w:rsidRPr="004B5160">
        <w:rPr>
          <w:rFonts w:hint="eastAsia"/>
        </w:rPr>
        <w:t>とするため、障がい者の状況や今後の意向、また、</w:t>
      </w:r>
      <w:r w:rsidRPr="004B5160">
        <w:t>障がい者福祉に</w:t>
      </w:r>
      <w:r w:rsidRPr="004B5160">
        <w:rPr>
          <w:rFonts w:hint="eastAsia"/>
        </w:rPr>
        <w:t>対する</w:t>
      </w:r>
      <w:r w:rsidRPr="004B5160">
        <w:t>市民の意識</w:t>
      </w:r>
      <w:r w:rsidRPr="004B5160">
        <w:rPr>
          <w:rFonts w:hint="eastAsia"/>
        </w:rPr>
        <w:t>等</w:t>
      </w:r>
      <w:r w:rsidRPr="004B5160">
        <w:t>を把握</w:t>
      </w:r>
      <w:r w:rsidRPr="004B5160">
        <w:rPr>
          <w:rFonts w:hint="eastAsia"/>
        </w:rPr>
        <w:t>することを目的としてアンケート調査を実施しました。</w:t>
      </w:r>
    </w:p>
    <w:p w14:paraId="3280F40A" w14:textId="77777777" w:rsidR="005762D0" w:rsidRPr="004B5160" w:rsidRDefault="005762D0" w:rsidP="005762D0"/>
    <w:p w14:paraId="181EFFA6" w14:textId="56FF9E99" w:rsidR="005762D0" w:rsidRPr="004B5160" w:rsidRDefault="005762D0" w:rsidP="005762D0">
      <w:pPr>
        <w:pStyle w:val="a8"/>
        <w:spacing w:after="91"/>
      </w:pPr>
      <w:bookmarkStart w:id="56" w:name="_Toc149146066"/>
      <w:bookmarkStart w:id="57" w:name="_Toc152928177"/>
      <w:r w:rsidRPr="004B5160">
        <w:rPr>
          <w:rFonts w:hint="eastAsia"/>
        </w:rPr>
        <w:t>（２）</w:t>
      </w:r>
      <w:r w:rsidRPr="004B5160">
        <w:t>調査方法</w:t>
      </w:r>
      <w:bookmarkEnd w:id="56"/>
      <w:bookmarkEnd w:id="57"/>
    </w:p>
    <w:tbl>
      <w:tblPr>
        <w:tblStyle w:val="a3"/>
        <w:tblW w:w="9049" w:type="dxa"/>
        <w:tblInd w:w="392" w:type="dxa"/>
        <w:tblCellMar>
          <w:top w:w="57" w:type="dxa"/>
          <w:left w:w="85" w:type="dxa"/>
          <w:bottom w:w="57" w:type="dxa"/>
          <w:right w:w="85" w:type="dxa"/>
        </w:tblCellMar>
        <w:tblLook w:val="04A0" w:firstRow="1" w:lastRow="0" w:firstColumn="1" w:lastColumn="0" w:noHBand="0" w:noVBand="1"/>
      </w:tblPr>
      <w:tblGrid>
        <w:gridCol w:w="1276"/>
        <w:gridCol w:w="2409"/>
        <w:gridCol w:w="5364"/>
      </w:tblGrid>
      <w:tr w:rsidR="004B5160" w:rsidRPr="004B5160" w14:paraId="7B2ECCFD" w14:textId="77777777" w:rsidTr="00F30FAC">
        <w:tc>
          <w:tcPr>
            <w:tcW w:w="1276" w:type="dxa"/>
            <w:tcBorders>
              <w:bottom w:val="double" w:sz="4" w:space="0" w:color="auto"/>
            </w:tcBorders>
            <w:shd w:val="clear" w:color="auto" w:fill="F2F2F2" w:themeFill="background1" w:themeFillShade="F2"/>
            <w:vAlign w:val="center"/>
          </w:tcPr>
          <w:p w14:paraId="784238E0" w14:textId="77777777" w:rsidR="005762D0" w:rsidRPr="004B5160" w:rsidRDefault="005762D0" w:rsidP="00F30FAC">
            <w:pPr>
              <w:pStyle w:val="af2"/>
              <w:jc w:val="center"/>
            </w:pPr>
            <w:r w:rsidRPr="004B5160">
              <w:rPr>
                <w:rFonts w:hint="eastAsia"/>
              </w:rPr>
              <w:t>項  目</w:t>
            </w:r>
          </w:p>
        </w:tc>
        <w:tc>
          <w:tcPr>
            <w:tcW w:w="7773" w:type="dxa"/>
            <w:gridSpan w:val="2"/>
            <w:tcBorders>
              <w:bottom w:val="double" w:sz="4" w:space="0" w:color="auto"/>
            </w:tcBorders>
            <w:shd w:val="clear" w:color="auto" w:fill="F2F2F2" w:themeFill="background1" w:themeFillShade="F2"/>
          </w:tcPr>
          <w:p w14:paraId="1F8CE4B6" w14:textId="77777777" w:rsidR="005762D0" w:rsidRPr="004B5160" w:rsidRDefault="005762D0" w:rsidP="00F30FAC">
            <w:pPr>
              <w:pStyle w:val="af2"/>
              <w:jc w:val="center"/>
            </w:pPr>
            <w:r w:rsidRPr="004B5160">
              <w:rPr>
                <w:rFonts w:hint="eastAsia"/>
              </w:rPr>
              <w:t>内   容</w:t>
            </w:r>
          </w:p>
        </w:tc>
      </w:tr>
      <w:tr w:rsidR="004B5160" w:rsidRPr="004B5160" w14:paraId="48A13DB0" w14:textId="77777777" w:rsidTr="00F30FAC">
        <w:tc>
          <w:tcPr>
            <w:tcW w:w="1276" w:type="dxa"/>
            <w:tcBorders>
              <w:top w:val="double" w:sz="4" w:space="0" w:color="auto"/>
            </w:tcBorders>
            <w:vAlign w:val="center"/>
          </w:tcPr>
          <w:p w14:paraId="4D7B12ED" w14:textId="77777777" w:rsidR="005762D0" w:rsidRPr="004B5160" w:rsidRDefault="005762D0" w:rsidP="00F30FAC">
            <w:pPr>
              <w:pStyle w:val="af2"/>
              <w:jc w:val="center"/>
            </w:pPr>
            <w:r w:rsidRPr="004B5160">
              <w:rPr>
                <w:rFonts w:hint="eastAsia"/>
              </w:rPr>
              <w:t>調査地域</w:t>
            </w:r>
          </w:p>
        </w:tc>
        <w:tc>
          <w:tcPr>
            <w:tcW w:w="7773" w:type="dxa"/>
            <w:gridSpan w:val="2"/>
            <w:tcBorders>
              <w:top w:val="double" w:sz="4" w:space="0" w:color="auto"/>
            </w:tcBorders>
            <w:vAlign w:val="center"/>
          </w:tcPr>
          <w:p w14:paraId="0591E23F" w14:textId="77777777" w:rsidR="005762D0" w:rsidRPr="004B5160" w:rsidRDefault="005762D0" w:rsidP="00F30FAC">
            <w:pPr>
              <w:pStyle w:val="af2"/>
            </w:pPr>
            <w:r w:rsidRPr="004B5160">
              <w:rPr>
                <w:rFonts w:hint="eastAsia"/>
              </w:rPr>
              <w:t>白岡市全域</w:t>
            </w:r>
          </w:p>
        </w:tc>
      </w:tr>
      <w:tr w:rsidR="004B5160" w:rsidRPr="004B5160" w14:paraId="4288114E" w14:textId="77777777" w:rsidTr="00F30FAC">
        <w:tc>
          <w:tcPr>
            <w:tcW w:w="1276" w:type="dxa"/>
            <w:vAlign w:val="center"/>
          </w:tcPr>
          <w:p w14:paraId="6CC8689E" w14:textId="77777777" w:rsidR="005762D0" w:rsidRPr="004B5160" w:rsidRDefault="005762D0" w:rsidP="00F30FAC">
            <w:pPr>
              <w:pStyle w:val="af2"/>
              <w:jc w:val="center"/>
            </w:pPr>
            <w:r w:rsidRPr="004B5160">
              <w:rPr>
                <w:rFonts w:hint="eastAsia"/>
              </w:rPr>
              <w:t>調査期間</w:t>
            </w:r>
          </w:p>
        </w:tc>
        <w:tc>
          <w:tcPr>
            <w:tcW w:w="7773" w:type="dxa"/>
            <w:gridSpan w:val="2"/>
            <w:vAlign w:val="center"/>
          </w:tcPr>
          <w:p w14:paraId="5F6273E0" w14:textId="77777777" w:rsidR="005762D0" w:rsidRPr="004B5160" w:rsidRDefault="005762D0" w:rsidP="00F30FAC">
            <w:pPr>
              <w:pStyle w:val="af2"/>
            </w:pPr>
            <w:r w:rsidRPr="004B5160">
              <w:rPr>
                <w:rFonts w:hint="eastAsia"/>
              </w:rPr>
              <w:t>令和４年11月16日～令和５年１月11日</w:t>
            </w:r>
          </w:p>
          <w:p w14:paraId="5F044997" w14:textId="77777777" w:rsidR="005762D0" w:rsidRPr="004B5160" w:rsidRDefault="005762D0" w:rsidP="00F30FAC">
            <w:pPr>
              <w:pStyle w:val="af2"/>
            </w:pPr>
            <w:r w:rsidRPr="004B5160">
              <w:rPr>
                <w:rFonts w:hint="eastAsia"/>
              </w:rPr>
              <w:t>（お礼状を兼ねた督促状の配布１回）</w:t>
            </w:r>
          </w:p>
        </w:tc>
      </w:tr>
      <w:tr w:rsidR="004B5160" w:rsidRPr="004B5160" w14:paraId="3E2260CF" w14:textId="77777777" w:rsidTr="00F30FAC">
        <w:tc>
          <w:tcPr>
            <w:tcW w:w="1276" w:type="dxa"/>
            <w:vAlign w:val="center"/>
          </w:tcPr>
          <w:p w14:paraId="790CA2F1" w14:textId="77777777" w:rsidR="005762D0" w:rsidRPr="004B5160" w:rsidRDefault="005762D0" w:rsidP="00F30FAC">
            <w:pPr>
              <w:pStyle w:val="af2"/>
              <w:jc w:val="center"/>
            </w:pPr>
            <w:r w:rsidRPr="004B5160">
              <w:rPr>
                <w:rFonts w:hint="eastAsia"/>
              </w:rPr>
              <w:t>調査方法</w:t>
            </w:r>
          </w:p>
        </w:tc>
        <w:tc>
          <w:tcPr>
            <w:tcW w:w="7773" w:type="dxa"/>
            <w:gridSpan w:val="2"/>
            <w:vAlign w:val="center"/>
          </w:tcPr>
          <w:p w14:paraId="74D3EDEF" w14:textId="77777777" w:rsidR="005762D0" w:rsidRPr="004B5160" w:rsidRDefault="005762D0" w:rsidP="00F30FAC">
            <w:pPr>
              <w:pStyle w:val="af2"/>
            </w:pPr>
            <w:r w:rsidRPr="004B5160">
              <w:rPr>
                <w:rFonts w:hint="eastAsia"/>
              </w:rPr>
              <w:t>郵送配布</w:t>
            </w:r>
          </w:p>
          <w:p w14:paraId="015BE9BB" w14:textId="77777777" w:rsidR="005762D0" w:rsidRPr="004B5160" w:rsidRDefault="005762D0" w:rsidP="00F30FAC">
            <w:pPr>
              <w:pStyle w:val="af2"/>
            </w:pPr>
            <w:r w:rsidRPr="004B5160">
              <w:rPr>
                <w:rFonts w:hint="eastAsia"/>
              </w:rPr>
              <w:t>郵送回収及びインターネットによる回答</w:t>
            </w:r>
          </w:p>
        </w:tc>
      </w:tr>
      <w:tr w:rsidR="004B5160" w:rsidRPr="004B5160" w14:paraId="7A44C43D" w14:textId="77777777" w:rsidTr="00F30FAC">
        <w:tc>
          <w:tcPr>
            <w:tcW w:w="1276" w:type="dxa"/>
            <w:vMerge w:val="restart"/>
            <w:vAlign w:val="center"/>
          </w:tcPr>
          <w:p w14:paraId="47E8AFAE" w14:textId="77777777" w:rsidR="005762D0" w:rsidRPr="004B5160" w:rsidRDefault="005762D0" w:rsidP="00F30FAC">
            <w:pPr>
              <w:pStyle w:val="af2"/>
              <w:jc w:val="center"/>
            </w:pPr>
            <w:r w:rsidRPr="004B5160">
              <w:rPr>
                <w:rFonts w:hint="eastAsia"/>
              </w:rPr>
              <w:t>調査対象</w:t>
            </w:r>
          </w:p>
        </w:tc>
        <w:tc>
          <w:tcPr>
            <w:tcW w:w="2409" w:type="dxa"/>
            <w:vAlign w:val="center"/>
          </w:tcPr>
          <w:p w14:paraId="44A87A48" w14:textId="77777777" w:rsidR="005762D0" w:rsidRPr="004B5160" w:rsidRDefault="005762D0" w:rsidP="00F30FAC">
            <w:pPr>
              <w:pStyle w:val="af2"/>
              <w:jc w:val="center"/>
            </w:pPr>
            <w:r w:rsidRPr="004B5160">
              <w:rPr>
                <w:rFonts w:hint="eastAsia"/>
              </w:rPr>
              <w:t>障がい者アンケート</w:t>
            </w:r>
          </w:p>
        </w:tc>
        <w:tc>
          <w:tcPr>
            <w:tcW w:w="5364" w:type="dxa"/>
            <w:vAlign w:val="center"/>
          </w:tcPr>
          <w:p w14:paraId="0E67EE5B" w14:textId="77777777" w:rsidR="005762D0" w:rsidRPr="004B5160" w:rsidRDefault="005762D0" w:rsidP="00F30FAC">
            <w:pPr>
              <w:pStyle w:val="af2"/>
            </w:pPr>
            <w:r w:rsidRPr="004B5160">
              <w:rPr>
                <w:rFonts w:hint="eastAsia"/>
              </w:rPr>
              <w:t>白岡市の障がい者の方から約2,000名</w:t>
            </w:r>
          </w:p>
          <w:p w14:paraId="442FD680" w14:textId="77777777" w:rsidR="005762D0" w:rsidRPr="004B5160" w:rsidRDefault="005762D0" w:rsidP="00F30FAC">
            <w:pPr>
              <w:pStyle w:val="af2"/>
            </w:pPr>
            <w:r w:rsidRPr="004B5160">
              <w:rPr>
                <w:rFonts w:hint="eastAsia"/>
              </w:rPr>
              <w:t>（令和４年10月現在、障害者手帳所持者及び障害福祉サービス利用者）</w:t>
            </w:r>
          </w:p>
        </w:tc>
      </w:tr>
      <w:tr w:rsidR="005762D0" w:rsidRPr="004B5160" w14:paraId="5F9C822C" w14:textId="77777777" w:rsidTr="00F30FAC">
        <w:trPr>
          <w:trHeight w:val="541"/>
        </w:trPr>
        <w:tc>
          <w:tcPr>
            <w:tcW w:w="1276" w:type="dxa"/>
            <w:vMerge/>
            <w:vAlign w:val="center"/>
          </w:tcPr>
          <w:p w14:paraId="3B294CE6" w14:textId="77777777" w:rsidR="005762D0" w:rsidRPr="004B5160" w:rsidRDefault="005762D0" w:rsidP="00F30FAC">
            <w:pPr>
              <w:pStyle w:val="af2"/>
            </w:pPr>
          </w:p>
        </w:tc>
        <w:tc>
          <w:tcPr>
            <w:tcW w:w="2409" w:type="dxa"/>
            <w:vAlign w:val="center"/>
          </w:tcPr>
          <w:p w14:paraId="3A77ED65" w14:textId="77777777" w:rsidR="005762D0" w:rsidRPr="004B5160" w:rsidRDefault="005762D0" w:rsidP="00F30FAC">
            <w:pPr>
              <w:pStyle w:val="af2"/>
              <w:jc w:val="center"/>
            </w:pPr>
            <w:r w:rsidRPr="004B5160">
              <w:rPr>
                <w:rFonts w:hint="eastAsia"/>
              </w:rPr>
              <w:t>一般アンケート</w:t>
            </w:r>
          </w:p>
        </w:tc>
        <w:tc>
          <w:tcPr>
            <w:tcW w:w="5364" w:type="dxa"/>
            <w:vAlign w:val="center"/>
          </w:tcPr>
          <w:p w14:paraId="25DB0D5D" w14:textId="77777777" w:rsidR="005762D0" w:rsidRPr="004B5160" w:rsidRDefault="005762D0" w:rsidP="00F30FAC">
            <w:pPr>
              <w:pStyle w:val="af2"/>
            </w:pPr>
            <w:r w:rsidRPr="004B5160">
              <w:rPr>
                <w:rFonts w:hint="eastAsia"/>
              </w:rPr>
              <w:t>18歳以上の市民の方から約1,000名</w:t>
            </w:r>
          </w:p>
        </w:tc>
      </w:tr>
    </w:tbl>
    <w:p w14:paraId="123AC693" w14:textId="77777777" w:rsidR="005762D0" w:rsidRPr="004B5160" w:rsidRDefault="005762D0" w:rsidP="005762D0"/>
    <w:p w14:paraId="73E0C127" w14:textId="421EDE5A" w:rsidR="005762D0" w:rsidRPr="004B5160" w:rsidRDefault="005762D0" w:rsidP="005762D0">
      <w:pPr>
        <w:pStyle w:val="a8"/>
        <w:spacing w:after="91"/>
      </w:pPr>
      <w:bookmarkStart w:id="58" w:name="_Toc149146067"/>
      <w:bookmarkStart w:id="59" w:name="_Toc152928178"/>
      <w:r w:rsidRPr="004B5160">
        <w:rPr>
          <w:rFonts w:hint="eastAsia"/>
        </w:rPr>
        <w:t>（３）</w:t>
      </w:r>
      <w:r w:rsidRPr="004B5160">
        <w:t>回収結果</w:t>
      </w:r>
      <w:bookmarkEnd w:id="58"/>
      <w:bookmarkEnd w:id="59"/>
    </w:p>
    <w:tbl>
      <w:tblPr>
        <w:tblStyle w:val="a3"/>
        <w:tblW w:w="9044" w:type="dxa"/>
        <w:tblInd w:w="397" w:type="dxa"/>
        <w:tblCellMar>
          <w:top w:w="57" w:type="dxa"/>
          <w:left w:w="85" w:type="dxa"/>
          <w:bottom w:w="57" w:type="dxa"/>
          <w:right w:w="85" w:type="dxa"/>
        </w:tblCellMar>
        <w:tblLook w:val="04A0" w:firstRow="1" w:lastRow="0" w:firstColumn="1" w:lastColumn="0" w:noHBand="0" w:noVBand="1"/>
      </w:tblPr>
      <w:tblGrid>
        <w:gridCol w:w="2523"/>
        <w:gridCol w:w="2173"/>
        <w:gridCol w:w="2174"/>
        <w:gridCol w:w="2174"/>
      </w:tblGrid>
      <w:tr w:rsidR="004B5160" w:rsidRPr="004B5160" w14:paraId="3250D766" w14:textId="77777777" w:rsidTr="00F30FAC">
        <w:trPr>
          <w:trHeight w:val="323"/>
        </w:trPr>
        <w:tc>
          <w:tcPr>
            <w:tcW w:w="2523" w:type="dxa"/>
            <w:tcBorders>
              <w:bottom w:val="double" w:sz="4" w:space="0" w:color="auto"/>
            </w:tcBorders>
            <w:shd w:val="clear" w:color="auto" w:fill="F2F2F2" w:themeFill="background1" w:themeFillShade="F2"/>
            <w:vAlign w:val="center"/>
          </w:tcPr>
          <w:p w14:paraId="105EE783" w14:textId="77777777" w:rsidR="005762D0" w:rsidRPr="004B5160" w:rsidRDefault="005762D0" w:rsidP="00F30FAC">
            <w:pPr>
              <w:pStyle w:val="af2"/>
              <w:jc w:val="center"/>
            </w:pPr>
            <w:r w:rsidRPr="004B5160">
              <w:rPr>
                <w:rFonts w:hint="eastAsia"/>
              </w:rPr>
              <w:t>項  目</w:t>
            </w:r>
          </w:p>
        </w:tc>
        <w:tc>
          <w:tcPr>
            <w:tcW w:w="2173" w:type="dxa"/>
            <w:tcBorders>
              <w:bottom w:val="double" w:sz="4" w:space="0" w:color="auto"/>
            </w:tcBorders>
            <w:shd w:val="clear" w:color="auto" w:fill="F2F2F2" w:themeFill="background1" w:themeFillShade="F2"/>
            <w:vAlign w:val="center"/>
          </w:tcPr>
          <w:p w14:paraId="23E44743" w14:textId="77777777" w:rsidR="005762D0" w:rsidRPr="004B5160" w:rsidRDefault="005762D0" w:rsidP="00F30FAC">
            <w:pPr>
              <w:pStyle w:val="af2"/>
              <w:jc w:val="center"/>
            </w:pPr>
            <w:r w:rsidRPr="004B5160">
              <w:rPr>
                <w:rFonts w:hint="eastAsia"/>
              </w:rPr>
              <w:t>標本数</w:t>
            </w:r>
          </w:p>
        </w:tc>
        <w:tc>
          <w:tcPr>
            <w:tcW w:w="2174" w:type="dxa"/>
            <w:tcBorders>
              <w:bottom w:val="double" w:sz="4" w:space="0" w:color="auto"/>
            </w:tcBorders>
            <w:shd w:val="clear" w:color="auto" w:fill="F2F2F2" w:themeFill="background1" w:themeFillShade="F2"/>
            <w:vAlign w:val="center"/>
          </w:tcPr>
          <w:p w14:paraId="078E9170" w14:textId="77777777" w:rsidR="005762D0" w:rsidRPr="004B5160" w:rsidRDefault="005762D0" w:rsidP="00F30FAC">
            <w:pPr>
              <w:pStyle w:val="af2"/>
              <w:jc w:val="center"/>
            </w:pPr>
            <w:r w:rsidRPr="004B5160">
              <w:rPr>
                <w:rFonts w:hint="eastAsia"/>
              </w:rPr>
              <w:t>回収数</w:t>
            </w:r>
          </w:p>
        </w:tc>
        <w:tc>
          <w:tcPr>
            <w:tcW w:w="2174" w:type="dxa"/>
            <w:tcBorders>
              <w:bottom w:val="double" w:sz="4" w:space="0" w:color="auto"/>
            </w:tcBorders>
            <w:shd w:val="clear" w:color="auto" w:fill="F2F2F2" w:themeFill="background1" w:themeFillShade="F2"/>
            <w:vAlign w:val="center"/>
          </w:tcPr>
          <w:p w14:paraId="036E1CBB" w14:textId="77777777" w:rsidR="005762D0" w:rsidRPr="004B5160" w:rsidRDefault="005762D0" w:rsidP="00F30FAC">
            <w:pPr>
              <w:pStyle w:val="af2"/>
              <w:jc w:val="center"/>
            </w:pPr>
            <w:r w:rsidRPr="004B5160">
              <w:rPr>
                <w:rFonts w:hint="eastAsia"/>
              </w:rPr>
              <w:t>回収率</w:t>
            </w:r>
          </w:p>
        </w:tc>
      </w:tr>
      <w:tr w:rsidR="004B5160" w:rsidRPr="004B5160" w14:paraId="0E6493B6" w14:textId="77777777" w:rsidTr="00F30FAC">
        <w:trPr>
          <w:trHeight w:val="323"/>
        </w:trPr>
        <w:tc>
          <w:tcPr>
            <w:tcW w:w="2523" w:type="dxa"/>
            <w:tcBorders>
              <w:top w:val="double" w:sz="4" w:space="0" w:color="auto"/>
            </w:tcBorders>
            <w:vAlign w:val="center"/>
          </w:tcPr>
          <w:p w14:paraId="62643700" w14:textId="77777777" w:rsidR="005762D0" w:rsidRPr="004B5160" w:rsidRDefault="005762D0" w:rsidP="00F30FAC">
            <w:pPr>
              <w:pStyle w:val="af2"/>
            </w:pPr>
            <w:r w:rsidRPr="004B5160">
              <w:rPr>
                <w:rFonts w:hint="eastAsia"/>
              </w:rPr>
              <w:t>障がい者アンケート</w:t>
            </w:r>
          </w:p>
        </w:tc>
        <w:tc>
          <w:tcPr>
            <w:tcW w:w="2173" w:type="dxa"/>
            <w:tcBorders>
              <w:top w:val="double" w:sz="4" w:space="0" w:color="auto"/>
            </w:tcBorders>
            <w:vAlign w:val="center"/>
          </w:tcPr>
          <w:p w14:paraId="399ED7C3" w14:textId="77777777" w:rsidR="005762D0" w:rsidRPr="004B5160" w:rsidRDefault="005762D0" w:rsidP="00F30FAC">
            <w:pPr>
              <w:pStyle w:val="af2"/>
              <w:jc w:val="center"/>
            </w:pPr>
            <w:r w:rsidRPr="004B5160">
              <w:rPr>
                <w:rFonts w:hint="eastAsia"/>
              </w:rPr>
              <w:t>1,995</w:t>
            </w:r>
          </w:p>
        </w:tc>
        <w:tc>
          <w:tcPr>
            <w:tcW w:w="2174" w:type="dxa"/>
            <w:tcBorders>
              <w:top w:val="double" w:sz="4" w:space="0" w:color="auto"/>
            </w:tcBorders>
            <w:vAlign w:val="center"/>
          </w:tcPr>
          <w:p w14:paraId="1DC828BC" w14:textId="77777777" w:rsidR="005762D0" w:rsidRPr="004B5160" w:rsidRDefault="005762D0" w:rsidP="00F30FAC">
            <w:pPr>
              <w:pStyle w:val="af2"/>
              <w:jc w:val="center"/>
            </w:pPr>
            <w:r w:rsidRPr="004B5160">
              <w:rPr>
                <w:rFonts w:hint="eastAsia"/>
              </w:rPr>
              <w:t>1,126</w:t>
            </w:r>
          </w:p>
        </w:tc>
        <w:tc>
          <w:tcPr>
            <w:tcW w:w="2174" w:type="dxa"/>
            <w:tcBorders>
              <w:top w:val="double" w:sz="4" w:space="0" w:color="auto"/>
            </w:tcBorders>
            <w:vAlign w:val="center"/>
          </w:tcPr>
          <w:p w14:paraId="22CF866C" w14:textId="77777777" w:rsidR="005762D0" w:rsidRPr="004B5160" w:rsidRDefault="005762D0" w:rsidP="00F30FAC">
            <w:pPr>
              <w:pStyle w:val="af2"/>
              <w:jc w:val="center"/>
            </w:pPr>
            <w:r w:rsidRPr="004B5160">
              <w:rPr>
                <w:rFonts w:hint="eastAsia"/>
              </w:rPr>
              <w:t>56.4％</w:t>
            </w:r>
          </w:p>
        </w:tc>
      </w:tr>
      <w:tr w:rsidR="005762D0" w:rsidRPr="004B5160" w14:paraId="6C6A09C1" w14:textId="77777777" w:rsidTr="00F30FAC">
        <w:trPr>
          <w:trHeight w:val="323"/>
        </w:trPr>
        <w:tc>
          <w:tcPr>
            <w:tcW w:w="2523" w:type="dxa"/>
            <w:vAlign w:val="center"/>
          </w:tcPr>
          <w:p w14:paraId="4383629E" w14:textId="77777777" w:rsidR="005762D0" w:rsidRPr="004B5160" w:rsidRDefault="005762D0" w:rsidP="00F30FAC">
            <w:pPr>
              <w:pStyle w:val="af2"/>
            </w:pPr>
            <w:r w:rsidRPr="004B5160">
              <w:rPr>
                <w:rFonts w:hint="eastAsia"/>
              </w:rPr>
              <w:t>一般アンケート</w:t>
            </w:r>
          </w:p>
        </w:tc>
        <w:tc>
          <w:tcPr>
            <w:tcW w:w="2173" w:type="dxa"/>
            <w:vAlign w:val="center"/>
          </w:tcPr>
          <w:p w14:paraId="226B1567" w14:textId="77777777" w:rsidR="005762D0" w:rsidRPr="004B5160" w:rsidRDefault="005762D0" w:rsidP="00F30FAC">
            <w:pPr>
              <w:pStyle w:val="af2"/>
              <w:jc w:val="center"/>
            </w:pPr>
            <w:r w:rsidRPr="004B5160">
              <w:rPr>
                <w:rFonts w:hint="eastAsia"/>
              </w:rPr>
              <w:t>1,000</w:t>
            </w:r>
          </w:p>
        </w:tc>
        <w:tc>
          <w:tcPr>
            <w:tcW w:w="2174" w:type="dxa"/>
            <w:vAlign w:val="center"/>
          </w:tcPr>
          <w:p w14:paraId="0120C745" w14:textId="77777777" w:rsidR="005762D0" w:rsidRPr="004B5160" w:rsidRDefault="005762D0" w:rsidP="00F30FAC">
            <w:pPr>
              <w:pStyle w:val="af2"/>
              <w:jc w:val="center"/>
            </w:pPr>
            <w:r w:rsidRPr="004B5160">
              <w:rPr>
                <w:rFonts w:hint="eastAsia"/>
              </w:rPr>
              <w:t xml:space="preserve">  451</w:t>
            </w:r>
          </w:p>
        </w:tc>
        <w:tc>
          <w:tcPr>
            <w:tcW w:w="2174" w:type="dxa"/>
            <w:vAlign w:val="center"/>
          </w:tcPr>
          <w:p w14:paraId="6189540B" w14:textId="77777777" w:rsidR="005762D0" w:rsidRPr="004B5160" w:rsidRDefault="005762D0" w:rsidP="00F30FAC">
            <w:pPr>
              <w:pStyle w:val="af2"/>
              <w:jc w:val="center"/>
            </w:pPr>
            <w:r w:rsidRPr="004B5160">
              <w:rPr>
                <w:rFonts w:hint="eastAsia"/>
              </w:rPr>
              <w:t>45.1％</w:t>
            </w:r>
          </w:p>
        </w:tc>
      </w:tr>
    </w:tbl>
    <w:p w14:paraId="3B051BA9" w14:textId="77777777" w:rsidR="005762D0" w:rsidRPr="004B5160" w:rsidRDefault="005762D0" w:rsidP="005762D0"/>
    <w:tbl>
      <w:tblPr>
        <w:tblW w:w="9072" w:type="dxa"/>
        <w:tblInd w:w="392" w:type="dxa"/>
        <w:tblCellMar>
          <w:top w:w="57" w:type="dxa"/>
          <w:bottom w:w="57" w:type="dxa"/>
        </w:tblCellMar>
        <w:tblLook w:val="04A0" w:firstRow="1" w:lastRow="0" w:firstColumn="1" w:lastColumn="0" w:noHBand="0" w:noVBand="1"/>
      </w:tblPr>
      <w:tblGrid>
        <w:gridCol w:w="9072"/>
      </w:tblGrid>
      <w:tr w:rsidR="004B5160" w:rsidRPr="004B5160" w14:paraId="20F7C35E" w14:textId="77777777" w:rsidTr="00F30FAC">
        <w:tc>
          <w:tcPr>
            <w:tcW w:w="9072" w:type="dxa"/>
            <w:tcBorders>
              <w:top w:val="single" w:sz="4" w:space="0" w:color="auto"/>
              <w:left w:val="single" w:sz="4" w:space="0" w:color="auto"/>
              <w:bottom w:val="single" w:sz="4" w:space="0" w:color="auto"/>
              <w:right w:val="single" w:sz="4" w:space="0" w:color="auto"/>
            </w:tcBorders>
          </w:tcPr>
          <w:p w14:paraId="4E03079F" w14:textId="77777777" w:rsidR="005762D0" w:rsidRPr="004B5160" w:rsidRDefault="005762D0" w:rsidP="00F30FAC">
            <w:pPr>
              <w:spacing w:line="280" w:lineRule="exact"/>
              <w:rPr>
                <w:rFonts w:ascii="HGSｺﾞｼｯｸM" w:eastAsia="HGSｺﾞｼｯｸM"/>
                <w:b/>
                <w:bCs/>
                <w:sz w:val="18"/>
                <w:szCs w:val="18"/>
              </w:rPr>
            </w:pPr>
            <w:r w:rsidRPr="004B5160">
              <w:rPr>
                <w:rFonts w:ascii="HGSｺﾞｼｯｸM" w:eastAsia="HGSｺﾞｼｯｸM" w:hint="eastAsia"/>
                <w:b/>
                <w:bCs/>
                <w:sz w:val="18"/>
                <w:szCs w:val="18"/>
              </w:rPr>
              <w:t>■ アンケートの集計と表記について</w:t>
            </w:r>
          </w:p>
          <w:p w14:paraId="654847CF" w14:textId="77777777" w:rsidR="005762D0" w:rsidRPr="004B5160" w:rsidRDefault="005762D0" w:rsidP="00F30FAC">
            <w:pPr>
              <w:spacing w:line="280" w:lineRule="exact"/>
              <w:rPr>
                <w:rFonts w:ascii="HGSｺﾞｼｯｸM" w:eastAsia="HGSｺﾞｼｯｸM"/>
                <w:sz w:val="18"/>
                <w:szCs w:val="18"/>
              </w:rPr>
            </w:pPr>
            <w:r w:rsidRPr="004B5160">
              <w:rPr>
                <w:rFonts w:ascii="HGSｺﾞｼｯｸM" w:eastAsia="HGSｺﾞｼｯｸM" w:hint="eastAsia"/>
                <w:sz w:val="18"/>
                <w:szCs w:val="18"/>
              </w:rPr>
              <w:t xml:space="preserve">  回答は、質問ごとに各項目の回答者数を回答者総数で除し、百分率（パーセント）で表示しました。算出された回答率は、小数点第２位を四捨五入し、小数点第１位まで表示しています。そのため、質問によっては、１人の回答者が１つだけ回答する場合（単数回答）でも、回答率の合計が 100％ちょうどにならないものもあります。また、１人の回答者が２つ以上の回答をしてもよい場合（複数回答）では、回答率の合計は 100％を上回ることもあります。</w:t>
            </w:r>
          </w:p>
        </w:tc>
      </w:tr>
    </w:tbl>
    <w:p w14:paraId="5C0EA797" w14:textId="77777777" w:rsidR="005762D0" w:rsidRPr="004B5160" w:rsidRDefault="005762D0" w:rsidP="005762D0">
      <w:pPr>
        <w:autoSpaceDE/>
        <w:autoSpaceDN/>
      </w:pPr>
      <w:r w:rsidRPr="004B5160">
        <w:br w:type="page"/>
      </w:r>
    </w:p>
    <w:p w14:paraId="39403FC5" w14:textId="77777777" w:rsidR="005762D0" w:rsidRPr="004B5160" w:rsidRDefault="005762D0" w:rsidP="005762D0"/>
    <w:p w14:paraId="70DB4254" w14:textId="346D3CA8" w:rsidR="005762D0" w:rsidRPr="004B5160" w:rsidRDefault="005762D0" w:rsidP="00382A3D">
      <w:pPr>
        <w:pStyle w:val="a8"/>
        <w:spacing w:after="91"/>
      </w:pPr>
      <w:bookmarkStart w:id="60" w:name="_Toc149146068"/>
      <w:bookmarkStart w:id="61" w:name="_Toc152928179"/>
      <w:r w:rsidRPr="004B5160">
        <w:rPr>
          <w:rFonts w:hint="eastAsia"/>
        </w:rPr>
        <w:t>（４）調査結果の概要</w:t>
      </w:r>
      <w:bookmarkEnd w:id="60"/>
      <w:bookmarkEnd w:id="61"/>
    </w:p>
    <w:p w14:paraId="77540EB6" w14:textId="036E1C2B" w:rsidR="005762D0" w:rsidRPr="004B5160" w:rsidRDefault="005762D0" w:rsidP="005762D0">
      <w:pPr>
        <w:pStyle w:val="af4"/>
        <w:ind w:left="205"/>
      </w:pPr>
      <w:r w:rsidRPr="004B5160">
        <w:rPr>
          <w:rFonts w:hint="eastAsia"/>
        </w:rPr>
        <w:t>①障がいへの理解の深まりについて［障がい者アンケート、一般アンケート］</w:t>
      </w:r>
    </w:p>
    <w:p w14:paraId="6EC5574C" w14:textId="77777777" w:rsidR="005762D0" w:rsidRPr="004B5160" w:rsidRDefault="005762D0" w:rsidP="005762D0">
      <w:pPr>
        <w:pStyle w:val="af"/>
        <w:ind w:left="430" w:rightChars="2600" w:right="5330" w:hanging="225"/>
      </w:pPr>
      <w:r w:rsidRPr="004B5160">
        <w:rPr>
          <w:rFonts w:hint="eastAsia"/>
          <w:noProof/>
        </w:rPr>
        <mc:AlternateContent>
          <mc:Choice Requires="wpg">
            <w:drawing>
              <wp:anchor distT="0" distB="0" distL="114300" distR="114300" simplePos="0" relativeHeight="251696128" behindDoc="0" locked="1" layoutInCell="1" allowOverlap="1" wp14:anchorId="7CB84335" wp14:editId="46C8DE61">
                <wp:simplePos x="0" y="0"/>
                <wp:positionH relativeFrom="column">
                  <wp:posOffset>2957195</wp:posOffset>
                </wp:positionH>
                <wp:positionV relativeFrom="paragraph">
                  <wp:posOffset>50800</wp:posOffset>
                </wp:positionV>
                <wp:extent cx="3131820" cy="2795270"/>
                <wp:effectExtent l="0" t="0" r="11430" b="24130"/>
                <wp:wrapNone/>
                <wp:docPr id="35" name="グループ化 35"/>
                <wp:cNvGraphicFramePr/>
                <a:graphic xmlns:a="http://schemas.openxmlformats.org/drawingml/2006/main">
                  <a:graphicData uri="http://schemas.microsoft.com/office/word/2010/wordprocessingGroup">
                    <wpg:wgp>
                      <wpg:cNvGrpSpPr/>
                      <wpg:grpSpPr>
                        <a:xfrm>
                          <a:off x="0" y="0"/>
                          <a:ext cx="3131820" cy="2795270"/>
                          <a:chOff x="0" y="0"/>
                          <a:chExt cx="3131820" cy="2795624"/>
                        </a:xfrm>
                      </wpg:grpSpPr>
                      <wps:wsp>
                        <wps:cNvPr id="36" name="Text Box 128"/>
                        <wps:cNvSpPr txBox="1">
                          <a:spLocks noChangeArrowheads="1"/>
                        </wps:cNvSpPr>
                        <wps:spPr bwMode="auto">
                          <a:xfrm>
                            <a:off x="19050"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A584"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0E05FB">
                                <w:rPr>
                                  <w:rFonts w:eastAsia="ＭＳ ゴシック" w:hint="eastAsia"/>
                                  <w:sz w:val="20"/>
                                </w:rPr>
                                <w:t>障がいへの理解の深まり</w:t>
                              </w:r>
                            </w:p>
                          </w:txbxContent>
                        </wps:txbx>
                        <wps:bodyPr rot="0" vert="horz" wrap="square" lIns="0" tIns="0" rIns="0" bIns="0" anchor="t" anchorCtr="0" upright="1">
                          <a:noAutofit/>
                        </wps:bodyPr>
                      </wps:wsp>
                      <wps:wsp>
                        <wps:cNvPr id="37" name="Text Box 129"/>
                        <wps:cNvSpPr txBox="1">
                          <a:spLocks noChangeArrowheads="1"/>
                        </wps:cNvSpPr>
                        <wps:spPr bwMode="auto">
                          <a:xfrm>
                            <a:off x="1038225" y="228609"/>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721E7" w14:textId="77777777" w:rsidR="00370FC8" w:rsidRDefault="00370FC8" w:rsidP="005762D0">
                              <w:pPr>
                                <w:jc w:val="right"/>
                              </w:pPr>
                              <w:r>
                                <w:rPr>
                                  <w:rFonts w:hint="eastAsia"/>
                                  <w:sz w:val="18"/>
                                </w:rPr>
                                <w:t>（回答者総数：1,126）</w:t>
                              </w:r>
                            </w:p>
                          </w:txbxContent>
                        </wps:txbx>
                        <wps:bodyPr rot="0" vert="horz" wrap="square" lIns="0" tIns="0" rIns="0" bIns="0" anchor="t" anchorCtr="0" upright="1">
                          <a:noAutofit/>
                        </wps:bodyPr>
                      </wps:wsp>
                      <wps:wsp>
                        <wps:cNvPr id="38" name="Rectangle 130"/>
                        <wps:cNvSpPr>
                          <a:spLocks noChangeArrowheads="1"/>
                        </wps:cNvSpPr>
                        <wps:spPr bwMode="auto">
                          <a:xfrm>
                            <a:off x="0" y="219075"/>
                            <a:ext cx="3131820" cy="2576549"/>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CB84335" id="グループ化 35" o:spid="_x0000_s1056" style="position:absolute;left:0;text-align:left;margin-left:232.85pt;margin-top:4pt;width:246.6pt;height:220.1pt;z-index:251696128;mso-width-relative:margin;mso-height-relative:margin" coordsize="31318,2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">
                <v:shapetype id="_x0000_t202" coordsize="21600,21600" o:spt="202" path="m,l,21600r21600,l21600,xe">
                  <v:stroke joinstyle="miter"/>
                  <v:path gradientshapeok="t" o:connecttype="rect"/>
                </v:shapetype>
                <v:shape id="_x0000_s1057" type="#_x0000_t202" style="position:absolute;left:190;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F15A584"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0E05FB">
                          <w:rPr>
                            <w:rFonts w:eastAsia="ＭＳ ゴシック" w:hint="eastAsia"/>
                            <w:sz w:val="20"/>
                          </w:rPr>
                          <w:t>障がいへの理解の深まり</w:t>
                        </w:r>
                      </w:p>
                    </w:txbxContent>
                  </v:textbox>
                </v:shape>
                <v:shape id="_x0000_s1058" type="#_x0000_t202" style="position:absolute;left:10382;top:2286;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7E721E7" w14:textId="77777777" w:rsidR="00370FC8" w:rsidRDefault="00370FC8" w:rsidP="005762D0">
                        <w:pPr>
                          <w:jc w:val="right"/>
                        </w:pPr>
                        <w:r>
                          <w:rPr>
                            <w:rFonts w:hint="eastAsia"/>
                            <w:sz w:val="18"/>
                          </w:rPr>
                          <w:t>（回答者総数：1,126）</w:t>
                        </w:r>
                      </w:p>
                    </w:txbxContent>
                  </v:textbox>
                </v:shape>
                <v:rect id="Rectangle 130" o:spid="_x0000_s1059" style="position:absolute;top:2190;width:31318;height:2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" filled="f" strokecolor="#bfbfbf [2412]" strokeweight="1.5pt">
                  <v:textbox inset="5.85pt,.7pt,5.85pt,.7pt"/>
                </v:rect>
                <w10:anchorlock/>
              </v:group>
            </w:pict>
          </mc:Fallback>
        </mc:AlternateContent>
      </w:r>
      <w:r w:rsidRPr="004B5160">
        <w:rPr>
          <w:noProof/>
        </w:rPr>
        <w:drawing>
          <wp:anchor distT="0" distB="0" distL="114300" distR="114300" simplePos="0" relativeHeight="251723776" behindDoc="1" locked="1" layoutInCell="1" allowOverlap="1" wp14:anchorId="7D7326FA" wp14:editId="2308039C">
            <wp:simplePos x="0" y="0"/>
            <wp:positionH relativeFrom="column">
              <wp:posOffset>3044825</wp:posOffset>
            </wp:positionH>
            <wp:positionV relativeFrom="paragraph">
              <wp:posOffset>419100</wp:posOffset>
            </wp:positionV>
            <wp:extent cx="3121025" cy="2475865"/>
            <wp:effectExtent l="0" t="0" r="0" b="0"/>
            <wp:wrapNone/>
            <wp:docPr id="213" name="グラフ 213">
              <a:extLst xmlns:a="http://schemas.openxmlformats.org/drawingml/2006/main">
                <a:ext uri="{FF2B5EF4-FFF2-40B4-BE49-F238E27FC236}">
                  <a16:creationId xmlns:a16="http://schemas.microsoft.com/office/drawing/2014/main" id="{00000000-0008-0000-2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4B5160">
        <w:rPr>
          <w:rFonts w:hint="eastAsia"/>
        </w:rPr>
        <w:t>○障がい者アンケートでは、障がいへの</w:t>
      </w:r>
      <w:r w:rsidRPr="004B5160">
        <w:t>理解が深まっていると感じている人は26.6％</w:t>
      </w:r>
      <w:r w:rsidRPr="004B5160">
        <w:rPr>
          <w:rFonts w:hint="eastAsia"/>
        </w:rPr>
        <w:t>（「かなり深まっている」</w:t>
      </w:r>
      <w:r w:rsidRPr="004B5160">
        <w:t xml:space="preserve"> 3.3％</w:t>
      </w:r>
      <w:r w:rsidRPr="004B5160">
        <w:rPr>
          <w:rFonts w:hint="eastAsia"/>
        </w:rPr>
        <w:t>と</w:t>
      </w:r>
      <w:r w:rsidRPr="004B5160">
        <w:t>「まあまあ深まっている」23.3％</w:t>
      </w:r>
      <w:r w:rsidRPr="004B5160">
        <w:rPr>
          <w:rFonts w:hint="eastAsia"/>
        </w:rPr>
        <w:t>の合計）</w:t>
      </w:r>
      <w:r w:rsidRPr="004B5160">
        <w:t>となっています。</w:t>
      </w:r>
    </w:p>
    <w:p w14:paraId="23B2F021" w14:textId="77777777" w:rsidR="005762D0" w:rsidRPr="004B5160" w:rsidRDefault="005762D0" w:rsidP="005762D0">
      <w:pPr>
        <w:pStyle w:val="af"/>
        <w:ind w:left="430" w:rightChars="2600" w:right="5330" w:hanging="225"/>
      </w:pPr>
      <w:r w:rsidRPr="004B5160">
        <w:rPr>
          <w:rFonts w:hint="eastAsia"/>
        </w:rPr>
        <w:t>○一方、</w:t>
      </w:r>
      <w:r w:rsidRPr="004B5160">
        <w:t>理解が深まっていないと感じている人は25.1％</w:t>
      </w:r>
      <w:r w:rsidRPr="004B5160">
        <w:rPr>
          <w:rFonts w:hint="eastAsia"/>
        </w:rPr>
        <w:t>（「あまり深まっていない」</w:t>
      </w:r>
      <w:r w:rsidRPr="004B5160">
        <w:t>19.0％</w:t>
      </w:r>
      <w:r w:rsidRPr="004B5160">
        <w:rPr>
          <w:rFonts w:hint="eastAsia"/>
        </w:rPr>
        <w:t>と</w:t>
      </w:r>
      <w:r w:rsidRPr="004B5160">
        <w:t>「まったく深まっていない」 6.1％</w:t>
      </w:r>
      <w:r w:rsidRPr="004B5160">
        <w:rPr>
          <w:rFonts w:hint="eastAsia"/>
        </w:rPr>
        <w:t>の合計）</w:t>
      </w:r>
      <w:r w:rsidRPr="004B5160">
        <w:t>となっています。</w:t>
      </w:r>
    </w:p>
    <w:p w14:paraId="22B2DCA9" w14:textId="77777777" w:rsidR="005762D0" w:rsidRPr="004B5160" w:rsidRDefault="005762D0" w:rsidP="005762D0"/>
    <w:p w14:paraId="42C7FB7D" w14:textId="77777777" w:rsidR="005762D0" w:rsidRPr="004B5160" w:rsidRDefault="005762D0" w:rsidP="005762D0"/>
    <w:p w14:paraId="0D07B7D1" w14:textId="67AF23CD" w:rsidR="005762D0" w:rsidRPr="004B5160" w:rsidRDefault="005762D0" w:rsidP="005762D0"/>
    <w:p w14:paraId="44FD4C02" w14:textId="77777777" w:rsidR="005762D0" w:rsidRPr="004B5160" w:rsidRDefault="005762D0" w:rsidP="005762D0"/>
    <w:p w14:paraId="7C237263" w14:textId="77777777" w:rsidR="005762D0" w:rsidRPr="004B5160" w:rsidRDefault="005762D0" w:rsidP="005762D0">
      <w:pPr>
        <w:pStyle w:val="af"/>
        <w:ind w:left="430" w:right="205" w:hanging="225"/>
      </w:pPr>
      <w:r w:rsidRPr="004B5160">
        <w:rPr>
          <w:rFonts w:hint="eastAsia"/>
        </w:rPr>
        <w:t>○前回の調査と比較してみると、「かなり深まっている」、「まあまあ深まっている」ともにほぼ変わらない割合となっています。</w:t>
      </w:r>
    </w:p>
    <w:p w14:paraId="76E83945" w14:textId="77777777" w:rsidR="005762D0" w:rsidRPr="004B5160" w:rsidRDefault="005762D0" w:rsidP="005762D0">
      <w:pPr>
        <w:pStyle w:val="af"/>
        <w:ind w:left="430" w:right="205" w:hanging="225"/>
      </w:pPr>
      <w:r w:rsidRPr="004B5160">
        <w:rPr>
          <w:rFonts w:hint="eastAsia"/>
        </w:rPr>
        <w:t>○一方、</w:t>
      </w:r>
      <w:r w:rsidRPr="004B5160">
        <w:t>理解が深まっていないと感じている人は 3.3ポイント減少しました。</w:t>
      </w:r>
      <w:r w:rsidRPr="004B5160">
        <w:rPr>
          <w:rFonts w:hint="eastAsia"/>
        </w:rPr>
        <w:t>（「あまり深まっていない」</w:t>
      </w:r>
      <w:r w:rsidRPr="004B5160">
        <w:t xml:space="preserve"> </w:t>
      </w:r>
      <w:r w:rsidRPr="004B5160">
        <w:rPr>
          <w:rFonts w:hint="eastAsia"/>
        </w:rPr>
        <w:t>-</w:t>
      </w:r>
      <w:r w:rsidRPr="004B5160">
        <w:t>2.9ポイント、「まったく深まっていない」</w:t>
      </w:r>
      <w:r w:rsidRPr="004B5160">
        <w:rPr>
          <w:rFonts w:hint="eastAsia"/>
        </w:rPr>
        <w:t xml:space="preserve"> -</w:t>
      </w:r>
      <w:r w:rsidRPr="004B5160">
        <w:t>0.4ポイント</w:t>
      </w:r>
      <w:r w:rsidRPr="004B5160">
        <w:rPr>
          <w:rFonts w:hint="eastAsia"/>
        </w:rPr>
        <w:t>）</w:t>
      </w:r>
    </w:p>
    <w:p w14:paraId="45EA0F44" w14:textId="77777777" w:rsidR="005762D0" w:rsidRPr="004B5160" w:rsidRDefault="005762D0" w:rsidP="005762D0">
      <w:pPr>
        <w:autoSpaceDE/>
        <w:autoSpaceDN/>
        <w:jc w:val="left"/>
      </w:pPr>
    </w:p>
    <w:p w14:paraId="3F587FA4" w14:textId="77777777" w:rsidR="005762D0" w:rsidRPr="004B5160" w:rsidRDefault="005762D0" w:rsidP="005762D0">
      <w:pPr>
        <w:pStyle w:val="afc"/>
        <w:spacing w:after="96"/>
        <w:ind w:left="185" w:hanging="185"/>
      </w:pPr>
      <w:r w:rsidRPr="004B5160">
        <w:rPr>
          <w:noProof/>
        </w:rPr>
        <w:drawing>
          <wp:anchor distT="0" distB="0" distL="114300" distR="114300" simplePos="0" relativeHeight="251728896" behindDoc="1" locked="1" layoutInCell="1" allowOverlap="1" wp14:anchorId="54A97E57" wp14:editId="057F3F62">
            <wp:simplePos x="0" y="0"/>
            <wp:positionH relativeFrom="column">
              <wp:posOffset>-81280</wp:posOffset>
            </wp:positionH>
            <wp:positionV relativeFrom="paragraph">
              <wp:posOffset>309245</wp:posOffset>
            </wp:positionV>
            <wp:extent cx="6119495" cy="1899920"/>
            <wp:effectExtent l="0" t="0" r="0" b="5080"/>
            <wp:wrapNone/>
            <wp:docPr id="244" name="グラフ 24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4B5160">
        <w:rPr>
          <w:noProof/>
        </w:rPr>
        <mc:AlternateContent>
          <mc:Choice Requires="wps">
            <w:drawing>
              <wp:anchor distT="0" distB="0" distL="114300" distR="114300" simplePos="0" relativeHeight="251709440" behindDoc="0" locked="1" layoutInCell="1" allowOverlap="1" wp14:anchorId="68C1670A" wp14:editId="7DAF3F8E">
                <wp:simplePos x="0" y="0"/>
                <wp:positionH relativeFrom="column">
                  <wp:posOffset>49530</wp:posOffset>
                </wp:positionH>
                <wp:positionV relativeFrom="paragraph">
                  <wp:posOffset>234315</wp:posOffset>
                </wp:positionV>
                <wp:extent cx="5964555" cy="2075180"/>
                <wp:effectExtent l="0" t="0" r="17145" b="20320"/>
                <wp:wrapNone/>
                <wp:docPr id="3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2075180"/>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rect w14:anchorId="63D05411" id="Rectangle 130" o:spid="_x0000_s1026" style="position:absolute;left:0;text-align:left;margin-left:3.9pt;margin-top:18.45pt;width:469.65pt;height:16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" filled="f" strokecolor="#bfbfbf [2412]" strokeweight="1.5pt">
                <v:textbox inset="5.85pt,.7pt,5.85pt,.7pt"/>
                <w10:anchorlock/>
              </v:rect>
            </w:pict>
          </mc:Fallback>
        </mc:AlternateContent>
      </w:r>
      <w:r w:rsidRPr="004B5160">
        <w:rPr>
          <w:rFonts w:hint="eastAsia"/>
        </w:rPr>
        <w:t>■</w:t>
      </w:r>
      <w:r w:rsidRPr="004B5160">
        <w:t xml:space="preserve"> 障がいへの理解の深まり－</w:t>
      </w:r>
      <w:r w:rsidRPr="004B5160">
        <w:rPr>
          <w:rFonts w:hint="eastAsia"/>
        </w:rPr>
        <w:t>前回調査との</w:t>
      </w:r>
      <w:r w:rsidRPr="004B5160">
        <w:t>比較</w:t>
      </w:r>
    </w:p>
    <w:p w14:paraId="41258B8C" w14:textId="77777777" w:rsidR="005762D0" w:rsidRPr="004B5160" w:rsidRDefault="005762D0" w:rsidP="005762D0">
      <w:pPr>
        <w:autoSpaceDE/>
        <w:autoSpaceDN/>
        <w:jc w:val="left"/>
      </w:pPr>
    </w:p>
    <w:p w14:paraId="586752F3" w14:textId="77777777" w:rsidR="005762D0" w:rsidRPr="004B5160" w:rsidRDefault="005762D0" w:rsidP="005762D0">
      <w:pPr>
        <w:autoSpaceDE/>
        <w:autoSpaceDN/>
        <w:jc w:val="left"/>
      </w:pPr>
    </w:p>
    <w:p w14:paraId="0EE60CFF" w14:textId="77777777" w:rsidR="005762D0" w:rsidRPr="004B5160" w:rsidRDefault="005762D0" w:rsidP="005762D0">
      <w:pPr>
        <w:autoSpaceDE/>
        <w:autoSpaceDN/>
        <w:jc w:val="left"/>
      </w:pPr>
    </w:p>
    <w:p w14:paraId="2A8D4883" w14:textId="77777777" w:rsidR="005762D0" w:rsidRPr="004B5160" w:rsidRDefault="005762D0" w:rsidP="005762D0">
      <w:pPr>
        <w:autoSpaceDE/>
        <w:autoSpaceDN/>
        <w:jc w:val="left"/>
      </w:pPr>
    </w:p>
    <w:p w14:paraId="09239412" w14:textId="77777777" w:rsidR="005762D0" w:rsidRPr="004B5160" w:rsidRDefault="005762D0" w:rsidP="005762D0">
      <w:pPr>
        <w:autoSpaceDE/>
        <w:autoSpaceDN/>
        <w:jc w:val="left"/>
      </w:pPr>
    </w:p>
    <w:p w14:paraId="34F43F25" w14:textId="77777777" w:rsidR="005762D0" w:rsidRPr="004B5160" w:rsidRDefault="005762D0" w:rsidP="005762D0">
      <w:pPr>
        <w:autoSpaceDE/>
        <w:autoSpaceDN/>
        <w:jc w:val="left"/>
      </w:pPr>
    </w:p>
    <w:p w14:paraId="192748A8" w14:textId="77777777" w:rsidR="005762D0" w:rsidRPr="004B5160" w:rsidRDefault="005762D0" w:rsidP="005762D0">
      <w:pPr>
        <w:autoSpaceDE/>
        <w:autoSpaceDN/>
        <w:jc w:val="left"/>
      </w:pPr>
    </w:p>
    <w:p w14:paraId="131B232F" w14:textId="77777777" w:rsidR="005762D0" w:rsidRPr="004B5160" w:rsidRDefault="005762D0" w:rsidP="005762D0">
      <w:pPr>
        <w:autoSpaceDE/>
        <w:autoSpaceDN/>
        <w:jc w:val="left"/>
      </w:pPr>
    </w:p>
    <w:p w14:paraId="132186DD" w14:textId="77777777" w:rsidR="005762D0" w:rsidRPr="004B5160" w:rsidRDefault="005762D0" w:rsidP="005762D0"/>
    <w:p w14:paraId="083F7606" w14:textId="77777777" w:rsidR="005762D0" w:rsidRPr="004B5160" w:rsidRDefault="005762D0" w:rsidP="005762D0">
      <w:pPr>
        <w:autoSpaceDE/>
        <w:autoSpaceDN/>
      </w:pPr>
      <w:r w:rsidRPr="004B5160">
        <w:br w:type="page"/>
      </w:r>
    </w:p>
    <w:p w14:paraId="059F7E54" w14:textId="77777777" w:rsidR="005762D0" w:rsidRPr="004B5160" w:rsidRDefault="005762D0" w:rsidP="005762D0"/>
    <w:p w14:paraId="52BE0E31" w14:textId="2111B076" w:rsidR="005762D0" w:rsidRPr="004B5160" w:rsidRDefault="005762D0" w:rsidP="005762D0">
      <w:pPr>
        <w:pStyle w:val="af4"/>
        <w:ind w:left="205"/>
      </w:pPr>
      <w:r w:rsidRPr="004B5160">
        <w:rPr>
          <w:rFonts w:hint="eastAsia"/>
        </w:rPr>
        <w:t>②地域社会での差別・偏見［一般アンケート］</w:t>
      </w:r>
    </w:p>
    <w:p w14:paraId="6033580C" w14:textId="069A2328" w:rsidR="005762D0" w:rsidRPr="004B5160" w:rsidRDefault="005762D0" w:rsidP="005762D0">
      <w:pPr>
        <w:pStyle w:val="af"/>
        <w:ind w:left="430" w:rightChars="2600" w:right="5330" w:hanging="225"/>
      </w:pPr>
      <w:r w:rsidRPr="004B5160">
        <w:rPr>
          <w:noProof/>
        </w:rPr>
        <w:drawing>
          <wp:anchor distT="0" distB="0" distL="114300" distR="114300" simplePos="0" relativeHeight="251710464" behindDoc="1" locked="1" layoutInCell="1" allowOverlap="1" wp14:anchorId="7707D2BB" wp14:editId="47262A30">
            <wp:simplePos x="0" y="0"/>
            <wp:positionH relativeFrom="column">
              <wp:posOffset>3091815</wp:posOffset>
            </wp:positionH>
            <wp:positionV relativeFrom="paragraph">
              <wp:posOffset>306070</wp:posOffset>
            </wp:positionV>
            <wp:extent cx="3121025" cy="2475865"/>
            <wp:effectExtent l="0" t="0" r="0" b="0"/>
            <wp:wrapNone/>
            <wp:docPr id="229" name="グラフ 229">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4B5160">
        <w:rPr>
          <w:rFonts w:hint="eastAsia"/>
        </w:rPr>
        <w:t>○</w:t>
      </w:r>
      <w:r w:rsidRPr="004B5160">
        <w:rPr>
          <w:rFonts w:hint="eastAsia"/>
          <w:noProof/>
        </w:rPr>
        <mc:AlternateContent>
          <mc:Choice Requires="wpg">
            <w:drawing>
              <wp:anchor distT="0" distB="0" distL="114300" distR="114300" simplePos="0" relativeHeight="251717632" behindDoc="0" locked="1" layoutInCell="1" allowOverlap="1" wp14:anchorId="7958BD0B" wp14:editId="1E2D5A2B">
                <wp:simplePos x="0" y="0"/>
                <wp:positionH relativeFrom="column">
                  <wp:posOffset>2973705</wp:posOffset>
                </wp:positionH>
                <wp:positionV relativeFrom="paragraph">
                  <wp:posOffset>80010</wp:posOffset>
                </wp:positionV>
                <wp:extent cx="3131820" cy="2774315"/>
                <wp:effectExtent l="0" t="0" r="11430" b="26035"/>
                <wp:wrapNone/>
                <wp:docPr id="40" name="グループ化 40"/>
                <wp:cNvGraphicFramePr/>
                <a:graphic xmlns:a="http://schemas.openxmlformats.org/drawingml/2006/main">
                  <a:graphicData uri="http://schemas.microsoft.com/office/word/2010/wordprocessingGroup">
                    <wpg:wgp>
                      <wpg:cNvGrpSpPr/>
                      <wpg:grpSpPr>
                        <a:xfrm>
                          <a:off x="0" y="0"/>
                          <a:ext cx="3131820" cy="2774315"/>
                          <a:chOff x="0" y="0"/>
                          <a:chExt cx="3131820" cy="2775075"/>
                        </a:xfrm>
                      </wpg:grpSpPr>
                      <wps:wsp>
                        <wps:cNvPr id="41" name="Text Box 128"/>
                        <wps:cNvSpPr txBox="1">
                          <a:spLocks noChangeArrowheads="1"/>
                        </wps:cNvSpPr>
                        <wps:spPr bwMode="auto">
                          <a:xfrm>
                            <a:off x="19050"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2274D"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4942C5">
                                <w:rPr>
                                  <w:rFonts w:eastAsia="ＭＳ ゴシック" w:hint="eastAsia"/>
                                  <w:sz w:val="20"/>
                                </w:rPr>
                                <w:t>地域社会での差別・偏見</w:t>
                              </w:r>
                            </w:p>
                          </w:txbxContent>
                        </wps:txbx>
                        <wps:bodyPr rot="0" vert="horz" wrap="square" lIns="0" tIns="0" rIns="0" bIns="0" anchor="t" anchorCtr="0" upright="1">
                          <a:noAutofit/>
                        </wps:bodyPr>
                      </wps:wsp>
                      <wps:wsp>
                        <wps:cNvPr id="42" name="Text Box 129"/>
                        <wps:cNvSpPr txBox="1">
                          <a:spLocks noChangeArrowheads="1"/>
                        </wps:cNvSpPr>
                        <wps:spPr bwMode="auto">
                          <a:xfrm>
                            <a:off x="1038225" y="298450"/>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0A6E4" w14:textId="77777777" w:rsidR="00370FC8" w:rsidRDefault="00370FC8" w:rsidP="005762D0">
                              <w:pPr>
                                <w:jc w:val="right"/>
                              </w:pPr>
                              <w:r>
                                <w:rPr>
                                  <w:rFonts w:hint="eastAsia"/>
                                  <w:sz w:val="18"/>
                                </w:rPr>
                                <w:t>（回答者総数：</w:t>
                              </w:r>
                              <w:r>
                                <w:rPr>
                                  <w:sz w:val="18"/>
                                </w:rPr>
                                <w:t>451</w:t>
                              </w:r>
                              <w:r>
                                <w:rPr>
                                  <w:rFonts w:hint="eastAsia"/>
                                  <w:sz w:val="18"/>
                                </w:rPr>
                                <w:t>）</w:t>
                              </w:r>
                            </w:p>
                          </w:txbxContent>
                        </wps:txbx>
                        <wps:bodyPr rot="0" vert="horz" wrap="square" lIns="0" tIns="0" rIns="0" bIns="0" anchor="t" anchorCtr="0" upright="1">
                          <a:noAutofit/>
                        </wps:bodyPr>
                      </wps:wsp>
                      <wps:wsp>
                        <wps:cNvPr id="43" name="Rectangle 130"/>
                        <wps:cNvSpPr>
                          <a:spLocks noChangeArrowheads="1"/>
                        </wps:cNvSpPr>
                        <wps:spPr bwMode="auto">
                          <a:xfrm>
                            <a:off x="0" y="219075"/>
                            <a:ext cx="3131820" cy="2556000"/>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958BD0B" id="グループ化 40" o:spid="_x0000_s1060" style="position:absolute;left:0;text-align:left;margin-left:234.15pt;margin-top:6.3pt;width:246.6pt;height:218.45pt;z-index:251717632;mso-width-relative:margin;mso-height-relative:margin" coordsize="31318,2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">
                <v:shape id="_x0000_s1061" type="#_x0000_t202" style="position:absolute;left:190;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0C2274D"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4942C5">
                          <w:rPr>
                            <w:rFonts w:eastAsia="ＭＳ ゴシック" w:hint="eastAsia"/>
                            <w:sz w:val="20"/>
                          </w:rPr>
                          <w:t>地域社会での差別・偏見</w:t>
                        </w:r>
                      </w:p>
                    </w:txbxContent>
                  </v:textbox>
                </v:shape>
                <v:shape id="_x0000_s1062" type="#_x0000_t202" style="position:absolute;left:10382;top:2984;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840A6E4" w14:textId="77777777" w:rsidR="00370FC8" w:rsidRDefault="00370FC8" w:rsidP="005762D0">
                        <w:pPr>
                          <w:jc w:val="right"/>
                        </w:pPr>
                        <w:r>
                          <w:rPr>
                            <w:rFonts w:hint="eastAsia"/>
                            <w:sz w:val="18"/>
                          </w:rPr>
                          <w:t>（</w:t>
                        </w:r>
                        <w:r>
                          <w:rPr>
                            <w:rFonts w:hint="eastAsia"/>
                            <w:sz w:val="18"/>
                          </w:rPr>
                          <w:t>回答者総数：</w:t>
                        </w:r>
                        <w:r>
                          <w:rPr>
                            <w:sz w:val="18"/>
                          </w:rPr>
                          <w:t>451</w:t>
                        </w:r>
                        <w:r>
                          <w:rPr>
                            <w:rFonts w:hint="eastAsia"/>
                            <w:sz w:val="18"/>
                          </w:rPr>
                          <w:t>）</w:t>
                        </w:r>
                      </w:p>
                    </w:txbxContent>
                  </v:textbox>
                </v:shape>
                <v:rect id="Rectangle 130" o:spid="_x0000_s1063" style="position:absolute;top:2190;width:31318;height:25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" filled="f" strokecolor="#bfbfbf [2412]" strokeweight="1.5pt">
                  <v:textbox inset="5.85pt,.7pt,5.85pt,.7pt"/>
                </v:rect>
                <w10:anchorlock/>
              </v:group>
            </w:pict>
          </mc:Fallback>
        </mc:AlternateContent>
      </w:r>
      <w:r w:rsidRPr="004B5160">
        <w:rPr>
          <w:rFonts w:hint="eastAsia"/>
        </w:rPr>
        <w:t>一般アンケートで、身の回りに</w:t>
      </w:r>
      <w:r w:rsidR="00AE0D71" w:rsidRPr="004B5160">
        <w:rPr>
          <w:rFonts w:hint="eastAsia"/>
        </w:rPr>
        <w:t>障</w:t>
      </w:r>
      <w:r w:rsidRPr="004B5160">
        <w:rPr>
          <w:rFonts w:hint="eastAsia"/>
        </w:rPr>
        <w:t>がい者への差別・偏見があるかについては、「ある」が</w:t>
      </w:r>
      <w:r w:rsidRPr="004B5160">
        <w:t>40.4％、「ない」が20.2％、「わからない」が36.6％となっています。</w:t>
      </w:r>
    </w:p>
    <w:p w14:paraId="2CC5B3EE" w14:textId="77777777" w:rsidR="005762D0" w:rsidRPr="004B5160" w:rsidRDefault="005762D0" w:rsidP="005762D0"/>
    <w:p w14:paraId="379476B2" w14:textId="77777777" w:rsidR="005762D0" w:rsidRPr="004B5160" w:rsidRDefault="005762D0" w:rsidP="005762D0">
      <w:pPr>
        <w:autoSpaceDE/>
        <w:autoSpaceDN/>
      </w:pPr>
    </w:p>
    <w:p w14:paraId="559A5E35" w14:textId="77777777" w:rsidR="005762D0" w:rsidRPr="004B5160" w:rsidRDefault="005762D0" w:rsidP="005762D0">
      <w:pPr>
        <w:autoSpaceDE/>
        <w:autoSpaceDN/>
      </w:pPr>
    </w:p>
    <w:p w14:paraId="1E1D0567" w14:textId="77777777" w:rsidR="005762D0" w:rsidRPr="004B5160" w:rsidRDefault="005762D0" w:rsidP="005762D0">
      <w:pPr>
        <w:autoSpaceDE/>
        <w:autoSpaceDN/>
      </w:pPr>
    </w:p>
    <w:p w14:paraId="5A64F458" w14:textId="77777777" w:rsidR="005762D0" w:rsidRPr="004B5160" w:rsidRDefault="005762D0" w:rsidP="005762D0">
      <w:pPr>
        <w:autoSpaceDE/>
        <w:autoSpaceDN/>
      </w:pPr>
    </w:p>
    <w:p w14:paraId="6DFEA916" w14:textId="77777777" w:rsidR="005762D0" w:rsidRPr="004B5160" w:rsidRDefault="005762D0" w:rsidP="005762D0">
      <w:pPr>
        <w:autoSpaceDE/>
        <w:autoSpaceDN/>
      </w:pPr>
    </w:p>
    <w:p w14:paraId="5DA99804" w14:textId="77777777" w:rsidR="005762D0" w:rsidRPr="004B5160" w:rsidRDefault="005762D0" w:rsidP="005762D0">
      <w:pPr>
        <w:autoSpaceDE/>
        <w:autoSpaceDN/>
      </w:pPr>
    </w:p>
    <w:p w14:paraId="4E39C85D" w14:textId="77777777" w:rsidR="005762D0" w:rsidRPr="004B5160" w:rsidRDefault="005762D0" w:rsidP="005762D0"/>
    <w:p w14:paraId="19C87BBE" w14:textId="77777777" w:rsidR="005762D0" w:rsidRPr="004B5160" w:rsidRDefault="005762D0" w:rsidP="005762D0"/>
    <w:p w14:paraId="3B3FE757" w14:textId="77777777" w:rsidR="005762D0" w:rsidRPr="004B5160" w:rsidRDefault="005762D0" w:rsidP="005762D0">
      <w:pPr>
        <w:autoSpaceDE/>
        <w:autoSpaceDN/>
      </w:pPr>
    </w:p>
    <w:p w14:paraId="1D9ABABE" w14:textId="77777777" w:rsidR="005762D0" w:rsidRPr="004B5160" w:rsidRDefault="005762D0" w:rsidP="005762D0"/>
    <w:p w14:paraId="53FABF19" w14:textId="3CAEDA6A" w:rsidR="005762D0" w:rsidRPr="004B5160" w:rsidRDefault="005762D0" w:rsidP="005762D0">
      <w:pPr>
        <w:pStyle w:val="af4"/>
        <w:ind w:left="205"/>
      </w:pPr>
      <w:r w:rsidRPr="004B5160">
        <w:rPr>
          <w:rFonts w:hint="eastAsia"/>
        </w:rPr>
        <w:t>③成年後見制度</w:t>
      </w:r>
      <w:r w:rsidR="009E6472" w:rsidRPr="004B5160">
        <w:rPr>
          <w:rFonts w:hint="eastAsia"/>
          <w:vertAlign w:val="superscript"/>
        </w:rPr>
        <w:t>＊</w:t>
      </w:r>
      <w:r w:rsidRPr="004B5160">
        <w:rPr>
          <w:rFonts w:hint="eastAsia"/>
        </w:rPr>
        <w:t>の周知度［障がい者アンケート］</w:t>
      </w:r>
    </w:p>
    <w:p w14:paraId="55820523" w14:textId="77777777" w:rsidR="005762D0" w:rsidRPr="004B5160" w:rsidRDefault="005762D0" w:rsidP="005762D0">
      <w:pPr>
        <w:pStyle w:val="af"/>
        <w:ind w:left="430" w:rightChars="2600" w:right="5330" w:hanging="225"/>
      </w:pPr>
      <w:r w:rsidRPr="004B5160">
        <w:rPr>
          <w:noProof/>
        </w:rPr>
        <w:drawing>
          <wp:anchor distT="0" distB="0" distL="114300" distR="114300" simplePos="0" relativeHeight="251713536" behindDoc="1" locked="1" layoutInCell="1" allowOverlap="1" wp14:anchorId="6618849E" wp14:editId="4CE8D838">
            <wp:simplePos x="0" y="0"/>
            <wp:positionH relativeFrom="column">
              <wp:posOffset>3077210</wp:posOffset>
            </wp:positionH>
            <wp:positionV relativeFrom="paragraph">
              <wp:posOffset>586740</wp:posOffset>
            </wp:positionV>
            <wp:extent cx="3121025" cy="2475865"/>
            <wp:effectExtent l="0" t="0" r="0" b="0"/>
            <wp:wrapNone/>
            <wp:docPr id="215" name="グラフ 215">
              <a:extLst xmlns:a="http://schemas.openxmlformats.org/drawingml/2006/main">
                <a:ext uri="{FF2B5EF4-FFF2-40B4-BE49-F238E27FC236}">
                  <a16:creationId xmlns:a16="http://schemas.microsoft.com/office/drawing/2014/main" id="{00000000-0008-0000-2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4B5160">
        <w:rPr>
          <w:noProof/>
        </w:rPr>
        <mc:AlternateContent>
          <mc:Choice Requires="wpg">
            <w:drawing>
              <wp:anchor distT="0" distB="0" distL="114300" distR="114300" simplePos="0" relativeHeight="251725824" behindDoc="0" locked="1" layoutInCell="1" allowOverlap="1" wp14:anchorId="22C7FCF2" wp14:editId="1BBBC9D1">
                <wp:simplePos x="0" y="0"/>
                <wp:positionH relativeFrom="column">
                  <wp:posOffset>2973705</wp:posOffset>
                </wp:positionH>
                <wp:positionV relativeFrom="paragraph">
                  <wp:posOffset>65405</wp:posOffset>
                </wp:positionV>
                <wp:extent cx="3131820" cy="2940685"/>
                <wp:effectExtent l="0" t="0" r="11430" b="12065"/>
                <wp:wrapNone/>
                <wp:docPr id="44" name="グループ化 44"/>
                <wp:cNvGraphicFramePr/>
                <a:graphic xmlns:a="http://schemas.openxmlformats.org/drawingml/2006/main">
                  <a:graphicData uri="http://schemas.microsoft.com/office/word/2010/wordprocessingGroup">
                    <wpg:wgp>
                      <wpg:cNvGrpSpPr/>
                      <wpg:grpSpPr>
                        <a:xfrm>
                          <a:off x="0" y="0"/>
                          <a:ext cx="3131820" cy="2940685"/>
                          <a:chOff x="0" y="0"/>
                          <a:chExt cx="3131820" cy="2941049"/>
                        </a:xfrm>
                      </wpg:grpSpPr>
                      <wps:wsp>
                        <wps:cNvPr id="45" name="Text Box 128"/>
                        <wps:cNvSpPr txBox="1">
                          <a:spLocks noChangeArrowheads="1"/>
                        </wps:cNvSpPr>
                        <wps:spPr bwMode="auto">
                          <a:xfrm>
                            <a:off x="15903"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4E6D7"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0E05FB">
                                <w:rPr>
                                  <w:rFonts w:eastAsia="ＭＳ ゴシック" w:hint="eastAsia"/>
                                  <w:sz w:val="20"/>
                                </w:rPr>
                                <w:t>制度等の周知状況</w:t>
                              </w:r>
                              <w:r>
                                <w:rPr>
                                  <w:rFonts w:eastAsia="ＭＳ ゴシック" w:hint="eastAsia"/>
                                  <w:sz w:val="20"/>
                                </w:rPr>
                                <w:t>：</w:t>
                              </w:r>
                              <w:r w:rsidRPr="00DA4A0E">
                                <w:rPr>
                                  <w:rFonts w:eastAsia="ＭＳ ゴシック" w:hint="eastAsia"/>
                                  <w:sz w:val="20"/>
                                </w:rPr>
                                <w:t>成年後見制度</w:t>
                              </w:r>
                            </w:p>
                          </w:txbxContent>
                        </wps:txbx>
                        <wps:bodyPr rot="0" vert="horz" wrap="square" lIns="0" tIns="0" rIns="0" bIns="0" anchor="t" anchorCtr="0" upright="1">
                          <a:noAutofit/>
                        </wps:bodyPr>
                      </wps:wsp>
                      <wps:wsp>
                        <wps:cNvPr id="46" name="Text Box 129"/>
                        <wps:cNvSpPr txBox="1">
                          <a:spLocks noChangeArrowheads="1"/>
                        </wps:cNvSpPr>
                        <wps:spPr bwMode="auto">
                          <a:xfrm>
                            <a:off x="1033670" y="294198"/>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B31C9" w14:textId="77777777" w:rsidR="00370FC8" w:rsidRDefault="00370FC8" w:rsidP="005762D0">
                              <w:pPr>
                                <w:jc w:val="right"/>
                              </w:pPr>
                              <w:r>
                                <w:rPr>
                                  <w:rFonts w:hint="eastAsia"/>
                                  <w:sz w:val="18"/>
                                </w:rPr>
                                <w:t>（回答者総数：1,126）</w:t>
                              </w:r>
                            </w:p>
                          </w:txbxContent>
                        </wps:txbx>
                        <wps:bodyPr rot="0" vert="horz" wrap="square" lIns="0" tIns="0" rIns="0" bIns="0" anchor="t" anchorCtr="0" upright="1">
                          <a:noAutofit/>
                        </wps:bodyPr>
                      </wps:wsp>
                      <wps:wsp>
                        <wps:cNvPr id="47" name="Rectangle 130"/>
                        <wps:cNvSpPr>
                          <a:spLocks noChangeArrowheads="1"/>
                        </wps:cNvSpPr>
                        <wps:spPr bwMode="auto">
                          <a:xfrm>
                            <a:off x="0" y="230588"/>
                            <a:ext cx="3131820" cy="2710461"/>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2C7FCF2" id="グループ化 44" o:spid="_x0000_s1064" style="position:absolute;left:0;text-align:left;margin-left:234.15pt;margin-top:5.15pt;width:246.6pt;height:231.55pt;z-index:251725824;mso-width-relative:margin;mso-height-relative:margin" coordsize="31318,2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">
                <v:shape id="_x0000_s1065" type="#_x0000_t202" style="position:absolute;left:159;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6F4E6D7"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0E05FB">
                          <w:rPr>
                            <w:rFonts w:eastAsia="ＭＳ ゴシック" w:hint="eastAsia"/>
                            <w:sz w:val="20"/>
                          </w:rPr>
                          <w:t>制度等の周知状況</w:t>
                        </w:r>
                        <w:r>
                          <w:rPr>
                            <w:rFonts w:eastAsia="ＭＳ ゴシック" w:hint="eastAsia"/>
                            <w:sz w:val="20"/>
                          </w:rPr>
                          <w:t>：</w:t>
                        </w:r>
                        <w:r w:rsidRPr="00DA4A0E">
                          <w:rPr>
                            <w:rFonts w:eastAsia="ＭＳ ゴシック" w:hint="eastAsia"/>
                            <w:sz w:val="20"/>
                          </w:rPr>
                          <w:t>成年後見制度</w:t>
                        </w:r>
                      </w:p>
                    </w:txbxContent>
                  </v:textbox>
                </v:shape>
                <v:shape id="_x0000_s1066" type="#_x0000_t202" style="position:absolute;left:10336;top:2941;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C8B31C9" w14:textId="77777777" w:rsidR="00370FC8" w:rsidRDefault="00370FC8" w:rsidP="005762D0">
                        <w:pPr>
                          <w:jc w:val="right"/>
                        </w:pPr>
                        <w:r>
                          <w:rPr>
                            <w:rFonts w:hint="eastAsia"/>
                            <w:sz w:val="18"/>
                          </w:rPr>
                          <w:t>（</w:t>
                        </w:r>
                        <w:r>
                          <w:rPr>
                            <w:rFonts w:hint="eastAsia"/>
                            <w:sz w:val="18"/>
                          </w:rPr>
                          <w:t>回答者総数：1,126）</w:t>
                        </w:r>
                      </w:p>
                    </w:txbxContent>
                  </v:textbox>
                </v:shape>
                <v:rect id="Rectangle 130" o:spid="_x0000_s1067" style="position:absolute;top:2305;width:31318;height:27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" filled="f" strokecolor="#bfbfbf [2412]" strokeweight="1.5pt">
                  <v:textbox inset="5.85pt,.7pt,5.85pt,.7pt"/>
                </v:rect>
                <w10:anchorlock/>
              </v:group>
            </w:pict>
          </mc:Fallback>
        </mc:AlternateContent>
      </w:r>
      <w:r w:rsidRPr="004B5160">
        <w:rPr>
          <w:rFonts w:hint="eastAsia"/>
        </w:rPr>
        <w:t>○成年後見制度の周知状況については、「だいたい内容も知っている」が</w:t>
      </w:r>
      <w:r w:rsidRPr="004B5160">
        <w:t>22.6％、「名前は聞いたことはある」が33.7％、「名前も内容も知らない」が32.5％となっています。</w:t>
      </w:r>
    </w:p>
    <w:p w14:paraId="780BEE7F" w14:textId="77777777" w:rsidR="005762D0" w:rsidRPr="004B5160" w:rsidRDefault="005762D0" w:rsidP="005762D0"/>
    <w:p w14:paraId="7CC975B8" w14:textId="77777777" w:rsidR="005762D0" w:rsidRPr="004B5160" w:rsidRDefault="005762D0" w:rsidP="005762D0"/>
    <w:p w14:paraId="57B61026" w14:textId="77777777" w:rsidR="005762D0" w:rsidRPr="004B5160" w:rsidRDefault="005762D0" w:rsidP="005762D0"/>
    <w:p w14:paraId="7E9668D4" w14:textId="77777777" w:rsidR="005762D0" w:rsidRPr="004B5160" w:rsidRDefault="005762D0" w:rsidP="005762D0"/>
    <w:p w14:paraId="6B4083D9" w14:textId="77777777" w:rsidR="005762D0" w:rsidRPr="004B5160" w:rsidRDefault="005762D0" w:rsidP="005762D0"/>
    <w:p w14:paraId="250F1F55" w14:textId="77777777" w:rsidR="005762D0" w:rsidRPr="004B5160" w:rsidRDefault="005762D0" w:rsidP="005762D0"/>
    <w:p w14:paraId="5031D153" w14:textId="77777777" w:rsidR="005762D0" w:rsidRPr="004B5160" w:rsidRDefault="005762D0" w:rsidP="005762D0"/>
    <w:p w14:paraId="22384801" w14:textId="77777777" w:rsidR="005762D0" w:rsidRPr="004B5160" w:rsidRDefault="005762D0" w:rsidP="005762D0"/>
    <w:p w14:paraId="642F0296" w14:textId="77777777" w:rsidR="005762D0" w:rsidRPr="004B5160" w:rsidRDefault="005762D0" w:rsidP="005762D0"/>
    <w:p w14:paraId="5E662D20" w14:textId="77777777" w:rsidR="008D3EA5" w:rsidRPr="004B5160" w:rsidRDefault="008D3EA5">
      <w:pPr>
        <w:autoSpaceDE/>
        <w:autoSpaceDN/>
      </w:pPr>
      <w:r w:rsidRPr="004B5160">
        <w:br w:type="page"/>
      </w:r>
    </w:p>
    <w:p w14:paraId="340138A8" w14:textId="77777777" w:rsidR="008D3EA5" w:rsidRPr="004B5160" w:rsidRDefault="008D3EA5" w:rsidP="005762D0">
      <w:pPr>
        <w:autoSpaceDE/>
        <w:autoSpaceDN/>
      </w:pPr>
    </w:p>
    <w:p w14:paraId="1DD3BDD8" w14:textId="566A18C9" w:rsidR="008D3EA5" w:rsidRPr="004B5160" w:rsidRDefault="008D3EA5" w:rsidP="004F756D">
      <w:pPr>
        <w:pStyle w:val="af4"/>
        <w:ind w:left="205"/>
      </w:pPr>
      <w:r w:rsidRPr="004B5160">
        <w:rPr>
          <w:rFonts w:hint="eastAsia"/>
        </w:rPr>
        <w:t>④現在の</w:t>
      </w:r>
      <w:r w:rsidR="00582C58" w:rsidRPr="004B5160">
        <w:rPr>
          <w:rFonts w:hint="eastAsia"/>
        </w:rPr>
        <w:t>暮らし</w:t>
      </w:r>
      <w:r w:rsidRPr="004B5160">
        <w:rPr>
          <w:rFonts w:hint="eastAsia"/>
        </w:rPr>
        <w:t>と今後の</w:t>
      </w:r>
      <w:r w:rsidR="009B3E4A" w:rsidRPr="004B5160">
        <w:rPr>
          <w:rFonts w:hint="eastAsia"/>
        </w:rPr>
        <w:t>暮らしの</w:t>
      </w:r>
      <w:r w:rsidRPr="004B5160">
        <w:rPr>
          <w:rFonts w:hint="eastAsia"/>
        </w:rPr>
        <w:t>希望［</w:t>
      </w:r>
      <w:r w:rsidR="004F756D" w:rsidRPr="004B5160">
        <w:rPr>
          <w:rFonts w:hint="eastAsia"/>
        </w:rPr>
        <w:t>障がい者アンケート</w:t>
      </w:r>
      <w:r w:rsidRPr="004B5160">
        <w:rPr>
          <w:rFonts w:hint="eastAsia"/>
        </w:rPr>
        <w:t>］</w:t>
      </w:r>
    </w:p>
    <w:p w14:paraId="1F68609F" w14:textId="77777777" w:rsidR="007F53EA" w:rsidRPr="004B5160" w:rsidRDefault="009B3E4A" w:rsidP="00582C58">
      <w:pPr>
        <w:pStyle w:val="af"/>
        <w:ind w:left="430" w:rightChars="2600" w:right="5330" w:hanging="225"/>
      </w:pPr>
      <w:r w:rsidRPr="004B5160">
        <w:rPr>
          <w:noProof/>
        </w:rPr>
        <mc:AlternateContent>
          <mc:Choice Requires="wpg">
            <w:drawing>
              <wp:anchor distT="0" distB="0" distL="114300" distR="114300" simplePos="0" relativeHeight="251831296" behindDoc="0" locked="1" layoutInCell="1" allowOverlap="1" wp14:anchorId="648DB45E" wp14:editId="71951009">
                <wp:simplePos x="0" y="0"/>
                <wp:positionH relativeFrom="column">
                  <wp:posOffset>2889250</wp:posOffset>
                </wp:positionH>
                <wp:positionV relativeFrom="paragraph">
                  <wp:posOffset>74295</wp:posOffset>
                </wp:positionV>
                <wp:extent cx="3131820" cy="4945380"/>
                <wp:effectExtent l="0" t="0" r="11430" b="26670"/>
                <wp:wrapNone/>
                <wp:docPr id="22" name="グループ化 22"/>
                <wp:cNvGraphicFramePr/>
                <a:graphic xmlns:a="http://schemas.openxmlformats.org/drawingml/2006/main">
                  <a:graphicData uri="http://schemas.microsoft.com/office/word/2010/wordprocessingGroup">
                    <wpg:wgp>
                      <wpg:cNvGrpSpPr/>
                      <wpg:grpSpPr>
                        <a:xfrm>
                          <a:off x="0" y="0"/>
                          <a:ext cx="3131820" cy="4945380"/>
                          <a:chOff x="0" y="0"/>
                          <a:chExt cx="3131820" cy="4969130"/>
                        </a:xfrm>
                      </wpg:grpSpPr>
                      <wps:wsp>
                        <wps:cNvPr id="23" name="Text Box 128"/>
                        <wps:cNvSpPr txBox="1">
                          <a:spLocks noChangeArrowheads="1"/>
                        </wps:cNvSpPr>
                        <wps:spPr bwMode="auto">
                          <a:xfrm>
                            <a:off x="15903"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D299" w14:textId="77777777" w:rsidR="00370FC8" w:rsidRDefault="00370FC8" w:rsidP="009B3E4A">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582C58">
                                <w:rPr>
                                  <w:rFonts w:eastAsia="ＭＳ ゴシック" w:hint="eastAsia"/>
                                  <w:sz w:val="20"/>
                                </w:rPr>
                                <w:t>現在の暮らしと今後の希望</w:t>
                              </w:r>
                            </w:p>
                          </w:txbxContent>
                        </wps:txbx>
                        <wps:bodyPr rot="0" vert="horz" wrap="square" lIns="0" tIns="0" rIns="0" bIns="0" anchor="t" anchorCtr="0" upright="1">
                          <a:noAutofit/>
                        </wps:bodyPr>
                      </wps:wsp>
                      <wps:wsp>
                        <wps:cNvPr id="29" name="Text Box 129"/>
                        <wps:cNvSpPr txBox="1">
                          <a:spLocks noChangeArrowheads="1"/>
                        </wps:cNvSpPr>
                        <wps:spPr bwMode="auto">
                          <a:xfrm>
                            <a:off x="1033670" y="294198"/>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0968" w14:textId="77777777" w:rsidR="00370FC8" w:rsidRDefault="00370FC8" w:rsidP="009B3E4A">
                              <w:pPr>
                                <w:jc w:val="right"/>
                              </w:pPr>
                              <w:r>
                                <w:rPr>
                                  <w:rFonts w:hint="eastAsia"/>
                                  <w:sz w:val="18"/>
                                </w:rPr>
                                <w:t>（回答者総数：1,126）</w:t>
                              </w:r>
                            </w:p>
                          </w:txbxContent>
                        </wps:txbx>
                        <wps:bodyPr rot="0" vert="horz" wrap="square" lIns="0" tIns="0" rIns="0" bIns="0" anchor="t" anchorCtr="0" upright="1">
                          <a:noAutofit/>
                        </wps:bodyPr>
                      </wps:wsp>
                      <wps:wsp>
                        <wps:cNvPr id="30" name="Rectangle 130"/>
                        <wps:cNvSpPr>
                          <a:spLocks noChangeArrowheads="1"/>
                        </wps:cNvSpPr>
                        <wps:spPr bwMode="auto">
                          <a:xfrm>
                            <a:off x="0" y="230557"/>
                            <a:ext cx="3131820" cy="4738573"/>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48DB45E" id="グループ化 22" o:spid="_x0000_s1068" style="position:absolute;left:0;text-align:left;margin-left:227.5pt;margin-top:5.85pt;width:246.6pt;height:389.4pt;z-index:251831296;mso-width-relative:margin;mso-height-relative:margin" coordsize="31318,4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">
                <v:shape id="_x0000_s1069" type="#_x0000_t202" style="position:absolute;left:159;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109D299" w14:textId="77777777" w:rsidR="00370FC8" w:rsidRDefault="00370FC8" w:rsidP="009B3E4A">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582C58">
                          <w:rPr>
                            <w:rFonts w:eastAsia="ＭＳ ゴシック" w:hint="eastAsia"/>
                            <w:sz w:val="20"/>
                          </w:rPr>
                          <w:t>現在の暮らしと今後の希望</w:t>
                        </w:r>
                      </w:p>
                    </w:txbxContent>
                  </v:textbox>
                </v:shape>
                <v:shape id="_x0000_s1070" type="#_x0000_t202" style="position:absolute;left:10336;top:2941;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0E10968" w14:textId="77777777" w:rsidR="00370FC8" w:rsidRDefault="00370FC8" w:rsidP="009B3E4A">
                        <w:pPr>
                          <w:jc w:val="right"/>
                        </w:pPr>
                        <w:r>
                          <w:rPr>
                            <w:rFonts w:hint="eastAsia"/>
                            <w:sz w:val="18"/>
                          </w:rPr>
                          <w:t>（</w:t>
                        </w:r>
                        <w:r>
                          <w:rPr>
                            <w:rFonts w:hint="eastAsia"/>
                            <w:sz w:val="18"/>
                          </w:rPr>
                          <w:t>回答者総数：1,126）</w:t>
                        </w:r>
                      </w:p>
                    </w:txbxContent>
                  </v:textbox>
                </v:shape>
                <v:rect id="Rectangle 130" o:spid="_x0000_s1071" style="position:absolute;top:2305;width:31318;height:4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" filled="f" strokecolor="#bfbfbf [2412]" strokeweight="1.5pt">
                  <v:textbox inset="5.85pt,.7pt,5.85pt,.7pt"/>
                </v:rect>
                <w10:anchorlock/>
              </v:group>
            </w:pict>
          </mc:Fallback>
        </mc:AlternateContent>
      </w:r>
      <w:r w:rsidRPr="004B5160">
        <w:rPr>
          <w:noProof/>
        </w:rPr>
        <w:drawing>
          <wp:anchor distT="0" distB="0" distL="114300" distR="114300" simplePos="0" relativeHeight="251829248" behindDoc="1" locked="1" layoutInCell="1" allowOverlap="1" wp14:anchorId="748D5694" wp14:editId="614EA823">
            <wp:simplePos x="0" y="0"/>
            <wp:positionH relativeFrom="column">
              <wp:posOffset>2886075</wp:posOffset>
            </wp:positionH>
            <wp:positionV relativeFrom="page">
              <wp:posOffset>1861820</wp:posOffset>
            </wp:positionV>
            <wp:extent cx="3123565" cy="4499610"/>
            <wp:effectExtent l="0" t="0" r="635" b="0"/>
            <wp:wrapNone/>
            <wp:docPr id="31" name="グラフ 31">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582C58" w:rsidRPr="004B5160">
        <w:rPr>
          <w:rFonts w:hint="eastAsia"/>
        </w:rPr>
        <w:t>○現在の暮らしについては、</w:t>
      </w:r>
      <w:r w:rsidR="007F53EA" w:rsidRPr="004B5160">
        <w:rPr>
          <w:rFonts w:hint="eastAsia"/>
        </w:rPr>
        <w:t>現在の暮らしについては、「家族と一緒」が</w:t>
      </w:r>
      <w:r w:rsidR="007F53EA" w:rsidRPr="004B5160">
        <w:t>57.8％で最も多く、次に「夫や妻、パートナーと一緒」が21.6％となっています。また、「ひとり暮らし」は10.5％</w:t>
      </w:r>
      <w:r w:rsidR="007F53EA" w:rsidRPr="004B5160">
        <w:rPr>
          <w:rFonts w:hint="eastAsia"/>
        </w:rPr>
        <w:t>です</w:t>
      </w:r>
      <w:r w:rsidR="007F53EA" w:rsidRPr="004B5160">
        <w:t>。</w:t>
      </w:r>
    </w:p>
    <w:p w14:paraId="693B0F27" w14:textId="6B7C0CCE" w:rsidR="004F756D" w:rsidRPr="004B5160" w:rsidRDefault="007F53EA" w:rsidP="00582C58">
      <w:pPr>
        <w:pStyle w:val="af"/>
        <w:ind w:left="430" w:rightChars="2600" w:right="5330" w:hanging="225"/>
      </w:pPr>
      <w:r w:rsidRPr="004B5160">
        <w:rPr>
          <w:rFonts w:hint="eastAsia"/>
        </w:rPr>
        <w:t>○今後の暮らしの希望については、「家族と一緒」が</w:t>
      </w:r>
      <w:r w:rsidRPr="004B5160">
        <w:t>44.1％で最も多く、次に「夫や妻、パートナーと一緒」が21.6％、「ひとり暮らし」が12.8％となっています。</w:t>
      </w:r>
    </w:p>
    <w:p w14:paraId="110427B6" w14:textId="27444F29" w:rsidR="007F53EA" w:rsidRPr="004B5160" w:rsidRDefault="007F53EA" w:rsidP="007F53EA">
      <w:pPr>
        <w:pStyle w:val="af"/>
        <w:ind w:left="430" w:rightChars="2600" w:right="5330" w:hanging="225"/>
      </w:pPr>
      <w:r w:rsidRPr="004B5160">
        <w:rPr>
          <w:rFonts w:hint="eastAsia"/>
        </w:rPr>
        <w:t>○今後の暮らしの希望を現在の暮らしと比較すると、「家族と一緒」が</w:t>
      </w:r>
      <w:r w:rsidRPr="004B5160">
        <w:t>最も多いものの、現在の暮らしの割合より少なくなっています。</w:t>
      </w:r>
      <w:r w:rsidRPr="004B5160">
        <w:rPr>
          <w:rFonts w:hint="eastAsia"/>
        </w:rPr>
        <w:t>一方、「ひとり暮らし」、「グループホーム」、「障害者施設」、「介護保険施設」などの項目では、現在の割合より今後の希望の割合の方が少し多くなっています。</w:t>
      </w:r>
    </w:p>
    <w:p w14:paraId="2FC2F2D0" w14:textId="77777777" w:rsidR="007F53EA" w:rsidRPr="004B5160" w:rsidRDefault="007F53EA" w:rsidP="007F53EA"/>
    <w:p w14:paraId="20A77FE3" w14:textId="77777777" w:rsidR="004F756D" w:rsidRPr="004B5160" w:rsidRDefault="004F756D" w:rsidP="005762D0">
      <w:pPr>
        <w:autoSpaceDE/>
        <w:autoSpaceDN/>
      </w:pPr>
    </w:p>
    <w:p w14:paraId="79764BC0" w14:textId="77777777" w:rsidR="004F756D" w:rsidRPr="004B5160" w:rsidRDefault="004F756D" w:rsidP="005762D0">
      <w:pPr>
        <w:autoSpaceDE/>
        <w:autoSpaceDN/>
      </w:pPr>
    </w:p>
    <w:p w14:paraId="7A83257B" w14:textId="54E1E761" w:rsidR="005762D0" w:rsidRPr="004B5160" w:rsidRDefault="005762D0" w:rsidP="005762D0">
      <w:pPr>
        <w:autoSpaceDE/>
        <w:autoSpaceDN/>
      </w:pPr>
      <w:r w:rsidRPr="004B5160">
        <w:br w:type="page"/>
      </w:r>
    </w:p>
    <w:p w14:paraId="1441DC98" w14:textId="77777777" w:rsidR="005762D0" w:rsidRPr="004B5160" w:rsidRDefault="005762D0" w:rsidP="005762D0"/>
    <w:p w14:paraId="3DB85EE7" w14:textId="462CAB03" w:rsidR="005762D0" w:rsidRPr="004B5160" w:rsidRDefault="00E803AD" w:rsidP="005762D0">
      <w:pPr>
        <w:pStyle w:val="af4"/>
        <w:ind w:left="205"/>
      </w:pPr>
      <w:r w:rsidRPr="004B5160">
        <w:rPr>
          <w:rFonts w:hint="eastAsia"/>
        </w:rPr>
        <w:t>⑤</w:t>
      </w:r>
      <w:r w:rsidR="005762D0" w:rsidRPr="004B5160">
        <w:rPr>
          <w:rFonts w:hint="eastAsia"/>
        </w:rPr>
        <w:t>園や学校のことなどで特に困ること［障がい者アンケート］</w:t>
      </w:r>
    </w:p>
    <w:p w14:paraId="651D99C9" w14:textId="77777777" w:rsidR="005762D0" w:rsidRPr="004B5160" w:rsidRDefault="005762D0" w:rsidP="005762D0">
      <w:pPr>
        <w:pStyle w:val="af"/>
        <w:ind w:left="430" w:rightChars="2600" w:right="5330" w:hanging="225"/>
      </w:pPr>
      <w:r w:rsidRPr="004B5160">
        <w:rPr>
          <w:noProof/>
        </w:rPr>
        <mc:AlternateContent>
          <mc:Choice Requires="wpg">
            <w:drawing>
              <wp:anchor distT="0" distB="0" distL="114300" distR="114300" simplePos="0" relativeHeight="251693056" behindDoc="0" locked="1" layoutInCell="1" allowOverlap="1" wp14:anchorId="3B216829" wp14:editId="0E3A18DE">
                <wp:simplePos x="0" y="0"/>
                <wp:positionH relativeFrom="column">
                  <wp:posOffset>2938780</wp:posOffset>
                </wp:positionH>
                <wp:positionV relativeFrom="paragraph">
                  <wp:posOffset>50165</wp:posOffset>
                </wp:positionV>
                <wp:extent cx="3136265" cy="6595110"/>
                <wp:effectExtent l="0" t="0" r="6985" b="15240"/>
                <wp:wrapNone/>
                <wp:docPr id="48" name="グループ化 48"/>
                <wp:cNvGraphicFramePr/>
                <a:graphic xmlns:a="http://schemas.openxmlformats.org/drawingml/2006/main">
                  <a:graphicData uri="http://schemas.microsoft.com/office/word/2010/wordprocessingGroup">
                    <wpg:wgp>
                      <wpg:cNvGrpSpPr/>
                      <wpg:grpSpPr>
                        <a:xfrm>
                          <a:off x="0" y="0"/>
                          <a:ext cx="3136265" cy="6595110"/>
                          <a:chOff x="0" y="0"/>
                          <a:chExt cx="3136265" cy="6595110"/>
                        </a:xfrm>
                      </wpg:grpSpPr>
                      <wpg:graphicFrame>
                        <wpg:cNvPr id="49" name="グラフ 49"/>
                        <wpg:cNvFrPr/>
                        <wpg:xfrm>
                          <a:off x="0" y="511444"/>
                          <a:ext cx="3118485" cy="6079490"/>
                        </wpg:xfrm>
                        <a:graphic>
                          <a:graphicData uri="http://schemas.openxmlformats.org/drawingml/2006/chart">
                            <c:chart xmlns:c="http://schemas.openxmlformats.org/drawingml/2006/chart" xmlns:r="http://schemas.openxmlformats.org/officeDocument/2006/relationships" r:id="rId25"/>
                          </a:graphicData>
                        </a:graphic>
                      </wpg:graphicFrame>
                      <wpg:grpSp>
                        <wpg:cNvPr id="50" name="グループ化 50"/>
                        <wpg:cNvGrpSpPr/>
                        <wpg:grpSpPr>
                          <a:xfrm>
                            <a:off x="0" y="0"/>
                            <a:ext cx="3136265" cy="6595110"/>
                            <a:chOff x="0" y="0"/>
                            <a:chExt cx="3136308" cy="6595596"/>
                          </a:xfrm>
                        </wpg:grpSpPr>
                        <wps:wsp>
                          <wps:cNvPr id="51" name="Text Box 128"/>
                          <wps:cNvSpPr txBox="1">
                            <a:spLocks noChangeArrowheads="1"/>
                          </wps:cNvSpPr>
                          <wps:spPr bwMode="auto">
                            <a:xfrm>
                              <a:off x="46495"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1683B" w14:textId="77777777" w:rsidR="00370FC8" w:rsidRDefault="00370FC8" w:rsidP="005762D0">
                                <w:pPr>
                                  <w:rPr>
                                    <w:rFonts w:eastAsia="ＭＳ ゴシック"/>
                                  </w:rPr>
                                </w:pPr>
                                <w:r>
                                  <w:rPr>
                                    <w:rFonts w:eastAsia="ＭＳ ゴシック" w:hint="eastAsia"/>
                                    <w:sz w:val="20"/>
                                  </w:rPr>
                                  <w:t>■</w:t>
                                </w:r>
                                <w:r>
                                  <w:rPr>
                                    <w:rFonts w:eastAsia="ＭＳ ゴシック" w:hint="eastAsia"/>
                                    <w:sz w:val="20"/>
                                  </w:rPr>
                                  <w:t xml:space="preserve"> </w:t>
                                </w:r>
                                <w:r w:rsidRPr="008877D5">
                                  <w:rPr>
                                    <w:rFonts w:eastAsia="ＭＳ ゴシック" w:hint="eastAsia"/>
                                    <w:sz w:val="20"/>
                                  </w:rPr>
                                  <w:t>園や学校のことなどで特に困ること</w:t>
                                </w:r>
                              </w:p>
                            </w:txbxContent>
                          </wps:txbx>
                          <wps:bodyPr rot="0" vert="horz" wrap="square" lIns="0" tIns="0" rIns="0" bIns="0" anchor="t" anchorCtr="0" upright="1">
                            <a:noAutofit/>
                          </wps:bodyPr>
                        </wps:wsp>
                        <wps:wsp>
                          <wps:cNvPr id="52" name="Text Box 129"/>
                          <wps:cNvSpPr txBox="1">
                            <a:spLocks noChangeArrowheads="1"/>
                          </wps:cNvSpPr>
                          <wps:spPr bwMode="auto">
                            <a:xfrm>
                              <a:off x="1069383" y="319314"/>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91DF" w14:textId="77777777" w:rsidR="00370FC8" w:rsidRDefault="00370FC8" w:rsidP="005762D0">
                                <w:pPr>
                                  <w:jc w:val="right"/>
                                </w:pPr>
                                <w:r>
                                  <w:rPr>
                                    <w:rFonts w:hint="eastAsia"/>
                                    <w:sz w:val="18"/>
                                  </w:rPr>
                                  <w:t>（回答者総数：</w:t>
                                </w:r>
                                <w:r>
                                  <w:rPr>
                                    <w:sz w:val="18"/>
                                  </w:rPr>
                                  <w:t>94</w:t>
                                </w:r>
                                <w:r>
                                  <w:rPr>
                                    <w:rFonts w:hint="eastAsia"/>
                                    <w:sz w:val="18"/>
                                  </w:rPr>
                                  <w:t>）</w:t>
                                </w:r>
                              </w:p>
                            </w:txbxContent>
                          </wps:txbx>
                          <wps:bodyPr rot="0" vert="horz" wrap="square" lIns="0" tIns="0" rIns="0" bIns="0" anchor="t" anchorCtr="0" upright="1">
                            <a:noAutofit/>
                          </wps:bodyPr>
                        </wps:wsp>
                        <wps:wsp>
                          <wps:cNvPr id="53" name="Rectangle 130"/>
                          <wps:cNvSpPr>
                            <a:spLocks noChangeArrowheads="1"/>
                          </wps:cNvSpPr>
                          <wps:spPr bwMode="auto">
                            <a:xfrm>
                              <a:off x="0" y="259596"/>
                              <a:ext cx="3131820" cy="6336000"/>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B216829" id="グループ化 48" o:spid="_x0000_s1072" style="position:absolute;left:0;text-align:left;margin-left:231.4pt;margin-top:3.95pt;width:246.95pt;height:519.3pt;z-index:251693056;mso-width-relative:margin;mso-height-relative:margin" coordsize="31362,6595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49" o:spid="_x0000_s1073" type="#_x0000_t75" style="position:absolute;left:975;top:6035;width:29017;height:590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">
                  <v:imagedata r:id="rId27" o:title=""/>
                  <o:lock v:ext="edit" aspectratio="f"/>
                </v:shape>
                <v:group id="グループ化 50" o:spid="_x0000_s1074" style="position:absolute;width:31362;height:65951" coordsize="31363,6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_x0000_s1075" type="#_x0000_t202" style="position:absolute;left:464;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A71683B" w14:textId="77777777" w:rsidR="00370FC8" w:rsidRDefault="00370FC8" w:rsidP="005762D0">
                          <w:pPr>
                            <w:rPr>
                              <w:rFonts w:eastAsia="ＭＳ ゴシック"/>
                            </w:rPr>
                          </w:pPr>
                          <w:r>
                            <w:rPr>
                              <w:rFonts w:eastAsia="ＭＳ ゴシック" w:hint="eastAsia"/>
                              <w:sz w:val="20"/>
                            </w:rPr>
                            <w:t>■</w:t>
                          </w:r>
                          <w:r>
                            <w:rPr>
                              <w:rFonts w:eastAsia="ＭＳ ゴシック" w:hint="eastAsia"/>
                              <w:sz w:val="20"/>
                            </w:rPr>
                            <w:t xml:space="preserve"> </w:t>
                          </w:r>
                          <w:r w:rsidRPr="008877D5">
                            <w:rPr>
                              <w:rFonts w:eastAsia="ＭＳ ゴシック" w:hint="eastAsia"/>
                              <w:sz w:val="20"/>
                            </w:rPr>
                            <w:t>園や学校のことなどで特に困ること</w:t>
                          </w:r>
                        </w:p>
                      </w:txbxContent>
                    </v:textbox>
                  </v:shape>
                  <v:shape id="_x0000_s1076" type="#_x0000_t202" style="position:absolute;left:10693;top:3193;width:2067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0A691DF" w14:textId="77777777" w:rsidR="00370FC8" w:rsidRDefault="00370FC8" w:rsidP="005762D0">
                          <w:pPr>
                            <w:jc w:val="right"/>
                          </w:pPr>
                          <w:r>
                            <w:rPr>
                              <w:rFonts w:hint="eastAsia"/>
                              <w:sz w:val="18"/>
                            </w:rPr>
                            <w:t>（</w:t>
                          </w:r>
                          <w:r>
                            <w:rPr>
                              <w:rFonts w:hint="eastAsia"/>
                              <w:sz w:val="18"/>
                            </w:rPr>
                            <w:t>回答者総数：</w:t>
                          </w:r>
                          <w:r>
                            <w:rPr>
                              <w:sz w:val="18"/>
                            </w:rPr>
                            <w:t>94</w:t>
                          </w:r>
                          <w:r>
                            <w:rPr>
                              <w:rFonts w:hint="eastAsia"/>
                              <w:sz w:val="18"/>
                            </w:rPr>
                            <w:t>）</w:t>
                          </w:r>
                        </w:p>
                      </w:txbxContent>
                    </v:textbox>
                  </v:shape>
                  <v:rect id="Rectangle 130" o:spid="_x0000_s1077" style="position:absolute;top:2595;width:31318;height:6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" filled="f" strokecolor="#bfbfbf [2412]" strokeweight="1.5pt">
                    <v:textbox inset="5.85pt,.7pt,5.85pt,.7pt"/>
                  </v:rect>
                </v:group>
                <w10:anchorlock/>
              </v:group>
            </w:pict>
          </mc:Fallback>
        </mc:AlternateContent>
      </w:r>
      <w:r w:rsidRPr="004B5160">
        <w:rPr>
          <w:rFonts w:hint="eastAsia"/>
        </w:rPr>
        <w:t>○障がい者アンケートで、児童・生徒・学生の方が、園や学校のことなどで特に困ることについては、「進学や進路などについての情報が足りない」が</w:t>
      </w:r>
      <w:r w:rsidRPr="004B5160">
        <w:t>40.4％で最も多く、次に「付き添いがないと通えない」が30.9％、「放課後や長期休暇などの過ごし方が難しい」が20.2％となっています。</w:t>
      </w:r>
    </w:p>
    <w:p w14:paraId="3BA19401" w14:textId="77777777" w:rsidR="005762D0" w:rsidRPr="004B5160" w:rsidRDefault="005762D0" w:rsidP="005762D0"/>
    <w:p w14:paraId="40B7B7FD" w14:textId="77777777" w:rsidR="005762D0" w:rsidRPr="004B5160" w:rsidRDefault="005762D0" w:rsidP="005762D0"/>
    <w:p w14:paraId="631A45A4" w14:textId="77777777" w:rsidR="005762D0" w:rsidRPr="004B5160" w:rsidRDefault="005762D0" w:rsidP="005762D0"/>
    <w:p w14:paraId="01EE9187" w14:textId="77777777" w:rsidR="005762D0" w:rsidRPr="004B5160" w:rsidRDefault="005762D0" w:rsidP="005762D0"/>
    <w:p w14:paraId="38519F91" w14:textId="77777777" w:rsidR="005762D0" w:rsidRPr="004B5160" w:rsidRDefault="005762D0" w:rsidP="005762D0"/>
    <w:p w14:paraId="2E634802" w14:textId="77777777" w:rsidR="005762D0" w:rsidRPr="004B5160" w:rsidRDefault="005762D0" w:rsidP="005762D0"/>
    <w:p w14:paraId="31CE4666" w14:textId="77777777" w:rsidR="005762D0" w:rsidRPr="004B5160" w:rsidRDefault="005762D0" w:rsidP="005762D0"/>
    <w:p w14:paraId="516F9072" w14:textId="77777777" w:rsidR="005762D0" w:rsidRPr="004B5160" w:rsidRDefault="005762D0" w:rsidP="005762D0"/>
    <w:p w14:paraId="400533A4" w14:textId="77777777" w:rsidR="005762D0" w:rsidRPr="004B5160" w:rsidRDefault="005762D0" w:rsidP="005762D0"/>
    <w:p w14:paraId="229AE655" w14:textId="77777777" w:rsidR="005762D0" w:rsidRPr="004B5160" w:rsidRDefault="005762D0" w:rsidP="005762D0"/>
    <w:p w14:paraId="2B8316DC" w14:textId="77777777" w:rsidR="005762D0" w:rsidRPr="004B5160" w:rsidRDefault="005762D0" w:rsidP="005762D0">
      <w:pPr>
        <w:autoSpaceDE/>
        <w:autoSpaceDN/>
      </w:pPr>
      <w:r w:rsidRPr="004B5160">
        <w:br w:type="page"/>
      </w:r>
    </w:p>
    <w:p w14:paraId="5F10B070" w14:textId="77777777" w:rsidR="005762D0" w:rsidRPr="004B5160" w:rsidRDefault="005762D0" w:rsidP="005762D0"/>
    <w:p w14:paraId="1E4DB393" w14:textId="10855180" w:rsidR="005762D0" w:rsidRPr="004B5160" w:rsidRDefault="00E803AD" w:rsidP="00650080">
      <w:pPr>
        <w:pStyle w:val="af4"/>
        <w:ind w:left="205"/>
      </w:pPr>
      <w:r w:rsidRPr="004B5160">
        <w:rPr>
          <w:rFonts w:hint="eastAsia"/>
        </w:rPr>
        <w:t>⑥</w:t>
      </w:r>
      <w:r w:rsidR="005762D0" w:rsidRPr="004B5160">
        <w:rPr>
          <w:rFonts w:hint="eastAsia"/>
        </w:rPr>
        <w:t>働きやすい環境のために重要なこと［障がい者アンケート］</w:t>
      </w:r>
    </w:p>
    <w:p w14:paraId="25EEBDAF" w14:textId="77777777" w:rsidR="005762D0" w:rsidRPr="004B5160" w:rsidRDefault="005762D0" w:rsidP="005762D0">
      <w:pPr>
        <w:pStyle w:val="af"/>
        <w:ind w:left="430" w:rightChars="2600" w:right="5330" w:hanging="225"/>
      </w:pPr>
      <w:r w:rsidRPr="004B5160">
        <w:rPr>
          <w:noProof/>
        </w:rPr>
        <w:drawing>
          <wp:anchor distT="0" distB="0" distL="114300" distR="114300" simplePos="0" relativeHeight="251711488" behindDoc="1" locked="1" layoutInCell="1" allowOverlap="1" wp14:anchorId="71F9A9A3" wp14:editId="65D8AA21">
            <wp:simplePos x="0" y="0"/>
            <wp:positionH relativeFrom="column">
              <wp:posOffset>2939415</wp:posOffset>
            </wp:positionH>
            <wp:positionV relativeFrom="paragraph">
              <wp:posOffset>575310</wp:posOffset>
            </wp:positionV>
            <wp:extent cx="3118485" cy="5000625"/>
            <wp:effectExtent l="0" t="0" r="0" b="0"/>
            <wp:wrapNone/>
            <wp:docPr id="199" name="グラフ 199">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4B5160">
        <w:rPr>
          <w:rFonts w:hint="eastAsia"/>
          <w:noProof/>
        </w:rPr>
        <mc:AlternateContent>
          <mc:Choice Requires="wpg">
            <w:drawing>
              <wp:anchor distT="0" distB="0" distL="114300" distR="114300" simplePos="0" relativeHeight="251697152" behindDoc="0" locked="1" layoutInCell="1" allowOverlap="1" wp14:anchorId="6BFEA0FF" wp14:editId="440397A5">
                <wp:simplePos x="0" y="0"/>
                <wp:positionH relativeFrom="column">
                  <wp:posOffset>2924175</wp:posOffset>
                </wp:positionH>
                <wp:positionV relativeFrom="paragraph">
                  <wp:posOffset>139065</wp:posOffset>
                </wp:positionV>
                <wp:extent cx="3131820" cy="5441950"/>
                <wp:effectExtent l="0" t="0" r="11430" b="25400"/>
                <wp:wrapNone/>
                <wp:docPr id="54" name="グループ化 54"/>
                <wp:cNvGraphicFramePr/>
                <a:graphic xmlns:a="http://schemas.openxmlformats.org/drawingml/2006/main">
                  <a:graphicData uri="http://schemas.microsoft.com/office/word/2010/wordprocessingGroup">
                    <wpg:wgp>
                      <wpg:cNvGrpSpPr/>
                      <wpg:grpSpPr>
                        <a:xfrm>
                          <a:off x="0" y="0"/>
                          <a:ext cx="3131820" cy="5441950"/>
                          <a:chOff x="0" y="0"/>
                          <a:chExt cx="3131820" cy="5442636"/>
                        </a:xfrm>
                      </wpg:grpSpPr>
                      <wps:wsp>
                        <wps:cNvPr id="56" name="Text Box 128"/>
                        <wps:cNvSpPr txBox="1">
                          <a:spLocks noChangeArrowheads="1"/>
                        </wps:cNvSpPr>
                        <wps:spPr bwMode="auto">
                          <a:xfrm>
                            <a:off x="15903"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07690"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 xml:space="preserve">■　</w:t>
                              </w:r>
                              <w:r w:rsidRPr="008877D5">
                                <w:rPr>
                                  <w:rFonts w:eastAsia="ＭＳ ゴシック" w:hint="eastAsia"/>
                                  <w:sz w:val="20"/>
                                </w:rPr>
                                <w:t>働きやすい環境のために重要なこと</w:t>
                              </w:r>
                            </w:p>
                          </w:txbxContent>
                        </wps:txbx>
                        <wps:bodyPr rot="0" vert="horz" wrap="square" lIns="0" tIns="0" rIns="0" bIns="0" anchor="t" anchorCtr="0" upright="1">
                          <a:noAutofit/>
                        </wps:bodyPr>
                      </wps:wsp>
                      <wps:wsp>
                        <wps:cNvPr id="59" name="Rectangle 130"/>
                        <wps:cNvSpPr>
                          <a:spLocks noChangeArrowheads="1"/>
                        </wps:cNvSpPr>
                        <wps:spPr bwMode="auto">
                          <a:xfrm>
                            <a:off x="0" y="222636"/>
                            <a:ext cx="3131820" cy="5220000"/>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0" name="Text Box 129"/>
                        <wps:cNvSpPr txBox="1">
                          <a:spLocks noChangeArrowheads="1"/>
                        </wps:cNvSpPr>
                        <wps:spPr bwMode="auto">
                          <a:xfrm>
                            <a:off x="1033670" y="286247"/>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A7C9F" w14:textId="77777777" w:rsidR="00370FC8" w:rsidRDefault="00370FC8" w:rsidP="005762D0">
                              <w:pPr>
                                <w:jc w:val="right"/>
                              </w:pPr>
                              <w:r>
                                <w:rPr>
                                  <w:rFonts w:hint="eastAsia"/>
                                  <w:sz w:val="18"/>
                                </w:rPr>
                                <w:t>（回答者総数：</w:t>
                              </w:r>
                              <w:r>
                                <w:rPr>
                                  <w:sz w:val="18"/>
                                </w:rPr>
                                <w:t>192</w:t>
                              </w:r>
                              <w:r>
                                <w:rPr>
                                  <w:rFonts w:hint="eastAsia"/>
                                  <w:sz w:val="18"/>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BFEA0FF" id="グループ化 54" o:spid="_x0000_s1078" style="position:absolute;left:0;text-align:left;margin-left:230.25pt;margin-top:10.95pt;width:246.6pt;height:428.5pt;z-index:251697152;mso-width-relative:margin;mso-height-relative:margin" coordsize="31318,5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">
                <v:shape id="_x0000_s1079" type="#_x0000_t202" style="position:absolute;left:159;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D407690"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 xml:space="preserve">■　</w:t>
                        </w:r>
                        <w:r w:rsidRPr="008877D5">
                          <w:rPr>
                            <w:rFonts w:eastAsia="ＭＳ ゴシック" w:hint="eastAsia"/>
                            <w:sz w:val="20"/>
                          </w:rPr>
                          <w:t>働きやすい環境のために重要なこと</w:t>
                        </w:r>
                      </w:p>
                    </w:txbxContent>
                  </v:textbox>
                </v:shape>
                <v:rect id="Rectangle 130" o:spid="_x0000_s1080" style="position:absolute;top:2226;width:31318;height:5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" filled="f" strokecolor="#bfbfbf [2412]" strokeweight="1.5pt">
                  <v:textbox inset="5.85pt,.7pt,5.85pt,.7pt"/>
                </v:rect>
                <v:shape id="_x0000_s1081" type="#_x0000_t202" style="position:absolute;left:10336;top:2862;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41A7C9F" w14:textId="77777777" w:rsidR="00370FC8" w:rsidRDefault="00370FC8" w:rsidP="005762D0">
                        <w:pPr>
                          <w:jc w:val="right"/>
                        </w:pPr>
                        <w:r>
                          <w:rPr>
                            <w:rFonts w:hint="eastAsia"/>
                            <w:sz w:val="18"/>
                          </w:rPr>
                          <w:t>（</w:t>
                        </w:r>
                        <w:r>
                          <w:rPr>
                            <w:rFonts w:hint="eastAsia"/>
                            <w:sz w:val="18"/>
                          </w:rPr>
                          <w:t>回答者総数：</w:t>
                        </w:r>
                        <w:r>
                          <w:rPr>
                            <w:sz w:val="18"/>
                          </w:rPr>
                          <w:t>192</w:t>
                        </w:r>
                        <w:r>
                          <w:rPr>
                            <w:rFonts w:hint="eastAsia"/>
                            <w:sz w:val="18"/>
                          </w:rPr>
                          <w:t>）</w:t>
                        </w:r>
                      </w:p>
                    </w:txbxContent>
                  </v:textbox>
                </v:shape>
                <w10:anchorlock/>
              </v:group>
            </w:pict>
          </mc:Fallback>
        </mc:AlternateContent>
      </w:r>
      <w:r w:rsidRPr="004B5160">
        <w:rPr>
          <w:rFonts w:hint="eastAsia"/>
        </w:rPr>
        <w:t>○障がい者アンケートで、現在働いている人に働きやすい環境のために重要なことについてたずねたところ、「障がいに対する職場の理解」が</w:t>
      </w:r>
      <w:r w:rsidRPr="004B5160">
        <w:t>60.4％で最も多く、次に「障がい者の積極的な雇用」が32.3％、「障がいに応じた職種の増加」が29.7％となっています。</w:t>
      </w:r>
    </w:p>
    <w:p w14:paraId="52EFADA7" w14:textId="77777777" w:rsidR="005762D0" w:rsidRPr="004B5160" w:rsidRDefault="005762D0" w:rsidP="005762D0"/>
    <w:p w14:paraId="4FE5B9A8" w14:textId="77777777" w:rsidR="005762D0" w:rsidRPr="004B5160" w:rsidRDefault="005762D0" w:rsidP="005762D0"/>
    <w:p w14:paraId="3B1041A4" w14:textId="77777777" w:rsidR="005762D0" w:rsidRPr="004B5160" w:rsidRDefault="005762D0" w:rsidP="005762D0"/>
    <w:p w14:paraId="79B301B9" w14:textId="77777777" w:rsidR="005762D0" w:rsidRPr="004B5160" w:rsidRDefault="005762D0" w:rsidP="005762D0"/>
    <w:p w14:paraId="63560B8B" w14:textId="77777777" w:rsidR="005762D0" w:rsidRPr="004B5160" w:rsidRDefault="005762D0" w:rsidP="005762D0"/>
    <w:p w14:paraId="7705BEB7" w14:textId="77777777" w:rsidR="005762D0" w:rsidRPr="004B5160" w:rsidRDefault="005762D0" w:rsidP="005762D0">
      <w:pPr>
        <w:autoSpaceDE/>
        <w:autoSpaceDN/>
      </w:pPr>
      <w:r w:rsidRPr="004B5160">
        <w:br w:type="page"/>
      </w:r>
    </w:p>
    <w:p w14:paraId="32726FE9" w14:textId="77777777" w:rsidR="005762D0" w:rsidRPr="004B5160" w:rsidRDefault="005762D0" w:rsidP="005762D0"/>
    <w:p w14:paraId="6B3C1A2E" w14:textId="1181415B" w:rsidR="005762D0" w:rsidRPr="004B5160" w:rsidRDefault="00E803AD" w:rsidP="00650080">
      <w:pPr>
        <w:pStyle w:val="af4"/>
        <w:ind w:left="205"/>
      </w:pPr>
      <w:r w:rsidRPr="004B5160">
        <w:rPr>
          <w:rFonts w:hint="eastAsia"/>
        </w:rPr>
        <w:t>⑦</w:t>
      </w:r>
      <w:r w:rsidR="005762D0" w:rsidRPr="004B5160">
        <w:rPr>
          <w:rFonts w:hint="eastAsia"/>
        </w:rPr>
        <w:t>障害福祉サービス・障害児通所支援の利用状況［障がい者アンケート］</w:t>
      </w:r>
    </w:p>
    <w:p w14:paraId="7BC53D0F" w14:textId="77777777" w:rsidR="005762D0" w:rsidRPr="004B5160" w:rsidRDefault="005762D0" w:rsidP="005762D0">
      <w:pPr>
        <w:pStyle w:val="af"/>
        <w:ind w:left="430" w:right="205" w:hanging="225"/>
      </w:pPr>
      <w:r w:rsidRPr="004B5160">
        <w:rPr>
          <w:rFonts w:hint="eastAsia"/>
        </w:rPr>
        <w:t>○障害福祉サービス・障害児通所支援の利用状況については、「利用している」が</w:t>
      </w:r>
      <w:r w:rsidRPr="004B5160">
        <w:t>24.5％</w:t>
      </w:r>
      <w:r w:rsidRPr="004B5160">
        <w:rPr>
          <w:rFonts w:hint="eastAsia"/>
        </w:rPr>
        <w:t>で</w:t>
      </w:r>
      <w:r w:rsidRPr="004B5160">
        <w:t>す。</w:t>
      </w:r>
    </w:p>
    <w:p w14:paraId="58C46D72" w14:textId="77777777" w:rsidR="005762D0" w:rsidRPr="004B5160" w:rsidRDefault="005762D0" w:rsidP="005762D0">
      <w:pPr>
        <w:pStyle w:val="af"/>
        <w:ind w:left="430" w:right="205" w:hanging="225"/>
      </w:pPr>
      <w:r w:rsidRPr="004B5160">
        <w:rPr>
          <w:rFonts w:hint="eastAsia"/>
        </w:rPr>
        <w:t>○利用しているサービスの内容については、「日中、自宅以外の場所で、生活の訓練や就労を行う、日中系のサービス」が</w:t>
      </w:r>
      <w:r w:rsidRPr="004B5160">
        <w:t>33.0％、「自宅で、生活の介助や移動支援を受ける、訪問系のサービス」が29.3％、「障がい児の通所支援のサービス」が21.4％となっています。</w:t>
      </w:r>
    </w:p>
    <w:p w14:paraId="02A79824" w14:textId="77777777" w:rsidR="005762D0" w:rsidRPr="004B5160" w:rsidRDefault="005762D0" w:rsidP="005762D0"/>
    <w:p w14:paraId="72845BDE" w14:textId="77777777" w:rsidR="005762D0" w:rsidRPr="004B5160" w:rsidRDefault="005762D0" w:rsidP="005762D0">
      <w:r w:rsidRPr="004B5160">
        <w:rPr>
          <w:rFonts w:hint="eastAsia"/>
          <w:noProof/>
        </w:rPr>
        <mc:AlternateContent>
          <mc:Choice Requires="wps">
            <w:drawing>
              <wp:anchor distT="0" distB="0" distL="114300" distR="114300" simplePos="0" relativeHeight="251699200" behindDoc="0" locked="1" layoutInCell="1" allowOverlap="1" wp14:anchorId="39061F69" wp14:editId="58DD5EBF">
                <wp:simplePos x="0" y="0"/>
                <wp:positionH relativeFrom="column">
                  <wp:posOffset>3066415</wp:posOffset>
                </wp:positionH>
                <wp:positionV relativeFrom="paragraph">
                  <wp:posOffset>227330</wp:posOffset>
                </wp:positionV>
                <wp:extent cx="3086100" cy="228600"/>
                <wp:effectExtent l="0" t="0" r="0" b="0"/>
                <wp:wrapSquare wrapText="bothSides"/>
                <wp:docPr id="6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3D82D" w14:textId="77777777" w:rsidR="00370FC8" w:rsidRDefault="00370FC8" w:rsidP="005762D0">
                            <w:pPr>
                              <w:rPr>
                                <w:rFonts w:eastAsia="ＭＳ ゴシック"/>
                              </w:rPr>
                            </w:pPr>
                            <w:r>
                              <w:rPr>
                                <w:rFonts w:eastAsia="ＭＳ ゴシック" w:hint="eastAsia"/>
                                <w:sz w:val="20"/>
                              </w:rPr>
                              <w:t>■</w:t>
                            </w:r>
                            <w:r>
                              <w:rPr>
                                <w:rFonts w:eastAsia="ＭＳ ゴシック" w:hint="eastAsia"/>
                                <w:sz w:val="20"/>
                              </w:rPr>
                              <w:t xml:space="preserve"> </w:t>
                            </w:r>
                            <w:r w:rsidRPr="00294E47">
                              <w:rPr>
                                <w:rFonts w:eastAsia="ＭＳ ゴシック" w:hint="eastAsia"/>
                                <w:sz w:val="20"/>
                              </w:rPr>
                              <w:t>利用しているサービス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9061F69" id="Text Box 128" o:spid="_x0000_s1082" type="#_x0000_t202" style="position:absolute;left:0;text-align:left;margin-left:241.45pt;margin-top:17.9pt;width:243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" filled="f" stroked="f">
                <v:textbox inset="0,0,0,0">
                  <w:txbxContent>
                    <w:p w14:paraId="3E23D82D" w14:textId="77777777" w:rsidR="00370FC8" w:rsidRDefault="00370FC8" w:rsidP="005762D0">
                      <w:pPr>
                        <w:rPr>
                          <w:rFonts w:eastAsia="ＭＳ ゴシック"/>
                        </w:rPr>
                      </w:pPr>
                      <w:r>
                        <w:rPr>
                          <w:rFonts w:eastAsia="ＭＳ ゴシック" w:hint="eastAsia"/>
                          <w:sz w:val="20"/>
                        </w:rPr>
                        <w:t>■</w:t>
                      </w:r>
                      <w:r>
                        <w:rPr>
                          <w:rFonts w:eastAsia="ＭＳ ゴシック" w:hint="eastAsia"/>
                          <w:sz w:val="20"/>
                        </w:rPr>
                        <w:t xml:space="preserve"> </w:t>
                      </w:r>
                      <w:r w:rsidRPr="00294E47">
                        <w:rPr>
                          <w:rFonts w:eastAsia="ＭＳ ゴシック" w:hint="eastAsia"/>
                          <w:sz w:val="20"/>
                        </w:rPr>
                        <w:t>利用しているサービス</w:t>
                      </w:r>
                    </w:p>
                  </w:txbxContent>
                </v:textbox>
                <w10:wrap type="square"/>
                <w10:anchorlock/>
              </v:shape>
            </w:pict>
          </mc:Fallback>
        </mc:AlternateContent>
      </w:r>
      <w:r w:rsidRPr="004B5160">
        <w:rPr>
          <w:rFonts w:hint="eastAsia"/>
          <w:noProof/>
        </w:rPr>
        <mc:AlternateContent>
          <mc:Choice Requires="wps">
            <w:drawing>
              <wp:anchor distT="0" distB="0" distL="114300" distR="114300" simplePos="0" relativeHeight="251701248" behindDoc="0" locked="1" layoutInCell="1" allowOverlap="1" wp14:anchorId="1B255299" wp14:editId="3F889C01">
                <wp:simplePos x="0" y="0"/>
                <wp:positionH relativeFrom="column">
                  <wp:posOffset>3940175</wp:posOffset>
                </wp:positionH>
                <wp:positionV relativeFrom="paragraph">
                  <wp:posOffset>501015</wp:posOffset>
                </wp:positionV>
                <wp:extent cx="2066925" cy="228600"/>
                <wp:effectExtent l="0" t="3175" r="0" b="0"/>
                <wp:wrapNone/>
                <wp:docPr id="6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10B17" w14:textId="77777777" w:rsidR="00370FC8" w:rsidRDefault="00370FC8" w:rsidP="005762D0">
                            <w:pPr>
                              <w:jc w:val="right"/>
                            </w:pPr>
                            <w:r>
                              <w:rPr>
                                <w:rFonts w:hint="eastAsia"/>
                                <w:sz w:val="18"/>
                              </w:rPr>
                              <w:t>（回答者総数：</w:t>
                            </w:r>
                            <w:r>
                              <w:rPr>
                                <w:sz w:val="18"/>
                              </w:rPr>
                              <w:t>276</w:t>
                            </w:r>
                            <w:r>
                              <w:rPr>
                                <w:rFonts w:hint="eastAsia"/>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B255299" id="Text Box 129" o:spid="_x0000_s1083" type="#_x0000_t202" style="position:absolute;left:0;text-align:left;margin-left:310.25pt;margin-top:39.45pt;width:162.7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" filled="f" stroked="f">
                <v:textbox inset="0,0,0,0">
                  <w:txbxContent>
                    <w:p w14:paraId="43110B17" w14:textId="77777777" w:rsidR="00370FC8" w:rsidRDefault="00370FC8" w:rsidP="005762D0">
                      <w:pPr>
                        <w:jc w:val="right"/>
                      </w:pPr>
                      <w:r>
                        <w:rPr>
                          <w:rFonts w:hint="eastAsia"/>
                          <w:sz w:val="18"/>
                        </w:rPr>
                        <w:t>（</w:t>
                      </w:r>
                      <w:r>
                        <w:rPr>
                          <w:rFonts w:hint="eastAsia"/>
                          <w:sz w:val="18"/>
                        </w:rPr>
                        <w:t>回答者総数：</w:t>
                      </w:r>
                      <w:r>
                        <w:rPr>
                          <w:sz w:val="18"/>
                        </w:rPr>
                        <w:t>276</w:t>
                      </w:r>
                      <w:r>
                        <w:rPr>
                          <w:rFonts w:hint="eastAsia"/>
                          <w:sz w:val="18"/>
                        </w:rPr>
                        <w:t>）</w:t>
                      </w:r>
                    </w:p>
                  </w:txbxContent>
                </v:textbox>
                <w10:anchorlock/>
              </v:shape>
            </w:pict>
          </mc:Fallback>
        </mc:AlternateContent>
      </w:r>
      <w:r w:rsidRPr="004B5160">
        <w:rPr>
          <w:rFonts w:hint="eastAsia"/>
          <w:noProof/>
        </w:rPr>
        <mc:AlternateContent>
          <mc:Choice Requires="wps">
            <w:drawing>
              <wp:anchor distT="0" distB="0" distL="114300" distR="114300" simplePos="0" relativeHeight="251704320" behindDoc="0" locked="1" layoutInCell="1" allowOverlap="1" wp14:anchorId="4CEECDEC" wp14:editId="76D5AB4D">
                <wp:simplePos x="0" y="0"/>
                <wp:positionH relativeFrom="column">
                  <wp:posOffset>2949575</wp:posOffset>
                </wp:positionH>
                <wp:positionV relativeFrom="paragraph">
                  <wp:posOffset>445770</wp:posOffset>
                </wp:positionV>
                <wp:extent cx="3096000" cy="3816000"/>
                <wp:effectExtent l="0" t="0" r="28575" b="13335"/>
                <wp:wrapSquare wrapText="bothSides"/>
                <wp:docPr id="6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6000" cy="3816000"/>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rect w14:anchorId="4B4A038A" id="Rectangle 130" o:spid="_x0000_s1026" style="position:absolute;left:0;text-align:left;margin-left:232.25pt;margin-top:35.1pt;width:243.8pt;height:300.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" filled="f" strokecolor="#bfbfbf [2412]" strokeweight="1.5pt">
                <v:textbox inset="5.85pt,.7pt,5.85pt,.7pt"/>
                <w10:wrap type="square"/>
                <w10:anchorlock/>
              </v:rect>
            </w:pict>
          </mc:Fallback>
        </mc:AlternateContent>
      </w:r>
      <w:r w:rsidRPr="004B5160">
        <w:rPr>
          <w:noProof/>
        </w:rPr>
        <w:drawing>
          <wp:anchor distT="0" distB="0" distL="114300" distR="114300" simplePos="0" relativeHeight="251705344" behindDoc="1" locked="1" layoutInCell="1" allowOverlap="1" wp14:anchorId="4C977558" wp14:editId="7E199A1C">
            <wp:simplePos x="0" y="0"/>
            <wp:positionH relativeFrom="column">
              <wp:posOffset>2971165</wp:posOffset>
            </wp:positionH>
            <wp:positionV relativeFrom="paragraph">
              <wp:posOffset>705485</wp:posOffset>
            </wp:positionV>
            <wp:extent cx="3118485" cy="3563620"/>
            <wp:effectExtent l="0" t="0" r="0" b="0"/>
            <wp:wrapNone/>
            <wp:docPr id="201" name="グラフ 201">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5AC535BB" w14:textId="77777777" w:rsidR="005762D0" w:rsidRPr="004B5160" w:rsidRDefault="005762D0" w:rsidP="005762D0">
      <w:r w:rsidRPr="004B5160">
        <w:rPr>
          <w:noProof/>
        </w:rPr>
        <mc:AlternateContent>
          <mc:Choice Requires="wps">
            <w:drawing>
              <wp:anchor distT="0" distB="0" distL="114300" distR="114300" simplePos="0" relativeHeight="251722752" behindDoc="0" locked="1" layoutInCell="1" allowOverlap="1" wp14:anchorId="0F519220" wp14:editId="373A2F2A">
                <wp:simplePos x="0" y="0"/>
                <wp:positionH relativeFrom="column">
                  <wp:posOffset>1920240</wp:posOffset>
                </wp:positionH>
                <wp:positionV relativeFrom="paragraph">
                  <wp:posOffset>636270</wp:posOffset>
                </wp:positionV>
                <wp:extent cx="987425" cy="504190"/>
                <wp:effectExtent l="0" t="0" r="41275" b="10160"/>
                <wp:wrapNone/>
                <wp:docPr id="224" name="吹き出し: 右矢印 224"/>
                <wp:cNvGraphicFramePr/>
                <a:graphic xmlns:a="http://schemas.openxmlformats.org/drawingml/2006/main">
                  <a:graphicData uri="http://schemas.microsoft.com/office/word/2010/wordprocessingShape">
                    <wps:wsp>
                      <wps:cNvSpPr/>
                      <wps:spPr>
                        <a:xfrm>
                          <a:off x="0" y="0"/>
                          <a:ext cx="987425" cy="504190"/>
                        </a:xfrm>
                        <a:prstGeom prst="rightArrowCallout">
                          <a:avLst>
                            <a:gd name="adj1" fmla="val 25000"/>
                            <a:gd name="adj2" fmla="val 25000"/>
                            <a:gd name="adj3" fmla="val 36607"/>
                            <a:gd name="adj4" fmla="val 70904"/>
                          </a:avLst>
                        </a:prstGeom>
                        <a:noFill/>
                        <a:ln>
                          <a:solidFill>
                            <a:schemeClr val="tx1">
                              <a:lumMod val="65000"/>
                              <a:lumOff val="35000"/>
                            </a:schemeClr>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type w14:anchorId="4611973D"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吹き出し: 右矢印 224" o:spid="_x0000_s1026" type="#_x0000_t78" style="position:absolute;left:0;text-align:left;margin-left:151.2pt;margin-top:50.1pt;width:77.75pt;height:39.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" adj="15315,,17563" filled="f" strokecolor="#5a5a5a [2109]" strokeweight="1pt">
                <v:stroke dashstyle="3 1"/>
                <w10:anchorlock/>
              </v:shape>
            </w:pict>
          </mc:Fallback>
        </mc:AlternateContent>
      </w:r>
      <w:r w:rsidRPr="004B5160">
        <w:rPr>
          <w:noProof/>
        </w:rPr>
        <mc:AlternateContent>
          <mc:Choice Requires="wpg">
            <w:drawing>
              <wp:anchor distT="0" distB="0" distL="114300" distR="114300" simplePos="0" relativeHeight="251695104" behindDoc="0" locked="1" layoutInCell="1" allowOverlap="1" wp14:anchorId="3674C39E" wp14:editId="4E303600">
                <wp:simplePos x="0" y="0"/>
                <wp:positionH relativeFrom="column">
                  <wp:posOffset>6985</wp:posOffset>
                </wp:positionH>
                <wp:positionV relativeFrom="paragraph">
                  <wp:posOffset>11430</wp:posOffset>
                </wp:positionV>
                <wp:extent cx="3086100" cy="2832100"/>
                <wp:effectExtent l="0" t="0" r="0" b="25400"/>
                <wp:wrapNone/>
                <wp:docPr id="225" name="グループ化 225"/>
                <wp:cNvGraphicFramePr/>
                <a:graphic xmlns:a="http://schemas.openxmlformats.org/drawingml/2006/main">
                  <a:graphicData uri="http://schemas.microsoft.com/office/word/2010/wordprocessingGroup">
                    <wpg:wgp>
                      <wpg:cNvGrpSpPr/>
                      <wpg:grpSpPr>
                        <a:xfrm>
                          <a:off x="0" y="0"/>
                          <a:ext cx="3086100" cy="2832100"/>
                          <a:chOff x="0" y="0"/>
                          <a:chExt cx="3086100" cy="2832338"/>
                        </a:xfrm>
                      </wpg:grpSpPr>
                      <wps:wsp>
                        <wps:cNvPr id="226" name="Text Box 128"/>
                        <wps:cNvSpPr txBox="1">
                          <a:spLocks noChangeArrowheads="1"/>
                        </wps:cNvSpPr>
                        <wps:spPr bwMode="auto">
                          <a:xfrm>
                            <a:off x="0"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B877F"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9F26BE">
                                <w:rPr>
                                  <w:rFonts w:eastAsia="ＭＳ ゴシック" w:hint="eastAsia"/>
                                  <w:sz w:val="20"/>
                                </w:rPr>
                                <w:t>障害福祉サービス・障害児通所支援の利用状況</w:t>
                              </w:r>
                            </w:p>
                          </w:txbxContent>
                        </wps:txbx>
                        <wps:bodyPr rot="0" vert="horz" wrap="square" lIns="0" tIns="0" rIns="0" bIns="0" anchor="t" anchorCtr="0" upright="1">
                          <a:noAutofit/>
                        </wps:bodyPr>
                      </wps:wsp>
                      <wps:wsp>
                        <wps:cNvPr id="227" name="Text Box 129"/>
                        <wps:cNvSpPr txBox="1">
                          <a:spLocks noChangeArrowheads="1"/>
                        </wps:cNvSpPr>
                        <wps:spPr bwMode="auto">
                          <a:xfrm>
                            <a:off x="650739" y="294885"/>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C9065" w14:textId="77777777" w:rsidR="00370FC8" w:rsidRDefault="00370FC8" w:rsidP="005762D0">
                              <w:pPr>
                                <w:jc w:val="right"/>
                              </w:pPr>
                              <w:r>
                                <w:rPr>
                                  <w:rFonts w:hint="eastAsia"/>
                                  <w:sz w:val="18"/>
                                </w:rPr>
                                <w:t>（回答者総数：1,126）</w:t>
                              </w:r>
                            </w:p>
                          </w:txbxContent>
                        </wps:txbx>
                        <wps:bodyPr rot="0" vert="horz" wrap="square" lIns="0" tIns="0" rIns="0" bIns="0" anchor="t" anchorCtr="0" upright="1">
                          <a:noAutofit/>
                        </wps:bodyPr>
                      </wps:wsp>
                      <wps:wsp>
                        <wps:cNvPr id="228" name="Rectangle 130"/>
                        <wps:cNvSpPr>
                          <a:spLocks noChangeArrowheads="1"/>
                        </wps:cNvSpPr>
                        <wps:spPr bwMode="auto">
                          <a:xfrm>
                            <a:off x="56098" y="224393"/>
                            <a:ext cx="2714625" cy="2607945"/>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674C39E" id="グループ化 225" o:spid="_x0000_s1084" style="position:absolute;left:0;text-align:left;margin-left:.55pt;margin-top:.9pt;width:243pt;height:223pt;z-index:251695104;mso-width-relative:margin;mso-height-relative:margin" coordsize="30861,2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">
                <v:shape id="_x0000_s1085" type="#_x0000_t202" style="position:absolute;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FAB877F"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9F26BE">
                          <w:rPr>
                            <w:rFonts w:eastAsia="ＭＳ ゴシック" w:hint="eastAsia"/>
                            <w:sz w:val="20"/>
                          </w:rPr>
                          <w:t>障害福祉サービス・障害児通所支援の利用状況</w:t>
                        </w:r>
                      </w:p>
                    </w:txbxContent>
                  </v:textbox>
                </v:shape>
                <v:shape id="_x0000_s1086" type="#_x0000_t202" style="position:absolute;left:6507;top:2948;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97C9065" w14:textId="77777777" w:rsidR="00370FC8" w:rsidRDefault="00370FC8" w:rsidP="005762D0">
                        <w:pPr>
                          <w:jc w:val="right"/>
                        </w:pPr>
                        <w:r>
                          <w:rPr>
                            <w:rFonts w:hint="eastAsia"/>
                            <w:sz w:val="18"/>
                          </w:rPr>
                          <w:t>（</w:t>
                        </w:r>
                        <w:r>
                          <w:rPr>
                            <w:rFonts w:hint="eastAsia"/>
                            <w:sz w:val="18"/>
                          </w:rPr>
                          <w:t>回答者総数：1,126）</w:t>
                        </w:r>
                      </w:p>
                    </w:txbxContent>
                  </v:textbox>
                </v:shape>
                <v:rect id="Rectangle 130" o:spid="_x0000_s1087" style="position:absolute;left:560;top:2243;width:27147;height:2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" filled="f" strokecolor="#bfbfbf [2412]" strokeweight="1.5pt">
                  <v:textbox inset="5.85pt,.7pt,5.85pt,.7pt"/>
                </v:rect>
                <w10:anchorlock/>
              </v:group>
            </w:pict>
          </mc:Fallback>
        </mc:AlternateContent>
      </w:r>
      <w:r w:rsidRPr="004B5160">
        <w:rPr>
          <w:noProof/>
        </w:rPr>
        <w:drawing>
          <wp:anchor distT="0" distB="0" distL="114300" distR="114300" simplePos="0" relativeHeight="251698176" behindDoc="1" locked="1" layoutInCell="1" allowOverlap="1" wp14:anchorId="574B0D59" wp14:editId="2A946C60">
            <wp:simplePos x="0" y="0"/>
            <wp:positionH relativeFrom="column">
              <wp:posOffset>-163195</wp:posOffset>
            </wp:positionH>
            <wp:positionV relativeFrom="paragraph">
              <wp:posOffset>338455</wp:posOffset>
            </wp:positionV>
            <wp:extent cx="3112770" cy="2475865"/>
            <wp:effectExtent l="0" t="0" r="0" b="0"/>
            <wp:wrapNone/>
            <wp:docPr id="200" name="グラフ 200">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5AAB2EDC" w14:textId="77777777" w:rsidR="005762D0" w:rsidRPr="004B5160" w:rsidRDefault="005762D0" w:rsidP="005762D0">
      <w:pPr>
        <w:autoSpaceDE/>
        <w:autoSpaceDN/>
      </w:pPr>
      <w:r w:rsidRPr="004B5160">
        <w:br w:type="page"/>
      </w:r>
    </w:p>
    <w:p w14:paraId="74318549" w14:textId="77777777" w:rsidR="005762D0" w:rsidRPr="004B5160" w:rsidRDefault="005762D0" w:rsidP="005762D0"/>
    <w:p w14:paraId="2AD339C8" w14:textId="69A84C6C" w:rsidR="005762D0" w:rsidRPr="004B5160" w:rsidRDefault="00E803AD" w:rsidP="00650080">
      <w:pPr>
        <w:pStyle w:val="af4"/>
        <w:ind w:left="205"/>
      </w:pPr>
      <w:r w:rsidRPr="004B5160">
        <w:rPr>
          <w:rFonts w:hint="eastAsia"/>
        </w:rPr>
        <w:t>⑧</w:t>
      </w:r>
      <w:r w:rsidR="005762D0" w:rsidRPr="004B5160">
        <w:rPr>
          <w:rFonts w:hint="eastAsia"/>
        </w:rPr>
        <w:t>サービスの満足度［障がい者アンケート］</w:t>
      </w:r>
    </w:p>
    <w:p w14:paraId="045C75AB" w14:textId="77777777" w:rsidR="005762D0" w:rsidRPr="004B5160" w:rsidRDefault="005762D0" w:rsidP="005762D0">
      <w:pPr>
        <w:pStyle w:val="af"/>
        <w:ind w:left="430" w:rightChars="2600" w:right="5330" w:hanging="225"/>
      </w:pPr>
      <w:r w:rsidRPr="004B5160">
        <w:rPr>
          <w:noProof/>
        </w:rPr>
        <mc:AlternateContent>
          <mc:Choice Requires="wpg">
            <w:drawing>
              <wp:anchor distT="0" distB="0" distL="114300" distR="114300" simplePos="0" relativeHeight="251694080" behindDoc="0" locked="0" layoutInCell="1" allowOverlap="1" wp14:anchorId="7BFDD180" wp14:editId="1B0E7891">
                <wp:simplePos x="0" y="0"/>
                <wp:positionH relativeFrom="column">
                  <wp:posOffset>2937013</wp:posOffset>
                </wp:positionH>
                <wp:positionV relativeFrom="paragraph">
                  <wp:posOffset>140335</wp:posOffset>
                </wp:positionV>
                <wp:extent cx="3131820" cy="2910176"/>
                <wp:effectExtent l="0" t="0" r="11430" b="24130"/>
                <wp:wrapNone/>
                <wp:docPr id="230" name="グループ化 230"/>
                <wp:cNvGraphicFramePr/>
                <a:graphic xmlns:a="http://schemas.openxmlformats.org/drawingml/2006/main">
                  <a:graphicData uri="http://schemas.microsoft.com/office/word/2010/wordprocessingGroup">
                    <wpg:wgp>
                      <wpg:cNvGrpSpPr/>
                      <wpg:grpSpPr>
                        <a:xfrm>
                          <a:off x="0" y="0"/>
                          <a:ext cx="3131820" cy="2910176"/>
                          <a:chOff x="0" y="0"/>
                          <a:chExt cx="3131820" cy="2910176"/>
                        </a:xfrm>
                      </wpg:grpSpPr>
                      <wps:wsp>
                        <wps:cNvPr id="231" name="Text Box 128"/>
                        <wps:cNvSpPr txBox="1">
                          <a:spLocks noChangeArrowheads="1"/>
                        </wps:cNvSpPr>
                        <wps:spPr bwMode="auto">
                          <a:xfrm>
                            <a:off x="7952" y="0"/>
                            <a:ext cx="3086100" cy="22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370D4"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294E47">
                                <w:rPr>
                                  <w:rFonts w:eastAsia="ＭＳ ゴシック" w:hint="eastAsia"/>
                                  <w:sz w:val="20"/>
                                </w:rPr>
                                <w:t>サービスの満足度</w:t>
                              </w:r>
                            </w:p>
                          </w:txbxContent>
                        </wps:txbx>
                        <wps:bodyPr rot="0" vert="horz" wrap="square" lIns="0" tIns="0" rIns="0" bIns="0" anchor="t" anchorCtr="0" upright="1">
                          <a:noAutofit/>
                        </wps:bodyPr>
                      </wps:wsp>
                      <wps:wsp>
                        <wps:cNvPr id="232" name="Rectangle 130"/>
                        <wps:cNvSpPr>
                          <a:spLocks noChangeArrowheads="1"/>
                        </wps:cNvSpPr>
                        <wps:spPr bwMode="auto">
                          <a:xfrm>
                            <a:off x="0" y="222631"/>
                            <a:ext cx="3131820" cy="2687545"/>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3" name="Text Box 129"/>
                        <wps:cNvSpPr txBox="1">
                          <a:spLocks noChangeArrowheads="1"/>
                        </wps:cNvSpPr>
                        <wps:spPr bwMode="auto">
                          <a:xfrm>
                            <a:off x="1025718" y="286247"/>
                            <a:ext cx="2066925" cy="22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0E1A3" w14:textId="77777777" w:rsidR="00370FC8" w:rsidRDefault="00370FC8" w:rsidP="005762D0">
                              <w:pPr>
                                <w:jc w:val="right"/>
                              </w:pPr>
                              <w:r>
                                <w:rPr>
                                  <w:rFonts w:hint="eastAsia"/>
                                  <w:sz w:val="18"/>
                                </w:rPr>
                                <w:t>（回答者総数：</w:t>
                              </w:r>
                              <w:r>
                                <w:rPr>
                                  <w:sz w:val="18"/>
                                </w:rPr>
                                <w:t>276</w:t>
                              </w:r>
                              <w:r>
                                <w:rPr>
                                  <w:rFonts w:hint="eastAsia"/>
                                  <w:sz w:val="18"/>
                                </w:rPr>
                                <w:t>）</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BFDD180" id="グループ化 230" o:spid="_x0000_s1088" style="position:absolute;left:0;text-align:left;margin-left:231.25pt;margin-top:11.05pt;width:246.6pt;height:229.15pt;z-index:251694080;mso-height-relative:margin" coordsize="31318,2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">
                <v:shape id="_x0000_s1089" type="#_x0000_t202" style="position:absolute;left:79;width:3086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7E5370D4"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294E47">
                          <w:rPr>
                            <w:rFonts w:eastAsia="ＭＳ ゴシック" w:hint="eastAsia"/>
                            <w:sz w:val="20"/>
                          </w:rPr>
                          <w:t>サービスの満足度</w:t>
                        </w:r>
                      </w:p>
                    </w:txbxContent>
                  </v:textbox>
                </v:shape>
                <v:rect id="Rectangle 130" o:spid="_x0000_s1090" style="position:absolute;top:2226;width:31318;height:2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" filled="f" strokecolor="#bfbfbf [2412]" strokeweight="1.5pt">
                  <v:textbox inset="5.85pt,.7pt,5.85pt,.7pt"/>
                </v:rect>
                <v:shape id="_x0000_s1091" type="#_x0000_t202" style="position:absolute;left:10257;top:2862;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77E0E1A3" w14:textId="77777777" w:rsidR="00370FC8" w:rsidRDefault="00370FC8" w:rsidP="005762D0">
                        <w:pPr>
                          <w:jc w:val="right"/>
                        </w:pPr>
                        <w:r>
                          <w:rPr>
                            <w:rFonts w:hint="eastAsia"/>
                            <w:sz w:val="18"/>
                          </w:rPr>
                          <w:t>（</w:t>
                        </w:r>
                        <w:r>
                          <w:rPr>
                            <w:rFonts w:hint="eastAsia"/>
                            <w:sz w:val="18"/>
                          </w:rPr>
                          <w:t>回答者総数：</w:t>
                        </w:r>
                        <w:r>
                          <w:rPr>
                            <w:sz w:val="18"/>
                          </w:rPr>
                          <w:t>276</w:t>
                        </w:r>
                        <w:r>
                          <w:rPr>
                            <w:rFonts w:hint="eastAsia"/>
                            <w:sz w:val="18"/>
                          </w:rPr>
                          <w:t>）</w:t>
                        </w:r>
                      </w:p>
                    </w:txbxContent>
                  </v:textbox>
                </v:shape>
              </v:group>
            </w:pict>
          </mc:Fallback>
        </mc:AlternateContent>
      </w:r>
      <w:r w:rsidRPr="004B5160">
        <w:rPr>
          <w:noProof/>
        </w:rPr>
        <w:drawing>
          <wp:anchor distT="0" distB="0" distL="114300" distR="114300" simplePos="0" relativeHeight="251716608" behindDoc="1" locked="1" layoutInCell="1" allowOverlap="1" wp14:anchorId="65884512" wp14:editId="1534166A">
            <wp:simplePos x="0" y="0"/>
            <wp:positionH relativeFrom="column">
              <wp:posOffset>3015615</wp:posOffset>
            </wp:positionH>
            <wp:positionV relativeFrom="paragraph">
              <wp:posOffset>561975</wp:posOffset>
            </wp:positionV>
            <wp:extent cx="3112770" cy="2475865"/>
            <wp:effectExtent l="0" t="0" r="0" b="0"/>
            <wp:wrapNone/>
            <wp:docPr id="202" name="グラフ 202">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4B5160">
        <w:rPr>
          <w:rFonts w:hint="eastAsia"/>
        </w:rPr>
        <w:t>○利用しているサービスについては、</w:t>
      </w:r>
      <w:r w:rsidRPr="004B5160">
        <w:t>約８割が満足</w:t>
      </w:r>
      <w:r w:rsidRPr="004B5160">
        <w:rPr>
          <w:rFonts w:hint="eastAsia"/>
        </w:rPr>
        <w:t>（「満足」</w:t>
      </w:r>
      <w:r w:rsidRPr="004B5160">
        <w:t>31.9％</w:t>
      </w:r>
      <w:r w:rsidRPr="004B5160">
        <w:rPr>
          <w:rFonts w:hint="eastAsia"/>
        </w:rPr>
        <w:t>と</w:t>
      </w:r>
      <w:r w:rsidRPr="004B5160">
        <w:t>「ほぼ満足」51.4％</w:t>
      </w:r>
      <w:r w:rsidRPr="004B5160">
        <w:rPr>
          <w:rFonts w:hint="eastAsia"/>
        </w:rPr>
        <w:t>の合計）</w:t>
      </w:r>
      <w:r w:rsidRPr="004B5160">
        <w:t>と感じています</w:t>
      </w:r>
      <w:r w:rsidRPr="004B5160">
        <w:rPr>
          <w:rFonts w:hint="eastAsia"/>
        </w:rPr>
        <w:t>。</w:t>
      </w:r>
    </w:p>
    <w:p w14:paraId="6A1AC396" w14:textId="1C8CD3B4" w:rsidR="005762D0" w:rsidRPr="004B5160" w:rsidRDefault="005762D0" w:rsidP="005762D0">
      <w:pPr>
        <w:pStyle w:val="af"/>
        <w:ind w:left="430" w:rightChars="2600" w:right="5330" w:hanging="225"/>
      </w:pPr>
      <w:r w:rsidRPr="004B5160">
        <w:rPr>
          <w:rFonts w:hint="eastAsia"/>
        </w:rPr>
        <w:t>○</w:t>
      </w:r>
      <w:r w:rsidRPr="004B5160">
        <w:t>不満と感じている人は 9.0％</w:t>
      </w:r>
      <w:r w:rsidRPr="004B5160">
        <w:rPr>
          <w:rFonts w:hint="eastAsia"/>
        </w:rPr>
        <w:t>（「やや不満」</w:t>
      </w:r>
      <w:r w:rsidRPr="004B5160">
        <w:t xml:space="preserve"> 7.2％</w:t>
      </w:r>
      <w:r w:rsidRPr="004B5160">
        <w:rPr>
          <w:rFonts w:hint="eastAsia"/>
        </w:rPr>
        <w:t>と</w:t>
      </w:r>
      <w:r w:rsidRPr="004B5160">
        <w:t>「不満」 1.8％</w:t>
      </w:r>
      <w:r w:rsidRPr="004B5160">
        <w:rPr>
          <w:rFonts w:hint="eastAsia"/>
        </w:rPr>
        <w:t>の合計）です。不満に感じる理由を自由記入でたずねたところ、日数や時間など希望に沿った利用がしにくいことや、送迎や交通手段の問題、サービスの内容に関することなど、様々な意見がありました。</w:t>
      </w:r>
    </w:p>
    <w:p w14:paraId="1FCE409D" w14:textId="77777777" w:rsidR="005762D0" w:rsidRPr="004B5160" w:rsidRDefault="005762D0" w:rsidP="005762D0"/>
    <w:p w14:paraId="469188D2" w14:textId="77777777" w:rsidR="005762D0" w:rsidRPr="004B5160" w:rsidRDefault="005762D0" w:rsidP="005762D0"/>
    <w:p w14:paraId="583ACC8F" w14:textId="77777777" w:rsidR="005762D0" w:rsidRPr="004B5160" w:rsidRDefault="005762D0" w:rsidP="005762D0"/>
    <w:p w14:paraId="62C675D8" w14:textId="6874D26A" w:rsidR="005762D0" w:rsidRPr="004B5160" w:rsidRDefault="00E803AD" w:rsidP="00650080">
      <w:pPr>
        <w:pStyle w:val="af4"/>
        <w:ind w:left="205"/>
      </w:pPr>
      <w:r w:rsidRPr="004B5160">
        <w:rPr>
          <w:rFonts w:hint="eastAsia"/>
        </w:rPr>
        <w:t>⑨</w:t>
      </w:r>
      <w:r w:rsidR="005762D0" w:rsidRPr="004B5160">
        <w:rPr>
          <w:rFonts w:hint="eastAsia"/>
        </w:rPr>
        <w:t>計画相談支援・障害児相談支援の利用状況［障がい者アンケート］</w:t>
      </w:r>
    </w:p>
    <w:p w14:paraId="72A3CEE2" w14:textId="77777777" w:rsidR="005762D0" w:rsidRPr="004B5160" w:rsidRDefault="005762D0" w:rsidP="005762D0">
      <w:pPr>
        <w:pStyle w:val="af"/>
        <w:ind w:left="430" w:rightChars="2600" w:right="5330" w:hanging="225"/>
      </w:pPr>
      <w:r w:rsidRPr="004B5160">
        <w:rPr>
          <w:noProof/>
        </w:rPr>
        <w:drawing>
          <wp:anchor distT="0" distB="0" distL="114300" distR="114300" simplePos="0" relativeHeight="251712512" behindDoc="1" locked="1" layoutInCell="1" allowOverlap="1" wp14:anchorId="1143CCB1" wp14:editId="0A4C9BC8">
            <wp:simplePos x="0" y="0"/>
            <wp:positionH relativeFrom="column">
              <wp:posOffset>2952750</wp:posOffset>
            </wp:positionH>
            <wp:positionV relativeFrom="paragraph">
              <wp:posOffset>421005</wp:posOffset>
            </wp:positionV>
            <wp:extent cx="3112770" cy="2475865"/>
            <wp:effectExtent l="0" t="0" r="0" b="0"/>
            <wp:wrapNone/>
            <wp:docPr id="203" name="グラフ 203">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4B5160">
        <w:rPr>
          <w:rFonts w:hint="eastAsia"/>
          <w:noProof/>
        </w:rPr>
        <mc:AlternateContent>
          <mc:Choice Requires="wpg">
            <w:drawing>
              <wp:anchor distT="0" distB="0" distL="114300" distR="114300" simplePos="0" relativeHeight="251724800" behindDoc="0" locked="1" layoutInCell="1" allowOverlap="1" wp14:anchorId="1B66DD14" wp14:editId="3800EEC5">
                <wp:simplePos x="0" y="0"/>
                <wp:positionH relativeFrom="column">
                  <wp:posOffset>2929890</wp:posOffset>
                </wp:positionH>
                <wp:positionV relativeFrom="paragraph">
                  <wp:posOffset>105410</wp:posOffset>
                </wp:positionV>
                <wp:extent cx="3131820" cy="2786380"/>
                <wp:effectExtent l="0" t="0" r="11430" b="13970"/>
                <wp:wrapNone/>
                <wp:docPr id="234" name="グループ化 234"/>
                <wp:cNvGraphicFramePr/>
                <a:graphic xmlns:a="http://schemas.openxmlformats.org/drawingml/2006/main">
                  <a:graphicData uri="http://schemas.microsoft.com/office/word/2010/wordprocessingGroup">
                    <wpg:wgp>
                      <wpg:cNvGrpSpPr/>
                      <wpg:grpSpPr>
                        <a:xfrm>
                          <a:off x="0" y="0"/>
                          <a:ext cx="3131820" cy="2786380"/>
                          <a:chOff x="0" y="0"/>
                          <a:chExt cx="3131820" cy="2786588"/>
                        </a:xfrm>
                      </wpg:grpSpPr>
                      <wps:wsp>
                        <wps:cNvPr id="235" name="Text Box 128"/>
                        <wps:cNvSpPr txBox="1">
                          <a:spLocks noChangeArrowheads="1"/>
                        </wps:cNvSpPr>
                        <wps:spPr bwMode="auto">
                          <a:xfrm>
                            <a:off x="15902"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B934"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294E47">
                                <w:rPr>
                                  <w:rFonts w:eastAsia="ＭＳ ゴシック" w:hint="eastAsia"/>
                                  <w:sz w:val="20"/>
                                </w:rPr>
                                <w:t>計画相談支援・障害児相談支援の利用状況</w:t>
                              </w:r>
                            </w:p>
                          </w:txbxContent>
                        </wps:txbx>
                        <wps:bodyPr rot="0" vert="horz" wrap="square" lIns="0" tIns="0" rIns="0" bIns="0" anchor="t" anchorCtr="0" upright="1">
                          <a:noAutofit/>
                        </wps:bodyPr>
                      </wps:wsp>
                      <wps:wsp>
                        <wps:cNvPr id="236" name="Text Box 129"/>
                        <wps:cNvSpPr txBox="1">
                          <a:spLocks noChangeArrowheads="1"/>
                        </wps:cNvSpPr>
                        <wps:spPr bwMode="auto">
                          <a:xfrm>
                            <a:off x="1033669" y="297374"/>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CF0F1" w14:textId="77777777" w:rsidR="00370FC8" w:rsidRDefault="00370FC8" w:rsidP="005762D0">
                              <w:pPr>
                                <w:jc w:val="right"/>
                              </w:pPr>
                              <w:r>
                                <w:rPr>
                                  <w:rFonts w:hint="eastAsia"/>
                                  <w:sz w:val="18"/>
                                </w:rPr>
                                <w:t>（回答者総数：</w:t>
                              </w:r>
                              <w:r>
                                <w:rPr>
                                  <w:sz w:val="18"/>
                                </w:rPr>
                                <w:t>276</w:t>
                              </w:r>
                              <w:r>
                                <w:rPr>
                                  <w:rFonts w:hint="eastAsia"/>
                                  <w:sz w:val="18"/>
                                </w:rPr>
                                <w:t>）</w:t>
                              </w:r>
                            </w:p>
                          </w:txbxContent>
                        </wps:txbx>
                        <wps:bodyPr rot="0" vert="horz" wrap="square" lIns="0" tIns="0" rIns="0" bIns="0" anchor="t" anchorCtr="0" upright="1">
                          <a:noAutofit/>
                        </wps:bodyPr>
                      </wps:wsp>
                      <wps:wsp>
                        <wps:cNvPr id="237" name="Rectangle 130"/>
                        <wps:cNvSpPr>
                          <a:spLocks noChangeArrowheads="1"/>
                        </wps:cNvSpPr>
                        <wps:spPr bwMode="auto">
                          <a:xfrm>
                            <a:off x="0" y="230588"/>
                            <a:ext cx="3131820" cy="2556000"/>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6DD14" id="グループ化 234" o:spid="_x0000_s1092" style="position:absolute;left:0;text-align:left;margin-left:230.7pt;margin-top:8.3pt;width:246.6pt;height:219.4pt;z-index:251724800;mso-width-relative:margin;mso-height-relative:margin" coordsize="31318,2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">
                <v:shape id="_x0000_s1093" type="#_x0000_t202" style="position:absolute;left:159;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0ADEB934"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294E47">
                          <w:rPr>
                            <w:rFonts w:eastAsia="ＭＳ ゴシック" w:hint="eastAsia"/>
                            <w:sz w:val="20"/>
                          </w:rPr>
                          <w:t>計画相談支援・障害児相談支援の利用状況</w:t>
                        </w:r>
                      </w:p>
                    </w:txbxContent>
                  </v:textbox>
                </v:shape>
                <v:shape id="_x0000_s1094" type="#_x0000_t202" style="position:absolute;left:10336;top:2973;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7D4CF0F1" w14:textId="77777777" w:rsidR="00370FC8" w:rsidRDefault="00370FC8" w:rsidP="005762D0">
                        <w:pPr>
                          <w:jc w:val="right"/>
                        </w:pPr>
                        <w:r>
                          <w:rPr>
                            <w:rFonts w:hint="eastAsia"/>
                            <w:sz w:val="18"/>
                          </w:rPr>
                          <w:t>（</w:t>
                        </w:r>
                        <w:r>
                          <w:rPr>
                            <w:rFonts w:hint="eastAsia"/>
                            <w:sz w:val="18"/>
                          </w:rPr>
                          <w:t>回答者総数：</w:t>
                        </w:r>
                        <w:r>
                          <w:rPr>
                            <w:sz w:val="18"/>
                          </w:rPr>
                          <w:t>276</w:t>
                        </w:r>
                        <w:r>
                          <w:rPr>
                            <w:rFonts w:hint="eastAsia"/>
                            <w:sz w:val="18"/>
                          </w:rPr>
                          <w:t>）</w:t>
                        </w:r>
                      </w:p>
                    </w:txbxContent>
                  </v:textbox>
                </v:shape>
                <v:rect id="Rectangle 130" o:spid="_x0000_s1095" style="position:absolute;top:2305;width:31318;height:25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" filled="f" strokecolor="#bfbfbf [2412]" strokeweight="1.5pt">
                  <v:textbox inset="5.85pt,.7pt,5.85pt,.7pt"/>
                </v:rect>
                <w10:anchorlock/>
              </v:group>
            </w:pict>
          </mc:Fallback>
        </mc:AlternateContent>
      </w:r>
      <w:r w:rsidRPr="004B5160">
        <w:rPr>
          <w:rFonts w:hint="eastAsia"/>
        </w:rPr>
        <w:t>○</w:t>
      </w:r>
      <w:r w:rsidRPr="004B5160">
        <w:t>計画相談支援・障害児相談支援の利用状況については、「利用している」が49.6％、「利用していない（セルフプラン）」が24.3％となっています。</w:t>
      </w:r>
    </w:p>
    <w:p w14:paraId="1144B821" w14:textId="77777777" w:rsidR="005762D0" w:rsidRPr="004B5160" w:rsidRDefault="005762D0" w:rsidP="005762D0">
      <w:pPr>
        <w:autoSpaceDE/>
        <w:autoSpaceDN/>
      </w:pPr>
    </w:p>
    <w:p w14:paraId="14587F91" w14:textId="77777777" w:rsidR="005762D0" w:rsidRPr="004B5160" w:rsidRDefault="005762D0" w:rsidP="005762D0">
      <w:pPr>
        <w:autoSpaceDE/>
        <w:autoSpaceDN/>
      </w:pPr>
    </w:p>
    <w:p w14:paraId="22228C49" w14:textId="77777777" w:rsidR="005762D0" w:rsidRPr="004B5160" w:rsidRDefault="005762D0" w:rsidP="005762D0">
      <w:pPr>
        <w:autoSpaceDE/>
        <w:autoSpaceDN/>
      </w:pPr>
    </w:p>
    <w:p w14:paraId="226C7F40" w14:textId="77777777" w:rsidR="005762D0" w:rsidRPr="004B5160" w:rsidRDefault="005762D0" w:rsidP="005762D0">
      <w:pPr>
        <w:autoSpaceDE/>
        <w:autoSpaceDN/>
      </w:pPr>
    </w:p>
    <w:p w14:paraId="375A6C9A" w14:textId="77777777" w:rsidR="005762D0" w:rsidRPr="004B5160" w:rsidRDefault="005762D0" w:rsidP="005762D0">
      <w:pPr>
        <w:autoSpaceDE/>
        <w:autoSpaceDN/>
      </w:pPr>
    </w:p>
    <w:p w14:paraId="23052C2F" w14:textId="77777777" w:rsidR="005762D0" w:rsidRPr="004B5160" w:rsidRDefault="005762D0" w:rsidP="005762D0">
      <w:pPr>
        <w:autoSpaceDE/>
        <w:autoSpaceDN/>
      </w:pPr>
      <w:r w:rsidRPr="004B5160">
        <w:br w:type="page"/>
      </w:r>
    </w:p>
    <w:p w14:paraId="187CD18E" w14:textId="77777777" w:rsidR="005762D0" w:rsidRPr="004B5160" w:rsidRDefault="005762D0" w:rsidP="005762D0"/>
    <w:p w14:paraId="077FFD32" w14:textId="6D9E888F" w:rsidR="005762D0" w:rsidRPr="004B5160" w:rsidRDefault="00E803AD" w:rsidP="00650080">
      <w:pPr>
        <w:pStyle w:val="af4"/>
        <w:ind w:left="205"/>
      </w:pPr>
      <w:r w:rsidRPr="004B5160">
        <w:rPr>
          <w:rFonts w:hint="eastAsia"/>
        </w:rPr>
        <w:t>⑩</w:t>
      </w:r>
      <w:r w:rsidR="005762D0" w:rsidRPr="004B5160">
        <w:rPr>
          <w:rFonts w:hint="eastAsia"/>
          <w:noProof/>
        </w:rPr>
        <mc:AlternateContent>
          <mc:Choice Requires="wpg">
            <w:drawing>
              <wp:anchor distT="0" distB="0" distL="114300" distR="114300" simplePos="0" relativeHeight="251700224" behindDoc="0" locked="1" layoutInCell="1" allowOverlap="1" wp14:anchorId="1EB95CBB" wp14:editId="16D4CE5D">
                <wp:simplePos x="0" y="0"/>
                <wp:positionH relativeFrom="column">
                  <wp:posOffset>2901950</wp:posOffset>
                </wp:positionH>
                <wp:positionV relativeFrom="paragraph">
                  <wp:posOffset>562610</wp:posOffset>
                </wp:positionV>
                <wp:extent cx="3131820" cy="5812790"/>
                <wp:effectExtent l="0" t="0" r="11430" b="16510"/>
                <wp:wrapNone/>
                <wp:docPr id="238" name="グループ化 238"/>
                <wp:cNvGraphicFramePr/>
                <a:graphic xmlns:a="http://schemas.openxmlformats.org/drawingml/2006/main">
                  <a:graphicData uri="http://schemas.microsoft.com/office/word/2010/wordprocessingGroup">
                    <wpg:wgp>
                      <wpg:cNvGrpSpPr/>
                      <wpg:grpSpPr>
                        <a:xfrm>
                          <a:off x="0" y="0"/>
                          <a:ext cx="3131820" cy="5812790"/>
                          <a:chOff x="0" y="0"/>
                          <a:chExt cx="3131820" cy="5812845"/>
                        </a:xfrm>
                      </wpg:grpSpPr>
                      <wps:wsp>
                        <wps:cNvPr id="239" name="Text Box 128"/>
                        <wps:cNvSpPr txBox="1">
                          <a:spLocks noChangeArrowheads="1"/>
                        </wps:cNvSpPr>
                        <wps:spPr bwMode="auto">
                          <a:xfrm>
                            <a:off x="15902"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78B47"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B6036B">
                                <w:rPr>
                                  <w:rFonts w:eastAsia="ＭＳ ゴシック" w:hint="eastAsia"/>
                                  <w:sz w:val="20"/>
                                </w:rPr>
                                <w:t>充実してほしいサービス</w:t>
                              </w:r>
                            </w:p>
                          </w:txbxContent>
                        </wps:txbx>
                        <wps:bodyPr rot="0" vert="horz" wrap="square" lIns="0" tIns="0" rIns="0" bIns="0" anchor="t" anchorCtr="0" upright="1">
                          <a:noAutofit/>
                        </wps:bodyPr>
                      </wps:wsp>
                      <wps:wsp>
                        <wps:cNvPr id="240" name="Text Box 129"/>
                        <wps:cNvSpPr txBox="1">
                          <a:spLocks noChangeArrowheads="1"/>
                        </wps:cNvSpPr>
                        <wps:spPr bwMode="auto">
                          <a:xfrm>
                            <a:off x="1033669" y="289422"/>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C6A6B" w14:textId="77777777" w:rsidR="00370FC8" w:rsidRDefault="00370FC8" w:rsidP="005762D0">
                              <w:pPr>
                                <w:jc w:val="right"/>
                              </w:pPr>
                              <w:r>
                                <w:rPr>
                                  <w:rFonts w:hint="eastAsia"/>
                                  <w:sz w:val="18"/>
                                </w:rPr>
                                <w:t>（回答者総数：1,126）</w:t>
                              </w:r>
                            </w:p>
                          </w:txbxContent>
                        </wps:txbx>
                        <wps:bodyPr rot="0" vert="horz" wrap="square" lIns="0" tIns="0" rIns="0" bIns="0" anchor="t" anchorCtr="0" upright="1">
                          <a:noAutofit/>
                        </wps:bodyPr>
                      </wps:wsp>
                      <wps:wsp>
                        <wps:cNvPr id="241" name="Rectangle 130"/>
                        <wps:cNvSpPr>
                          <a:spLocks noChangeArrowheads="1"/>
                        </wps:cNvSpPr>
                        <wps:spPr bwMode="auto">
                          <a:xfrm>
                            <a:off x="0" y="214685"/>
                            <a:ext cx="3131820" cy="5598160"/>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EB95CBB" id="グループ化 238" o:spid="_x0000_s1096" style="position:absolute;left:0;text-align:left;margin-left:228.5pt;margin-top:44.3pt;width:246.6pt;height:457.7pt;z-index:251700224;mso-width-relative:margin;mso-height-relative:margin" coordsize="31318,5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">
                <v:shape id="_x0000_s1097" type="#_x0000_t202" style="position:absolute;left:159;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05E78B47"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B6036B">
                          <w:rPr>
                            <w:rFonts w:eastAsia="ＭＳ ゴシック" w:hint="eastAsia"/>
                            <w:sz w:val="20"/>
                          </w:rPr>
                          <w:t>充実してほしいサービス</w:t>
                        </w:r>
                      </w:p>
                    </w:txbxContent>
                  </v:textbox>
                </v:shape>
                <v:shape id="_x0000_s1098" type="#_x0000_t202" style="position:absolute;left:10336;top:2894;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355C6A6B" w14:textId="77777777" w:rsidR="00370FC8" w:rsidRDefault="00370FC8" w:rsidP="005762D0">
                        <w:pPr>
                          <w:jc w:val="right"/>
                        </w:pPr>
                        <w:r>
                          <w:rPr>
                            <w:rFonts w:hint="eastAsia"/>
                            <w:sz w:val="18"/>
                          </w:rPr>
                          <w:t>（</w:t>
                        </w:r>
                        <w:r>
                          <w:rPr>
                            <w:rFonts w:hint="eastAsia"/>
                            <w:sz w:val="18"/>
                          </w:rPr>
                          <w:t>回答者総数：1,126）</w:t>
                        </w:r>
                      </w:p>
                    </w:txbxContent>
                  </v:textbox>
                </v:shape>
                <v:rect id="Rectangle 130" o:spid="_x0000_s1099" style="position:absolute;top:2146;width:31318;height:5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" filled="f" strokecolor="#bfbfbf [2412]" strokeweight="1.5pt">
                  <v:textbox inset="5.85pt,.7pt,5.85pt,.7pt"/>
                </v:rect>
                <w10:anchorlock/>
              </v:group>
            </w:pict>
          </mc:Fallback>
        </mc:AlternateContent>
      </w:r>
      <w:r w:rsidR="005762D0" w:rsidRPr="004B5160">
        <w:rPr>
          <w:rFonts w:hint="eastAsia"/>
        </w:rPr>
        <w:t>充実してほしいサービス［障がい者アンケート］</w:t>
      </w:r>
    </w:p>
    <w:p w14:paraId="54211B03" w14:textId="77777777" w:rsidR="005762D0" w:rsidRPr="004B5160" w:rsidRDefault="005762D0" w:rsidP="005762D0">
      <w:pPr>
        <w:pStyle w:val="af"/>
        <w:ind w:left="430" w:rightChars="2600" w:right="5330" w:hanging="225"/>
      </w:pPr>
      <w:r w:rsidRPr="004B5160">
        <w:rPr>
          <w:noProof/>
        </w:rPr>
        <w:drawing>
          <wp:anchor distT="0" distB="0" distL="114300" distR="114300" simplePos="0" relativeHeight="251719680" behindDoc="1" locked="1" layoutInCell="1" allowOverlap="1" wp14:anchorId="2065C3BC" wp14:editId="7CFD949B">
            <wp:simplePos x="0" y="0"/>
            <wp:positionH relativeFrom="column">
              <wp:posOffset>2922905</wp:posOffset>
            </wp:positionH>
            <wp:positionV relativeFrom="paragraph">
              <wp:posOffset>542290</wp:posOffset>
            </wp:positionV>
            <wp:extent cx="3118485" cy="5365750"/>
            <wp:effectExtent l="0" t="0" r="0" b="0"/>
            <wp:wrapNone/>
            <wp:docPr id="205" name="グラフ 205">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4B5160">
        <w:rPr>
          <w:rFonts w:hint="eastAsia"/>
        </w:rPr>
        <w:t>○充実してほしいサービスについては、「情報提供や相談・調整」が</w:t>
      </w:r>
      <w:r w:rsidRPr="004B5160">
        <w:t>29.7％で最も多く、次に「緊急時に、一時的に宿泊できるところ」が21.4％、「将来の生活のために、体験の機会や場を提供するもの」が17.8％となっています。</w:t>
      </w:r>
    </w:p>
    <w:p w14:paraId="1516369B" w14:textId="77777777" w:rsidR="005762D0" w:rsidRPr="004B5160" w:rsidRDefault="005762D0" w:rsidP="005762D0">
      <w:pPr>
        <w:pStyle w:val="af"/>
        <w:ind w:left="430" w:rightChars="2600" w:right="5330" w:hanging="225"/>
      </w:pPr>
      <w:r w:rsidRPr="004B5160">
        <w:rPr>
          <w:rFonts w:hint="eastAsia"/>
        </w:rPr>
        <w:t>○充実してほしいサービスの内容を自由記入でたずねたところ、相談体制、ショートステイや緊急一時保護、就労支援、外出支援、グループホーム、余暇活動など、様々な内容がありました。</w:t>
      </w:r>
    </w:p>
    <w:p w14:paraId="10399D19" w14:textId="77777777" w:rsidR="005762D0" w:rsidRPr="004B5160" w:rsidRDefault="005762D0" w:rsidP="005762D0"/>
    <w:p w14:paraId="0D4C71D2" w14:textId="77777777" w:rsidR="005762D0" w:rsidRPr="004B5160" w:rsidRDefault="005762D0" w:rsidP="005762D0"/>
    <w:p w14:paraId="48B73F6F" w14:textId="77777777" w:rsidR="005762D0" w:rsidRPr="004B5160" w:rsidRDefault="005762D0" w:rsidP="005762D0"/>
    <w:p w14:paraId="39095D5E" w14:textId="77777777" w:rsidR="005762D0" w:rsidRPr="004B5160" w:rsidRDefault="005762D0" w:rsidP="005762D0"/>
    <w:p w14:paraId="374FA309" w14:textId="77777777" w:rsidR="005762D0" w:rsidRPr="004B5160" w:rsidRDefault="005762D0" w:rsidP="005762D0"/>
    <w:p w14:paraId="052E597A" w14:textId="77777777" w:rsidR="005762D0" w:rsidRPr="004B5160" w:rsidRDefault="005762D0" w:rsidP="005762D0"/>
    <w:p w14:paraId="5E2B628D" w14:textId="77777777" w:rsidR="005762D0" w:rsidRPr="004B5160" w:rsidRDefault="005762D0" w:rsidP="005762D0">
      <w:pPr>
        <w:autoSpaceDE/>
        <w:autoSpaceDN/>
      </w:pPr>
      <w:r w:rsidRPr="004B5160">
        <w:br w:type="page"/>
      </w:r>
    </w:p>
    <w:p w14:paraId="4170B522" w14:textId="77777777" w:rsidR="005762D0" w:rsidRPr="004B5160" w:rsidRDefault="005762D0" w:rsidP="005762D0"/>
    <w:p w14:paraId="1BE1A123" w14:textId="08254A36" w:rsidR="005762D0" w:rsidRPr="004B5160" w:rsidRDefault="00E803AD" w:rsidP="00650080">
      <w:pPr>
        <w:pStyle w:val="af4"/>
        <w:ind w:left="205"/>
      </w:pPr>
      <w:r w:rsidRPr="004B5160">
        <w:rPr>
          <w:rFonts w:hint="eastAsia"/>
        </w:rPr>
        <w:t>⑪</w:t>
      </w:r>
      <w:r w:rsidR="005762D0" w:rsidRPr="004B5160">
        <w:rPr>
          <w:rFonts w:hint="eastAsia"/>
        </w:rPr>
        <w:t>悩みや困りごとの相談先［障がい者アンケート］</w:t>
      </w:r>
    </w:p>
    <w:p w14:paraId="39EF6FA4" w14:textId="77777777" w:rsidR="005762D0" w:rsidRPr="004B5160" w:rsidRDefault="005762D0" w:rsidP="005762D0">
      <w:pPr>
        <w:pStyle w:val="af"/>
        <w:ind w:left="430" w:rightChars="2600" w:right="5330" w:hanging="225"/>
      </w:pPr>
      <w:r w:rsidRPr="004B5160">
        <w:rPr>
          <w:noProof/>
        </w:rPr>
        <w:drawing>
          <wp:anchor distT="0" distB="0" distL="114300" distR="114300" simplePos="0" relativeHeight="251715584" behindDoc="1" locked="1" layoutInCell="1" allowOverlap="1" wp14:anchorId="186216F3" wp14:editId="273B01CF">
            <wp:simplePos x="0" y="0"/>
            <wp:positionH relativeFrom="column">
              <wp:posOffset>2927350</wp:posOffset>
            </wp:positionH>
            <wp:positionV relativeFrom="paragraph">
              <wp:posOffset>569595</wp:posOffset>
            </wp:positionV>
            <wp:extent cx="3118485" cy="6802120"/>
            <wp:effectExtent l="0" t="0" r="0" b="0"/>
            <wp:wrapNone/>
            <wp:docPr id="208" name="グラフ 208">
              <a:extLst xmlns:a="http://schemas.openxmlformats.org/drawingml/2006/main">
                <a:ext uri="{FF2B5EF4-FFF2-40B4-BE49-F238E27FC236}">
                  <a16:creationId xmlns:a16="http://schemas.microsoft.com/office/drawing/2014/main" id="{00000000-0008-0000-1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4B5160">
        <w:rPr>
          <w:rFonts w:hint="eastAsia"/>
          <w:noProof/>
        </w:rPr>
        <mc:AlternateContent>
          <mc:Choice Requires="wpg">
            <w:drawing>
              <wp:anchor distT="0" distB="0" distL="114300" distR="114300" simplePos="0" relativeHeight="251726848" behindDoc="0" locked="1" layoutInCell="1" allowOverlap="1" wp14:anchorId="40488482" wp14:editId="1DC133A6">
                <wp:simplePos x="0" y="0"/>
                <wp:positionH relativeFrom="column">
                  <wp:posOffset>2905735</wp:posOffset>
                </wp:positionH>
                <wp:positionV relativeFrom="paragraph">
                  <wp:posOffset>118771</wp:posOffset>
                </wp:positionV>
                <wp:extent cx="3132000" cy="7248600"/>
                <wp:effectExtent l="0" t="0" r="11430" b="28575"/>
                <wp:wrapNone/>
                <wp:docPr id="187" name="グループ化 187"/>
                <wp:cNvGraphicFramePr/>
                <a:graphic xmlns:a="http://schemas.openxmlformats.org/drawingml/2006/main">
                  <a:graphicData uri="http://schemas.microsoft.com/office/word/2010/wordprocessingGroup">
                    <wpg:wgp>
                      <wpg:cNvGrpSpPr/>
                      <wpg:grpSpPr>
                        <a:xfrm>
                          <a:off x="0" y="0"/>
                          <a:ext cx="3132000" cy="7248600"/>
                          <a:chOff x="0" y="0"/>
                          <a:chExt cx="3131820" cy="7249215"/>
                        </a:xfrm>
                      </wpg:grpSpPr>
                      <wps:wsp>
                        <wps:cNvPr id="66" name="Text Box 128"/>
                        <wps:cNvSpPr txBox="1">
                          <a:spLocks noChangeArrowheads="1"/>
                        </wps:cNvSpPr>
                        <wps:spPr bwMode="auto">
                          <a:xfrm>
                            <a:off x="15902"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EF5A"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E725DE">
                                <w:rPr>
                                  <w:rFonts w:eastAsia="ＭＳ ゴシック" w:hint="eastAsia"/>
                                  <w:sz w:val="20"/>
                                </w:rPr>
                                <w:t>悩みや困りごとの相談先</w:t>
                              </w:r>
                            </w:p>
                          </w:txbxContent>
                        </wps:txbx>
                        <wps:bodyPr rot="0" vert="horz" wrap="square" lIns="0" tIns="0" rIns="0" bIns="0" anchor="t" anchorCtr="0" upright="1">
                          <a:noAutofit/>
                        </wps:bodyPr>
                      </wps:wsp>
                      <wps:wsp>
                        <wps:cNvPr id="65" name="Text Box 129"/>
                        <wps:cNvSpPr txBox="1">
                          <a:spLocks noChangeArrowheads="1"/>
                        </wps:cNvSpPr>
                        <wps:spPr bwMode="auto">
                          <a:xfrm>
                            <a:off x="1033669" y="289422"/>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3B8B" w14:textId="77777777" w:rsidR="00370FC8" w:rsidRDefault="00370FC8" w:rsidP="005762D0">
                              <w:pPr>
                                <w:jc w:val="right"/>
                              </w:pPr>
                              <w:r>
                                <w:rPr>
                                  <w:rFonts w:hint="eastAsia"/>
                                  <w:sz w:val="18"/>
                                </w:rPr>
                                <w:t>（回答者総数：1,126）</w:t>
                              </w:r>
                            </w:p>
                          </w:txbxContent>
                        </wps:txbx>
                        <wps:bodyPr rot="0" vert="horz" wrap="square" lIns="0" tIns="0" rIns="0" bIns="0" anchor="t" anchorCtr="0" upright="1">
                          <a:noAutofit/>
                        </wps:bodyPr>
                      </wps:wsp>
                      <wps:wsp>
                        <wps:cNvPr id="64" name="Rectangle 130"/>
                        <wps:cNvSpPr>
                          <a:spLocks noChangeArrowheads="1"/>
                        </wps:cNvSpPr>
                        <wps:spPr bwMode="auto">
                          <a:xfrm>
                            <a:off x="0" y="214685"/>
                            <a:ext cx="3131820" cy="7034530"/>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40488482" id="グループ化 187" o:spid="_x0000_s1100" style="position:absolute;left:0;text-align:left;margin-left:228.8pt;margin-top:9.35pt;width:246.6pt;height:570.75pt;z-index:251726848;mso-width-relative:margin;mso-height-relative:margin" coordsize="31318,7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">
                <v:shape id="_x0000_s1101" type="#_x0000_t202" style="position:absolute;left:159;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0ECEF5A"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E725DE">
                          <w:rPr>
                            <w:rFonts w:eastAsia="ＭＳ ゴシック" w:hint="eastAsia"/>
                            <w:sz w:val="20"/>
                          </w:rPr>
                          <w:t>悩みや困りごとの相談先</w:t>
                        </w:r>
                      </w:p>
                    </w:txbxContent>
                  </v:textbox>
                </v:shape>
                <v:shape id="_x0000_s1102" type="#_x0000_t202" style="position:absolute;left:10336;top:2894;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6FC3B8B" w14:textId="77777777" w:rsidR="00370FC8" w:rsidRDefault="00370FC8" w:rsidP="005762D0">
                        <w:pPr>
                          <w:jc w:val="right"/>
                        </w:pPr>
                        <w:r>
                          <w:rPr>
                            <w:rFonts w:hint="eastAsia"/>
                            <w:sz w:val="18"/>
                          </w:rPr>
                          <w:t>（</w:t>
                        </w:r>
                        <w:r>
                          <w:rPr>
                            <w:rFonts w:hint="eastAsia"/>
                            <w:sz w:val="18"/>
                          </w:rPr>
                          <w:t>回答者総数：1,126）</w:t>
                        </w:r>
                      </w:p>
                    </w:txbxContent>
                  </v:textbox>
                </v:shape>
                <v:rect id="Rectangle 130" o:spid="_x0000_s1103" style="position:absolute;top:2146;width:31318;height:70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" filled="f" strokecolor="#bfbfbf [2412]" strokeweight="1.5pt">
                  <v:textbox inset="5.85pt,.7pt,5.85pt,.7pt"/>
                </v:rect>
                <w10:anchorlock/>
              </v:group>
            </w:pict>
          </mc:Fallback>
        </mc:AlternateContent>
      </w:r>
      <w:r w:rsidRPr="004B5160">
        <w:rPr>
          <w:rFonts w:hint="eastAsia"/>
        </w:rPr>
        <w:t>○悩みや困りごとの相談先については、「家族・親せき」が</w:t>
      </w:r>
      <w:r w:rsidRPr="004B5160">
        <w:t>78.7％で最も多く、次に「友人・知人」が23.0％、「医師・看護師・ソーシャルワーカー」が18.7％となっています。</w:t>
      </w:r>
    </w:p>
    <w:p w14:paraId="319ABBB3" w14:textId="77777777" w:rsidR="005762D0" w:rsidRPr="004B5160" w:rsidRDefault="005762D0" w:rsidP="005762D0"/>
    <w:p w14:paraId="181F82B1" w14:textId="77777777" w:rsidR="005762D0" w:rsidRPr="004B5160" w:rsidRDefault="005762D0" w:rsidP="005762D0"/>
    <w:p w14:paraId="0BE590C7" w14:textId="77777777" w:rsidR="005762D0" w:rsidRPr="004B5160" w:rsidRDefault="005762D0" w:rsidP="005762D0"/>
    <w:p w14:paraId="00EFD8EB" w14:textId="77777777" w:rsidR="005762D0" w:rsidRPr="004B5160" w:rsidRDefault="005762D0" w:rsidP="005762D0"/>
    <w:p w14:paraId="0C6172CF" w14:textId="77777777" w:rsidR="005762D0" w:rsidRPr="004B5160" w:rsidRDefault="005762D0" w:rsidP="005762D0"/>
    <w:p w14:paraId="117E34F6" w14:textId="77777777" w:rsidR="005762D0" w:rsidRPr="004B5160" w:rsidRDefault="005762D0" w:rsidP="005762D0"/>
    <w:p w14:paraId="31C28477" w14:textId="77777777" w:rsidR="005762D0" w:rsidRPr="004B5160" w:rsidRDefault="005762D0" w:rsidP="005762D0"/>
    <w:p w14:paraId="0E60A92E" w14:textId="77777777" w:rsidR="005762D0" w:rsidRPr="004B5160" w:rsidRDefault="005762D0" w:rsidP="005762D0"/>
    <w:p w14:paraId="2D4700AC" w14:textId="77777777" w:rsidR="005762D0" w:rsidRPr="004B5160" w:rsidRDefault="005762D0" w:rsidP="005762D0"/>
    <w:p w14:paraId="17F19619" w14:textId="77777777" w:rsidR="005762D0" w:rsidRPr="004B5160" w:rsidRDefault="005762D0" w:rsidP="005762D0">
      <w:pPr>
        <w:autoSpaceDE/>
        <w:autoSpaceDN/>
      </w:pPr>
      <w:r w:rsidRPr="004B5160">
        <w:br w:type="page"/>
      </w:r>
    </w:p>
    <w:p w14:paraId="2A18037B" w14:textId="77777777" w:rsidR="005762D0" w:rsidRPr="004B5160" w:rsidRDefault="005762D0" w:rsidP="005762D0"/>
    <w:p w14:paraId="764A3EF7" w14:textId="73F3119F" w:rsidR="005762D0" w:rsidRPr="004B5160" w:rsidRDefault="00E803AD" w:rsidP="00650080">
      <w:pPr>
        <w:pStyle w:val="af4"/>
        <w:ind w:left="205"/>
      </w:pPr>
      <w:r w:rsidRPr="004B5160">
        <w:rPr>
          <w:rFonts w:hint="eastAsia"/>
        </w:rPr>
        <w:t>⑫</w:t>
      </w:r>
      <w:r w:rsidR="005762D0" w:rsidRPr="004B5160">
        <w:rPr>
          <w:rFonts w:hint="eastAsia"/>
        </w:rPr>
        <w:t>相談体制の評価［障がい者アンケート］</w:t>
      </w:r>
    </w:p>
    <w:p w14:paraId="195E718C" w14:textId="77777777" w:rsidR="005762D0" w:rsidRPr="004B5160" w:rsidRDefault="005762D0" w:rsidP="005762D0">
      <w:pPr>
        <w:pStyle w:val="af"/>
        <w:ind w:left="430" w:rightChars="2600" w:right="5330" w:hanging="225"/>
      </w:pPr>
      <w:r w:rsidRPr="004B5160">
        <w:rPr>
          <w:noProof/>
        </w:rPr>
        <w:drawing>
          <wp:anchor distT="0" distB="0" distL="114300" distR="114300" simplePos="0" relativeHeight="251714560" behindDoc="1" locked="1" layoutInCell="1" allowOverlap="1" wp14:anchorId="41769B59" wp14:editId="17E72BCB">
            <wp:simplePos x="0" y="0"/>
            <wp:positionH relativeFrom="column">
              <wp:posOffset>3013710</wp:posOffset>
            </wp:positionH>
            <wp:positionV relativeFrom="paragraph">
              <wp:posOffset>580390</wp:posOffset>
            </wp:positionV>
            <wp:extent cx="3112770" cy="2475865"/>
            <wp:effectExtent l="0" t="0" r="0" b="0"/>
            <wp:wrapNone/>
            <wp:docPr id="211" name="グラフ 211">
              <a:extLst xmlns:a="http://schemas.openxmlformats.org/drawingml/2006/main">
                <a:ext uri="{FF2B5EF4-FFF2-40B4-BE49-F238E27FC236}">
                  <a16:creationId xmlns:a16="http://schemas.microsoft.com/office/drawing/2014/main" id="{00000000-0008-0000-2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4B5160">
        <w:rPr>
          <w:rFonts w:hint="eastAsia"/>
          <w:noProof/>
        </w:rPr>
        <mc:AlternateContent>
          <mc:Choice Requires="wpg">
            <w:drawing>
              <wp:anchor distT="0" distB="0" distL="114300" distR="114300" simplePos="0" relativeHeight="251720704" behindDoc="0" locked="1" layoutInCell="1" allowOverlap="1" wp14:anchorId="70E11CB1" wp14:editId="1A87BEF9">
                <wp:simplePos x="0" y="0"/>
                <wp:positionH relativeFrom="column">
                  <wp:posOffset>2949575</wp:posOffset>
                </wp:positionH>
                <wp:positionV relativeFrom="paragraph">
                  <wp:posOffset>146685</wp:posOffset>
                </wp:positionV>
                <wp:extent cx="3131820" cy="2905760"/>
                <wp:effectExtent l="0" t="0" r="11430" b="27940"/>
                <wp:wrapNone/>
                <wp:docPr id="217" name="グループ化 217"/>
                <wp:cNvGraphicFramePr/>
                <a:graphic xmlns:a="http://schemas.openxmlformats.org/drawingml/2006/main">
                  <a:graphicData uri="http://schemas.microsoft.com/office/word/2010/wordprocessingGroup">
                    <wpg:wgp>
                      <wpg:cNvGrpSpPr/>
                      <wpg:grpSpPr>
                        <a:xfrm>
                          <a:off x="0" y="0"/>
                          <a:ext cx="3131820" cy="2905760"/>
                          <a:chOff x="0" y="0"/>
                          <a:chExt cx="3131820" cy="2905815"/>
                        </a:xfrm>
                      </wpg:grpSpPr>
                      <wps:wsp>
                        <wps:cNvPr id="75" name="Text Box 128"/>
                        <wps:cNvSpPr txBox="1">
                          <a:spLocks noChangeArrowheads="1"/>
                        </wps:cNvSpPr>
                        <wps:spPr bwMode="auto">
                          <a:xfrm>
                            <a:off x="15902"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4CE01"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C6318B">
                                <w:rPr>
                                  <w:rFonts w:eastAsia="ＭＳ ゴシック" w:hint="eastAsia"/>
                                  <w:sz w:val="20"/>
                                </w:rPr>
                                <w:t>相談体制の評価</w:t>
                              </w:r>
                            </w:p>
                          </w:txbxContent>
                        </wps:txbx>
                        <wps:bodyPr rot="0" vert="horz" wrap="square" lIns="0" tIns="0" rIns="0" bIns="0" anchor="t" anchorCtr="0" upright="1">
                          <a:noAutofit/>
                        </wps:bodyPr>
                      </wps:wsp>
                      <wps:wsp>
                        <wps:cNvPr id="74" name="Text Box 129"/>
                        <wps:cNvSpPr txBox="1">
                          <a:spLocks noChangeArrowheads="1"/>
                        </wps:cNvSpPr>
                        <wps:spPr bwMode="auto">
                          <a:xfrm>
                            <a:off x="1033669" y="289422"/>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E8738" w14:textId="77777777" w:rsidR="00370FC8" w:rsidRDefault="00370FC8" w:rsidP="005762D0">
                              <w:pPr>
                                <w:jc w:val="right"/>
                              </w:pPr>
                              <w:r>
                                <w:rPr>
                                  <w:rFonts w:hint="eastAsia"/>
                                  <w:sz w:val="18"/>
                                </w:rPr>
                                <w:t>（回答者総数：1,126）</w:t>
                              </w:r>
                            </w:p>
                          </w:txbxContent>
                        </wps:txbx>
                        <wps:bodyPr rot="0" vert="horz" wrap="square" lIns="0" tIns="0" rIns="0" bIns="0" anchor="t" anchorCtr="0" upright="1">
                          <a:noAutofit/>
                        </wps:bodyPr>
                      </wps:wsp>
                      <wps:wsp>
                        <wps:cNvPr id="73" name="Rectangle 130"/>
                        <wps:cNvSpPr>
                          <a:spLocks noChangeArrowheads="1"/>
                        </wps:cNvSpPr>
                        <wps:spPr bwMode="auto">
                          <a:xfrm>
                            <a:off x="0" y="214685"/>
                            <a:ext cx="3131820" cy="2691130"/>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0E11CB1" id="グループ化 217" o:spid="_x0000_s1104" style="position:absolute;left:0;text-align:left;margin-left:232.25pt;margin-top:11.55pt;width:246.6pt;height:228.8pt;z-index:251720704;mso-width-relative:margin;mso-height-relative:margin" coordsize="31318,2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">
                <v:shape id="_x0000_s1105" type="#_x0000_t202" style="position:absolute;left:159;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024CE01"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C6318B">
                          <w:rPr>
                            <w:rFonts w:eastAsia="ＭＳ ゴシック" w:hint="eastAsia"/>
                            <w:sz w:val="20"/>
                          </w:rPr>
                          <w:t>相談体制の評価</w:t>
                        </w:r>
                      </w:p>
                    </w:txbxContent>
                  </v:textbox>
                </v:shape>
                <v:shape id="_x0000_s1106" type="#_x0000_t202" style="position:absolute;left:10336;top:2894;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C3E8738" w14:textId="77777777" w:rsidR="00370FC8" w:rsidRDefault="00370FC8" w:rsidP="005762D0">
                        <w:pPr>
                          <w:jc w:val="right"/>
                        </w:pPr>
                        <w:r>
                          <w:rPr>
                            <w:rFonts w:hint="eastAsia"/>
                            <w:sz w:val="18"/>
                          </w:rPr>
                          <w:t>（</w:t>
                        </w:r>
                        <w:r>
                          <w:rPr>
                            <w:rFonts w:hint="eastAsia"/>
                            <w:sz w:val="18"/>
                          </w:rPr>
                          <w:t>回答者総数：1,126）</w:t>
                        </w:r>
                      </w:p>
                    </w:txbxContent>
                  </v:textbox>
                </v:shape>
                <v:rect id="Rectangle 130" o:spid="_x0000_s1107" style="position:absolute;top:2146;width:31318;height:2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" filled="f" strokecolor="#bfbfbf [2412]" strokeweight="1.5pt">
                  <v:textbox inset="5.85pt,.7pt,5.85pt,.7pt"/>
                </v:rect>
                <w10:anchorlock/>
              </v:group>
            </w:pict>
          </mc:Fallback>
        </mc:AlternateContent>
      </w:r>
      <w:r w:rsidRPr="004B5160">
        <w:rPr>
          <w:rFonts w:hint="eastAsia"/>
        </w:rPr>
        <w:t>○障がい者アンケートで、相談体制の評価については、</w:t>
      </w:r>
      <w:r w:rsidRPr="004B5160">
        <w:t>十分であると評価している人は13.8％</w:t>
      </w:r>
      <w:r w:rsidRPr="004B5160">
        <w:rPr>
          <w:rFonts w:hint="eastAsia"/>
        </w:rPr>
        <w:t xml:space="preserve">（「十分」 </w:t>
      </w:r>
      <w:r w:rsidRPr="004B5160">
        <w:t>4.5％</w:t>
      </w:r>
      <w:r w:rsidRPr="004B5160">
        <w:rPr>
          <w:rFonts w:hint="eastAsia"/>
        </w:rPr>
        <w:t>と</w:t>
      </w:r>
      <w:r w:rsidRPr="004B5160">
        <w:t>「ほぼ十分」 9.3％</w:t>
      </w:r>
      <w:r w:rsidRPr="004B5160">
        <w:rPr>
          <w:rFonts w:hint="eastAsia"/>
        </w:rPr>
        <w:t>の合計）</w:t>
      </w:r>
      <w:r w:rsidRPr="004B5160">
        <w:t>となっています。</w:t>
      </w:r>
    </w:p>
    <w:p w14:paraId="5736C1A1" w14:textId="77777777" w:rsidR="005762D0" w:rsidRPr="004B5160" w:rsidRDefault="005762D0" w:rsidP="005762D0">
      <w:pPr>
        <w:pStyle w:val="af"/>
        <w:ind w:left="430" w:rightChars="2600" w:right="5330" w:hanging="225"/>
      </w:pPr>
      <w:r w:rsidRPr="004B5160">
        <w:rPr>
          <w:rFonts w:hint="eastAsia"/>
        </w:rPr>
        <w:t>○「わからない」が</w:t>
      </w:r>
      <w:r w:rsidRPr="004B5160">
        <w:t>59.8％</w:t>
      </w:r>
      <w:r w:rsidRPr="004B5160">
        <w:rPr>
          <w:rFonts w:hint="eastAsia"/>
        </w:rPr>
        <w:t>で多く</w:t>
      </w:r>
      <w:r w:rsidRPr="004B5160">
        <w:t>となっています。</w:t>
      </w:r>
    </w:p>
    <w:p w14:paraId="6AAF190C" w14:textId="77777777" w:rsidR="005762D0" w:rsidRPr="004B5160" w:rsidRDefault="005762D0" w:rsidP="005762D0"/>
    <w:p w14:paraId="5A60E036" w14:textId="77777777" w:rsidR="005762D0" w:rsidRPr="004B5160" w:rsidRDefault="005762D0" w:rsidP="005762D0"/>
    <w:p w14:paraId="51866550" w14:textId="77777777" w:rsidR="005762D0" w:rsidRPr="004B5160" w:rsidRDefault="005762D0" w:rsidP="005762D0"/>
    <w:p w14:paraId="2BE984E8" w14:textId="77777777" w:rsidR="005762D0" w:rsidRPr="004B5160" w:rsidRDefault="005762D0" w:rsidP="005762D0"/>
    <w:p w14:paraId="389C7FC3" w14:textId="77777777" w:rsidR="005762D0" w:rsidRPr="004B5160" w:rsidRDefault="005762D0" w:rsidP="005762D0">
      <w:pPr>
        <w:autoSpaceDE/>
        <w:autoSpaceDN/>
      </w:pPr>
    </w:p>
    <w:p w14:paraId="66DE409E" w14:textId="77777777" w:rsidR="005762D0" w:rsidRPr="004B5160" w:rsidRDefault="005762D0" w:rsidP="005762D0">
      <w:pPr>
        <w:autoSpaceDE/>
        <w:autoSpaceDN/>
      </w:pPr>
    </w:p>
    <w:p w14:paraId="7761D300" w14:textId="77777777" w:rsidR="005762D0" w:rsidRPr="004B5160" w:rsidRDefault="005762D0" w:rsidP="005762D0">
      <w:pPr>
        <w:autoSpaceDE/>
        <w:autoSpaceDN/>
      </w:pPr>
    </w:p>
    <w:p w14:paraId="7EE88C86" w14:textId="77777777" w:rsidR="005762D0" w:rsidRPr="004B5160" w:rsidRDefault="005762D0" w:rsidP="005762D0"/>
    <w:p w14:paraId="3A63F5AE" w14:textId="01C0CAD4" w:rsidR="005762D0" w:rsidRPr="004B5160" w:rsidRDefault="00E803AD" w:rsidP="00650080">
      <w:pPr>
        <w:pStyle w:val="af4"/>
        <w:ind w:left="205"/>
      </w:pPr>
      <w:r w:rsidRPr="004B5160">
        <w:rPr>
          <w:rFonts w:hint="eastAsia"/>
        </w:rPr>
        <w:t>⑬</w:t>
      </w:r>
      <w:r w:rsidR="005762D0" w:rsidRPr="004B5160">
        <w:rPr>
          <w:rFonts w:hint="eastAsia"/>
        </w:rPr>
        <w:t>災害時に不安に思うこと［障がい者アンケート］</w:t>
      </w:r>
    </w:p>
    <w:p w14:paraId="27D4D793" w14:textId="77777777" w:rsidR="005762D0" w:rsidRPr="004B5160" w:rsidRDefault="005762D0" w:rsidP="005762D0">
      <w:pPr>
        <w:pStyle w:val="af"/>
        <w:ind w:left="430" w:rightChars="2600" w:right="5330" w:hanging="225"/>
      </w:pPr>
      <w:r w:rsidRPr="004B5160">
        <w:rPr>
          <w:rFonts w:hint="eastAsia"/>
        </w:rPr>
        <w:t>○障がい者アンケートで、</w:t>
      </w:r>
      <w:r w:rsidRPr="004B5160">
        <w:rPr>
          <w:rFonts w:hint="eastAsia"/>
          <w:noProof/>
        </w:rPr>
        <mc:AlternateContent>
          <mc:Choice Requires="wpg">
            <w:drawing>
              <wp:anchor distT="0" distB="0" distL="114300" distR="114300" simplePos="0" relativeHeight="251702272" behindDoc="0" locked="1" layoutInCell="1" allowOverlap="1" wp14:anchorId="08D6FE23" wp14:editId="64B62115">
                <wp:simplePos x="0" y="0"/>
                <wp:positionH relativeFrom="column">
                  <wp:posOffset>2950845</wp:posOffset>
                </wp:positionH>
                <wp:positionV relativeFrom="paragraph">
                  <wp:posOffset>90805</wp:posOffset>
                </wp:positionV>
                <wp:extent cx="3131820" cy="2994025"/>
                <wp:effectExtent l="0" t="0" r="11430" b="15875"/>
                <wp:wrapNone/>
                <wp:docPr id="219" name="グループ化 219"/>
                <wp:cNvGraphicFramePr/>
                <a:graphic xmlns:a="http://schemas.openxmlformats.org/drawingml/2006/main">
                  <a:graphicData uri="http://schemas.microsoft.com/office/word/2010/wordprocessingGroup">
                    <wpg:wgp>
                      <wpg:cNvGrpSpPr/>
                      <wpg:grpSpPr>
                        <a:xfrm>
                          <a:off x="0" y="0"/>
                          <a:ext cx="3131820" cy="2994025"/>
                          <a:chOff x="0" y="0"/>
                          <a:chExt cx="3131820" cy="2994636"/>
                        </a:xfrm>
                      </wpg:grpSpPr>
                      <wps:wsp>
                        <wps:cNvPr id="78" name="Text Box 128"/>
                        <wps:cNvSpPr txBox="1">
                          <a:spLocks noChangeArrowheads="1"/>
                        </wps:cNvSpPr>
                        <wps:spPr bwMode="auto">
                          <a:xfrm>
                            <a:off x="7951"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96B1D"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B57CC7">
                                <w:rPr>
                                  <w:rFonts w:eastAsia="ＭＳ ゴシック" w:hint="eastAsia"/>
                                  <w:sz w:val="20"/>
                                </w:rPr>
                                <w:t>災害時に不安に思うこと</w:t>
                              </w:r>
                            </w:p>
                          </w:txbxContent>
                        </wps:txbx>
                        <wps:bodyPr rot="0" vert="horz" wrap="square" lIns="0" tIns="0" rIns="0" bIns="0" anchor="t" anchorCtr="0" upright="1">
                          <a:noAutofit/>
                        </wps:bodyPr>
                      </wps:wsp>
                      <wps:wsp>
                        <wps:cNvPr id="77" name="Text Box 129"/>
                        <wps:cNvSpPr txBox="1">
                          <a:spLocks noChangeArrowheads="1"/>
                        </wps:cNvSpPr>
                        <wps:spPr bwMode="auto">
                          <a:xfrm>
                            <a:off x="1025718" y="289422"/>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3500" w14:textId="77777777" w:rsidR="00370FC8" w:rsidRDefault="00370FC8" w:rsidP="005762D0">
                              <w:pPr>
                                <w:jc w:val="right"/>
                              </w:pPr>
                              <w:r>
                                <w:rPr>
                                  <w:rFonts w:hint="eastAsia"/>
                                  <w:sz w:val="18"/>
                                </w:rPr>
                                <w:t>（回答者総数：1,126）</w:t>
                              </w:r>
                            </w:p>
                          </w:txbxContent>
                        </wps:txbx>
                        <wps:bodyPr rot="0" vert="horz" wrap="square" lIns="0" tIns="0" rIns="0" bIns="0" anchor="t" anchorCtr="0" upright="1">
                          <a:noAutofit/>
                        </wps:bodyPr>
                      </wps:wsp>
                      <wps:wsp>
                        <wps:cNvPr id="76" name="Rectangle 130"/>
                        <wps:cNvSpPr>
                          <a:spLocks noChangeArrowheads="1"/>
                        </wps:cNvSpPr>
                        <wps:spPr bwMode="auto">
                          <a:xfrm>
                            <a:off x="0" y="222636"/>
                            <a:ext cx="3131820" cy="2772000"/>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8D6FE23" id="グループ化 219" o:spid="_x0000_s1108" style="position:absolute;left:0;text-align:left;margin-left:232.35pt;margin-top:7.15pt;width:246.6pt;height:235.75pt;z-index:251702272;mso-width-relative:margin;mso-height-relative:margin" coordsize="31318,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">
                <v:shape id="_x0000_s1109" type="#_x0000_t202" style="position:absolute;left:79;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AB96B1D"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B57CC7">
                          <w:rPr>
                            <w:rFonts w:eastAsia="ＭＳ ゴシック" w:hint="eastAsia"/>
                            <w:sz w:val="20"/>
                          </w:rPr>
                          <w:t>災害時に不安に思うこと</w:t>
                        </w:r>
                      </w:p>
                    </w:txbxContent>
                  </v:textbox>
                </v:shape>
                <v:shape id="_x0000_s1110" type="#_x0000_t202" style="position:absolute;left:10257;top:2894;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3713500" w14:textId="77777777" w:rsidR="00370FC8" w:rsidRDefault="00370FC8" w:rsidP="005762D0">
                        <w:pPr>
                          <w:jc w:val="right"/>
                        </w:pPr>
                        <w:r>
                          <w:rPr>
                            <w:rFonts w:hint="eastAsia"/>
                            <w:sz w:val="18"/>
                          </w:rPr>
                          <w:t>（</w:t>
                        </w:r>
                        <w:r>
                          <w:rPr>
                            <w:rFonts w:hint="eastAsia"/>
                            <w:sz w:val="18"/>
                          </w:rPr>
                          <w:t>回答者総数：1,126）</w:t>
                        </w:r>
                      </w:p>
                    </w:txbxContent>
                  </v:textbox>
                </v:shape>
                <v:rect id="Rectangle 130" o:spid="_x0000_s1111" style="position:absolute;top:2226;width:31318;height:27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" filled="f" strokecolor="#bfbfbf [2412]" strokeweight="1.5pt">
                  <v:textbox inset="5.85pt,.7pt,5.85pt,.7pt"/>
                </v:rect>
                <w10:anchorlock/>
              </v:group>
            </w:pict>
          </mc:Fallback>
        </mc:AlternateContent>
      </w:r>
      <w:r w:rsidRPr="004B5160">
        <w:rPr>
          <w:rFonts w:hint="eastAsia"/>
        </w:rPr>
        <w:t>災害時に不安に思うことについては、「避難所での生活」が</w:t>
      </w:r>
      <w:r w:rsidRPr="004B5160">
        <w:t>68.7％で最も多く</w:t>
      </w:r>
      <w:r w:rsidRPr="004B5160">
        <w:rPr>
          <w:rFonts w:hint="eastAsia"/>
        </w:rPr>
        <w:t>なっています。</w:t>
      </w:r>
      <w:r w:rsidRPr="004B5160">
        <w:t>次に「避</w:t>
      </w:r>
      <w:r w:rsidRPr="004B5160">
        <w:rPr>
          <w:noProof/>
        </w:rPr>
        <w:drawing>
          <wp:anchor distT="0" distB="0" distL="114300" distR="114300" simplePos="0" relativeHeight="251703296" behindDoc="1" locked="1" layoutInCell="1" allowOverlap="1" wp14:anchorId="46BEA2A3" wp14:editId="3A201F89">
            <wp:simplePos x="0" y="0"/>
            <wp:positionH relativeFrom="column">
              <wp:posOffset>2919095</wp:posOffset>
            </wp:positionH>
            <wp:positionV relativeFrom="paragraph">
              <wp:posOffset>604520</wp:posOffset>
            </wp:positionV>
            <wp:extent cx="3123565" cy="2475865"/>
            <wp:effectExtent l="0" t="0" r="0" b="0"/>
            <wp:wrapNone/>
            <wp:docPr id="248" name="グラフ 248">
              <a:extLst xmlns:a="http://schemas.openxmlformats.org/drawingml/2006/main">
                <a:ext uri="{FF2B5EF4-FFF2-40B4-BE49-F238E27FC236}">
                  <a16:creationId xmlns:a16="http://schemas.microsoft.com/office/drawing/2014/main" id="{00000000-0008-0000-2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4B5160">
        <w:t>難所への移動」が43.8％、「避難情報の入手」が34.9％となっています。</w:t>
      </w:r>
    </w:p>
    <w:p w14:paraId="2B5EE132" w14:textId="77777777" w:rsidR="005762D0" w:rsidRPr="004B5160" w:rsidRDefault="005762D0" w:rsidP="005762D0"/>
    <w:p w14:paraId="71F1F6E1" w14:textId="77777777" w:rsidR="005762D0" w:rsidRPr="004B5160" w:rsidRDefault="005762D0" w:rsidP="005762D0"/>
    <w:p w14:paraId="6A990D06" w14:textId="77777777" w:rsidR="005762D0" w:rsidRPr="004B5160" w:rsidRDefault="005762D0" w:rsidP="005762D0"/>
    <w:p w14:paraId="0C957F9E" w14:textId="77777777" w:rsidR="005762D0" w:rsidRPr="004B5160" w:rsidRDefault="005762D0" w:rsidP="005762D0"/>
    <w:p w14:paraId="5E4D7B1B" w14:textId="77777777" w:rsidR="005762D0" w:rsidRPr="004B5160" w:rsidRDefault="005762D0" w:rsidP="005762D0"/>
    <w:p w14:paraId="5D78A92D" w14:textId="77777777" w:rsidR="005762D0" w:rsidRPr="004B5160" w:rsidRDefault="005762D0" w:rsidP="005762D0"/>
    <w:p w14:paraId="78FF128A" w14:textId="77777777" w:rsidR="005762D0" w:rsidRPr="004B5160" w:rsidRDefault="005762D0" w:rsidP="005762D0">
      <w:pPr>
        <w:autoSpaceDE/>
        <w:autoSpaceDN/>
      </w:pPr>
      <w:r w:rsidRPr="004B5160">
        <w:br w:type="page"/>
      </w:r>
    </w:p>
    <w:p w14:paraId="6C772740" w14:textId="77777777" w:rsidR="005762D0" w:rsidRPr="004B5160" w:rsidRDefault="005762D0" w:rsidP="005762D0"/>
    <w:p w14:paraId="3229AA7A" w14:textId="67D71F65" w:rsidR="005762D0" w:rsidRPr="004B5160" w:rsidRDefault="00E803AD" w:rsidP="00650080">
      <w:pPr>
        <w:pStyle w:val="af4"/>
        <w:ind w:left="205"/>
      </w:pPr>
      <w:r w:rsidRPr="004B5160">
        <w:rPr>
          <w:rFonts w:hint="eastAsia"/>
        </w:rPr>
        <w:t>⑭</w:t>
      </w:r>
      <w:r w:rsidR="005762D0" w:rsidRPr="004B5160">
        <w:rPr>
          <w:rFonts w:hint="eastAsia"/>
        </w:rPr>
        <w:t>住みよさ意識［障がい者アンケート、一般アンケート］</w:t>
      </w:r>
    </w:p>
    <w:p w14:paraId="037DD747" w14:textId="77777777" w:rsidR="005762D0" w:rsidRPr="004B5160" w:rsidRDefault="005762D0" w:rsidP="005762D0">
      <w:pPr>
        <w:pStyle w:val="af"/>
        <w:ind w:left="430" w:rightChars="2600" w:right="5330" w:hanging="225"/>
      </w:pPr>
      <w:r w:rsidRPr="004B5160">
        <w:rPr>
          <w:rFonts w:hint="eastAsia"/>
          <w:noProof/>
        </w:rPr>
        <mc:AlternateContent>
          <mc:Choice Requires="wpg">
            <w:drawing>
              <wp:anchor distT="0" distB="0" distL="114300" distR="114300" simplePos="0" relativeHeight="251706368" behindDoc="0" locked="1" layoutInCell="1" allowOverlap="1" wp14:anchorId="2728CABC" wp14:editId="7D669CBD">
                <wp:simplePos x="0" y="0"/>
                <wp:positionH relativeFrom="column">
                  <wp:posOffset>2943860</wp:posOffset>
                </wp:positionH>
                <wp:positionV relativeFrom="paragraph">
                  <wp:posOffset>57150</wp:posOffset>
                </wp:positionV>
                <wp:extent cx="3131820" cy="3056890"/>
                <wp:effectExtent l="0" t="0" r="11430" b="10160"/>
                <wp:wrapNone/>
                <wp:docPr id="242" name="グループ化 242"/>
                <wp:cNvGraphicFramePr/>
                <a:graphic xmlns:a="http://schemas.openxmlformats.org/drawingml/2006/main">
                  <a:graphicData uri="http://schemas.microsoft.com/office/word/2010/wordprocessingGroup">
                    <wpg:wgp>
                      <wpg:cNvGrpSpPr/>
                      <wpg:grpSpPr>
                        <a:xfrm>
                          <a:off x="0" y="0"/>
                          <a:ext cx="3131820" cy="3056890"/>
                          <a:chOff x="0" y="0"/>
                          <a:chExt cx="3131820" cy="3057525"/>
                        </a:xfrm>
                      </wpg:grpSpPr>
                      <wps:wsp>
                        <wps:cNvPr id="243" name="Text Box 128"/>
                        <wps:cNvSpPr txBox="1">
                          <a:spLocks noChangeArrowheads="1"/>
                        </wps:cNvSpPr>
                        <wps:spPr bwMode="auto">
                          <a:xfrm>
                            <a:off x="19050"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5F64C"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B57CC7">
                                <w:rPr>
                                  <w:rFonts w:eastAsia="ＭＳ ゴシック" w:hint="eastAsia"/>
                                  <w:sz w:val="20"/>
                                </w:rPr>
                                <w:t>住みよさ意識</w:t>
                              </w:r>
                            </w:p>
                          </w:txbxContent>
                        </wps:txbx>
                        <wps:bodyPr rot="0" vert="horz" wrap="square" lIns="0" tIns="0" rIns="0" bIns="0" anchor="t" anchorCtr="0" upright="1">
                          <a:noAutofit/>
                        </wps:bodyPr>
                      </wps:wsp>
                      <wps:wsp>
                        <wps:cNvPr id="245" name="Text Box 129"/>
                        <wps:cNvSpPr txBox="1">
                          <a:spLocks noChangeArrowheads="1"/>
                        </wps:cNvSpPr>
                        <wps:spPr bwMode="auto">
                          <a:xfrm>
                            <a:off x="1038225" y="288925"/>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DB897" w14:textId="77777777" w:rsidR="00370FC8" w:rsidRDefault="00370FC8" w:rsidP="005762D0">
                              <w:pPr>
                                <w:jc w:val="right"/>
                              </w:pPr>
                              <w:r>
                                <w:rPr>
                                  <w:rFonts w:hint="eastAsia"/>
                                  <w:sz w:val="18"/>
                                </w:rPr>
                                <w:t>（回答者総数：1,126）</w:t>
                              </w:r>
                            </w:p>
                          </w:txbxContent>
                        </wps:txbx>
                        <wps:bodyPr rot="0" vert="horz" wrap="square" lIns="0" tIns="0" rIns="0" bIns="0" anchor="t" anchorCtr="0" upright="1">
                          <a:noAutofit/>
                        </wps:bodyPr>
                      </wps:wsp>
                      <wps:wsp>
                        <wps:cNvPr id="246" name="Rectangle 130"/>
                        <wps:cNvSpPr>
                          <a:spLocks noChangeArrowheads="1"/>
                        </wps:cNvSpPr>
                        <wps:spPr bwMode="auto">
                          <a:xfrm>
                            <a:off x="0" y="228600"/>
                            <a:ext cx="3131820" cy="2828925"/>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728CABC" id="グループ化 242" o:spid="_x0000_s1112" style="position:absolute;left:0;text-align:left;margin-left:231.8pt;margin-top:4.5pt;width:246.6pt;height:240.7pt;z-index:251706368;mso-width-relative:margin;mso-height-relative:margin" coordsize="31318,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">
                <v:shape id="_x0000_s1113" type="#_x0000_t202" style="position:absolute;left:190;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D55F64C"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B57CC7">
                          <w:rPr>
                            <w:rFonts w:eastAsia="ＭＳ ゴシック" w:hint="eastAsia"/>
                            <w:sz w:val="20"/>
                          </w:rPr>
                          <w:t>住みよさ意識</w:t>
                        </w:r>
                      </w:p>
                    </w:txbxContent>
                  </v:textbox>
                </v:shape>
                <v:shape id="_x0000_s1114" type="#_x0000_t202" style="position:absolute;left:10382;top:2889;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0FDDB897" w14:textId="77777777" w:rsidR="00370FC8" w:rsidRDefault="00370FC8" w:rsidP="005762D0">
                        <w:pPr>
                          <w:jc w:val="right"/>
                        </w:pPr>
                        <w:r>
                          <w:rPr>
                            <w:rFonts w:hint="eastAsia"/>
                            <w:sz w:val="18"/>
                          </w:rPr>
                          <w:t>（</w:t>
                        </w:r>
                        <w:r>
                          <w:rPr>
                            <w:rFonts w:hint="eastAsia"/>
                            <w:sz w:val="18"/>
                          </w:rPr>
                          <w:t>回答者総数：1,126）</w:t>
                        </w:r>
                      </w:p>
                    </w:txbxContent>
                  </v:textbox>
                </v:shape>
                <v:rect id="Rectangle 130" o:spid="_x0000_s1115" style="position:absolute;top:2286;width:31318;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" filled="f" strokecolor="#bfbfbf [2412]" strokeweight="1.5pt">
                  <v:textbox inset="5.85pt,.7pt,5.85pt,.7pt"/>
                </v:rect>
                <w10:anchorlock/>
              </v:group>
            </w:pict>
          </mc:Fallback>
        </mc:AlternateContent>
      </w:r>
      <w:r w:rsidRPr="004B5160">
        <w:rPr>
          <w:noProof/>
        </w:rPr>
        <w:drawing>
          <wp:anchor distT="0" distB="0" distL="114300" distR="114300" simplePos="0" relativeHeight="251727872" behindDoc="1" locked="1" layoutInCell="1" allowOverlap="1" wp14:anchorId="1EE99C36" wp14:editId="6497F3EC">
            <wp:simplePos x="0" y="0"/>
            <wp:positionH relativeFrom="column">
              <wp:posOffset>2977515</wp:posOffset>
            </wp:positionH>
            <wp:positionV relativeFrom="paragraph">
              <wp:posOffset>565785</wp:posOffset>
            </wp:positionV>
            <wp:extent cx="3121025" cy="2475865"/>
            <wp:effectExtent l="0" t="0" r="0" b="0"/>
            <wp:wrapNone/>
            <wp:docPr id="207" name="グラフ 207">
              <a:extLst xmlns:a="http://schemas.openxmlformats.org/drawingml/2006/main">
                <a:ext uri="{FF2B5EF4-FFF2-40B4-BE49-F238E27FC236}">
                  <a16:creationId xmlns:a16="http://schemas.microsoft.com/office/drawing/2014/main" id="{00000000-0008-0000-2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4B5160">
        <w:rPr>
          <w:rFonts w:hint="eastAsia"/>
        </w:rPr>
        <w:t>○住みよさ意識については、障がい者アンケートでは、</w:t>
      </w:r>
      <w:r w:rsidRPr="004B5160">
        <w:t>住みやすいと感じている人が75.9％</w:t>
      </w:r>
      <w:r w:rsidRPr="004B5160">
        <w:rPr>
          <w:rFonts w:hint="eastAsia"/>
        </w:rPr>
        <w:t>（「住みやすい」</w:t>
      </w:r>
      <w:r w:rsidRPr="004B5160">
        <w:t>23.1％</w:t>
      </w:r>
      <w:r w:rsidRPr="004B5160">
        <w:rPr>
          <w:rFonts w:hint="eastAsia"/>
        </w:rPr>
        <w:t>と</w:t>
      </w:r>
      <w:r w:rsidRPr="004B5160">
        <w:t>「まあまあ住みやすい」52.8％</w:t>
      </w:r>
      <w:r w:rsidRPr="004B5160">
        <w:rPr>
          <w:rFonts w:hint="eastAsia"/>
        </w:rPr>
        <w:t>の合計）</w:t>
      </w:r>
      <w:r w:rsidRPr="004B5160">
        <w:t>となっています。</w:t>
      </w:r>
    </w:p>
    <w:p w14:paraId="0DB860D0" w14:textId="77777777" w:rsidR="005762D0" w:rsidRPr="004B5160" w:rsidRDefault="005762D0" w:rsidP="005762D0">
      <w:pPr>
        <w:pStyle w:val="af"/>
        <w:ind w:left="430" w:rightChars="2600" w:right="5330" w:hanging="225"/>
      </w:pPr>
      <w:r w:rsidRPr="004B5160">
        <w:rPr>
          <w:rFonts w:hint="eastAsia"/>
        </w:rPr>
        <w:t>○一方、住みやすくないと感じている人は18.3％（「あまり住みやすくない」</w:t>
      </w:r>
      <w:r w:rsidRPr="004B5160">
        <w:t>13.1％</w:t>
      </w:r>
      <w:r w:rsidRPr="004B5160">
        <w:rPr>
          <w:rFonts w:hint="eastAsia"/>
        </w:rPr>
        <w:t>と</w:t>
      </w:r>
      <w:r w:rsidRPr="004B5160">
        <w:t>「住みやすくない」 5.2％</w:t>
      </w:r>
      <w:r w:rsidRPr="004B5160">
        <w:rPr>
          <w:rFonts w:hint="eastAsia"/>
        </w:rPr>
        <w:t>の合計）</w:t>
      </w:r>
      <w:r w:rsidRPr="004B5160">
        <w:t>となっています。</w:t>
      </w:r>
      <w:r w:rsidRPr="004B5160">
        <w:rPr>
          <w:rFonts w:hint="eastAsia"/>
        </w:rPr>
        <w:t>住みやすくないところについては、交通や移動手段に関すること、買い物や商業施設に関することなどがあげられていました。</w:t>
      </w:r>
    </w:p>
    <w:p w14:paraId="7566D0DE" w14:textId="77777777" w:rsidR="005762D0" w:rsidRPr="004B5160" w:rsidRDefault="005762D0" w:rsidP="005762D0"/>
    <w:p w14:paraId="0467D587" w14:textId="77777777" w:rsidR="005762D0" w:rsidRPr="004B5160" w:rsidRDefault="005762D0" w:rsidP="005762D0">
      <w:pPr>
        <w:pStyle w:val="af"/>
        <w:ind w:left="430" w:right="205" w:hanging="225"/>
      </w:pPr>
      <w:r w:rsidRPr="004B5160">
        <w:rPr>
          <w:rFonts w:hint="eastAsia"/>
        </w:rPr>
        <w:t>○一般アンケートと比較してみると、「住みやすい」の割合はほぼ変わりませんが、「まあまあ住みやすい」は</w:t>
      </w:r>
      <w:r w:rsidRPr="004B5160">
        <w:t xml:space="preserve"> 7.1ポイント少なく、住み</w:t>
      </w:r>
      <w:r w:rsidRPr="004B5160">
        <w:rPr>
          <w:rFonts w:hint="eastAsia"/>
        </w:rPr>
        <w:t>やすい</w:t>
      </w:r>
      <w:r w:rsidRPr="004B5160">
        <w:t>と感じている人の割合は、一般アンケートより少なくなっています。</w:t>
      </w:r>
    </w:p>
    <w:p w14:paraId="1E775FB5" w14:textId="77777777" w:rsidR="005762D0" w:rsidRPr="004B5160" w:rsidRDefault="005762D0" w:rsidP="005762D0"/>
    <w:p w14:paraId="649F570D" w14:textId="77777777" w:rsidR="005762D0" w:rsidRPr="004B5160" w:rsidRDefault="005762D0" w:rsidP="005762D0">
      <w:pPr>
        <w:autoSpaceDE/>
        <w:autoSpaceDN/>
        <w:jc w:val="left"/>
      </w:pPr>
    </w:p>
    <w:p w14:paraId="4FDB85AF" w14:textId="23BEDB68" w:rsidR="005762D0" w:rsidRPr="004B5160" w:rsidRDefault="005762D0" w:rsidP="00CD538B">
      <w:pPr>
        <w:pStyle w:val="afc"/>
        <w:ind w:left="185" w:hanging="185"/>
      </w:pPr>
      <w:r w:rsidRPr="004B5160">
        <w:rPr>
          <w:noProof/>
        </w:rPr>
        <mc:AlternateContent>
          <mc:Choice Requires="wps">
            <w:drawing>
              <wp:anchor distT="0" distB="0" distL="114300" distR="114300" simplePos="0" relativeHeight="251718656" behindDoc="0" locked="1" layoutInCell="1" allowOverlap="1" wp14:anchorId="2D9ED41E" wp14:editId="347588EA">
                <wp:simplePos x="0" y="0"/>
                <wp:positionH relativeFrom="column">
                  <wp:posOffset>34925</wp:posOffset>
                </wp:positionH>
                <wp:positionV relativeFrom="paragraph">
                  <wp:posOffset>205740</wp:posOffset>
                </wp:positionV>
                <wp:extent cx="5964555" cy="2075180"/>
                <wp:effectExtent l="0" t="0" r="17145" b="20320"/>
                <wp:wrapNone/>
                <wp:docPr id="24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2075180"/>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rect w14:anchorId="5535ECD4" id="Rectangle 130" o:spid="_x0000_s1026" style="position:absolute;left:0;text-align:left;margin-left:2.75pt;margin-top:16.2pt;width:469.65pt;height:16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" filled="f" strokecolor="#bfbfbf [2412]" strokeweight="1.5pt">
                <v:textbox inset="5.85pt,.7pt,5.85pt,.7pt"/>
                <w10:anchorlock/>
              </v:rect>
            </w:pict>
          </mc:Fallback>
        </mc:AlternateContent>
      </w:r>
      <w:r w:rsidRPr="004B5160">
        <w:rPr>
          <w:noProof/>
        </w:rPr>
        <w:drawing>
          <wp:anchor distT="0" distB="0" distL="114300" distR="114300" simplePos="0" relativeHeight="251707392" behindDoc="1" locked="1" layoutInCell="1" allowOverlap="1" wp14:anchorId="4417C353" wp14:editId="1C124D3B">
            <wp:simplePos x="0" y="0"/>
            <wp:positionH relativeFrom="column">
              <wp:posOffset>-47625</wp:posOffset>
            </wp:positionH>
            <wp:positionV relativeFrom="paragraph">
              <wp:posOffset>296545</wp:posOffset>
            </wp:positionV>
            <wp:extent cx="6119495" cy="1928495"/>
            <wp:effectExtent l="0" t="0" r="0" b="0"/>
            <wp:wrapNone/>
            <wp:docPr id="249" name="グラフ 24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4B5160">
        <w:rPr>
          <w:rFonts w:hint="eastAsia"/>
        </w:rPr>
        <w:t>■ 住みよさ意識</w:t>
      </w:r>
      <w:r w:rsidR="00CD538B" w:rsidRPr="004B5160">
        <w:rPr>
          <w:rFonts w:hint="eastAsia"/>
        </w:rPr>
        <w:t xml:space="preserve"> </w:t>
      </w:r>
      <w:r w:rsidRPr="004B5160">
        <w:rPr>
          <w:rFonts w:hint="eastAsia"/>
        </w:rPr>
        <w:t>－</w:t>
      </w:r>
      <w:r w:rsidR="00CD538B" w:rsidRPr="004B5160">
        <w:rPr>
          <w:rFonts w:hint="eastAsia"/>
        </w:rPr>
        <w:t xml:space="preserve"> </w:t>
      </w:r>
      <w:r w:rsidRPr="004B5160">
        <w:rPr>
          <w:rFonts w:hint="eastAsia"/>
        </w:rPr>
        <w:t>一般アンケートとの比較</w:t>
      </w:r>
    </w:p>
    <w:p w14:paraId="33A45CFF" w14:textId="77777777" w:rsidR="005762D0" w:rsidRPr="004B5160" w:rsidRDefault="005762D0" w:rsidP="005762D0">
      <w:pPr>
        <w:autoSpaceDE/>
        <w:autoSpaceDN/>
        <w:jc w:val="left"/>
      </w:pPr>
    </w:p>
    <w:p w14:paraId="439074FC" w14:textId="77777777" w:rsidR="005762D0" w:rsidRPr="004B5160" w:rsidRDefault="005762D0" w:rsidP="005762D0">
      <w:pPr>
        <w:autoSpaceDE/>
        <w:autoSpaceDN/>
        <w:jc w:val="left"/>
      </w:pPr>
    </w:p>
    <w:p w14:paraId="17E4B2ED" w14:textId="77777777" w:rsidR="005762D0" w:rsidRPr="004B5160" w:rsidRDefault="005762D0" w:rsidP="005762D0">
      <w:pPr>
        <w:autoSpaceDE/>
        <w:autoSpaceDN/>
        <w:jc w:val="left"/>
      </w:pPr>
    </w:p>
    <w:p w14:paraId="3BB0FD99" w14:textId="77777777" w:rsidR="005762D0" w:rsidRPr="004B5160" w:rsidRDefault="005762D0" w:rsidP="005762D0">
      <w:pPr>
        <w:autoSpaceDE/>
        <w:autoSpaceDN/>
        <w:jc w:val="left"/>
      </w:pPr>
    </w:p>
    <w:p w14:paraId="0FFDA5B6" w14:textId="77777777" w:rsidR="005762D0" w:rsidRPr="004B5160" w:rsidRDefault="005762D0" w:rsidP="005762D0">
      <w:pPr>
        <w:autoSpaceDE/>
        <w:autoSpaceDN/>
        <w:jc w:val="left"/>
      </w:pPr>
    </w:p>
    <w:p w14:paraId="10CAE367" w14:textId="77777777" w:rsidR="005762D0" w:rsidRPr="004B5160" w:rsidRDefault="005762D0" w:rsidP="005762D0">
      <w:pPr>
        <w:autoSpaceDE/>
        <w:autoSpaceDN/>
        <w:jc w:val="left"/>
      </w:pPr>
    </w:p>
    <w:p w14:paraId="5282A74E" w14:textId="77777777" w:rsidR="005762D0" w:rsidRPr="004B5160" w:rsidRDefault="005762D0" w:rsidP="005762D0">
      <w:pPr>
        <w:autoSpaceDE/>
        <w:autoSpaceDN/>
        <w:jc w:val="left"/>
      </w:pPr>
    </w:p>
    <w:p w14:paraId="795940B6" w14:textId="77777777" w:rsidR="005762D0" w:rsidRPr="004B5160" w:rsidRDefault="005762D0" w:rsidP="005762D0">
      <w:pPr>
        <w:autoSpaceDE/>
        <w:autoSpaceDN/>
        <w:jc w:val="left"/>
      </w:pPr>
    </w:p>
    <w:p w14:paraId="70147D1A" w14:textId="77777777" w:rsidR="005762D0" w:rsidRPr="004B5160" w:rsidRDefault="005762D0" w:rsidP="005762D0"/>
    <w:p w14:paraId="5D10395E" w14:textId="77777777" w:rsidR="005762D0" w:rsidRPr="004B5160" w:rsidRDefault="005762D0" w:rsidP="005762D0"/>
    <w:p w14:paraId="5275ACC7" w14:textId="77777777" w:rsidR="005762D0" w:rsidRPr="004B5160" w:rsidRDefault="005762D0" w:rsidP="005762D0">
      <w:pPr>
        <w:autoSpaceDE/>
        <w:autoSpaceDN/>
      </w:pPr>
      <w:r w:rsidRPr="004B5160">
        <w:br w:type="page"/>
      </w:r>
    </w:p>
    <w:p w14:paraId="07724223" w14:textId="77777777" w:rsidR="005762D0" w:rsidRPr="004B5160" w:rsidRDefault="005762D0" w:rsidP="005762D0"/>
    <w:p w14:paraId="455FE526" w14:textId="23D7E2EE" w:rsidR="005762D0" w:rsidRPr="004B5160" w:rsidRDefault="00E803AD" w:rsidP="00650080">
      <w:pPr>
        <w:pStyle w:val="af4"/>
        <w:ind w:left="205"/>
      </w:pPr>
      <w:r w:rsidRPr="004B5160">
        <w:rPr>
          <w:rFonts w:hint="eastAsia"/>
        </w:rPr>
        <w:t>⑮</w:t>
      </w:r>
      <w:r w:rsidR="005762D0" w:rsidRPr="004B5160">
        <w:rPr>
          <w:rFonts w:hint="eastAsia"/>
        </w:rPr>
        <w:t>住みやすいまちづくりに必要なこと［障がい者アンケート］</w:t>
      </w:r>
    </w:p>
    <w:p w14:paraId="0AE6B1A2" w14:textId="77777777" w:rsidR="005762D0" w:rsidRPr="004B5160" w:rsidRDefault="005762D0" w:rsidP="005762D0">
      <w:pPr>
        <w:pStyle w:val="af"/>
        <w:ind w:left="430" w:rightChars="2600" w:right="5330" w:hanging="225"/>
      </w:pPr>
      <w:r w:rsidRPr="004B5160">
        <w:rPr>
          <w:noProof/>
        </w:rPr>
        <w:drawing>
          <wp:anchor distT="0" distB="0" distL="114300" distR="114300" simplePos="0" relativeHeight="251721728" behindDoc="1" locked="1" layoutInCell="1" allowOverlap="1" wp14:anchorId="35446603" wp14:editId="05298A35">
            <wp:simplePos x="0" y="0"/>
            <wp:positionH relativeFrom="column">
              <wp:posOffset>2733040</wp:posOffset>
            </wp:positionH>
            <wp:positionV relativeFrom="paragraph">
              <wp:posOffset>551180</wp:posOffset>
            </wp:positionV>
            <wp:extent cx="3484245" cy="7159625"/>
            <wp:effectExtent l="0" t="0" r="0" b="0"/>
            <wp:wrapNone/>
            <wp:docPr id="220" name="グラフ 220">
              <a:extLst xmlns:a="http://schemas.openxmlformats.org/drawingml/2006/main">
                <a:ext uri="{FF2B5EF4-FFF2-40B4-BE49-F238E27FC236}">
                  <a16:creationId xmlns:a16="http://schemas.microsoft.com/office/drawing/2014/main" id="{00000000-0008-0000-2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4B5160">
        <w:rPr>
          <w:rFonts w:hint="eastAsia"/>
          <w:noProof/>
        </w:rPr>
        <mc:AlternateContent>
          <mc:Choice Requires="wpg">
            <w:drawing>
              <wp:anchor distT="0" distB="0" distL="114300" distR="114300" simplePos="0" relativeHeight="251708416" behindDoc="0" locked="1" layoutInCell="1" allowOverlap="1" wp14:anchorId="5312FC5C" wp14:editId="25A7C874">
                <wp:simplePos x="0" y="0"/>
                <wp:positionH relativeFrom="column">
                  <wp:posOffset>2943860</wp:posOffset>
                </wp:positionH>
                <wp:positionV relativeFrom="paragraph">
                  <wp:posOffset>115570</wp:posOffset>
                </wp:positionV>
                <wp:extent cx="3131820" cy="7571105"/>
                <wp:effectExtent l="0" t="0" r="11430" b="10795"/>
                <wp:wrapNone/>
                <wp:docPr id="257" name="グループ化 257"/>
                <wp:cNvGraphicFramePr/>
                <a:graphic xmlns:a="http://schemas.openxmlformats.org/drawingml/2006/main">
                  <a:graphicData uri="http://schemas.microsoft.com/office/word/2010/wordprocessingGroup">
                    <wpg:wgp>
                      <wpg:cNvGrpSpPr/>
                      <wpg:grpSpPr>
                        <a:xfrm>
                          <a:off x="0" y="0"/>
                          <a:ext cx="3131820" cy="7571105"/>
                          <a:chOff x="222637" y="0"/>
                          <a:chExt cx="3131820" cy="7571491"/>
                        </a:xfrm>
                      </wpg:grpSpPr>
                      <wps:wsp>
                        <wps:cNvPr id="102" name="Text Box 128"/>
                        <wps:cNvSpPr txBox="1">
                          <a:spLocks noChangeArrowheads="1"/>
                        </wps:cNvSpPr>
                        <wps:spPr bwMode="auto">
                          <a:xfrm>
                            <a:off x="238539" y="0"/>
                            <a:ext cx="3086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B6E90"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6C328E">
                                <w:rPr>
                                  <w:rFonts w:eastAsia="ＭＳ ゴシック" w:hint="eastAsia"/>
                                  <w:sz w:val="20"/>
                                </w:rPr>
                                <w:t>住みやすいまちづくりに必要なこと</w:t>
                              </w:r>
                            </w:p>
                          </w:txbxContent>
                        </wps:txbx>
                        <wps:bodyPr rot="0" vert="horz" wrap="square" lIns="0" tIns="0" rIns="0" bIns="0" anchor="t" anchorCtr="0" upright="1">
                          <a:noAutofit/>
                        </wps:bodyPr>
                      </wps:wsp>
                      <wps:wsp>
                        <wps:cNvPr id="101" name="Text Box 129"/>
                        <wps:cNvSpPr txBox="1">
                          <a:spLocks noChangeArrowheads="1"/>
                        </wps:cNvSpPr>
                        <wps:spPr bwMode="auto">
                          <a:xfrm>
                            <a:off x="1256306" y="289422"/>
                            <a:ext cx="2066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CCAFA" w14:textId="77777777" w:rsidR="00370FC8" w:rsidRDefault="00370FC8" w:rsidP="005762D0">
                              <w:pPr>
                                <w:jc w:val="right"/>
                              </w:pPr>
                              <w:r>
                                <w:rPr>
                                  <w:rFonts w:hint="eastAsia"/>
                                  <w:sz w:val="18"/>
                                </w:rPr>
                                <w:t>（回答者総数：1,126）</w:t>
                              </w:r>
                            </w:p>
                          </w:txbxContent>
                        </wps:txbx>
                        <wps:bodyPr rot="0" vert="horz" wrap="square" lIns="0" tIns="0" rIns="0" bIns="0" anchor="t" anchorCtr="0" upright="1">
                          <a:noAutofit/>
                        </wps:bodyPr>
                      </wps:wsp>
                      <wps:wsp>
                        <wps:cNvPr id="100" name="Rectangle 130"/>
                        <wps:cNvSpPr>
                          <a:spLocks noChangeArrowheads="1"/>
                        </wps:cNvSpPr>
                        <wps:spPr bwMode="auto">
                          <a:xfrm>
                            <a:off x="222637" y="222636"/>
                            <a:ext cx="3131820" cy="7348855"/>
                          </a:xfrm>
                          <a:prstGeom prst="rect">
                            <a:avLst/>
                          </a:prstGeom>
                          <a:noFill/>
                          <a:ln w="19050">
                            <a:solidFill>
                              <a:schemeClr val="bg1">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5312FC5C" id="グループ化 257" o:spid="_x0000_s1116" style="position:absolute;left:0;text-align:left;margin-left:231.8pt;margin-top:9.1pt;width:246.6pt;height:596.15pt;z-index:251708416;mso-width-relative:margin;mso-height-relative:margin" coordorigin="2226" coordsize="31318,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">
                <v:shape id="_x0000_s1117" type="#_x0000_t202" style="position:absolute;left:2385;width:3086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2FB6E90" w14:textId="77777777" w:rsidR="00370FC8" w:rsidRDefault="00370FC8" w:rsidP="005762D0">
                        <w:pPr>
                          <w:rPr>
                            <w:rFonts w:eastAsia="ＭＳ ゴシック"/>
                          </w:rPr>
                        </w:pPr>
                        <w:r>
                          <w:rPr>
                            <w:rFonts w:eastAsia="ＭＳ ゴシック" w:hint="eastAsia"/>
                            <w:sz w:val="20"/>
                          </w:rPr>
                          <w:t xml:space="preserve"> </w:t>
                        </w:r>
                        <w:r>
                          <w:rPr>
                            <w:rFonts w:eastAsia="ＭＳ ゴシック" w:hint="eastAsia"/>
                            <w:sz w:val="20"/>
                          </w:rPr>
                          <w:t>■</w:t>
                        </w:r>
                        <w:r>
                          <w:rPr>
                            <w:rFonts w:eastAsia="ＭＳ ゴシック" w:hint="eastAsia"/>
                            <w:sz w:val="20"/>
                          </w:rPr>
                          <w:t xml:space="preserve"> </w:t>
                        </w:r>
                        <w:r w:rsidRPr="006C328E">
                          <w:rPr>
                            <w:rFonts w:eastAsia="ＭＳ ゴシック" w:hint="eastAsia"/>
                            <w:sz w:val="20"/>
                          </w:rPr>
                          <w:t>住みやすいまちづくりに必要なこと</w:t>
                        </w:r>
                      </w:p>
                    </w:txbxContent>
                  </v:textbox>
                </v:shape>
                <v:shape id="_x0000_s1118" type="#_x0000_t202" style="position:absolute;left:12563;top:2894;width:206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89CCAFA" w14:textId="77777777" w:rsidR="00370FC8" w:rsidRDefault="00370FC8" w:rsidP="005762D0">
                        <w:pPr>
                          <w:jc w:val="right"/>
                        </w:pPr>
                        <w:r>
                          <w:rPr>
                            <w:rFonts w:hint="eastAsia"/>
                            <w:sz w:val="18"/>
                          </w:rPr>
                          <w:t>（</w:t>
                        </w:r>
                        <w:r>
                          <w:rPr>
                            <w:rFonts w:hint="eastAsia"/>
                            <w:sz w:val="18"/>
                          </w:rPr>
                          <w:t>回答者総数：1,126）</w:t>
                        </w:r>
                      </w:p>
                    </w:txbxContent>
                  </v:textbox>
                </v:shape>
                <v:rect id="Rectangle 130" o:spid="_x0000_s1119" style="position:absolute;left:2226;top:2226;width:31318;height:7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" filled="f" strokecolor="#bfbfbf [2412]" strokeweight="1.5pt">
                  <v:textbox inset="5.85pt,.7pt,5.85pt,.7pt"/>
                </v:rect>
                <w10:anchorlock/>
              </v:group>
            </w:pict>
          </mc:Fallback>
        </mc:AlternateContent>
      </w:r>
      <w:r w:rsidRPr="004B5160">
        <w:rPr>
          <w:rFonts w:hint="eastAsia"/>
        </w:rPr>
        <w:t>○障がいがある人にとって住みやすいまちづくりに必要なことについては、「なんでも相談できる窓口の充実」が</w:t>
      </w:r>
      <w:r w:rsidRPr="004B5160">
        <w:t>44.0％で最も多く、次に「サービス利用の手続きの簡素化」が38.6％、「在宅での生活がしやすいよう保健・医療・福祉のサービスの充実」が27.0％となっています。</w:t>
      </w:r>
    </w:p>
    <w:p w14:paraId="4F394AA0" w14:textId="77777777" w:rsidR="005762D0" w:rsidRPr="004B5160" w:rsidRDefault="005762D0" w:rsidP="005762D0"/>
    <w:p w14:paraId="63F0AD7F" w14:textId="77777777" w:rsidR="005762D0" w:rsidRPr="004B5160" w:rsidRDefault="005762D0" w:rsidP="005762D0"/>
    <w:p w14:paraId="233CC505" w14:textId="77777777" w:rsidR="005762D0" w:rsidRPr="004B5160" w:rsidRDefault="005762D0" w:rsidP="005762D0"/>
    <w:p w14:paraId="6D5F0929" w14:textId="77777777" w:rsidR="005762D0" w:rsidRPr="004B5160" w:rsidRDefault="005762D0" w:rsidP="005762D0"/>
    <w:p w14:paraId="71EF5A82" w14:textId="77777777" w:rsidR="005762D0" w:rsidRPr="004B5160" w:rsidRDefault="005762D0" w:rsidP="005762D0"/>
    <w:p w14:paraId="06702DBC" w14:textId="77777777" w:rsidR="005762D0" w:rsidRPr="004B5160" w:rsidRDefault="005762D0" w:rsidP="005762D0"/>
    <w:p w14:paraId="18972631" w14:textId="77777777" w:rsidR="005762D0" w:rsidRPr="004B5160" w:rsidRDefault="005762D0" w:rsidP="005762D0"/>
    <w:p w14:paraId="79A0F5AC" w14:textId="77777777" w:rsidR="005762D0" w:rsidRPr="004B5160" w:rsidRDefault="005762D0" w:rsidP="005762D0">
      <w:pPr>
        <w:autoSpaceDE/>
        <w:autoSpaceDN/>
      </w:pPr>
    </w:p>
    <w:p w14:paraId="2EFDB974" w14:textId="77777777" w:rsidR="005762D0" w:rsidRPr="004B5160" w:rsidRDefault="005762D0" w:rsidP="005762D0"/>
    <w:p w14:paraId="56C05541" w14:textId="77777777" w:rsidR="005762D0" w:rsidRPr="004B5160" w:rsidRDefault="005762D0" w:rsidP="005762D0"/>
    <w:p w14:paraId="2B938EB5" w14:textId="77777777" w:rsidR="005762D0" w:rsidRPr="004B5160" w:rsidRDefault="005762D0" w:rsidP="005762D0"/>
    <w:p w14:paraId="56D68567" w14:textId="77777777" w:rsidR="005762D0" w:rsidRPr="004B5160" w:rsidRDefault="005762D0" w:rsidP="005762D0"/>
    <w:p w14:paraId="7EC89D7A" w14:textId="77777777" w:rsidR="005762D0" w:rsidRPr="004B5160" w:rsidRDefault="005762D0" w:rsidP="005762D0"/>
    <w:p w14:paraId="714E4216" w14:textId="77777777" w:rsidR="005762D0" w:rsidRPr="004B5160" w:rsidRDefault="005762D0" w:rsidP="005762D0"/>
    <w:p w14:paraId="624A2E11" w14:textId="77777777" w:rsidR="005762D0" w:rsidRPr="004B5160" w:rsidRDefault="005762D0" w:rsidP="005762D0"/>
    <w:p w14:paraId="52D6278E" w14:textId="77777777" w:rsidR="005762D0" w:rsidRPr="004B5160" w:rsidRDefault="005762D0" w:rsidP="005762D0"/>
    <w:p w14:paraId="09F42F4E" w14:textId="77777777" w:rsidR="00247F06" w:rsidRPr="004B5160" w:rsidRDefault="00247F06" w:rsidP="00CD3BDF">
      <w:pPr>
        <w:autoSpaceDE/>
        <w:autoSpaceDN/>
      </w:pPr>
    </w:p>
    <w:p w14:paraId="39E69E15" w14:textId="77777777" w:rsidR="00247F06" w:rsidRPr="004B5160" w:rsidRDefault="00247F06" w:rsidP="00CD3BDF">
      <w:pPr>
        <w:autoSpaceDE/>
        <w:autoSpaceDN/>
      </w:pPr>
    </w:p>
    <w:p w14:paraId="66C62933" w14:textId="77777777" w:rsidR="00247F06" w:rsidRPr="004B5160" w:rsidRDefault="00247F06" w:rsidP="00CD3BDF">
      <w:pPr>
        <w:autoSpaceDE/>
        <w:autoSpaceDN/>
      </w:pPr>
    </w:p>
    <w:p w14:paraId="14DBF3A1" w14:textId="77777777" w:rsidR="00247F06" w:rsidRPr="004B5160" w:rsidRDefault="00247F06" w:rsidP="00CD3BDF">
      <w:pPr>
        <w:autoSpaceDE/>
        <w:autoSpaceDN/>
      </w:pPr>
    </w:p>
    <w:p w14:paraId="7F9E4028" w14:textId="77777777" w:rsidR="00247F06" w:rsidRPr="004B5160" w:rsidRDefault="00247F06" w:rsidP="00CD3BDF">
      <w:pPr>
        <w:autoSpaceDE/>
        <w:autoSpaceDN/>
      </w:pPr>
    </w:p>
    <w:p w14:paraId="0B1B45DC" w14:textId="77777777" w:rsidR="00247F06" w:rsidRPr="004B5160" w:rsidRDefault="00247F06" w:rsidP="00CD3BDF">
      <w:pPr>
        <w:autoSpaceDE/>
        <w:autoSpaceDN/>
      </w:pPr>
    </w:p>
    <w:p w14:paraId="15923C33" w14:textId="77777777" w:rsidR="00247F06" w:rsidRPr="004B5160" w:rsidRDefault="00247F06" w:rsidP="00CD3BDF">
      <w:pPr>
        <w:autoSpaceDE/>
        <w:autoSpaceDN/>
      </w:pPr>
    </w:p>
    <w:p w14:paraId="1F9597EF" w14:textId="77777777" w:rsidR="00247F06" w:rsidRPr="004B5160" w:rsidRDefault="00247F06" w:rsidP="00CD3BDF">
      <w:pPr>
        <w:autoSpaceDE/>
        <w:autoSpaceDN/>
      </w:pPr>
    </w:p>
    <w:p w14:paraId="1A40E4F8" w14:textId="77777777" w:rsidR="00247F06" w:rsidRPr="004B5160" w:rsidRDefault="00247F06" w:rsidP="00CD3BDF">
      <w:pPr>
        <w:autoSpaceDE/>
        <w:autoSpaceDN/>
      </w:pPr>
    </w:p>
    <w:p w14:paraId="04C7FA8B" w14:textId="77777777" w:rsidR="00247F06" w:rsidRPr="004B5160" w:rsidRDefault="00247F06" w:rsidP="00CD3BDF">
      <w:pPr>
        <w:autoSpaceDE/>
        <w:autoSpaceDN/>
      </w:pPr>
    </w:p>
    <w:p w14:paraId="187EA0CF" w14:textId="77777777" w:rsidR="00650080" w:rsidRPr="004B5160" w:rsidRDefault="00650080">
      <w:pPr>
        <w:autoSpaceDE/>
        <w:autoSpaceDN/>
      </w:pPr>
      <w:r w:rsidRPr="004B5160">
        <w:br w:type="page"/>
      </w:r>
    </w:p>
    <w:p w14:paraId="11511A97" w14:textId="77777777" w:rsidR="00650080" w:rsidRPr="004B5160" w:rsidRDefault="00650080" w:rsidP="00CD3BDF">
      <w:pPr>
        <w:autoSpaceDE/>
        <w:autoSpaceDN/>
      </w:pPr>
    </w:p>
    <w:p w14:paraId="130A4AC8" w14:textId="13D45612" w:rsidR="00650080" w:rsidRPr="004B5160" w:rsidRDefault="00650080" w:rsidP="00650080">
      <w:pPr>
        <w:pStyle w:val="11"/>
      </w:pPr>
      <w:bookmarkStart w:id="62" w:name="_Toc149146069"/>
      <w:bookmarkStart w:id="63" w:name="_Toc152928180"/>
      <w:r w:rsidRPr="004B5160">
        <w:rPr>
          <w:rFonts w:hint="eastAsia"/>
        </w:rPr>
        <w:t>４</w:t>
      </w:r>
      <w:r w:rsidRPr="004B5160">
        <w:t xml:space="preserve">  施策</w:t>
      </w:r>
      <w:r w:rsidR="00603934" w:rsidRPr="004B5160">
        <w:rPr>
          <w:rFonts w:hint="eastAsia"/>
        </w:rPr>
        <w:t>の</w:t>
      </w:r>
      <w:r w:rsidRPr="004B5160">
        <w:t>実施状況と課題</w:t>
      </w:r>
      <w:bookmarkEnd w:id="62"/>
      <w:bookmarkEnd w:id="63"/>
    </w:p>
    <w:p w14:paraId="0FB10CF6" w14:textId="24872A7D" w:rsidR="00650080" w:rsidRPr="004B5160" w:rsidRDefault="00650080" w:rsidP="00154D1B">
      <w:pPr>
        <w:pStyle w:val="12"/>
        <w:ind w:left="410" w:right="205"/>
      </w:pPr>
      <w:r w:rsidRPr="004B5160">
        <w:t xml:space="preserve">  本計画の策定にあたり、庁内各課における主な施策の実施状況を整理するとともに、アンケート結果や関係団体等へのヒアリング調査などからあげられた検討課題を、５つの項目でまとめました。</w:t>
      </w:r>
    </w:p>
    <w:p w14:paraId="51E03DFD" w14:textId="77777777" w:rsidR="00650080" w:rsidRPr="004B5160" w:rsidRDefault="00650080" w:rsidP="00CD3BDF">
      <w:pPr>
        <w:autoSpaceDE/>
        <w:autoSpaceDN/>
      </w:pPr>
    </w:p>
    <w:p w14:paraId="0F8F4C07" w14:textId="7586BA1C" w:rsidR="00650080" w:rsidRPr="004B5160" w:rsidRDefault="00E75A7F" w:rsidP="00721734">
      <w:pPr>
        <w:pStyle w:val="af4"/>
        <w:ind w:left="205"/>
      </w:pPr>
      <w:r w:rsidRPr="004B5160">
        <w:rPr>
          <w:rFonts w:hint="eastAsia"/>
        </w:rPr>
        <w:t>①障がいの理解促進と権利擁護に</w:t>
      </w:r>
      <w:r w:rsidR="00721734" w:rsidRPr="004B5160">
        <w:rPr>
          <w:rFonts w:hint="eastAsia"/>
        </w:rPr>
        <w:t>ついて</w:t>
      </w:r>
    </w:p>
    <w:p w14:paraId="0DAA7ED5" w14:textId="091322ED" w:rsidR="00D931C6" w:rsidRPr="004B5160" w:rsidRDefault="00D931C6" w:rsidP="00D931C6">
      <w:pPr>
        <w:pStyle w:val="af"/>
        <w:ind w:left="430" w:right="205" w:hanging="225"/>
        <w:rPr>
          <w:b/>
          <w:bCs/>
        </w:rPr>
      </w:pPr>
      <w:r w:rsidRPr="004B5160">
        <w:rPr>
          <w:rFonts w:hint="eastAsia"/>
          <w:b/>
          <w:bCs/>
        </w:rPr>
        <w:t>［主な取組］</w:t>
      </w:r>
    </w:p>
    <w:p w14:paraId="6CBA70E4" w14:textId="25E87755" w:rsidR="00D931C6" w:rsidRPr="004B5160" w:rsidRDefault="00D931C6" w:rsidP="00D931C6">
      <w:pPr>
        <w:pStyle w:val="af"/>
        <w:ind w:leftChars="200" w:left="635" w:right="205" w:hanging="225"/>
      </w:pPr>
      <w:r w:rsidRPr="004B5160">
        <w:rPr>
          <w:rFonts w:hint="eastAsia"/>
        </w:rPr>
        <w:t>○障がい</w:t>
      </w:r>
      <w:r w:rsidRPr="004B5160">
        <w:t>の理解促進を目指し、市広報紙や</w:t>
      </w:r>
      <w:r w:rsidR="00C007EE" w:rsidRPr="004B5160">
        <w:rPr>
          <w:rFonts w:hint="eastAsia"/>
        </w:rPr>
        <w:t>市公式</w:t>
      </w:r>
      <w:r w:rsidRPr="004B5160">
        <w:t>ホームページを活用した啓発活動、障害者週間等の周知、学校における福祉教育や障がい者が参加しやすいイベントの開催などを進め</w:t>
      </w:r>
      <w:r w:rsidRPr="004B5160">
        <w:rPr>
          <w:rFonts w:hint="eastAsia"/>
        </w:rPr>
        <w:t>ました。</w:t>
      </w:r>
    </w:p>
    <w:p w14:paraId="5C2816F9" w14:textId="42C1CBA8" w:rsidR="00D931C6" w:rsidRPr="004B5160" w:rsidRDefault="00D931C6" w:rsidP="00D931C6">
      <w:pPr>
        <w:pStyle w:val="af"/>
        <w:ind w:leftChars="200" w:left="635" w:right="205" w:hanging="225"/>
      </w:pPr>
      <w:r w:rsidRPr="004B5160">
        <w:rPr>
          <w:rFonts w:hint="eastAsia"/>
        </w:rPr>
        <w:t>○</w:t>
      </w:r>
      <w:r w:rsidRPr="004B5160">
        <w:t>令和</w:t>
      </w:r>
      <w:r w:rsidR="000B4493" w:rsidRPr="004B5160">
        <w:rPr>
          <w:rFonts w:hint="eastAsia"/>
        </w:rPr>
        <w:t>２</w:t>
      </w:r>
      <w:r w:rsidRPr="004B5160">
        <w:t>年度には、地域共生社会の実現を目指した</w:t>
      </w:r>
      <w:r w:rsidR="000D0710" w:rsidRPr="004B5160">
        <w:rPr>
          <w:rFonts w:hint="eastAsia"/>
        </w:rPr>
        <w:t>白岡市第２期</w:t>
      </w:r>
      <w:r w:rsidRPr="004B5160">
        <w:t>地域福祉計画を策定し、</w:t>
      </w:r>
      <w:r w:rsidR="00C007EE" w:rsidRPr="004B5160">
        <w:rPr>
          <w:rFonts w:hint="eastAsia"/>
        </w:rPr>
        <w:t>白岡市</w:t>
      </w:r>
      <w:r w:rsidRPr="004B5160">
        <w:t>社会福祉協議会や民生委員・児童委員、福祉サービス提供事業所、ボランティア団体などが連携した地域福祉活動を進め、障がい者と市民が「共に生きる社会づくりを」目指しています。</w:t>
      </w:r>
    </w:p>
    <w:p w14:paraId="58755FD8" w14:textId="18AA541A" w:rsidR="00D931C6" w:rsidRPr="004B5160" w:rsidRDefault="00D931C6" w:rsidP="00501A84">
      <w:pPr>
        <w:pStyle w:val="af"/>
        <w:ind w:leftChars="200" w:left="635" w:right="205" w:hanging="225"/>
      </w:pPr>
      <w:r w:rsidRPr="004B5160">
        <w:rPr>
          <w:rFonts w:hint="eastAsia"/>
        </w:rPr>
        <w:t>○</w:t>
      </w:r>
      <w:r w:rsidRPr="004B5160">
        <w:t>障がいのある人の権利を守るため、</w:t>
      </w:r>
      <w:r w:rsidRPr="004B5160">
        <w:rPr>
          <w:rFonts w:hint="eastAsia"/>
        </w:rPr>
        <w:t>障害者</w:t>
      </w:r>
      <w:r w:rsidRPr="004B5160">
        <w:t>差別解消法</w:t>
      </w:r>
      <w:r w:rsidR="009E6472" w:rsidRPr="004B5160">
        <w:rPr>
          <w:rFonts w:hint="eastAsia"/>
          <w:vertAlign w:val="superscript"/>
        </w:rPr>
        <w:t>＊</w:t>
      </w:r>
      <w:r w:rsidRPr="004B5160">
        <w:t>の啓発</w:t>
      </w:r>
      <w:r w:rsidRPr="004B5160">
        <w:rPr>
          <w:rFonts w:hint="eastAsia"/>
        </w:rPr>
        <w:t>を行っています。</w:t>
      </w:r>
    </w:p>
    <w:p w14:paraId="286A7BAD" w14:textId="176D6ED4" w:rsidR="00D931C6" w:rsidRPr="004B5160" w:rsidRDefault="00D931C6" w:rsidP="00501A84">
      <w:pPr>
        <w:pStyle w:val="af"/>
        <w:ind w:leftChars="200" w:left="635" w:right="205" w:hanging="225"/>
      </w:pPr>
      <w:r w:rsidRPr="004B5160">
        <w:rPr>
          <w:rFonts w:hint="eastAsia"/>
        </w:rPr>
        <w:t>○</w:t>
      </w:r>
      <w:r w:rsidR="001513E9" w:rsidRPr="004B5160">
        <w:rPr>
          <w:rFonts w:hint="eastAsia"/>
        </w:rPr>
        <w:t>令和２年度に</w:t>
      </w:r>
      <w:r w:rsidRPr="004B5160">
        <w:t>「</w:t>
      </w:r>
      <w:r w:rsidR="00E61B3B" w:rsidRPr="004B5160">
        <w:rPr>
          <w:rFonts w:hint="eastAsia"/>
        </w:rPr>
        <w:t>白岡市</w:t>
      </w:r>
      <w:r w:rsidRPr="004B5160">
        <w:t>成年後見制度利用促進</w:t>
      </w:r>
      <w:r w:rsidR="000D0710" w:rsidRPr="004B5160">
        <w:rPr>
          <w:rFonts w:hint="eastAsia"/>
        </w:rPr>
        <w:t>基本</w:t>
      </w:r>
      <w:r w:rsidRPr="004B5160">
        <w:t>計画」を策定し、「成年後見制度」や「日常生活自立支援事業（あんしんサポートネット）」の利用促進など、障がい者の権利擁護体制の強化に努めています。</w:t>
      </w:r>
    </w:p>
    <w:p w14:paraId="3E37BE6C" w14:textId="77777777" w:rsidR="00213235" w:rsidRPr="004B5160" w:rsidRDefault="00213235" w:rsidP="00213235"/>
    <w:p w14:paraId="4230F0B9" w14:textId="1D9F9947" w:rsidR="00501A84" w:rsidRPr="004B5160" w:rsidRDefault="00501A84" w:rsidP="00501A84">
      <w:pPr>
        <w:pStyle w:val="af"/>
        <w:ind w:left="430" w:right="205" w:hanging="225"/>
        <w:rPr>
          <w:b/>
          <w:bCs/>
        </w:rPr>
      </w:pPr>
      <w:r w:rsidRPr="004B5160">
        <w:rPr>
          <w:rFonts w:hint="eastAsia"/>
          <w:b/>
          <w:bCs/>
        </w:rPr>
        <w:t>［今後の検討課題］</w:t>
      </w:r>
    </w:p>
    <w:p w14:paraId="14BBB9EC" w14:textId="77777777" w:rsidR="006D2DDA" w:rsidRPr="004B5160" w:rsidRDefault="006D2DDA" w:rsidP="006D2DDA">
      <w:pPr>
        <w:pStyle w:val="af"/>
        <w:ind w:leftChars="200" w:left="635" w:right="205" w:hanging="225"/>
      </w:pPr>
      <w:r w:rsidRPr="004B5160">
        <w:rPr>
          <w:rFonts w:hint="eastAsia"/>
        </w:rPr>
        <w:t>○</w:t>
      </w:r>
      <w:r w:rsidRPr="004B5160">
        <w:t>障がい者アンケート</w:t>
      </w:r>
      <w:r w:rsidRPr="004B5160">
        <w:rPr>
          <w:rFonts w:hint="eastAsia"/>
        </w:rPr>
        <w:t>や、</w:t>
      </w:r>
      <w:r w:rsidRPr="004B5160">
        <w:t>障がい者団体</w:t>
      </w:r>
      <w:r w:rsidRPr="004B5160">
        <w:rPr>
          <w:rFonts w:hint="eastAsia"/>
        </w:rPr>
        <w:t>及び</w:t>
      </w:r>
      <w:r w:rsidRPr="004B5160">
        <w:t>サービス提供事業者へのヒアリングでは、障がい者に対する理解等については一定の深まりが</w:t>
      </w:r>
      <w:r w:rsidRPr="004B5160">
        <w:rPr>
          <w:rFonts w:hint="eastAsia"/>
        </w:rPr>
        <w:t>みられる</w:t>
      </w:r>
      <w:r w:rsidRPr="004B5160">
        <w:t>ものの、未だ差別や偏見を感じるという意見</w:t>
      </w:r>
      <w:r w:rsidRPr="004B5160">
        <w:rPr>
          <w:rFonts w:hint="eastAsia"/>
        </w:rPr>
        <w:t>も</w:t>
      </w:r>
      <w:r w:rsidRPr="004B5160">
        <w:t>あり、今後も理解促進を一層進めていく必要があります。</w:t>
      </w:r>
    </w:p>
    <w:p w14:paraId="08E3F088" w14:textId="02268B98" w:rsidR="00650080" w:rsidRPr="004B5160" w:rsidRDefault="006D2DDA" w:rsidP="006D2DDA">
      <w:pPr>
        <w:pStyle w:val="af"/>
        <w:ind w:leftChars="200" w:left="635" w:right="205" w:hanging="225"/>
      </w:pPr>
      <w:r w:rsidRPr="004B5160">
        <w:rPr>
          <w:rFonts w:hint="eastAsia"/>
        </w:rPr>
        <w:t>○</w:t>
      </w:r>
      <w:r w:rsidR="00650080" w:rsidRPr="004B5160">
        <w:t>成年後見制度について、障がい者アンケートでは、「だいたい内容も知っている」、「名前は聞いたことがある」の合計が、前回の63.3%から56.3%へ減少し</w:t>
      </w:r>
      <w:r w:rsidR="008A2B98" w:rsidRPr="004B5160">
        <w:rPr>
          <w:rFonts w:hint="eastAsia"/>
        </w:rPr>
        <w:t>ており、</w:t>
      </w:r>
      <w:r w:rsidR="008A2B98" w:rsidRPr="004B5160">
        <w:t>制度の</w:t>
      </w:r>
      <w:r w:rsidR="008A2B98" w:rsidRPr="004B5160">
        <w:rPr>
          <w:rFonts w:hint="eastAsia"/>
        </w:rPr>
        <w:t>周知と</w:t>
      </w:r>
      <w:r w:rsidR="008A2B98" w:rsidRPr="004B5160">
        <w:t>普及啓発に努めていくことが必要です。</w:t>
      </w:r>
    </w:p>
    <w:p w14:paraId="2AC721AB" w14:textId="14DD578E" w:rsidR="006D2DDA" w:rsidRPr="004B5160" w:rsidRDefault="006D2DDA" w:rsidP="006D2DDA">
      <w:pPr>
        <w:pStyle w:val="af"/>
        <w:ind w:leftChars="200" w:left="635" w:right="205" w:hanging="225"/>
      </w:pPr>
      <w:r w:rsidRPr="004B5160">
        <w:rPr>
          <w:rFonts w:hint="eastAsia"/>
        </w:rPr>
        <w:t>○</w:t>
      </w:r>
      <w:r w:rsidRPr="004B5160">
        <w:t>権利擁護に関する</w:t>
      </w:r>
      <w:r w:rsidR="001513E9" w:rsidRPr="004B5160">
        <w:rPr>
          <w:rFonts w:hint="eastAsia"/>
        </w:rPr>
        <w:t>制度の</w:t>
      </w:r>
      <w:r w:rsidRPr="004B5160">
        <w:t>周知や情報提供も重要な課題となって</w:t>
      </w:r>
      <w:r w:rsidR="008A2B98" w:rsidRPr="004B5160">
        <w:rPr>
          <w:rFonts w:hint="eastAsia"/>
        </w:rPr>
        <w:t>います。</w:t>
      </w:r>
    </w:p>
    <w:p w14:paraId="21B7618E" w14:textId="6D8B8D04" w:rsidR="00721734" w:rsidRPr="004B5160" w:rsidRDefault="00721734">
      <w:pPr>
        <w:autoSpaceDE/>
        <w:autoSpaceDN/>
      </w:pPr>
      <w:r w:rsidRPr="004B5160">
        <w:br w:type="page"/>
      </w:r>
    </w:p>
    <w:p w14:paraId="1DADC76B" w14:textId="77777777" w:rsidR="00650080" w:rsidRPr="004B5160" w:rsidRDefault="00650080" w:rsidP="00650080">
      <w:pPr>
        <w:autoSpaceDE/>
        <w:autoSpaceDN/>
      </w:pPr>
    </w:p>
    <w:p w14:paraId="13265570" w14:textId="188D600A" w:rsidR="00650080" w:rsidRPr="004B5160" w:rsidRDefault="00974F36" w:rsidP="00721734">
      <w:pPr>
        <w:pStyle w:val="af4"/>
        <w:ind w:left="205"/>
      </w:pPr>
      <w:r w:rsidRPr="004B5160">
        <w:rPr>
          <w:rFonts w:hint="eastAsia"/>
        </w:rPr>
        <w:t>②福祉サービスと相談等について</w:t>
      </w:r>
    </w:p>
    <w:p w14:paraId="4D4D80CF" w14:textId="68BD54F0" w:rsidR="006D2DDA" w:rsidRPr="004B5160" w:rsidRDefault="006D2DDA" w:rsidP="006D2DDA">
      <w:pPr>
        <w:pStyle w:val="af"/>
        <w:ind w:left="430" w:right="205" w:hanging="225"/>
        <w:rPr>
          <w:b/>
          <w:bCs/>
        </w:rPr>
      </w:pPr>
      <w:r w:rsidRPr="004B5160">
        <w:rPr>
          <w:rFonts w:hint="eastAsia"/>
          <w:b/>
          <w:bCs/>
        </w:rPr>
        <w:t>［主な取組］</w:t>
      </w:r>
    </w:p>
    <w:p w14:paraId="4A4F4A7C" w14:textId="002CB2A3" w:rsidR="00EA4945" w:rsidRPr="004B5160" w:rsidRDefault="00EA4945" w:rsidP="00EA4945">
      <w:pPr>
        <w:pStyle w:val="af"/>
        <w:ind w:leftChars="200" w:left="635" w:right="205" w:hanging="225"/>
      </w:pPr>
      <w:r w:rsidRPr="004B5160">
        <w:rPr>
          <w:rFonts w:hint="eastAsia"/>
        </w:rPr>
        <w:t>○健康相談や健康教育、各種健（検）診などを進めており、障がい者の医療受診環境や歯科診療の充実、自立支援医療の給付などを行っています。</w:t>
      </w:r>
    </w:p>
    <w:p w14:paraId="5EE9668A" w14:textId="77777777" w:rsidR="00EA4945" w:rsidRPr="004B5160" w:rsidRDefault="00EA4945" w:rsidP="00EA4945">
      <w:pPr>
        <w:pStyle w:val="af"/>
        <w:ind w:leftChars="200" w:left="635" w:right="205" w:hanging="225"/>
      </w:pPr>
      <w:r w:rsidRPr="004B5160">
        <w:rPr>
          <w:rFonts w:hint="eastAsia"/>
        </w:rPr>
        <w:t>○障がいの早期発見と早期療育のため、妊娠中からの切れ目のない支援を行っています。</w:t>
      </w:r>
    </w:p>
    <w:p w14:paraId="36C038D3" w14:textId="33D3E8F9" w:rsidR="00EA4945" w:rsidRPr="004B5160" w:rsidRDefault="00EA4945" w:rsidP="00EA4945">
      <w:pPr>
        <w:pStyle w:val="af"/>
        <w:ind w:leftChars="200" w:left="635" w:right="205" w:hanging="225"/>
      </w:pPr>
      <w:r w:rsidRPr="004B5160">
        <w:rPr>
          <w:rFonts w:hint="eastAsia"/>
        </w:rPr>
        <w:t>○令和２年</w:t>
      </w:r>
      <w:r w:rsidR="00E61B3B" w:rsidRPr="004B5160">
        <w:rPr>
          <w:rFonts w:hint="eastAsia"/>
        </w:rPr>
        <w:t>度</w:t>
      </w:r>
      <w:r w:rsidRPr="004B5160">
        <w:rPr>
          <w:rFonts w:hint="eastAsia"/>
        </w:rPr>
        <w:t>には「第２次白岡市健康増進計画」を策定し、精神保健対策の充実を進めています。</w:t>
      </w:r>
    </w:p>
    <w:p w14:paraId="3CC89346" w14:textId="77777777" w:rsidR="00974F36" w:rsidRPr="004B5160" w:rsidRDefault="00974F36" w:rsidP="00974F36">
      <w:pPr>
        <w:pStyle w:val="af"/>
        <w:ind w:leftChars="200" w:left="635" w:right="205" w:hanging="225"/>
      </w:pPr>
      <w:r w:rsidRPr="004B5160">
        <w:rPr>
          <w:rFonts w:hint="eastAsia"/>
        </w:rPr>
        <w:t>○</w:t>
      </w:r>
      <w:r w:rsidRPr="004B5160">
        <w:t>障がいのある人が、地域でその人らしく生きがいのある生活を送れるように、多様な生活支援サービスの充実に努めています。</w:t>
      </w:r>
    </w:p>
    <w:p w14:paraId="2D7D3DAA" w14:textId="248F6407" w:rsidR="00974F36" w:rsidRPr="004B5160" w:rsidRDefault="00974F36" w:rsidP="00974F36">
      <w:pPr>
        <w:pStyle w:val="af"/>
        <w:ind w:leftChars="200" w:left="635" w:right="205" w:hanging="225"/>
      </w:pPr>
      <w:r w:rsidRPr="004B5160">
        <w:rPr>
          <w:rFonts w:hint="eastAsia"/>
        </w:rPr>
        <w:t>○</w:t>
      </w:r>
      <w:r w:rsidRPr="004B5160">
        <w:t>訪問系をはじめとした各種のサービス提供体制の充実に努めており、特に、相談支援や生活支援体制については、「福祉の総合相談窓口」の設置や３か所の委託相談支援事業所のほか、</w:t>
      </w:r>
      <w:r w:rsidR="00B46FDA" w:rsidRPr="004B5160">
        <w:rPr>
          <w:rFonts w:hint="eastAsia"/>
        </w:rPr>
        <w:t>埼葛北地区</w:t>
      </w:r>
      <w:r w:rsidRPr="004B5160">
        <w:t>基幹相談支援センター「トロンコ」及び地域生活支援拠点「オリーバ」を広域で設置するなど体制の強化に取</w:t>
      </w:r>
      <w:r w:rsidR="00E93E04" w:rsidRPr="004B5160">
        <w:rPr>
          <w:rFonts w:hint="eastAsia"/>
        </w:rPr>
        <w:t>り</w:t>
      </w:r>
      <w:r w:rsidRPr="004B5160">
        <w:t>組んでいます。</w:t>
      </w:r>
      <w:r w:rsidR="003B4F8D" w:rsidRPr="004B5160">
        <w:t>A</w:t>
      </w:r>
      <w:r w:rsidR="003B4F8D" w:rsidRPr="004B5160">
        <w:rPr>
          <w:rFonts w:hint="eastAsia"/>
        </w:rPr>
        <w:t>sdえ</w:t>
      </w:r>
    </w:p>
    <w:p w14:paraId="0CECDFCF" w14:textId="44F36748" w:rsidR="00974F36" w:rsidRPr="004B5160" w:rsidRDefault="00974F36" w:rsidP="00974F36">
      <w:pPr>
        <w:pStyle w:val="af"/>
        <w:ind w:leftChars="200" w:left="635" w:right="205" w:hanging="225"/>
      </w:pPr>
      <w:r w:rsidRPr="004B5160">
        <w:rPr>
          <w:rFonts w:hint="eastAsia"/>
        </w:rPr>
        <w:t>○</w:t>
      </w:r>
      <w:r w:rsidRPr="004B5160">
        <w:t>日中活動の場の確保については、障がい者デイサービスや地域活動支援センター事業を行っており、住まいの確保については、施設への適切な入所支援やグループホームの</w:t>
      </w:r>
      <w:r w:rsidR="001513E9" w:rsidRPr="004B5160">
        <w:rPr>
          <w:rFonts w:hint="eastAsia"/>
        </w:rPr>
        <w:t>案内</w:t>
      </w:r>
      <w:r w:rsidRPr="004B5160">
        <w:t>などを</w:t>
      </w:r>
      <w:r w:rsidR="00DC7721" w:rsidRPr="004B5160">
        <w:rPr>
          <w:rFonts w:hint="eastAsia"/>
        </w:rPr>
        <w:t>行って</w:t>
      </w:r>
      <w:r w:rsidRPr="004B5160">
        <w:t>います。</w:t>
      </w:r>
    </w:p>
    <w:p w14:paraId="70B26C18" w14:textId="7027374E" w:rsidR="00974F36" w:rsidRPr="004B5160" w:rsidRDefault="00974F36" w:rsidP="00974F36">
      <w:pPr>
        <w:pStyle w:val="af"/>
        <w:ind w:leftChars="200" w:left="635" w:right="205" w:hanging="225"/>
      </w:pPr>
      <w:r w:rsidRPr="004B5160">
        <w:rPr>
          <w:rFonts w:hint="eastAsia"/>
        </w:rPr>
        <w:t>○</w:t>
      </w:r>
      <w:r w:rsidRPr="004B5160">
        <w:t>コミュニケーションや社会参加への支援については、手話通訳者・要約筆記</w:t>
      </w:r>
      <w:r w:rsidR="006063A7" w:rsidRPr="004B5160">
        <w:rPr>
          <w:rFonts w:hint="eastAsia"/>
          <w:vertAlign w:val="superscript"/>
        </w:rPr>
        <w:t>＊</w:t>
      </w:r>
      <w:r w:rsidRPr="004B5160">
        <w:t>者の派遣、手話講習会の開催、図書館での大活字本やＬＬブックの所蔵増加などに取り組んでいます。</w:t>
      </w:r>
    </w:p>
    <w:p w14:paraId="5FFC41C0" w14:textId="77777777" w:rsidR="00974F36" w:rsidRPr="004B5160" w:rsidRDefault="00974F36" w:rsidP="00974F36"/>
    <w:p w14:paraId="69E44C99" w14:textId="77777777" w:rsidR="006D2DDA" w:rsidRPr="004B5160" w:rsidRDefault="006D2DDA" w:rsidP="006D2DDA">
      <w:pPr>
        <w:pStyle w:val="af"/>
        <w:ind w:left="430" w:right="205" w:hanging="225"/>
        <w:rPr>
          <w:b/>
          <w:bCs/>
        </w:rPr>
      </w:pPr>
      <w:r w:rsidRPr="004B5160">
        <w:rPr>
          <w:rFonts w:hint="eastAsia"/>
          <w:b/>
          <w:bCs/>
        </w:rPr>
        <w:t>［今後の検討課題］</w:t>
      </w:r>
    </w:p>
    <w:p w14:paraId="30600F25" w14:textId="224A9971" w:rsidR="00650080" w:rsidRPr="004B5160" w:rsidRDefault="00974F36" w:rsidP="00974F36">
      <w:pPr>
        <w:pStyle w:val="af"/>
        <w:ind w:leftChars="200" w:left="635" w:right="205" w:hanging="225"/>
      </w:pPr>
      <w:r w:rsidRPr="004B5160">
        <w:rPr>
          <w:rFonts w:hint="eastAsia"/>
        </w:rPr>
        <w:t>○</w:t>
      </w:r>
      <w:r w:rsidR="00650080" w:rsidRPr="004B5160">
        <w:t>障がい者アンケートでは、充実してほしいサービスについては、「相談体制」、「ショートステ</w:t>
      </w:r>
      <w:r w:rsidRPr="004B5160">
        <w:rPr>
          <w:rFonts w:hint="eastAsia"/>
        </w:rPr>
        <w:t>イ</w:t>
      </w:r>
      <w:r w:rsidR="00650080" w:rsidRPr="004B5160">
        <w:t>や緊急一時保護」、「外出支援」、「グループホーム」等があげられて</w:t>
      </w:r>
      <w:r w:rsidRPr="004B5160">
        <w:rPr>
          <w:rFonts w:hint="eastAsia"/>
        </w:rPr>
        <w:t>おり、</w:t>
      </w:r>
      <w:r w:rsidR="00153895" w:rsidRPr="004B5160">
        <w:rPr>
          <w:rFonts w:hint="eastAsia"/>
        </w:rPr>
        <w:t>多様なサービスが地域で提供できるよう相談窓口やサービス内容の周知と利用促進など、サービス提供事業者や関係機関と連携した取組が必要となっています。</w:t>
      </w:r>
    </w:p>
    <w:p w14:paraId="2BC18A65" w14:textId="4D2FF018" w:rsidR="00974F36" w:rsidRPr="004B5160" w:rsidRDefault="00974F36" w:rsidP="00974F36">
      <w:pPr>
        <w:pStyle w:val="af"/>
        <w:ind w:leftChars="200" w:left="635" w:right="205" w:hanging="225"/>
      </w:pPr>
      <w:r w:rsidRPr="004B5160">
        <w:rPr>
          <w:rFonts w:hint="eastAsia"/>
        </w:rPr>
        <w:t>○</w:t>
      </w:r>
      <w:r w:rsidR="00650080" w:rsidRPr="004B5160">
        <w:rPr>
          <w:rFonts w:hint="eastAsia"/>
        </w:rPr>
        <w:t>障がい者団体やサービス提供事業者へのヒアリングでは、地域生活支援拠点事業やグループホームの充実、短期入所施設の整備、通所施設の多機能化などが課題として指摘され</w:t>
      </w:r>
      <w:r w:rsidR="00806B8A" w:rsidRPr="004B5160">
        <w:rPr>
          <w:rFonts w:hint="eastAsia"/>
        </w:rPr>
        <w:t>ています</w:t>
      </w:r>
      <w:r w:rsidR="00650080" w:rsidRPr="004B5160">
        <w:rPr>
          <w:rFonts w:hint="eastAsia"/>
        </w:rPr>
        <w:t>。</w:t>
      </w:r>
    </w:p>
    <w:p w14:paraId="7031BE5A" w14:textId="178088EE" w:rsidR="00650080" w:rsidRPr="004B5160" w:rsidRDefault="00974F36" w:rsidP="00974F36">
      <w:pPr>
        <w:pStyle w:val="af"/>
        <w:ind w:leftChars="200" w:left="635" w:right="205" w:hanging="225"/>
      </w:pPr>
      <w:r w:rsidRPr="004B5160">
        <w:rPr>
          <w:rFonts w:hint="eastAsia"/>
        </w:rPr>
        <w:t>○</w:t>
      </w:r>
      <w:r w:rsidR="00650080" w:rsidRPr="004B5160">
        <w:rPr>
          <w:rFonts w:hint="eastAsia"/>
        </w:rPr>
        <w:t>地域全体として</w:t>
      </w:r>
      <w:r w:rsidRPr="004B5160">
        <w:rPr>
          <w:rFonts w:hint="eastAsia"/>
        </w:rPr>
        <w:t>、</w:t>
      </w:r>
      <w:r w:rsidR="00650080" w:rsidRPr="004B5160">
        <w:rPr>
          <w:rFonts w:hint="eastAsia"/>
        </w:rPr>
        <w:t>計画相談支援員の確保や精神障</w:t>
      </w:r>
      <w:r w:rsidR="0035612A" w:rsidRPr="004B5160">
        <w:rPr>
          <w:rFonts w:hint="eastAsia"/>
        </w:rPr>
        <w:t>害</w:t>
      </w:r>
      <w:r w:rsidR="00650080" w:rsidRPr="004B5160">
        <w:rPr>
          <w:rFonts w:hint="eastAsia"/>
        </w:rPr>
        <w:t>者の支援体制の充実が望まれています。</w:t>
      </w:r>
    </w:p>
    <w:p w14:paraId="3F608093" w14:textId="7540815A" w:rsidR="00650080" w:rsidRPr="004B5160" w:rsidRDefault="00974F36" w:rsidP="00974F36">
      <w:pPr>
        <w:pStyle w:val="af"/>
        <w:ind w:leftChars="200" w:left="635" w:right="205" w:hanging="225"/>
      </w:pPr>
      <w:r w:rsidRPr="004B5160">
        <w:rPr>
          <w:rFonts w:hint="eastAsia"/>
        </w:rPr>
        <w:t>○</w:t>
      </w:r>
      <w:r w:rsidR="00650080" w:rsidRPr="004B5160">
        <w:rPr>
          <w:rFonts w:hint="eastAsia"/>
        </w:rPr>
        <w:t>「親亡き後」を想定した障がい者の生活支援について、当事者や保護者が相談や体験、訓練などを生活の中に取り入れて、早めに準備していくことの必要性も指摘されています。</w:t>
      </w:r>
    </w:p>
    <w:p w14:paraId="7431673C" w14:textId="29F832D5" w:rsidR="00650080" w:rsidRPr="004B5160" w:rsidRDefault="00153895" w:rsidP="00974F36">
      <w:pPr>
        <w:pStyle w:val="af"/>
        <w:ind w:leftChars="200" w:left="635" w:right="205" w:hanging="225"/>
      </w:pPr>
      <w:r w:rsidRPr="004B5160">
        <w:rPr>
          <w:rFonts w:hint="eastAsia"/>
        </w:rPr>
        <w:lastRenderedPageBreak/>
        <w:t>○</w:t>
      </w:r>
      <w:r w:rsidR="00650080" w:rsidRPr="004B5160">
        <w:rPr>
          <w:rFonts w:hint="eastAsia"/>
        </w:rPr>
        <w:t>令和元年には「読書バリアフリー法」、令和４年には「障がい者情報アクセシビリティ・コミュニケーション施策推進法」が施行され</w:t>
      </w:r>
      <w:r w:rsidRPr="004B5160">
        <w:rPr>
          <w:rFonts w:hint="eastAsia"/>
        </w:rPr>
        <w:t>たことから、</w:t>
      </w:r>
      <w:r w:rsidR="00650080" w:rsidRPr="004B5160">
        <w:rPr>
          <w:rFonts w:hint="eastAsia"/>
        </w:rPr>
        <w:t>障がい者の読書環境の整備、情報の取得利用・意思疎通に関する施策の推進を一層進める必要があります。</w:t>
      </w:r>
    </w:p>
    <w:p w14:paraId="451561C6" w14:textId="646B3B83" w:rsidR="00721734" w:rsidRPr="004B5160" w:rsidRDefault="00721734">
      <w:pPr>
        <w:autoSpaceDE/>
        <w:autoSpaceDN/>
      </w:pPr>
      <w:r w:rsidRPr="004B5160">
        <w:br w:type="page"/>
      </w:r>
    </w:p>
    <w:p w14:paraId="00D6FAD8" w14:textId="77777777" w:rsidR="00650080" w:rsidRPr="004B5160" w:rsidRDefault="00650080" w:rsidP="00650080">
      <w:pPr>
        <w:autoSpaceDE/>
        <w:autoSpaceDN/>
      </w:pPr>
    </w:p>
    <w:p w14:paraId="6054C59D" w14:textId="0B7AF808" w:rsidR="00650080" w:rsidRPr="004B5160" w:rsidRDefault="00213235" w:rsidP="00957D6D">
      <w:pPr>
        <w:pStyle w:val="af4"/>
        <w:ind w:left="205"/>
      </w:pPr>
      <w:r w:rsidRPr="004B5160">
        <w:rPr>
          <w:rFonts w:hint="eastAsia"/>
        </w:rPr>
        <w:t>③就労と生きがいづくりについて</w:t>
      </w:r>
    </w:p>
    <w:p w14:paraId="1A8E201F" w14:textId="700C7F11" w:rsidR="001E3E9E" w:rsidRPr="004B5160" w:rsidRDefault="001E3E9E" w:rsidP="001E3E9E">
      <w:pPr>
        <w:pStyle w:val="af"/>
        <w:ind w:left="430" w:right="205" w:hanging="225"/>
        <w:rPr>
          <w:b/>
          <w:bCs/>
        </w:rPr>
      </w:pPr>
      <w:r w:rsidRPr="004B5160">
        <w:rPr>
          <w:rFonts w:hint="eastAsia"/>
          <w:b/>
          <w:bCs/>
        </w:rPr>
        <w:t>［主な取組］</w:t>
      </w:r>
    </w:p>
    <w:p w14:paraId="294FA886" w14:textId="32291B37" w:rsidR="00213235" w:rsidRPr="004B5160" w:rsidRDefault="00213235" w:rsidP="00213235">
      <w:pPr>
        <w:pStyle w:val="af"/>
        <w:ind w:leftChars="200" w:left="635" w:right="205" w:hanging="225"/>
      </w:pPr>
      <w:r w:rsidRPr="004B5160">
        <w:rPr>
          <w:rFonts w:hint="eastAsia"/>
        </w:rPr>
        <w:t>○</w:t>
      </w:r>
      <w:r w:rsidR="003A5A16" w:rsidRPr="004B5160">
        <w:rPr>
          <w:rFonts w:hint="eastAsia"/>
        </w:rPr>
        <w:t>埼葛北障害者就業・生活支援センター、</w:t>
      </w:r>
      <w:r w:rsidRPr="004B5160">
        <w:t>ハローワーク、市商工会</w:t>
      </w:r>
      <w:r w:rsidR="003A5A16" w:rsidRPr="004B5160">
        <w:rPr>
          <w:rFonts w:hint="eastAsia"/>
        </w:rPr>
        <w:t>や民間事業所</w:t>
      </w:r>
      <w:r w:rsidRPr="004B5160">
        <w:t>などと連携</w:t>
      </w:r>
      <w:r w:rsidR="003A5A16" w:rsidRPr="004B5160">
        <w:rPr>
          <w:rFonts w:hint="eastAsia"/>
        </w:rPr>
        <w:t>を図りながら、</w:t>
      </w:r>
      <w:r w:rsidRPr="004B5160">
        <w:t>障がい者の雇用促進を図っています。</w:t>
      </w:r>
    </w:p>
    <w:p w14:paraId="133F21E0" w14:textId="4F46FB95" w:rsidR="00213235" w:rsidRPr="004B5160" w:rsidRDefault="00213235" w:rsidP="00213235">
      <w:pPr>
        <w:pStyle w:val="af"/>
        <w:ind w:leftChars="200" w:left="635" w:right="205" w:hanging="225"/>
      </w:pPr>
      <w:r w:rsidRPr="004B5160">
        <w:rPr>
          <w:rFonts w:hint="eastAsia"/>
        </w:rPr>
        <w:t>○</w:t>
      </w:r>
      <w:r w:rsidRPr="004B5160">
        <w:t>文化活動やスポーツやレクリエーションなど、障がいのある人が趣味や余暇活動を楽しめる地域づくりを進めるために、ペアーズアカデミーや公民館講座などの情報提供や、障がい者が参加できるニュースポーツ教室、アダプテッドスポーツ</w:t>
      </w:r>
      <w:r w:rsidR="002A6E88" w:rsidRPr="004B5160">
        <w:rPr>
          <w:rFonts w:hint="eastAsia"/>
          <w:vertAlign w:val="superscript"/>
        </w:rPr>
        <w:t>＊</w:t>
      </w:r>
      <w:r w:rsidRPr="004B5160">
        <w:t>の普及に努めています。</w:t>
      </w:r>
    </w:p>
    <w:p w14:paraId="026C05B1" w14:textId="68CA0481" w:rsidR="00213235" w:rsidRPr="004B5160" w:rsidRDefault="00213235" w:rsidP="00213235">
      <w:pPr>
        <w:pStyle w:val="af"/>
        <w:ind w:leftChars="200" w:left="635" w:right="205" w:hanging="225"/>
      </w:pPr>
      <w:r w:rsidRPr="004B5160">
        <w:rPr>
          <w:rFonts w:hint="eastAsia"/>
        </w:rPr>
        <w:t>○</w:t>
      </w:r>
      <w:r w:rsidRPr="004B5160">
        <w:t>「のりあい交通」などの利用の普及や「移動支援事業」</w:t>
      </w:r>
      <w:r w:rsidR="008310EC" w:rsidRPr="004B5160">
        <w:rPr>
          <w:rFonts w:hint="eastAsia"/>
        </w:rPr>
        <w:t>及び</w:t>
      </w:r>
      <w:r w:rsidRPr="004B5160">
        <w:t>「福祉タクシー利用料金助成事業」などを行っています。</w:t>
      </w:r>
    </w:p>
    <w:p w14:paraId="0580AEA6" w14:textId="77777777" w:rsidR="00213235" w:rsidRPr="004B5160" w:rsidRDefault="00213235" w:rsidP="00213235"/>
    <w:p w14:paraId="59730E04" w14:textId="77777777" w:rsidR="001E3E9E" w:rsidRPr="004B5160" w:rsidRDefault="001E3E9E" w:rsidP="001E3E9E">
      <w:pPr>
        <w:pStyle w:val="af"/>
        <w:ind w:left="430" w:right="205" w:hanging="225"/>
        <w:rPr>
          <w:b/>
          <w:bCs/>
        </w:rPr>
      </w:pPr>
      <w:r w:rsidRPr="004B5160">
        <w:rPr>
          <w:rFonts w:hint="eastAsia"/>
          <w:b/>
          <w:bCs/>
        </w:rPr>
        <w:t>［今後の検討課題］</w:t>
      </w:r>
    </w:p>
    <w:p w14:paraId="2F2E0C53" w14:textId="1027CE89" w:rsidR="00650080" w:rsidRPr="004B5160" w:rsidRDefault="00213235" w:rsidP="00213235">
      <w:pPr>
        <w:pStyle w:val="af"/>
        <w:ind w:leftChars="200" w:left="635" w:right="205" w:hanging="225"/>
      </w:pPr>
      <w:r w:rsidRPr="004B5160">
        <w:rPr>
          <w:rFonts w:hint="eastAsia"/>
        </w:rPr>
        <w:t>○</w:t>
      </w:r>
      <w:r w:rsidR="00650080" w:rsidRPr="004B5160">
        <w:t>働くことは、障がいのある人の生活の糧となる手段であるだけでなく、社会参加の上で大きな意味がある</w:t>
      </w:r>
      <w:r w:rsidRPr="004B5160">
        <w:rPr>
          <w:rFonts w:hint="eastAsia"/>
        </w:rPr>
        <w:t>ことから、</w:t>
      </w:r>
      <w:r w:rsidR="00650080" w:rsidRPr="004B5160">
        <w:t>生きがいをもって働き、自立と社会参加が図れるよう、様々な支援を進めることが必要</w:t>
      </w:r>
      <w:r w:rsidRPr="004B5160">
        <w:rPr>
          <w:rFonts w:hint="eastAsia"/>
        </w:rPr>
        <w:t>となっています</w:t>
      </w:r>
      <w:r w:rsidR="00650080" w:rsidRPr="004B5160">
        <w:t>。</w:t>
      </w:r>
    </w:p>
    <w:p w14:paraId="63C7A35A" w14:textId="2AE9F2D8" w:rsidR="00650080" w:rsidRPr="004B5160" w:rsidRDefault="00213235" w:rsidP="00213235">
      <w:pPr>
        <w:pStyle w:val="af"/>
        <w:ind w:leftChars="200" w:left="635" w:right="205" w:hanging="225"/>
      </w:pPr>
      <w:r w:rsidRPr="004B5160">
        <w:rPr>
          <w:rFonts w:hint="eastAsia"/>
        </w:rPr>
        <w:t>○</w:t>
      </w:r>
      <w:r w:rsidR="00650080" w:rsidRPr="004B5160">
        <w:t>障がい者団体やサービス提供事業者へのヒアリングでは、市単独の「</w:t>
      </w:r>
      <w:r w:rsidRPr="004B5160">
        <w:rPr>
          <w:rFonts w:hint="eastAsia"/>
        </w:rPr>
        <w:t>障害者</w:t>
      </w:r>
      <w:r w:rsidR="00650080" w:rsidRPr="004B5160">
        <w:t>就労支援センター</w:t>
      </w:r>
      <w:r w:rsidR="009E6472" w:rsidRPr="004B5160">
        <w:rPr>
          <w:rFonts w:hint="eastAsia"/>
          <w:vertAlign w:val="superscript"/>
        </w:rPr>
        <w:t>＊</w:t>
      </w:r>
      <w:r w:rsidR="00650080" w:rsidRPr="004B5160">
        <w:t>」の設置や、特別支援学校と市・就労関係機関の連携強化などが指摘されました。</w:t>
      </w:r>
    </w:p>
    <w:p w14:paraId="6510D0D0" w14:textId="77777777" w:rsidR="00213235" w:rsidRPr="004B5160" w:rsidRDefault="00213235" w:rsidP="00213235">
      <w:pPr>
        <w:pStyle w:val="af"/>
        <w:ind w:leftChars="200" w:left="635" w:right="205" w:hanging="225"/>
      </w:pPr>
      <w:r w:rsidRPr="004B5160">
        <w:rPr>
          <w:rFonts w:hint="eastAsia"/>
        </w:rPr>
        <w:t>○</w:t>
      </w:r>
      <w:r w:rsidRPr="004B5160">
        <w:t>障がい者アンケートでは、自由</w:t>
      </w:r>
      <w:r w:rsidRPr="004B5160">
        <w:rPr>
          <w:rFonts w:hint="eastAsia"/>
        </w:rPr>
        <w:t>記述</w:t>
      </w:r>
      <w:r w:rsidRPr="004B5160">
        <w:t>の中で「交通や移動・外出」</w:t>
      </w:r>
      <w:r w:rsidRPr="004B5160">
        <w:rPr>
          <w:rFonts w:hint="eastAsia"/>
        </w:rPr>
        <w:t>への要望</w:t>
      </w:r>
      <w:r w:rsidRPr="004B5160">
        <w:t>が多くなって</w:t>
      </w:r>
      <w:r w:rsidRPr="004B5160">
        <w:rPr>
          <w:rFonts w:hint="eastAsia"/>
        </w:rPr>
        <w:t>おり、</w:t>
      </w:r>
      <w:r w:rsidRPr="004B5160">
        <w:t>障がい者の社会参加に</w:t>
      </w:r>
      <w:r w:rsidRPr="004B5160">
        <w:rPr>
          <w:rFonts w:hint="eastAsia"/>
        </w:rPr>
        <w:t>おいて、</w:t>
      </w:r>
      <w:r w:rsidRPr="004B5160">
        <w:t>移動手段の確保</w:t>
      </w:r>
      <w:r w:rsidRPr="004B5160">
        <w:rPr>
          <w:rFonts w:hint="eastAsia"/>
        </w:rPr>
        <w:t>が</w:t>
      </w:r>
      <w:r w:rsidRPr="004B5160">
        <w:t>重要な課題となって</w:t>
      </w:r>
      <w:r w:rsidRPr="004B5160">
        <w:rPr>
          <w:rFonts w:hint="eastAsia"/>
        </w:rPr>
        <w:t>います。</w:t>
      </w:r>
    </w:p>
    <w:p w14:paraId="1ABDBB35" w14:textId="4E4EFB9C" w:rsidR="00213235" w:rsidRPr="004B5160" w:rsidRDefault="00213235" w:rsidP="00213235">
      <w:pPr>
        <w:pStyle w:val="af"/>
        <w:ind w:leftChars="200" w:left="635" w:right="205" w:hanging="225"/>
      </w:pPr>
      <w:r w:rsidRPr="004B5160">
        <w:rPr>
          <w:rFonts w:hint="eastAsia"/>
        </w:rPr>
        <w:t>○</w:t>
      </w:r>
      <w:r w:rsidRPr="004B5160">
        <w:t>平成30年に「障害者文化芸術推進法」が施行され、障害者の文化芸術活動の奨励が重要となっています。</w:t>
      </w:r>
    </w:p>
    <w:p w14:paraId="7CD29DB7" w14:textId="2DE184D5" w:rsidR="00650080" w:rsidRPr="004B5160" w:rsidRDefault="00213235" w:rsidP="00213235">
      <w:pPr>
        <w:pStyle w:val="af"/>
        <w:ind w:leftChars="200" w:left="635" w:right="205" w:hanging="225"/>
      </w:pPr>
      <w:r w:rsidRPr="004B5160">
        <w:rPr>
          <w:rFonts w:hint="eastAsia"/>
        </w:rPr>
        <w:t>○</w:t>
      </w:r>
      <w:r w:rsidR="00650080" w:rsidRPr="004B5160">
        <w:t>障がい者の就労や外出支援の充実と共に、障がい者の文化活動やスポーツ活動</w:t>
      </w:r>
      <w:r w:rsidR="0064066E" w:rsidRPr="004B5160">
        <w:rPr>
          <w:rFonts w:hint="eastAsia"/>
        </w:rPr>
        <w:t>及び</w:t>
      </w:r>
      <w:r w:rsidR="00650080" w:rsidRPr="004B5160">
        <w:t>交流機会の拡充などの充実が必要となっています。</w:t>
      </w:r>
    </w:p>
    <w:p w14:paraId="36F97682" w14:textId="77777777" w:rsidR="00650080" w:rsidRPr="004B5160" w:rsidRDefault="00650080" w:rsidP="00650080">
      <w:pPr>
        <w:autoSpaceDE/>
        <w:autoSpaceDN/>
      </w:pPr>
    </w:p>
    <w:p w14:paraId="1B442AFA" w14:textId="19DC83A5" w:rsidR="00CD538B" w:rsidRPr="004B5160" w:rsidRDefault="00CD538B">
      <w:pPr>
        <w:autoSpaceDE/>
        <w:autoSpaceDN/>
      </w:pPr>
      <w:r w:rsidRPr="004B5160">
        <w:br w:type="page"/>
      </w:r>
    </w:p>
    <w:p w14:paraId="3BB30192" w14:textId="77777777" w:rsidR="00650080" w:rsidRPr="004B5160" w:rsidRDefault="00650080" w:rsidP="00650080">
      <w:pPr>
        <w:autoSpaceDE/>
        <w:autoSpaceDN/>
      </w:pPr>
    </w:p>
    <w:p w14:paraId="213172D1" w14:textId="1420F903" w:rsidR="00650080" w:rsidRPr="004B5160" w:rsidRDefault="00213235" w:rsidP="004F76E6">
      <w:pPr>
        <w:pStyle w:val="af4"/>
        <w:ind w:left="205"/>
      </w:pPr>
      <w:r w:rsidRPr="004B5160">
        <w:rPr>
          <w:rFonts w:hint="eastAsia"/>
        </w:rPr>
        <w:t>④</w:t>
      </w:r>
      <w:r w:rsidR="00650080" w:rsidRPr="004B5160">
        <w:t>安心・安全なまち</w:t>
      </w:r>
      <w:r w:rsidRPr="004B5160">
        <w:rPr>
          <w:rFonts w:hint="eastAsia"/>
        </w:rPr>
        <w:t>づくり</w:t>
      </w:r>
      <w:r w:rsidR="00957D6D" w:rsidRPr="004B5160">
        <w:rPr>
          <w:rFonts w:hint="eastAsia"/>
        </w:rPr>
        <w:t>について</w:t>
      </w:r>
    </w:p>
    <w:p w14:paraId="147F6774" w14:textId="316CC163" w:rsidR="003A03D7" w:rsidRPr="004B5160" w:rsidRDefault="001E3E9E" w:rsidP="00FA0AD9">
      <w:pPr>
        <w:pStyle w:val="af"/>
        <w:ind w:left="430" w:right="205" w:hanging="225"/>
      </w:pPr>
      <w:r w:rsidRPr="004B5160">
        <w:rPr>
          <w:rFonts w:hint="eastAsia"/>
          <w:b/>
          <w:bCs/>
        </w:rPr>
        <w:t>［主な取組］</w:t>
      </w:r>
    </w:p>
    <w:p w14:paraId="76B08209" w14:textId="77777777" w:rsidR="003A03D7" w:rsidRPr="004B5160" w:rsidRDefault="003A03D7" w:rsidP="003A03D7">
      <w:pPr>
        <w:pStyle w:val="af"/>
        <w:ind w:leftChars="200" w:left="635" w:right="205" w:hanging="225"/>
      </w:pPr>
      <w:r w:rsidRPr="004B5160">
        <w:rPr>
          <w:rFonts w:hint="eastAsia"/>
        </w:rPr>
        <w:t>○</w:t>
      </w:r>
      <w:r w:rsidRPr="004B5160">
        <w:t>バリアフリー化については、障がいのある人が自由に外出し活動できるよう、歩道の段差解消や視覚障害者誘導用ブロックの整備など、生活関連施設の整備と充実を進めています。</w:t>
      </w:r>
    </w:p>
    <w:p w14:paraId="6C799C9C" w14:textId="36DEA719" w:rsidR="003A03D7" w:rsidRPr="004B5160" w:rsidRDefault="003A03D7" w:rsidP="003A03D7">
      <w:pPr>
        <w:pStyle w:val="af"/>
        <w:ind w:leftChars="200" w:left="635" w:right="205" w:hanging="225"/>
      </w:pPr>
      <w:r w:rsidRPr="004B5160">
        <w:rPr>
          <w:rFonts w:hint="eastAsia"/>
        </w:rPr>
        <w:t>○</w:t>
      </w:r>
      <w:r w:rsidRPr="004B5160">
        <w:t>近年多発する集中豪雨などの災害に対応し、はぴすしらおかなどを福祉避難所と指定すると</w:t>
      </w:r>
      <w:r w:rsidR="00EF1E19" w:rsidRPr="004B5160">
        <w:rPr>
          <w:rFonts w:hint="eastAsia"/>
        </w:rPr>
        <w:t>とも</w:t>
      </w:r>
      <w:r w:rsidRPr="004B5160">
        <w:t>に、避難所備品の整備、避難行動要支援者</w:t>
      </w:r>
      <w:r w:rsidR="00EF1E19" w:rsidRPr="004B5160">
        <w:rPr>
          <w:rFonts w:hint="eastAsia"/>
        </w:rPr>
        <w:t>名簿</w:t>
      </w:r>
      <w:r w:rsidRPr="004B5160">
        <w:t>登録制度の普及など、災害などの非常時においても、障がいのある人が</w:t>
      </w:r>
      <w:r w:rsidR="004A7C22" w:rsidRPr="004B5160">
        <w:rPr>
          <w:rFonts w:hint="eastAsia"/>
        </w:rPr>
        <w:t>安心して</w:t>
      </w:r>
      <w:r w:rsidRPr="004B5160">
        <w:t>行動</w:t>
      </w:r>
      <w:r w:rsidR="004A7C22" w:rsidRPr="004B5160">
        <w:rPr>
          <w:rFonts w:hint="eastAsia"/>
        </w:rPr>
        <w:t>が</w:t>
      </w:r>
      <w:r w:rsidRPr="004B5160">
        <w:t>できる体制づくりを進めています。</w:t>
      </w:r>
    </w:p>
    <w:p w14:paraId="0EDDDB38" w14:textId="77777777" w:rsidR="001E3E9E" w:rsidRPr="004B5160" w:rsidRDefault="001E3E9E" w:rsidP="001E3E9E">
      <w:pPr>
        <w:pStyle w:val="af"/>
        <w:ind w:left="430" w:right="205" w:hanging="225"/>
        <w:rPr>
          <w:b/>
          <w:bCs/>
        </w:rPr>
      </w:pPr>
      <w:r w:rsidRPr="004B5160">
        <w:rPr>
          <w:rFonts w:hint="eastAsia"/>
          <w:b/>
          <w:bCs/>
        </w:rPr>
        <w:t>［今後の検討課題］</w:t>
      </w:r>
    </w:p>
    <w:p w14:paraId="48BC3FE9" w14:textId="77777777" w:rsidR="003D796D" w:rsidRPr="004B5160" w:rsidRDefault="003D796D" w:rsidP="003D796D">
      <w:pPr>
        <w:pStyle w:val="af"/>
        <w:ind w:leftChars="200" w:left="635" w:right="205" w:hanging="225"/>
      </w:pPr>
      <w:r w:rsidRPr="004B5160">
        <w:rPr>
          <w:rFonts w:hint="eastAsia"/>
        </w:rPr>
        <w:t>○</w:t>
      </w:r>
      <w:r w:rsidRPr="004B5160">
        <w:t>障がいのある人が、必要な医療を安心して受診できる環境</w:t>
      </w:r>
      <w:r w:rsidRPr="004B5160">
        <w:rPr>
          <w:rFonts w:hint="eastAsia"/>
        </w:rPr>
        <w:t>づくりが求められています。</w:t>
      </w:r>
    </w:p>
    <w:p w14:paraId="40203213" w14:textId="78F1FA23" w:rsidR="003D796D" w:rsidRPr="004B5160" w:rsidRDefault="003A03D7" w:rsidP="003A03D7">
      <w:pPr>
        <w:pStyle w:val="af"/>
        <w:ind w:leftChars="200" w:left="635" w:right="205" w:hanging="225"/>
      </w:pPr>
      <w:r w:rsidRPr="004B5160">
        <w:rPr>
          <w:rFonts w:hint="eastAsia"/>
        </w:rPr>
        <w:t>○</w:t>
      </w:r>
      <w:r w:rsidR="003D796D" w:rsidRPr="004B5160">
        <w:t>「発達外来専門の病院がほしい」</w:t>
      </w:r>
      <w:r w:rsidR="003D796D" w:rsidRPr="004B5160">
        <w:rPr>
          <w:rFonts w:hint="eastAsia"/>
        </w:rPr>
        <w:t>といった意見があります。</w:t>
      </w:r>
    </w:p>
    <w:p w14:paraId="4C4639B4" w14:textId="3DCEE9B1" w:rsidR="003A03D7" w:rsidRPr="004B5160" w:rsidRDefault="003A03D7" w:rsidP="00213235">
      <w:pPr>
        <w:pStyle w:val="af"/>
        <w:ind w:leftChars="200" w:left="635" w:right="205" w:hanging="225"/>
      </w:pPr>
      <w:r w:rsidRPr="004B5160">
        <w:rPr>
          <w:rFonts w:hint="eastAsia"/>
        </w:rPr>
        <w:t>○</w:t>
      </w:r>
      <w:r w:rsidR="00650080" w:rsidRPr="004B5160">
        <w:t>障がい者アンケートでは、災害時に不安に思うことについては、「避難所での生活」</w:t>
      </w:r>
      <w:r w:rsidRPr="004B5160">
        <w:rPr>
          <w:rFonts w:hint="eastAsia"/>
        </w:rPr>
        <w:t>や</w:t>
      </w:r>
      <w:r w:rsidR="00650080" w:rsidRPr="004B5160">
        <w:t>「避難所への移動」が</w:t>
      </w:r>
      <w:r w:rsidRPr="004B5160">
        <w:rPr>
          <w:rFonts w:hint="eastAsia"/>
        </w:rPr>
        <w:t>多くなっているほか、</w:t>
      </w:r>
      <w:r w:rsidRPr="004B5160">
        <w:t>「福祉避難所の整備」や「避難所のバリアフリ－化」に関する意見</w:t>
      </w:r>
      <w:r w:rsidRPr="004B5160">
        <w:rPr>
          <w:rFonts w:hint="eastAsia"/>
        </w:rPr>
        <w:t>もみられることから、</w:t>
      </w:r>
      <w:r w:rsidRPr="004B5160">
        <w:t>災害時に</w:t>
      </w:r>
      <w:r w:rsidRPr="004B5160">
        <w:rPr>
          <w:rFonts w:hint="eastAsia"/>
        </w:rPr>
        <w:t>おける</w:t>
      </w:r>
      <w:r w:rsidRPr="004B5160">
        <w:t>支援</w:t>
      </w:r>
      <w:r w:rsidRPr="004B5160">
        <w:rPr>
          <w:rFonts w:hint="eastAsia"/>
        </w:rPr>
        <w:t>の充実が求められています。</w:t>
      </w:r>
    </w:p>
    <w:p w14:paraId="18E209A5" w14:textId="52E6E677" w:rsidR="003A03D7" w:rsidRPr="004B5160" w:rsidRDefault="003A03D7" w:rsidP="00213235">
      <w:pPr>
        <w:pStyle w:val="af"/>
        <w:ind w:leftChars="200" w:left="635" w:right="205" w:hanging="225"/>
      </w:pPr>
      <w:r w:rsidRPr="004B5160">
        <w:rPr>
          <w:rFonts w:hint="eastAsia"/>
        </w:rPr>
        <w:t>○</w:t>
      </w:r>
      <w:r w:rsidR="00650080" w:rsidRPr="004B5160">
        <w:t>聴覚障害者団体へのヒアリングでは、災害時の情報提供（入手）方法に関する不安や福祉避難所の整備や充実についての</w:t>
      </w:r>
      <w:r w:rsidRPr="004B5160">
        <w:rPr>
          <w:rFonts w:hint="eastAsia"/>
        </w:rPr>
        <w:t>意見</w:t>
      </w:r>
      <w:r w:rsidR="00650080" w:rsidRPr="004B5160">
        <w:t>が出されて</w:t>
      </w:r>
      <w:r w:rsidRPr="004B5160">
        <w:rPr>
          <w:rFonts w:hint="eastAsia"/>
        </w:rPr>
        <w:t>おり、障がいに応じた</w:t>
      </w:r>
      <w:r w:rsidR="003D796D" w:rsidRPr="004B5160">
        <w:rPr>
          <w:rFonts w:hint="eastAsia"/>
        </w:rPr>
        <w:t>支援に取り組むことが重要となっています</w:t>
      </w:r>
      <w:r w:rsidR="00650080" w:rsidRPr="004B5160">
        <w:t>。</w:t>
      </w:r>
    </w:p>
    <w:p w14:paraId="61FF5F09" w14:textId="77777777" w:rsidR="00650080" w:rsidRPr="004B5160" w:rsidRDefault="00650080" w:rsidP="00650080">
      <w:pPr>
        <w:autoSpaceDE/>
        <w:autoSpaceDN/>
      </w:pPr>
    </w:p>
    <w:p w14:paraId="1CEDCBD7" w14:textId="5D501375" w:rsidR="00CD538B" w:rsidRPr="004B5160" w:rsidRDefault="00CD538B">
      <w:pPr>
        <w:autoSpaceDE/>
        <w:autoSpaceDN/>
      </w:pPr>
      <w:r w:rsidRPr="004B5160">
        <w:br w:type="page"/>
      </w:r>
    </w:p>
    <w:p w14:paraId="64074C0A" w14:textId="77777777" w:rsidR="00650080" w:rsidRPr="004B5160" w:rsidRDefault="00650080" w:rsidP="00650080">
      <w:pPr>
        <w:autoSpaceDE/>
        <w:autoSpaceDN/>
      </w:pPr>
    </w:p>
    <w:p w14:paraId="69B1BC56" w14:textId="33147166" w:rsidR="00650080" w:rsidRPr="004B5160" w:rsidRDefault="0062784B" w:rsidP="00957D6D">
      <w:pPr>
        <w:pStyle w:val="af4"/>
        <w:ind w:left="205"/>
      </w:pPr>
      <w:r w:rsidRPr="004B5160">
        <w:rPr>
          <w:rFonts w:hint="eastAsia"/>
        </w:rPr>
        <w:t>⑤療育や保育・就学等</w:t>
      </w:r>
      <w:r w:rsidR="00957D6D" w:rsidRPr="004B5160">
        <w:rPr>
          <w:rFonts w:hint="eastAsia"/>
        </w:rPr>
        <w:t>について</w:t>
      </w:r>
    </w:p>
    <w:p w14:paraId="702FB8E0" w14:textId="23F5DBF9" w:rsidR="001E3E9E" w:rsidRPr="004B5160" w:rsidRDefault="001E3E9E" w:rsidP="001E3E9E">
      <w:pPr>
        <w:pStyle w:val="af"/>
        <w:ind w:left="430" w:right="205" w:hanging="225"/>
        <w:rPr>
          <w:b/>
          <w:bCs/>
        </w:rPr>
      </w:pPr>
      <w:r w:rsidRPr="004B5160">
        <w:rPr>
          <w:rFonts w:hint="eastAsia"/>
          <w:b/>
          <w:bCs/>
        </w:rPr>
        <w:t>［主な取組］</w:t>
      </w:r>
    </w:p>
    <w:p w14:paraId="4749653C" w14:textId="77777777" w:rsidR="0062784B" w:rsidRPr="004B5160" w:rsidRDefault="0062784B" w:rsidP="0062784B">
      <w:pPr>
        <w:pStyle w:val="af"/>
        <w:ind w:leftChars="200" w:left="635" w:right="205" w:hanging="225"/>
      </w:pPr>
      <w:r w:rsidRPr="004B5160">
        <w:rPr>
          <w:rFonts w:hint="eastAsia"/>
        </w:rPr>
        <w:t>○</w:t>
      </w:r>
      <w:r w:rsidRPr="004B5160">
        <w:t>発達支援が必要な子どもの早期発見、早期支援に努めています。</w:t>
      </w:r>
    </w:p>
    <w:p w14:paraId="65BD9B4B" w14:textId="77777777" w:rsidR="0062784B" w:rsidRPr="004B5160" w:rsidRDefault="0062784B" w:rsidP="0062784B">
      <w:pPr>
        <w:pStyle w:val="af"/>
        <w:ind w:leftChars="200" w:left="635" w:right="205" w:hanging="225"/>
      </w:pPr>
      <w:r w:rsidRPr="004B5160">
        <w:rPr>
          <w:rFonts w:hint="eastAsia"/>
        </w:rPr>
        <w:t>○</w:t>
      </w:r>
      <w:r w:rsidRPr="004B5160">
        <w:t>児童発達支援事業や保育所等訪問支援事業を行う事業所や放課後等デイサービス事業を行う事業所</w:t>
      </w:r>
      <w:r w:rsidRPr="004B5160">
        <w:rPr>
          <w:rFonts w:hint="eastAsia"/>
        </w:rPr>
        <w:t>の立地が進み、</w:t>
      </w:r>
      <w:r w:rsidRPr="004B5160">
        <w:t>障がいのある幼児や児童・生徒の支援</w:t>
      </w:r>
      <w:r w:rsidRPr="004B5160">
        <w:rPr>
          <w:rFonts w:hint="eastAsia"/>
        </w:rPr>
        <w:t>の充実が図られています。</w:t>
      </w:r>
    </w:p>
    <w:p w14:paraId="46698D99" w14:textId="77777777" w:rsidR="00171B9C" w:rsidRPr="004B5160" w:rsidRDefault="0062784B" w:rsidP="0062784B">
      <w:pPr>
        <w:pStyle w:val="af"/>
        <w:ind w:leftChars="200" w:left="635" w:right="205" w:hanging="225"/>
      </w:pPr>
      <w:r w:rsidRPr="004B5160">
        <w:rPr>
          <w:rFonts w:hint="eastAsia"/>
        </w:rPr>
        <w:t>○</w:t>
      </w:r>
      <w:r w:rsidRPr="004B5160">
        <w:t>教育委員会では発達障害児等に対応する保育所等巡回支援事業を行</w:t>
      </w:r>
      <w:r w:rsidR="00171B9C" w:rsidRPr="004B5160">
        <w:rPr>
          <w:rFonts w:hint="eastAsia"/>
        </w:rPr>
        <w:t>っています。</w:t>
      </w:r>
    </w:p>
    <w:p w14:paraId="42C48E1B" w14:textId="78D6D62A" w:rsidR="0062784B" w:rsidRPr="004B5160" w:rsidRDefault="00171B9C" w:rsidP="0062784B">
      <w:pPr>
        <w:pStyle w:val="af"/>
        <w:ind w:leftChars="200" w:left="635" w:right="205" w:hanging="225"/>
      </w:pPr>
      <w:r w:rsidRPr="004B5160">
        <w:rPr>
          <w:rFonts w:hint="eastAsia"/>
        </w:rPr>
        <w:t>〇</w:t>
      </w:r>
      <w:r w:rsidR="0062784B" w:rsidRPr="004B5160">
        <w:t>すべての小・中学校に特別支援学級を設置し、支援籍</w:t>
      </w:r>
      <w:r w:rsidR="002A6E88" w:rsidRPr="004B5160">
        <w:rPr>
          <w:rFonts w:hint="eastAsia"/>
          <w:vertAlign w:val="superscript"/>
        </w:rPr>
        <w:t>＊</w:t>
      </w:r>
      <w:r w:rsidR="0062784B" w:rsidRPr="004B5160">
        <w:t>制度（特別支援学校と市立小中学校の両方に籍を置く）を活用した交流学習を行っています。</w:t>
      </w:r>
    </w:p>
    <w:p w14:paraId="5048A8D1" w14:textId="77777777" w:rsidR="0062784B" w:rsidRPr="004B5160" w:rsidRDefault="0062784B" w:rsidP="0062784B"/>
    <w:p w14:paraId="71D458CA" w14:textId="77777777" w:rsidR="001E3E9E" w:rsidRPr="004B5160" w:rsidRDefault="001E3E9E" w:rsidP="001E3E9E">
      <w:pPr>
        <w:pStyle w:val="af"/>
        <w:ind w:left="430" w:right="205" w:hanging="225"/>
        <w:rPr>
          <w:b/>
          <w:bCs/>
        </w:rPr>
      </w:pPr>
      <w:r w:rsidRPr="004B5160">
        <w:rPr>
          <w:rFonts w:hint="eastAsia"/>
          <w:b/>
          <w:bCs/>
        </w:rPr>
        <w:t>［今後の検討課題］</w:t>
      </w:r>
    </w:p>
    <w:p w14:paraId="73346CE0" w14:textId="04C60C1E" w:rsidR="0062784B" w:rsidRPr="004B5160" w:rsidRDefault="0062784B" w:rsidP="0062784B">
      <w:pPr>
        <w:pStyle w:val="af"/>
        <w:ind w:leftChars="200" w:left="635" w:right="205" w:hanging="225"/>
      </w:pPr>
      <w:r w:rsidRPr="004B5160">
        <w:rPr>
          <w:rFonts w:hint="eastAsia"/>
        </w:rPr>
        <w:t>○</w:t>
      </w:r>
      <w:r w:rsidR="00650080" w:rsidRPr="004B5160">
        <w:t>心身ともに発達する時期にある子どもにとって、早い段階からそれぞれの発達に応じた適切な支援を受け</w:t>
      </w:r>
      <w:r w:rsidRPr="004B5160">
        <w:rPr>
          <w:rFonts w:hint="eastAsia"/>
        </w:rPr>
        <w:t>られるとともに、</w:t>
      </w:r>
      <w:r w:rsidRPr="004B5160">
        <w:t>親の不安解消を目指していくことが重要となっています。</w:t>
      </w:r>
    </w:p>
    <w:p w14:paraId="1D56A813" w14:textId="77777777" w:rsidR="0062784B" w:rsidRPr="004B5160" w:rsidRDefault="0062784B" w:rsidP="0062784B">
      <w:pPr>
        <w:pStyle w:val="af"/>
        <w:ind w:leftChars="200" w:left="635" w:right="205" w:hanging="225"/>
      </w:pPr>
      <w:r w:rsidRPr="004B5160">
        <w:rPr>
          <w:rFonts w:hint="eastAsia"/>
        </w:rPr>
        <w:t>○</w:t>
      </w:r>
      <w:r w:rsidRPr="004B5160">
        <w:t>障害のある子どもと家庭への支援にあたっては、それぞれに対応した療育や相談支援、多機関が連携した切れ目のない支援など、きめ細かな支援体制が求められています。</w:t>
      </w:r>
    </w:p>
    <w:p w14:paraId="565F3891" w14:textId="4A632C67" w:rsidR="00650080" w:rsidRPr="004B5160" w:rsidRDefault="0062784B" w:rsidP="0062784B">
      <w:pPr>
        <w:pStyle w:val="af"/>
        <w:ind w:leftChars="200" w:left="635" w:right="205" w:hanging="225"/>
      </w:pPr>
      <w:r w:rsidRPr="004B5160">
        <w:rPr>
          <w:rFonts w:hint="eastAsia"/>
        </w:rPr>
        <w:t>○</w:t>
      </w:r>
      <w:r w:rsidR="00650080" w:rsidRPr="004B5160">
        <w:t>障がい者アンケートでは、18歳以下の人が園や学校で困ることについて、０～６歳では「付き添いがないと通えない」が多く、７～18歳では「進学や進路などについての情報が足りない」</w:t>
      </w:r>
      <w:r w:rsidRPr="004B5160">
        <w:rPr>
          <w:rFonts w:hint="eastAsia"/>
        </w:rPr>
        <w:t>が多くなっており、子どもの発達や成長</w:t>
      </w:r>
      <w:r w:rsidR="00627E32" w:rsidRPr="004B5160">
        <w:rPr>
          <w:rFonts w:hint="eastAsia"/>
        </w:rPr>
        <w:t>、子育て家庭</w:t>
      </w:r>
      <w:r w:rsidRPr="004B5160">
        <w:rPr>
          <w:rFonts w:hint="eastAsia"/>
        </w:rPr>
        <w:t>に</w:t>
      </w:r>
      <w:r w:rsidR="00627E32" w:rsidRPr="004B5160">
        <w:rPr>
          <w:rFonts w:hint="eastAsia"/>
        </w:rPr>
        <w:t>寄り添った支援が求められています。</w:t>
      </w:r>
    </w:p>
    <w:p w14:paraId="0F3E25C6" w14:textId="4145BF3C" w:rsidR="0062784B" w:rsidRPr="004B5160" w:rsidRDefault="0062784B" w:rsidP="0062784B">
      <w:pPr>
        <w:pStyle w:val="af"/>
        <w:ind w:leftChars="200" w:left="635" w:right="205" w:hanging="225"/>
      </w:pPr>
      <w:r w:rsidRPr="004B5160">
        <w:rPr>
          <w:rFonts w:hint="eastAsia"/>
        </w:rPr>
        <w:t>○</w:t>
      </w:r>
      <w:r w:rsidR="00650080" w:rsidRPr="004B5160">
        <w:t>障がい者団体やサービス提供事業者へのヒアリングでは、障がいや発達の遅れがわかった段階からの継続的な相談支援や、福祉、保健、教育が連携した情報共有と支援体制の取組の重要性が指摘されています。</w:t>
      </w:r>
    </w:p>
    <w:p w14:paraId="5D915FD6" w14:textId="77777777" w:rsidR="00650080" w:rsidRPr="004B5160" w:rsidRDefault="00650080" w:rsidP="00CD3BDF">
      <w:pPr>
        <w:autoSpaceDE/>
        <w:autoSpaceDN/>
      </w:pPr>
    </w:p>
    <w:p w14:paraId="5257C7E2" w14:textId="77777777" w:rsidR="00650080" w:rsidRPr="004B5160" w:rsidRDefault="00650080" w:rsidP="00CD3BDF">
      <w:pPr>
        <w:autoSpaceDE/>
        <w:autoSpaceDN/>
      </w:pPr>
    </w:p>
    <w:p w14:paraId="549A3C0F" w14:textId="2D167A1F" w:rsidR="000434B2" w:rsidRPr="004B5160" w:rsidRDefault="000434B2" w:rsidP="00CD3BDF">
      <w:pPr>
        <w:autoSpaceDE/>
        <w:autoSpaceDN/>
      </w:pPr>
      <w:r w:rsidRPr="004B5160">
        <w:br w:type="page"/>
      </w:r>
    </w:p>
    <w:p w14:paraId="5EA956EE" w14:textId="6F77DFFB" w:rsidR="00DD2F94" w:rsidRPr="004B5160" w:rsidRDefault="00DD2F94" w:rsidP="00693D96">
      <w:pPr>
        <w:pStyle w:val="ae"/>
        <w:ind w:left="103" w:right="103"/>
      </w:pPr>
      <w:bookmarkStart w:id="64" w:name="_Toc149146070"/>
      <w:bookmarkStart w:id="65" w:name="_Toc152928181"/>
      <w:r w:rsidRPr="004B5160">
        <w:rPr>
          <w:rFonts w:hint="eastAsia"/>
        </w:rPr>
        <w:lastRenderedPageBreak/>
        <w:t>第３章  障害者基本計画</w:t>
      </w:r>
      <w:r w:rsidR="00D4276B" w:rsidRPr="004B5160">
        <w:t xml:space="preserve"> - 施策の展開</w:t>
      </w:r>
      <w:bookmarkEnd w:id="64"/>
      <w:bookmarkEnd w:id="65"/>
    </w:p>
    <w:p w14:paraId="5E56DF71" w14:textId="6604EE33" w:rsidR="00815848" w:rsidRPr="004B5160" w:rsidRDefault="00B45AF3" w:rsidP="00815848">
      <w:r w:rsidRPr="004B5160">
        <w:rPr>
          <w:noProof/>
        </w:rPr>
        <mc:AlternateContent>
          <mc:Choice Requires="wpg">
            <w:drawing>
              <wp:anchor distT="0" distB="0" distL="114300" distR="114300" simplePos="0" relativeHeight="251804672" behindDoc="0" locked="1" layoutInCell="1" allowOverlap="1" wp14:anchorId="6632FFFA" wp14:editId="5F01382E">
                <wp:simplePos x="0" y="0"/>
                <wp:positionH relativeFrom="column">
                  <wp:posOffset>121920</wp:posOffset>
                </wp:positionH>
                <wp:positionV relativeFrom="paragraph">
                  <wp:posOffset>129540</wp:posOffset>
                </wp:positionV>
                <wp:extent cx="1800860" cy="508635"/>
                <wp:effectExtent l="0" t="0" r="27940" b="24765"/>
                <wp:wrapNone/>
                <wp:docPr id="79" name="グループ化 79"/>
                <wp:cNvGraphicFramePr/>
                <a:graphic xmlns:a="http://schemas.openxmlformats.org/drawingml/2006/main">
                  <a:graphicData uri="http://schemas.microsoft.com/office/word/2010/wordprocessingGroup">
                    <wpg:wgp>
                      <wpg:cNvGrpSpPr/>
                      <wpg:grpSpPr>
                        <a:xfrm>
                          <a:off x="0" y="0"/>
                          <a:ext cx="1800860" cy="508635"/>
                          <a:chOff x="0" y="0"/>
                          <a:chExt cx="1801799" cy="508885"/>
                        </a:xfrm>
                      </wpg:grpSpPr>
                      <wps:wsp>
                        <wps:cNvPr id="71" name="四角形: 角を丸くする 71"/>
                        <wps:cNvSpPr/>
                        <wps:spPr>
                          <a:xfrm>
                            <a:off x="0" y="55660"/>
                            <a:ext cx="1730237" cy="453225"/>
                          </a:xfrm>
                          <a:prstGeom prst="roundRect">
                            <a:avLst/>
                          </a:prstGeom>
                          <a:noFill/>
                          <a:ln w="12700">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四角形: 角を丸くする 72"/>
                        <wps:cNvSpPr/>
                        <wps:spPr>
                          <a:xfrm>
                            <a:off x="71562" y="0"/>
                            <a:ext cx="1730237" cy="453225"/>
                          </a:xfrm>
                          <a:prstGeom prst="roundRect">
                            <a:avLst/>
                          </a:prstGeom>
                          <a:noFill/>
                          <a:ln w="12700">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1F13426" id="グループ化 79" o:spid="_x0000_s1026" style="position:absolute;left:0;text-align:left;margin-left:9.6pt;margin-top:10.2pt;width:141.8pt;height:40.05pt;z-index:251804672;mso-width-relative:margin;mso-height-relative:margin" coordsize="18017,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">
                <v:roundrect id="四角形: 角を丸くする 71" o:spid="_x0000_s1027" style="position:absolute;top:556;width:17302;height:4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" filled="f" strokecolor="#7f7f7f [1612]" strokeweight="1pt">
                  <v:stroke joinstyle="miter"/>
                </v:roundrect>
                <v:roundrect id="四角形: 角を丸くする 72" o:spid="_x0000_s1028" style="position:absolute;left:715;width:17302;height:4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" filled="f" strokecolor="#7f7f7f [1612]" strokeweight="1pt">
                  <v:stroke joinstyle="miter"/>
                </v:roundrect>
                <w10:anchorlock/>
              </v:group>
            </w:pict>
          </mc:Fallback>
        </mc:AlternateContent>
      </w:r>
    </w:p>
    <w:p w14:paraId="5F11300B" w14:textId="31301A8E" w:rsidR="000F4BE4" w:rsidRPr="004B5160" w:rsidRDefault="00B45AF3" w:rsidP="000F4BE4">
      <w:pPr>
        <w:pStyle w:val="11"/>
        <w:ind w:leftChars="100" w:left="205"/>
      </w:pPr>
      <w:bookmarkStart w:id="66" w:name="_Toc499913037"/>
      <w:bookmarkStart w:id="67" w:name="_Toc504053720"/>
      <w:r w:rsidRPr="004B5160">
        <w:rPr>
          <w:rFonts w:hint="eastAsia"/>
        </w:rPr>
        <w:t xml:space="preserve"> </w:t>
      </w:r>
      <w:r w:rsidRPr="004B5160">
        <w:t xml:space="preserve"> </w:t>
      </w:r>
      <w:bookmarkStart w:id="68" w:name="_Toc152928182"/>
      <w:r w:rsidR="000F4BE4" w:rsidRPr="004B5160">
        <w:rPr>
          <w:rFonts w:hint="eastAsia"/>
        </w:rPr>
        <w:t>基本的な考え方</w:t>
      </w:r>
      <w:bookmarkEnd w:id="66"/>
      <w:bookmarkEnd w:id="67"/>
      <w:bookmarkEnd w:id="68"/>
      <w:r w:rsidRPr="004B5160">
        <w:rPr>
          <w:rFonts w:hint="eastAsia"/>
        </w:rPr>
        <w:t xml:space="preserve"> </w:t>
      </w:r>
      <w:r w:rsidRPr="004B5160">
        <w:t xml:space="preserve"> </w:t>
      </w:r>
    </w:p>
    <w:p w14:paraId="52B4BE11" w14:textId="77777777" w:rsidR="006566D5" w:rsidRPr="004B5160" w:rsidRDefault="006566D5" w:rsidP="006566D5"/>
    <w:p w14:paraId="3D8FA6FB" w14:textId="77777777" w:rsidR="000F4BE4" w:rsidRPr="004B5160" w:rsidRDefault="000F4BE4" w:rsidP="00CD538B">
      <w:pPr>
        <w:pStyle w:val="12"/>
        <w:ind w:left="410" w:right="205"/>
      </w:pPr>
      <w:r w:rsidRPr="004B5160">
        <w:rPr>
          <w:rFonts w:hint="eastAsia"/>
        </w:rPr>
        <w:t xml:space="preserve">  基本理念及び国や県の動向に基づき、本計画では次の５つの基本目標を定め、施策を推進します。</w:t>
      </w:r>
    </w:p>
    <w:p w14:paraId="1FCE222F" w14:textId="77777777" w:rsidR="000F4BE4" w:rsidRPr="004B5160" w:rsidRDefault="000F4BE4" w:rsidP="000F4BE4">
      <w:pPr>
        <w:autoSpaceDE/>
        <w:autoSpaceDN/>
        <w:jc w:val="left"/>
      </w:pPr>
    </w:p>
    <w:p w14:paraId="42023A1E" w14:textId="727A914E" w:rsidR="000F4BE4" w:rsidRPr="004B5160" w:rsidRDefault="000F4BE4" w:rsidP="00B45AF3">
      <w:pPr>
        <w:pStyle w:val="12"/>
        <w:pBdr>
          <w:top w:val="single" w:sz="4" w:space="1" w:color="auto"/>
          <w:left w:val="single" w:sz="4" w:space="4" w:color="auto"/>
          <w:bottom w:val="single" w:sz="4" w:space="1" w:color="auto"/>
          <w:right w:val="single" w:sz="4" w:space="4" w:color="auto"/>
        </w:pBdr>
        <w:spacing w:afterLines="50" w:after="152"/>
        <w:ind w:left="410" w:right="205"/>
        <w:rPr>
          <w:b/>
        </w:rPr>
      </w:pPr>
      <w:r w:rsidRPr="004B5160">
        <w:rPr>
          <w:rFonts w:hint="eastAsia"/>
          <w:b/>
        </w:rPr>
        <w:t xml:space="preserve">＜基本目標Ⅰ＞ </w:t>
      </w:r>
      <w:r w:rsidR="002073EF" w:rsidRPr="004B5160">
        <w:rPr>
          <w:rFonts w:hint="eastAsia"/>
          <w:b/>
        </w:rPr>
        <w:t>みんなで</w:t>
      </w:r>
      <w:r w:rsidR="00FD265A" w:rsidRPr="004B5160">
        <w:rPr>
          <w:rFonts w:hint="eastAsia"/>
          <w:b/>
        </w:rPr>
        <w:t>障がいの</w:t>
      </w:r>
      <w:r w:rsidRPr="004B5160">
        <w:rPr>
          <w:rFonts w:hint="eastAsia"/>
          <w:b/>
        </w:rPr>
        <w:t>理解を深め、権利を護るまちにしよう</w:t>
      </w:r>
    </w:p>
    <w:p w14:paraId="6A7C70F4" w14:textId="6D2ABEBE" w:rsidR="000F4BE4" w:rsidRPr="004B5160" w:rsidRDefault="000F4BE4" w:rsidP="000D1CFA">
      <w:pPr>
        <w:pStyle w:val="12"/>
        <w:ind w:left="410" w:right="205"/>
      </w:pPr>
      <w:r w:rsidRPr="004B5160">
        <w:rPr>
          <w:rFonts w:hint="eastAsia"/>
        </w:rPr>
        <w:t xml:space="preserve">  障がいのある人や障がいについてみんなが理解していくことは、障がいのある人が生活しやすいまちづくりのための第一歩です。子どもから大人まで、市民の誰もが障がいについて理解を深められるよう、様々な障がい</w:t>
      </w:r>
      <w:r w:rsidR="00EF1E19" w:rsidRPr="004B5160">
        <w:rPr>
          <w:rFonts w:hint="eastAsia"/>
        </w:rPr>
        <w:t>の</w:t>
      </w:r>
      <w:r w:rsidRPr="004B5160">
        <w:rPr>
          <w:rFonts w:hint="eastAsia"/>
        </w:rPr>
        <w:t>特性についての理解促進と共生社会に対する啓発活動を進めます。</w:t>
      </w:r>
    </w:p>
    <w:p w14:paraId="43063B99" w14:textId="6E351AD4" w:rsidR="000F4BE4" w:rsidRPr="004B5160" w:rsidRDefault="000F4BE4" w:rsidP="000D1CFA">
      <w:pPr>
        <w:pStyle w:val="12"/>
        <w:ind w:left="410" w:right="205"/>
      </w:pPr>
      <w:r w:rsidRPr="004B5160">
        <w:rPr>
          <w:rFonts w:hint="eastAsia"/>
        </w:rPr>
        <w:t xml:space="preserve">　特に、ここ数年は、新型コロナウイルス感染症拡大の影響から、障がい者の社会参加や地域との交流など</w:t>
      </w:r>
      <w:r w:rsidR="00897CAA" w:rsidRPr="004B5160">
        <w:rPr>
          <w:rFonts w:hint="eastAsia"/>
        </w:rPr>
        <w:t>を</w:t>
      </w:r>
      <w:r w:rsidRPr="004B5160">
        <w:rPr>
          <w:rFonts w:hint="eastAsia"/>
        </w:rPr>
        <w:t>進めることはできませんでした。障がい者の理解促進に向けて、今一度、啓発活動や情報提供の充実を図ります。</w:t>
      </w:r>
    </w:p>
    <w:p w14:paraId="61293931" w14:textId="16CDB879" w:rsidR="000F4BE4" w:rsidRPr="004B5160" w:rsidRDefault="000F4BE4" w:rsidP="000D1CFA">
      <w:pPr>
        <w:pStyle w:val="12"/>
        <w:ind w:left="410" w:right="205"/>
      </w:pPr>
      <w:r w:rsidRPr="004B5160">
        <w:rPr>
          <w:rFonts w:hint="eastAsia"/>
        </w:rPr>
        <w:t xml:space="preserve">  また、障がいのある人の権利を守るため、関係機関と連携し相談</w:t>
      </w:r>
      <w:r w:rsidR="00EB5EC2" w:rsidRPr="004B5160">
        <w:rPr>
          <w:rFonts w:hint="eastAsia"/>
        </w:rPr>
        <w:t>支援</w:t>
      </w:r>
      <w:r w:rsidRPr="004B5160">
        <w:rPr>
          <w:rFonts w:hint="eastAsia"/>
        </w:rPr>
        <w:t>体制の充実を図ります。</w:t>
      </w:r>
    </w:p>
    <w:p w14:paraId="0583FA20" w14:textId="77777777" w:rsidR="000F4BE4" w:rsidRPr="004B5160" w:rsidRDefault="000F4BE4" w:rsidP="000D1CFA">
      <w:pPr>
        <w:pStyle w:val="12"/>
        <w:ind w:left="410" w:right="205"/>
      </w:pPr>
      <w:r w:rsidRPr="004B5160">
        <w:rPr>
          <w:rFonts w:hint="eastAsia"/>
        </w:rPr>
        <w:t xml:space="preserve">  さらに、障がいのある人自身が住みやすいまちの将来を考え、その意見がまちづくりに反映されるよう、障がいのある人のまちづくりへの参加機会の拡充を進めます。</w:t>
      </w:r>
    </w:p>
    <w:p w14:paraId="538B4336" w14:textId="77777777" w:rsidR="000F4BE4" w:rsidRPr="004B5160" w:rsidRDefault="000F4BE4" w:rsidP="006566D5">
      <w:pPr>
        <w:spacing w:line="360" w:lineRule="auto"/>
      </w:pPr>
    </w:p>
    <w:p w14:paraId="209E5186" w14:textId="77777777" w:rsidR="000F4BE4" w:rsidRPr="004B5160" w:rsidRDefault="000F4BE4" w:rsidP="00B45AF3">
      <w:pPr>
        <w:pStyle w:val="12"/>
        <w:pBdr>
          <w:top w:val="single" w:sz="4" w:space="1" w:color="auto"/>
          <w:left w:val="single" w:sz="4" w:space="4" w:color="auto"/>
          <w:bottom w:val="single" w:sz="4" w:space="1" w:color="auto"/>
          <w:right w:val="single" w:sz="4" w:space="4" w:color="auto"/>
        </w:pBdr>
        <w:spacing w:afterLines="50" w:after="152"/>
        <w:ind w:left="410" w:right="205"/>
        <w:rPr>
          <w:b/>
        </w:rPr>
      </w:pPr>
      <w:r w:rsidRPr="004B5160">
        <w:rPr>
          <w:rFonts w:hint="eastAsia"/>
          <w:b/>
        </w:rPr>
        <w:t>＜基本目標Ⅱ＞ 一人一人の生活が充実したまちにしよう</w:t>
      </w:r>
    </w:p>
    <w:p w14:paraId="74AA5286" w14:textId="131A94B4" w:rsidR="000F4BE4" w:rsidRPr="004B5160" w:rsidRDefault="000F4BE4" w:rsidP="000D1CFA">
      <w:pPr>
        <w:pStyle w:val="12"/>
        <w:ind w:left="410" w:right="205"/>
      </w:pPr>
      <w:r w:rsidRPr="004B5160">
        <w:rPr>
          <w:rFonts w:hint="eastAsia"/>
        </w:rPr>
        <w:t xml:space="preserve">  障がいのある人が、生きがいのある生活を送れるよう、様々なサービスや基盤を整備していくことが必要です。</w:t>
      </w:r>
    </w:p>
    <w:p w14:paraId="452CDE82" w14:textId="66466F56" w:rsidR="000F4BE4" w:rsidRPr="004B5160" w:rsidRDefault="000F4BE4" w:rsidP="000D1CFA">
      <w:pPr>
        <w:pStyle w:val="12"/>
        <w:ind w:left="410" w:right="205"/>
      </w:pPr>
      <w:r w:rsidRPr="004B5160">
        <w:rPr>
          <w:rFonts w:hint="eastAsia"/>
        </w:rPr>
        <w:t xml:space="preserve">  特に、相談支援体制と情報提供は、障がいのある人のきめ細かいニーズに的確に対応するために重要であることから、その充実に努めます。中でも、「親</w:t>
      </w:r>
      <w:r w:rsidR="00687EA2" w:rsidRPr="004B5160">
        <w:rPr>
          <w:rFonts w:hint="eastAsia"/>
        </w:rPr>
        <w:t>亡き</w:t>
      </w:r>
      <w:r w:rsidR="00BC53B3" w:rsidRPr="004B5160">
        <w:rPr>
          <w:rFonts w:hint="eastAsia"/>
        </w:rPr>
        <w:t>後</w:t>
      </w:r>
      <w:r w:rsidRPr="004B5160">
        <w:rPr>
          <w:rFonts w:hint="eastAsia"/>
        </w:rPr>
        <w:t>」を想定した、長期的視点を持った障がい者の生活支援について、当事者や保護者を含めて地域全体で意識的に取り組んでいくこととします。</w:t>
      </w:r>
    </w:p>
    <w:p w14:paraId="6560F691" w14:textId="580ED7FD" w:rsidR="000F4BE4" w:rsidRPr="004B5160" w:rsidRDefault="000F4BE4" w:rsidP="000D1CFA">
      <w:pPr>
        <w:pStyle w:val="12"/>
        <w:ind w:left="410" w:right="205"/>
      </w:pPr>
      <w:r w:rsidRPr="004B5160">
        <w:rPr>
          <w:rFonts w:hint="eastAsia"/>
        </w:rPr>
        <w:t xml:space="preserve">　また、令和元年には「読書バリアフリー法」、令和４年には「障害者情報アクセシビリティ・コミュニケーション施策推進法」が施行されました。障がい者の読書環境の整備、情報の取得利用・意思疎通に関する施策や事業の推進を図ります。</w:t>
      </w:r>
    </w:p>
    <w:p w14:paraId="48003DA6" w14:textId="242EB111" w:rsidR="00B45AF3" w:rsidRPr="004B5160" w:rsidRDefault="000F4BE4" w:rsidP="00EB5EC2">
      <w:pPr>
        <w:pStyle w:val="12"/>
        <w:ind w:left="410" w:right="205"/>
      </w:pPr>
      <w:r w:rsidRPr="004B5160">
        <w:rPr>
          <w:rFonts w:hint="eastAsia"/>
        </w:rPr>
        <w:t xml:space="preserve">  また、日中活動の場や住まいの場の確保、コミュニケーションや社会参加への支援など、障がいのある人の生活の場と地域とのかかわりが充実したものとなるよう整備を進めます。</w:t>
      </w:r>
    </w:p>
    <w:p w14:paraId="0A579EC5" w14:textId="77777777" w:rsidR="000F4BE4" w:rsidRPr="004B5160" w:rsidRDefault="000F4BE4" w:rsidP="00B45AF3">
      <w:pPr>
        <w:pStyle w:val="12"/>
        <w:pBdr>
          <w:top w:val="single" w:sz="4" w:space="1" w:color="auto"/>
          <w:left w:val="single" w:sz="4" w:space="4" w:color="auto"/>
          <w:bottom w:val="single" w:sz="4" w:space="1" w:color="auto"/>
          <w:right w:val="single" w:sz="4" w:space="4" w:color="auto"/>
        </w:pBdr>
        <w:spacing w:afterLines="50" w:after="152"/>
        <w:ind w:left="410" w:right="205"/>
        <w:rPr>
          <w:b/>
        </w:rPr>
      </w:pPr>
      <w:r w:rsidRPr="004B5160">
        <w:rPr>
          <w:rFonts w:hint="eastAsia"/>
          <w:b/>
        </w:rPr>
        <w:lastRenderedPageBreak/>
        <w:t>＜基本目標Ⅲ＞共に働き、共に楽しむまちにしよう</w:t>
      </w:r>
    </w:p>
    <w:p w14:paraId="5E72A46F" w14:textId="2D01BA37" w:rsidR="000F4BE4" w:rsidRPr="004B5160" w:rsidRDefault="000F4BE4" w:rsidP="000D1CFA">
      <w:pPr>
        <w:pStyle w:val="12"/>
        <w:ind w:left="410" w:right="205"/>
      </w:pPr>
      <w:r w:rsidRPr="004B5160">
        <w:rPr>
          <w:rFonts w:hint="eastAsia"/>
        </w:rPr>
        <w:t xml:space="preserve">  働くことは、障がいのある人の生活の糧となる手段であるだけでなく、社会参加の上でとても大きな意味があるものです。生きがいをもって働き、自立と社会参加が図</w:t>
      </w:r>
      <w:r w:rsidR="00CC2FCD" w:rsidRPr="004B5160">
        <w:rPr>
          <w:rFonts w:hint="eastAsia"/>
        </w:rPr>
        <w:t>ら</w:t>
      </w:r>
      <w:r w:rsidRPr="004B5160">
        <w:rPr>
          <w:rFonts w:hint="eastAsia"/>
        </w:rPr>
        <w:t>れるよう、様々な支援を進めることが必要です。障がい者雇用を促進するとともに、市</w:t>
      </w:r>
      <w:r w:rsidR="00897CAA" w:rsidRPr="004B5160">
        <w:rPr>
          <w:rFonts w:hint="eastAsia"/>
        </w:rPr>
        <w:t>内に</w:t>
      </w:r>
      <w:r w:rsidRPr="004B5160">
        <w:rPr>
          <w:rFonts w:hint="eastAsia"/>
        </w:rPr>
        <w:t>障がい者就労支援センターの設置など多様な就労支援策の充実に努めます。</w:t>
      </w:r>
    </w:p>
    <w:p w14:paraId="6F1B315B" w14:textId="3C01EF27" w:rsidR="000F4BE4" w:rsidRPr="004B5160" w:rsidRDefault="000F4BE4" w:rsidP="000D1CFA">
      <w:pPr>
        <w:pStyle w:val="12"/>
        <w:ind w:left="410" w:right="205"/>
      </w:pPr>
      <w:r w:rsidRPr="004B5160">
        <w:rPr>
          <w:rFonts w:hint="eastAsia"/>
        </w:rPr>
        <w:t xml:space="preserve">  また、平成</w:t>
      </w:r>
      <w:r w:rsidR="006566D5" w:rsidRPr="004B5160">
        <w:rPr>
          <w:rFonts w:hint="eastAsia"/>
        </w:rPr>
        <w:t>3</w:t>
      </w:r>
      <w:r w:rsidR="006566D5" w:rsidRPr="004B5160">
        <w:t>0</w:t>
      </w:r>
      <w:r w:rsidRPr="004B5160">
        <w:rPr>
          <w:rFonts w:hint="eastAsia"/>
        </w:rPr>
        <w:t>年に「障害者文化芸術推進法」が施行されました。スポーツやレクリエーション、文化活動など、障がいのある人が趣味や余暇活動を楽しめるよう、情報提供や機会の拡充に努めます。</w:t>
      </w:r>
    </w:p>
    <w:p w14:paraId="014153A4" w14:textId="6D6517E9" w:rsidR="000F4BE4" w:rsidRPr="004B5160" w:rsidRDefault="000F4BE4" w:rsidP="000D1CFA">
      <w:pPr>
        <w:pStyle w:val="12"/>
        <w:ind w:left="410" w:right="205"/>
      </w:pPr>
      <w:r w:rsidRPr="004B5160">
        <w:rPr>
          <w:rFonts w:hint="eastAsia"/>
        </w:rPr>
        <w:t xml:space="preserve">　障がい者の就労や文化活動、スポーツ活動な</w:t>
      </w:r>
      <w:r w:rsidR="00EF1E19" w:rsidRPr="004B5160">
        <w:rPr>
          <w:rFonts w:hint="eastAsia"/>
        </w:rPr>
        <w:t>どへ</w:t>
      </w:r>
      <w:r w:rsidRPr="004B5160">
        <w:rPr>
          <w:rFonts w:hint="eastAsia"/>
        </w:rPr>
        <w:t>の参加には、外出や移動支援が重要になります。多様な外出・移動支援関連事業の充実を図ります。</w:t>
      </w:r>
    </w:p>
    <w:p w14:paraId="2605061F" w14:textId="77777777" w:rsidR="000F4BE4" w:rsidRPr="004B5160" w:rsidRDefault="000F4BE4" w:rsidP="006566D5">
      <w:pPr>
        <w:spacing w:line="360" w:lineRule="auto"/>
      </w:pPr>
    </w:p>
    <w:p w14:paraId="29C88CCF" w14:textId="77777777" w:rsidR="000F4BE4" w:rsidRPr="004B5160" w:rsidRDefault="000F4BE4" w:rsidP="00B45AF3">
      <w:pPr>
        <w:pStyle w:val="12"/>
        <w:pBdr>
          <w:top w:val="single" w:sz="4" w:space="1" w:color="auto"/>
          <w:left w:val="single" w:sz="4" w:space="4" w:color="auto"/>
          <w:bottom w:val="single" w:sz="4" w:space="1" w:color="auto"/>
          <w:right w:val="single" w:sz="4" w:space="4" w:color="auto"/>
        </w:pBdr>
        <w:spacing w:afterLines="50" w:after="152"/>
        <w:ind w:left="410" w:right="205"/>
        <w:rPr>
          <w:b/>
        </w:rPr>
      </w:pPr>
      <w:r w:rsidRPr="004B5160">
        <w:rPr>
          <w:rFonts w:hint="eastAsia"/>
          <w:b/>
        </w:rPr>
        <w:t>＜基本目標Ⅳ＞ 安心・安全なまちにしよう</w:t>
      </w:r>
    </w:p>
    <w:p w14:paraId="0DCEA7DC" w14:textId="2E4BB20B" w:rsidR="000F4BE4" w:rsidRPr="004B5160" w:rsidRDefault="000F4BE4" w:rsidP="000D1CFA">
      <w:pPr>
        <w:pStyle w:val="12"/>
        <w:ind w:left="410" w:right="205"/>
      </w:pPr>
      <w:r w:rsidRPr="004B5160">
        <w:rPr>
          <w:rFonts w:hint="eastAsia"/>
        </w:rPr>
        <w:t xml:space="preserve">  障がいのある人が、住み慣れた地域で安心した生活を送るためには、必要な医療や支援を受けられることが重要です。</w:t>
      </w:r>
    </w:p>
    <w:p w14:paraId="4C0A6169" w14:textId="52A0F089" w:rsidR="000F4BE4" w:rsidRPr="004B5160" w:rsidRDefault="000F4BE4" w:rsidP="000D1CFA">
      <w:pPr>
        <w:pStyle w:val="12"/>
        <w:ind w:left="410" w:right="205"/>
      </w:pPr>
      <w:r w:rsidRPr="004B5160">
        <w:rPr>
          <w:rFonts w:hint="eastAsia"/>
        </w:rPr>
        <w:t xml:space="preserve">  また、障がいのある人が自由に外出し活動できるよう、すべての人にやさしいまちづくりを進めることが必要です。近年多発する集中豪雨など</w:t>
      </w:r>
      <w:r w:rsidR="00EB5EC2" w:rsidRPr="004B5160">
        <w:rPr>
          <w:rFonts w:hint="eastAsia"/>
        </w:rPr>
        <w:t>、</w:t>
      </w:r>
      <w:r w:rsidRPr="004B5160">
        <w:rPr>
          <w:rFonts w:hint="eastAsia"/>
        </w:rPr>
        <w:t>災害時</w:t>
      </w:r>
      <w:r w:rsidR="00A03E20" w:rsidRPr="004B5160">
        <w:rPr>
          <w:rFonts w:hint="eastAsia"/>
        </w:rPr>
        <w:t>の</w:t>
      </w:r>
      <w:r w:rsidRPr="004B5160">
        <w:rPr>
          <w:rFonts w:hint="eastAsia"/>
        </w:rPr>
        <w:t>避難行動や避難所生活などに</w:t>
      </w:r>
      <w:r w:rsidR="00ED088A" w:rsidRPr="004B5160">
        <w:rPr>
          <w:rFonts w:hint="eastAsia"/>
        </w:rPr>
        <w:t>対して、</w:t>
      </w:r>
      <w:r w:rsidRPr="004B5160">
        <w:rPr>
          <w:rFonts w:hint="eastAsia"/>
        </w:rPr>
        <w:t>障がい</w:t>
      </w:r>
      <w:r w:rsidR="00EB5EC2" w:rsidRPr="004B5160">
        <w:rPr>
          <w:rFonts w:hint="eastAsia"/>
        </w:rPr>
        <w:t>のある人</w:t>
      </w:r>
      <w:r w:rsidRPr="004B5160">
        <w:rPr>
          <w:rFonts w:hint="eastAsia"/>
        </w:rPr>
        <w:t>は多くの不安を感じています。障がいのある人に配慮した避難所や避難誘導体制など</w:t>
      </w:r>
      <w:r w:rsidR="00EB5EC2" w:rsidRPr="004B5160">
        <w:rPr>
          <w:rFonts w:hint="eastAsia"/>
        </w:rPr>
        <w:t>を整え</w:t>
      </w:r>
      <w:r w:rsidRPr="004B5160">
        <w:rPr>
          <w:rFonts w:hint="eastAsia"/>
        </w:rPr>
        <w:t>、災害などの非常時においても、障がいのある人が</w:t>
      </w:r>
      <w:r w:rsidR="00DC796B" w:rsidRPr="004B5160">
        <w:rPr>
          <w:rFonts w:hint="eastAsia"/>
        </w:rPr>
        <w:t>安心して</w:t>
      </w:r>
      <w:r w:rsidRPr="004B5160">
        <w:rPr>
          <w:rFonts w:hint="eastAsia"/>
        </w:rPr>
        <w:t>行動できる体制づくりに努めます。</w:t>
      </w:r>
    </w:p>
    <w:p w14:paraId="4547E5B7" w14:textId="4874BA95" w:rsidR="000F4BE4" w:rsidRPr="004B5160" w:rsidRDefault="000F4BE4" w:rsidP="000D1CFA">
      <w:pPr>
        <w:pStyle w:val="12"/>
        <w:ind w:left="410" w:right="205"/>
      </w:pPr>
      <w:r w:rsidRPr="004B5160">
        <w:rPr>
          <w:rFonts w:hint="eastAsia"/>
        </w:rPr>
        <w:t xml:space="preserve">　また、障がいが</w:t>
      </w:r>
      <w:r w:rsidR="00DC796B" w:rsidRPr="004B5160">
        <w:rPr>
          <w:rFonts w:hint="eastAsia"/>
        </w:rPr>
        <w:t>ある人が</w:t>
      </w:r>
      <w:r w:rsidRPr="004B5160">
        <w:rPr>
          <w:rFonts w:hint="eastAsia"/>
        </w:rPr>
        <w:t>身近なところで安心して医療を受けられる環境の整備を進めます。</w:t>
      </w:r>
    </w:p>
    <w:p w14:paraId="48C4A966" w14:textId="77777777" w:rsidR="000F4BE4" w:rsidRPr="004B5160" w:rsidRDefault="000F4BE4" w:rsidP="006566D5">
      <w:pPr>
        <w:spacing w:line="360" w:lineRule="auto"/>
      </w:pPr>
    </w:p>
    <w:p w14:paraId="3BA38D4A" w14:textId="77777777" w:rsidR="000F4BE4" w:rsidRPr="004B5160" w:rsidRDefault="000F4BE4" w:rsidP="00B45AF3">
      <w:pPr>
        <w:pStyle w:val="12"/>
        <w:pBdr>
          <w:top w:val="single" w:sz="4" w:space="1" w:color="auto"/>
          <w:left w:val="single" w:sz="4" w:space="4" w:color="auto"/>
          <w:bottom w:val="single" w:sz="4" w:space="1" w:color="auto"/>
          <w:right w:val="single" w:sz="4" w:space="4" w:color="auto"/>
        </w:pBdr>
        <w:spacing w:afterLines="50" w:after="152"/>
        <w:ind w:left="410" w:right="205"/>
        <w:rPr>
          <w:b/>
        </w:rPr>
      </w:pPr>
      <w:r w:rsidRPr="004B5160">
        <w:rPr>
          <w:rFonts w:hint="eastAsia"/>
          <w:b/>
        </w:rPr>
        <w:t>＜基本目標Ⅴ＞健やかな育成を支援するまちにしよう</w:t>
      </w:r>
    </w:p>
    <w:p w14:paraId="0C70248E" w14:textId="12E00680" w:rsidR="000F4BE4" w:rsidRPr="004B5160" w:rsidRDefault="000F4BE4" w:rsidP="000D1CFA">
      <w:pPr>
        <w:pStyle w:val="12"/>
        <w:ind w:left="410" w:right="205"/>
      </w:pPr>
      <w:r w:rsidRPr="004B5160">
        <w:rPr>
          <w:rFonts w:hint="eastAsia"/>
        </w:rPr>
        <w:t xml:space="preserve">  心身ともに</w:t>
      </w:r>
      <w:r w:rsidR="00DC796B" w:rsidRPr="004B5160">
        <w:rPr>
          <w:rFonts w:hint="eastAsia"/>
        </w:rPr>
        <w:t>成長</w:t>
      </w:r>
      <w:r w:rsidRPr="004B5160">
        <w:rPr>
          <w:rFonts w:hint="eastAsia"/>
        </w:rPr>
        <w:t>する時期にある子どもにとって、早い段階からそれぞれの</w:t>
      </w:r>
      <w:r w:rsidR="00DC796B" w:rsidRPr="004B5160">
        <w:rPr>
          <w:rFonts w:hint="eastAsia"/>
        </w:rPr>
        <w:t>成長</w:t>
      </w:r>
      <w:r w:rsidRPr="004B5160">
        <w:rPr>
          <w:rFonts w:hint="eastAsia"/>
        </w:rPr>
        <w:t>に応じた適切な支援を受けることが重要です。発達支援が必要な子どもの早期発見、早期支援に取り組むとともに、家族の支援に努めます。</w:t>
      </w:r>
    </w:p>
    <w:p w14:paraId="453718CD" w14:textId="71725912" w:rsidR="000F4BE4" w:rsidRPr="004B5160" w:rsidRDefault="000F4BE4" w:rsidP="000D1CFA">
      <w:pPr>
        <w:pStyle w:val="12"/>
        <w:ind w:left="410" w:right="205"/>
      </w:pPr>
      <w:r w:rsidRPr="004B5160">
        <w:rPr>
          <w:rFonts w:hint="eastAsia"/>
        </w:rPr>
        <w:t xml:space="preserve">　近年、市内には児童発達支援や放課後等デイサービス事業などを提供する事業所が増えています。支援を必要</w:t>
      </w:r>
      <w:r w:rsidR="00FB3D66" w:rsidRPr="004B5160">
        <w:rPr>
          <w:rFonts w:hint="eastAsia"/>
        </w:rPr>
        <w:t>とする</w:t>
      </w:r>
      <w:r w:rsidRPr="004B5160">
        <w:rPr>
          <w:rFonts w:hint="eastAsia"/>
        </w:rPr>
        <w:t>障がい児が適切なサービスを受けることができるよう、継続</w:t>
      </w:r>
      <w:r w:rsidR="00DC796B" w:rsidRPr="004B5160">
        <w:rPr>
          <w:rFonts w:hint="eastAsia"/>
        </w:rPr>
        <w:t>した</w:t>
      </w:r>
      <w:r w:rsidRPr="004B5160">
        <w:rPr>
          <w:rFonts w:hint="eastAsia"/>
        </w:rPr>
        <w:t>切れ目のない相談支援体制の整備を進めます。</w:t>
      </w:r>
    </w:p>
    <w:p w14:paraId="12F0B230" w14:textId="0C61EB39" w:rsidR="00B45AF3" w:rsidRPr="004B5160" w:rsidRDefault="000F4BE4" w:rsidP="000D1CFA">
      <w:pPr>
        <w:pStyle w:val="12"/>
        <w:ind w:left="410" w:right="205"/>
      </w:pPr>
      <w:r w:rsidRPr="004B5160">
        <w:rPr>
          <w:rFonts w:hint="eastAsia"/>
        </w:rPr>
        <w:t xml:space="preserve">  また、ライフステージに応じた切れ目のない支援とともに、保健、医療、福祉、教育とも連携した支援体制の確立に努めます。</w:t>
      </w:r>
    </w:p>
    <w:p w14:paraId="0AF5C15A" w14:textId="4A434D13" w:rsidR="000F4BE4" w:rsidRPr="004B5160" w:rsidRDefault="000F4BE4" w:rsidP="00B45AF3">
      <w:r w:rsidRPr="004B5160">
        <w:br w:type="page"/>
      </w:r>
    </w:p>
    <w:bookmarkStart w:id="69" w:name="_Toc499913038"/>
    <w:bookmarkStart w:id="70" w:name="_Toc504053721"/>
    <w:bookmarkStart w:id="71" w:name="_Toc152928183"/>
    <w:p w14:paraId="5F790A8B" w14:textId="64857889" w:rsidR="000F4BE4" w:rsidRPr="004B5160" w:rsidRDefault="00B45AF3" w:rsidP="000F4BE4">
      <w:pPr>
        <w:pStyle w:val="11"/>
        <w:ind w:leftChars="100" w:left="205"/>
      </w:pPr>
      <w:r w:rsidRPr="004B5160">
        <w:rPr>
          <w:noProof/>
        </w:rPr>
        <w:lastRenderedPageBreak/>
        <mc:AlternateContent>
          <mc:Choice Requires="wpg">
            <w:drawing>
              <wp:anchor distT="0" distB="0" distL="114300" distR="114300" simplePos="0" relativeHeight="251806720" behindDoc="0" locked="1" layoutInCell="1" allowOverlap="1" wp14:anchorId="5D68F7BE" wp14:editId="6C657A2B">
                <wp:simplePos x="0" y="0"/>
                <wp:positionH relativeFrom="column">
                  <wp:posOffset>74930</wp:posOffset>
                </wp:positionH>
                <wp:positionV relativeFrom="paragraph">
                  <wp:posOffset>-68580</wp:posOffset>
                </wp:positionV>
                <wp:extent cx="1470660" cy="508635"/>
                <wp:effectExtent l="0" t="0" r="15240" b="24765"/>
                <wp:wrapNone/>
                <wp:docPr id="80" name="グループ化 80"/>
                <wp:cNvGraphicFramePr/>
                <a:graphic xmlns:a="http://schemas.openxmlformats.org/drawingml/2006/main">
                  <a:graphicData uri="http://schemas.microsoft.com/office/word/2010/wordprocessingGroup">
                    <wpg:wgp>
                      <wpg:cNvGrpSpPr/>
                      <wpg:grpSpPr>
                        <a:xfrm>
                          <a:off x="0" y="0"/>
                          <a:ext cx="1470660" cy="508635"/>
                          <a:chOff x="0" y="0"/>
                          <a:chExt cx="1801799" cy="508885"/>
                        </a:xfrm>
                      </wpg:grpSpPr>
                      <wps:wsp>
                        <wps:cNvPr id="81" name="四角形: 角を丸くする 81"/>
                        <wps:cNvSpPr/>
                        <wps:spPr>
                          <a:xfrm>
                            <a:off x="0" y="55660"/>
                            <a:ext cx="1730237" cy="453225"/>
                          </a:xfrm>
                          <a:prstGeom prst="roundRect">
                            <a:avLst/>
                          </a:prstGeom>
                          <a:noFill/>
                          <a:ln w="12700">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四角形: 角を丸くする 88"/>
                        <wps:cNvSpPr/>
                        <wps:spPr>
                          <a:xfrm>
                            <a:off x="71562" y="0"/>
                            <a:ext cx="1730237" cy="453225"/>
                          </a:xfrm>
                          <a:prstGeom prst="roundRect">
                            <a:avLst/>
                          </a:prstGeom>
                          <a:noFill/>
                          <a:ln w="12700">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7D2CCE8A" id="グループ化 80" o:spid="_x0000_s1026" style="position:absolute;left:0;text-align:left;margin-left:5.9pt;margin-top:-5.4pt;width:115.8pt;height:40.05pt;z-index:251806720;mso-width-relative:margin;mso-height-relative:margin" coordsize="18017,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">
                <v:roundrect id="四角形: 角を丸くする 81" o:spid="_x0000_s1027" style="position:absolute;top:556;width:17302;height:4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" filled="f" strokecolor="#7f7f7f [1612]" strokeweight="1pt">
                  <v:stroke joinstyle="miter"/>
                </v:roundrect>
                <v:roundrect id="四角形: 角を丸くする 88" o:spid="_x0000_s1028" style="position:absolute;left:715;width:17302;height:4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" filled="f" strokecolor="#7f7f7f [1612]" strokeweight="1pt">
                  <v:stroke joinstyle="miter"/>
                </v:roundrect>
                <w10:anchorlock/>
              </v:group>
            </w:pict>
          </mc:Fallback>
        </mc:AlternateContent>
      </w:r>
      <w:r w:rsidRPr="004B5160">
        <w:rPr>
          <w:rFonts w:hint="eastAsia"/>
        </w:rPr>
        <w:t xml:space="preserve"> </w:t>
      </w:r>
      <w:r w:rsidRPr="004B5160">
        <w:t xml:space="preserve"> </w:t>
      </w:r>
      <w:r w:rsidR="000F4BE4" w:rsidRPr="004B5160">
        <w:rPr>
          <w:rFonts w:hint="eastAsia"/>
        </w:rPr>
        <w:t>施策の体系</w:t>
      </w:r>
      <w:bookmarkEnd w:id="69"/>
      <w:bookmarkEnd w:id="70"/>
      <w:bookmarkEnd w:id="71"/>
      <w:r w:rsidRPr="004B5160">
        <w:rPr>
          <w:rFonts w:hint="eastAsia"/>
        </w:rPr>
        <w:t xml:space="preserve"> </w:t>
      </w:r>
      <w:r w:rsidRPr="004B5160">
        <w:t xml:space="preserve"> </w:t>
      </w:r>
    </w:p>
    <w:p w14:paraId="41966517" w14:textId="77777777" w:rsidR="000F4BE4" w:rsidRPr="004B5160" w:rsidRDefault="000F4BE4" w:rsidP="00EB7F79">
      <w:pPr>
        <w:spacing w:line="180" w:lineRule="exact"/>
      </w:pPr>
    </w:p>
    <w:tbl>
      <w:tblPr>
        <w:tblW w:w="9588" w:type="dxa"/>
        <w:tblInd w:w="108" w:type="dxa"/>
        <w:tblCellMar>
          <w:top w:w="28" w:type="dxa"/>
          <w:left w:w="57" w:type="dxa"/>
          <w:bottom w:w="28" w:type="dxa"/>
          <w:right w:w="57" w:type="dxa"/>
        </w:tblCellMar>
        <w:tblLook w:val="04A0" w:firstRow="1" w:lastRow="0" w:firstColumn="1" w:lastColumn="0" w:noHBand="0" w:noVBand="1"/>
      </w:tblPr>
      <w:tblGrid>
        <w:gridCol w:w="2755"/>
        <w:gridCol w:w="283"/>
        <w:gridCol w:w="283"/>
        <w:gridCol w:w="2724"/>
        <w:gridCol w:w="283"/>
        <w:gridCol w:w="284"/>
        <w:gridCol w:w="2976"/>
      </w:tblGrid>
      <w:tr w:rsidR="004B5160" w:rsidRPr="004B5160" w14:paraId="092B2ED1" w14:textId="77777777" w:rsidTr="00F30FAC">
        <w:trPr>
          <w:trHeight w:val="20"/>
        </w:trPr>
        <w:tc>
          <w:tcPr>
            <w:tcW w:w="2755" w:type="dxa"/>
            <w:vMerge w:val="restart"/>
            <w:tcBorders>
              <w:top w:val="single" w:sz="4" w:space="0" w:color="auto"/>
              <w:left w:val="single" w:sz="4" w:space="0" w:color="auto"/>
              <w:bottom w:val="single" w:sz="4" w:space="0" w:color="auto"/>
              <w:right w:val="single" w:sz="4" w:space="0" w:color="auto"/>
            </w:tcBorders>
            <w:vAlign w:val="center"/>
          </w:tcPr>
          <w:p w14:paraId="41B10117" w14:textId="77777777" w:rsidR="000F4BE4" w:rsidRPr="004B5160" w:rsidRDefault="000F4BE4" w:rsidP="00F30FAC">
            <w:pPr>
              <w:spacing w:line="240" w:lineRule="exact"/>
              <w:rPr>
                <w:rFonts w:ascii="HG丸ｺﾞｼｯｸM-PRO" w:eastAsia="HG丸ｺﾞｼｯｸM-PRO" w:hAnsi="HG丸ｺﾞｼｯｸM-PRO"/>
                <w:b/>
                <w:sz w:val="20"/>
              </w:rPr>
            </w:pPr>
            <w:r w:rsidRPr="004B5160">
              <w:rPr>
                <w:rFonts w:ascii="HG丸ｺﾞｼｯｸM-PRO" w:eastAsia="HG丸ｺﾞｼｯｸM-PRO" w:hAnsi="HG丸ｺﾞｼｯｸM-PRO" w:hint="eastAsia"/>
                <w:b/>
                <w:sz w:val="20"/>
              </w:rPr>
              <w:t>基本目標 Ⅰ</w:t>
            </w:r>
          </w:p>
          <w:p w14:paraId="3E83B21D" w14:textId="37F9AA4B" w:rsidR="000F4BE4" w:rsidRPr="004B5160" w:rsidRDefault="007E022B" w:rsidP="00F30FAC">
            <w:pPr>
              <w:spacing w:line="240" w:lineRule="exact"/>
              <w:rPr>
                <w:rFonts w:ascii="HG丸ｺﾞｼｯｸM-PRO" w:eastAsia="HG丸ｺﾞｼｯｸM-PRO" w:hAnsi="HG丸ｺﾞｼｯｸM-PRO"/>
                <w:b/>
                <w:sz w:val="20"/>
              </w:rPr>
            </w:pPr>
            <w:r w:rsidRPr="004B5160">
              <w:rPr>
                <w:rFonts w:ascii="HG丸ｺﾞｼｯｸM-PRO" w:eastAsia="HG丸ｺﾞｼｯｸM-PRO" w:hAnsi="HG丸ｺﾞｼｯｸM-PRO" w:hint="eastAsia"/>
                <w:b/>
                <w:sz w:val="20"/>
              </w:rPr>
              <w:t>みんなで</w:t>
            </w:r>
            <w:r w:rsidR="0063694D" w:rsidRPr="004B5160">
              <w:rPr>
                <w:rFonts w:ascii="HG丸ｺﾞｼｯｸM-PRO" w:eastAsia="HG丸ｺﾞｼｯｸM-PRO" w:hAnsi="HG丸ｺﾞｼｯｸM-PRO" w:hint="eastAsia"/>
                <w:b/>
                <w:sz w:val="20"/>
              </w:rPr>
              <w:t>障がいの</w:t>
            </w:r>
            <w:r w:rsidR="000F4BE4" w:rsidRPr="004B5160">
              <w:rPr>
                <w:rFonts w:ascii="HG丸ｺﾞｼｯｸM-PRO" w:eastAsia="HG丸ｺﾞｼｯｸM-PRO" w:hAnsi="HG丸ｺﾞｼｯｸM-PRO" w:hint="eastAsia"/>
                <w:b/>
                <w:sz w:val="20"/>
              </w:rPr>
              <w:t>理解を深め、権利を護るまちにしよう</w:t>
            </w:r>
          </w:p>
        </w:tc>
        <w:tc>
          <w:tcPr>
            <w:tcW w:w="283" w:type="dxa"/>
            <w:tcBorders>
              <w:left w:val="single" w:sz="4" w:space="0" w:color="auto"/>
              <w:bottom w:val="single" w:sz="4" w:space="0" w:color="auto"/>
            </w:tcBorders>
            <w:vAlign w:val="center"/>
          </w:tcPr>
          <w:p w14:paraId="5D54C572" w14:textId="77777777" w:rsidR="000F4BE4" w:rsidRPr="004B5160" w:rsidRDefault="000F4BE4" w:rsidP="00F30FAC">
            <w:pPr>
              <w:spacing w:line="160" w:lineRule="exact"/>
            </w:pPr>
          </w:p>
        </w:tc>
        <w:tc>
          <w:tcPr>
            <w:tcW w:w="283" w:type="dxa"/>
            <w:tcBorders>
              <w:bottom w:val="single" w:sz="4" w:space="0" w:color="auto"/>
              <w:right w:val="single" w:sz="4" w:space="0" w:color="auto"/>
            </w:tcBorders>
            <w:vAlign w:val="center"/>
          </w:tcPr>
          <w:p w14:paraId="18278820" w14:textId="77777777" w:rsidR="000F4BE4" w:rsidRPr="004B5160" w:rsidRDefault="000F4BE4"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3F9DE1B5" w14:textId="2FCC985B" w:rsidR="000F4BE4" w:rsidRPr="004B5160" w:rsidRDefault="00D815AE" w:rsidP="00D815AE">
            <w:pPr>
              <w:spacing w:line="200" w:lineRule="exact"/>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（１）</w:t>
            </w:r>
            <w:r w:rsidR="000F4BE4" w:rsidRPr="004B5160">
              <w:rPr>
                <w:rFonts w:ascii="HG丸ｺﾞｼｯｸM-PRO" w:eastAsia="HG丸ｺﾞｼｯｸM-PRO" w:hAnsi="HG丸ｺﾞｼｯｸM-PRO" w:hint="eastAsia"/>
                <w:sz w:val="20"/>
              </w:rPr>
              <w:t>相互理解の強化</w:t>
            </w:r>
          </w:p>
        </w:tc>
        <w:tc>
          <w:tcPr>
            <w:tcW w:w="283" w:type="dxa"/>
            <w:tcBorders>
              <w:left w:val="single" w:sz="4" w:space="0" w:color="auto"/>
              <w:bottom w:val="single" w:sz="4" w:space="0" w:color="auto"/>
            </w:tcBorders>
            <w:vAlign w:val="center"/>
          </w:tcPr>
          <w:p w14:paraId="26E8AB6E" w14:textId="77777777" w:rsidR="000F4BE4" w:rsidRPr="004B5160" w:rsidRDefault="000F4BE4" w:rsidP="00F30FAC">
            <w:pPr>
              <w:spacing w:line="160" w:lineRule="exact"/>
            </w:pPr>
          </w:p>
        </w:tc>
        <w:tc>
          <w:tcPr>
            <w:tcW w:w="284" w:type="dxa"/>
            <w:tcBorders>
              <w:bottom w:val="single" w:sz="4" w:space="0" w:color="auto"/>
              <w:right w:val="single" w:sz="4" w:space="0" w:color="auto"/>
            </w:tcBorders>
            <w:vAlign w:val="center"/>
          </w:tcPr>
          <w:p w14:paraId="47056A29" w14:textId="77777777" w:rsidR="000F4BE4" w:rsidRPr="004B5160" w:rsidRDefault="000F4BE4" w:rsidP="00F30FAC">
            <w:pPr>
              <w:spacing w:line="160" w:lineRule="exact"/>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35C68082" w14:textId="77777777" w:rsidR="000F4BE4" w:rsidRPr="004B5160" w:rsidRDefault="000F4BE4" w:rsidP="00F30FAC">
            <w:pPr>
              <w:spacing w:line="220" w:lineRule="exact"/>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①啓発・広報活動の推進</w:t>
            </w:r>
          </w:p>
          <w:p w14:paraId="1B3CDE5C"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②福祉教育・地域交流の支援</w:t>
            </w:r>
          </w:p>
        </w:tc>
      </w:tr>
      <w:tr w:rsidR="004B5160" w:rsidRPr="004B5160" w14:paraId="238CEAD2" w14:textId="77777777" w:rsidTr="00F30FAC">
        <w:trPr>
          <w:trHeight w:val="20"/>
        </w:trPr>
        <w:tc>
          <w:tcPr>
            <w:tcW w:w="2755" w:type="dxa"/>
            <w:vMerge/>
            <w:tcBorders>
              <w:left w:val="single" w:sz="4" w:space="0" w:color="auto"/>
              <w:bottom w:val="single" w:sz="4" w:space="0" w:color="auto"/>
              <w:right w:val="single" w:sz="4" w:space="0" w:color="auto"/>
            </w:tcBorders>
            <w:vAlign w:val="center"/>
          </w:tcPr>
          <w:p w14:paraId="58AFAEAA"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left w:val="single" w:sz="4" w:space="0" w:color="auto"/>
              <w:right w:val="single" w:sz="4" w:space="0" w:color="auto"/>
            </w:tcBorders>
            <w:vAlign w:val="center"/>
          </w:tcPr>
          <w:p w14:paraId="66CC8613" w14:textId="77777777" w:rsidR="000F4BE4" w:rsidRPr="004B5160" w:rsidRDefault="000F4BE4" w:rsidP="00F30FAC">
            <w:pPr>
              <w:spacing w:line="160" w:lineRule="exact"/>
            </w:pPr>
          </w:p>
        </w:tc>
        <w:tc>
          <w:tcPr>
            <w:tcW w:w="283" w:type="dxa"/>
            <w:tcBorders>
              <w:left w:val="single" w:sz="4" w:space="0" w:color="auto"/>
              <w:right w:val="single" w:sz="4" w:space="0" w:color="auto"/>
            </w:tcBorders>
            <w:vAlign w:val="center"/>
          </w:tcPr>
          <w:p w14:paraId="4F406A55" w14:textId="77777777" w:rsidR="000F4BE4" w:rsidRPr="004B5160" w:rsidRDefault="000F4BE4"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753C1A23"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1DC3BA10" w14:textId="77777777" w:rsidR="000F4BE4" w:rsidRPr="004B5160" w:rsidRDefault="000F4BE4" w:rsidP="00F30FAC">
            <w:pPr>
              <w:spacing w:line="160" w:lineRule="exact"/>
            </w:pPr>
          </w:p>
        </w:tc>
        <w:tc>
          <w:tcPr>
            <w:tcW w:w="284" w:type="dxa"/>
            <w:tcBorders>
              <w:top w:val="single" w:sz="4" w:space="0" w:color="auto"/>
              <w:right w:val="single" w:sz="4" w:space="0" w:color="auto"/>
            </w:tcBorders>
            <w:vAlign w:val="center"/>
          </w:tcPr>
          <w:p w14:paraId="78C5A956"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51FE4AEB"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6E6D02EF" w14:textId="77777777" w:rsidTr="00F30FAC">
        <w:trPr>
          <w:trHeight w:val="20"/>
        </w:trPr>
        <w:tc>
          <w:tcPr>
            <w:tcW w:w="2755" w:type="dxa"/>
            <w:vMerge/>
            <w:tcBorders>
              <w:left w:val="single" w:sz="4" w:space="0" w:color="auto"/>
              <w:bottom w:val="single" w:sz="4" w:space="0" w:color="auto"/>
              <w:right w:val="single" w:sz="4" w:space="0" w:color="auto"/>
            </w:tcBorders>
            <w:vAlign w:val="center"/>
          </w:tcPr>
          <w:p w14:paraId="70193EC5"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left w:val="single" w:sz="4" w:space="0" w:color="auto"/>
              <w:right w:val="single" w:sz="4" w:space="0" w:color="auto"/>
            </w:tcBorders>
            <w:vAlign w:val="center"/>
          </w:tcPr>
          <w:p w14:paraId="138A0C85" w14:textId="77777777" w:rsidR="000F4BE4" w:rsidRPr="004B5160" w:rsidRDefault="000F4BE4" w:rsidP="00EB7F79">
            <w:pPr>
              <w:spacing w:line="160" w:lineRule="exact"/>
            </w:pPr>
          </w:p>
        </w:tc>
        <w:tc>
          <w:tcPr>
            <w:tcW w:w="283" w:type="dxa"/>
            <w:tcBorders>
              <w:left w:val="single" w:sz="4" w:space="0" w:color="auto"/>
            </w:tcBorders>
            <w:vAlign w:val="center"/>
          </w:tcPr>
          <w:p w14:paraId="320F1505" w14:textId="77777777" w:rsidR="000F4BE4" w:rsidRPr="004B5160" w:rsidRDefault="000F4BE4" w:rsidP="00EB7F79">
            <w:pPr>
              <w:spacing w:line="160" w:lineRule="exact"/>
            </w:pPr>
          </w:p>
        </w:tc>
        <w:tc>
          <w:tcPr>
            <w:tcW w:w="2724" w:type="dxa"/>
            <w:tcBorders>
              <w:top w:val="single" w:sz="4" w:space="0" w:color="auto"/>
              <w:bottom w:val="single" w:sz="4" w:space="0" w:color="auto"/>
            </w:tcBorders>
            <w:vAlign w:val="center"/>
          </w:tcPr>
          <w:p w14:paraId="07A63E55" w14:textId="77777777" w:rsidR="000F4BE4" w:rsidRPr="004B5160" w:rsidRDefault="000F4BE4" w:rsidP="00EB7F79">
            <w:pPr>
              <w:spacing w:line="160" w:lineRule="exact"/>
              <w:ind w:left="410" w:hangingChars="200" w:hanging="410"/>
            </w:pPr>
          </w:p>
        </w:tc>
        <w:tc>
          <w:tcPr>
            <w:tcW w:w="283" w:type="dxa"/>
            <w:vAlign w:val="center"/>
          </w:tcPr>
          <w:p w14:paraId="0FB1EA5F" w14:textId="77777777" w:rsidR="000F4BE4" w:rsidRPr="004B5160" w:rsidRDefault="000F4BE4" w:rsidP="00EB7F79">
            <w:pPr>
              <w:spacing w:line="160" w:lineRule="exact"/>
            </w:pPr>
          </w:p>
        </w:tc>
        <w:tc>
          <w:tcPr>
            <w:tcW w:w="284" w:type="dxa"/>
            <w:vAlign w:val="center"/>
          </w:tcPr>
          <w:p w14:paraId="3778E76C" w14:textId="77777777" w:rsidR="000F4BE4" w:rsidRPr="004B5160" w:rsidRDefault="000F4BE4" w:rsidP="00EB7F79">
            <w:pPr>
              <w:spacing w:line="160" w:lineRule="exact"/>
            </w:pPr>
          </w:p>
        </w:tc>
        <w:tc>
          <w:tcPr>
            <w:tcW w:w="2976" w:type="dxa"/>
            <w:tcBorders>
              <w:top w:val="single" w:sz="4" w:space="0" w:color="auto"/>
              <w:bottom w:val="single" w:sz="4" w:space="0" w:color="auto"/>
            </w:tcBorders>
            <w:vAlign w:val="center"/>
          </w:tcPr>
          <w:p w14:paraId="3452FAD1" w14:textId="77777777" w:rsidR="000F4BE4" w:rsidRPr="004B5160" w:rsidRDefault="000F4BE4" w:rsidP="00EB7F79">
            <w:pPr>
              <w:spacing w:line="160" w:lineRule="exact"/>
              <w:ind w:left="615" w:hangingChars="300" w:hanging="615"/>
            </w:pPr>
          </w:p>
        </w:tc>
      </w:tr>
      <w:tr w:rsidR="004B5160" w:rsidRPr="004B5160" w14:paraId="23BC671B" w14:textId="77777777" w:rsidTr="00F30FAC">
        <w:trPr>
          <w:trHeight w:val="20"/>
        </w:trPr>
        <w:tc>
          <w:tcPr>
            <w:tcW w:w="2755" w:type="dxa"/>
            <w:tcBorders>
              <w:top w:val="single" w:sz="4" w:space="0" w:color="auto"/>
            </w:tcBorders>
            <w:vAlign w:val="center"/>
          </w:tcPr>
          <w:p w14:paraId="671670F3"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62F80A4B" w14:textId="77777777" w:rsidR="000F4BE4" w:rsidRPr="004B5160" w:rsidRDefault="000F4BE4" w:rsidP="00F30FAC">
            <w:pPr>
              <w:spacing w:line="160" w:lineRule="exact"/>
            </w:pPr>
          </w:p>
        </w:tc>
        <w:tc>
          <w:tcPr>
            <w:tcW w:w="283" w:type="dxa"/>
            <w:tcBorders>
              <w:left w:val="single" w:sz="4" w:space="0" w:color="auto"/>
              <w:bottom w:val="single" w:sz="4" w:space="0" w:color="auto"/>
              <w:right w:val="single" w:sz="4" w:space="0" w:color="auto"/>
            </w:tcBorders>
            <w:vAlign w:val="center"/>
          </w:tcPr>
          <w:p w14:paraId="60AFCE4A" w14:textId="77777777" w:rsidR="000F4BE4" w:rsidRPr="004B5160" w:rsidRDefault="000F4BE4"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5389CE10"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（2）地域福祉の促進</w:t>
            </w:r>
          </w:p>
        </w:tc>
        <w:tc>
          <w:tcPr>
            <w:tcW w:w="283" w:type="dxa"/>
            <w:tcBorders>
              <w:left w:val="single" w:sz="4" w:space="0" w:color="auto"/>
              <w:bottom w:val="single" w:sz="4" w:space="0" w:color="auto"/>
            </w:tcBorders>
            <w:vAlign w:val="center"/>
          </w:tcPr>
          <w:p w14:paraId="68B32C34" w14:textId="77777777" w:rsidR="000F4BE4" w:rsidRPr="004B5160" w:rsidRDefault="000F4BE4" w:rsidP="00F30FAC">
            <w:pPr>
              <w:spacing w:line="160" w:lineRule="exact"/>
            </w:pPr>
          </w:p>
        </w:tc>
        <w:tc>
          <w:tcPr>
            <w:tcW w:w="284" w:type="dxa"/>
            <w:tcBorders>
              <w:bottom w:val="single" w:sz="4" w:space="0" w:color="auto"/>
              <w:right w:val="single" w:sz="4" w:space="0" w:color="auto"/>
            </w:tcBorders>
            <w:vAlign w:val="center"/>
          </w:tcPr>
          <w:p w14:paraId="3CB3B26A" w14:textId="77777777" w:rsidR="000F4BE4" w:rsidRPr="004B5160" w:rsidRDefault="000F4BE4" w:rsidP="00F30FAC">
            <w:pPr>
              <w:spacing w:line="160" w:lineRule="exact"/>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54D05915"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①地域における福祉活動の促進</w:t>
            </w:r>
          </w:p>
          <w:p w14:paraId="57F66CE5"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②ボランティア活動の推進</w:t>
            </w:r>
          </w:p>
        </w:tc>
      </w:tr>
      <w:tr w:rsidR="004B5160" w:rsidRPr="004B5160" w14:paraId="473C0D9F" w14:textId="77777777" w:rsidTr="00F30FAC">
        <w:trPr>
          <w:trHeight w:val="20"/>
        </w:trPr>
        <w:tc>
          <w:tcPr>
            <w:tcW w:w="2755" w:type="dxa"/>
            <w:vAlign w:val="center"/>
          </w:tcPr>
          <w:p w14:paraId="0DCC4F74"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7210C40B" w14:textId="77777777" w:rsidR="000F4BE4" w:rsidRPr="004B5160" w:rsidRDefault="000F4BE4" w:rsidP="00F30FAC">
            <w:pPr>
              <w:spacing w:line="160" w:lineRule="exact"/>
            </w:pPr>
          </w:p>
        </w:tc>
        <w:tc>
          <w:tcPr>
            <w:tcW w:w="283" w:type="dxa"/>
            <w:tcBorders>
              <w:top w:val="single" w:sz="4" w:space="0" w:color="auto"/>
              <w:left w:val="single" w:sz="4" w:space="0" w:color="auto"/>
              <w:right w:val="single" w:sz="4" w:space="0" w:color="auto"/>
            </w:tcBorders>
            <w:vAlign w:val="center"/>
          </w:tcPr>
          <w:p w14:paraId="083DCEF7" w14:textId="77777777" w:rsidR="000F4BE4" w:rsidRPr="004B5160" w:rsidRDefault="000F4BE4"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46397BAC"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264A5A31" w14:textId="77777777" w:rsidR="000F4BE4" w:rsidRPr="004B5160" w:rsidRDefault="000F4BE4" w:rsidP="00F30FAC">
            <w:pPr>
              <w:spacing w:line="160" w:lineRule="exact"/>
            </w:pPr>
          </w:p>
        </w:tc>
        <w:tc>
          <w:tcPr>
            <w:tcW w:w="284" w:type="dxa"/>
            <w:tcBorders>
              <w:top w:val="single" w:sz="4" w:space="0" w:color="auto"/>
              <w:right w:val="single" w:sz="4" w:space="0" w:color="auto"/>
            </w:tcBorders>
            <w:vAlign w:val="center"/>
          </w:tcPr>
          <w:p w14:paraId="0D72C213"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068C1631"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3A5B925A" w14:textId="77777777" w:rsidTr="00F30FAC">
        <w:trPr>
          <w:trHeight w:val="20"/>
        </w:trPr>
        <w:tc>
          <w:tcPr>
            <w:tcW w:w="2755" w:type="dxa"/>
            <w:vAlign w:val="center"/>
          </w:tcPr>
          <w:p w14:paraId="65E372F6"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61BE3E47" w14:textId="77777777" w:rsidR="000F4BE4" w:rsidRPr="004B5160" w:rsidRDefault="000F4BE4" w:rsidP="00EB7F79">
            <w:pPr>
              <w:spacing w:line="100" w:lineRule="exact"/>
            </w:pPr>
          </w:p>
        </w:tc>
        <w:tc>
          <w:tcPr>
            <w:tcW w:w="283" w:type="dxa"/>
            <w:tcBorders>
              <w:left w:val="single" w:sz="4" w:space="0" w:color="auto"/>
            </w:tcBorders>
            <w:vAlign w:val="center"/>
          </w:tcPr>
          <w:p w14:paraId="5A680DBF" w14:textId="77777777" w:rsidR="000F4BE4" w:rsidRPr="004B5160" w:rsidRDefault="000F4BE4" w:rsidP="00EB7F79">
            <w:pPr>
              <w:spacing w:line="100" w:lineRule="exact"/>
            </w:pPr>
          </w:p>
        </w:tc>
        <w:tc>
          <w:tcPr>
            <w:tcW w:w="2724" w:type="dxa"/>
            <w:tcBorders>
              <w:top w:val="single" w:sz="4" w:space="0" w:color="auto"/>
              <w:bottom w:val="single" w:sz="4" w:space="0" w:color="auto"/>
            </w:tcBorders>
            <w:vAlign w:val="center"/>
          </w:tcPr>
          <w:p w14:paraId="64E43E10" w14:textId="77777777" w:rsidR="000F4BE4" w:rsidRPr="004B5160" w:rsidRDefault="000F4BE4" w:rsidP="00EB7F79">
            <w:pPr>
              <w:spacing w:line="100" w:lineRule="exact"/>
              <w:ind w:left="370" w:hangingChars="200" w:hanging="370"/>
              <w:rPr>
                <w:rFonts w:ascii="HG丸ｺﾞｼｯｸM-PRO" w:eastAsia="HG丸ｺﾞｼｯｸM-PRO" w:hAnsi="HG丸ｺﾞｼｯｸM-PRO"/>
                <w:sz w:val="20"/>
              </w:rPr>
            </w:pPr>
          </w:p>
        </w:tc>
        <w:tc>
          <w:tcPr>
            <w:tcW w:w="283" w:type="dxa"/>
            <w:vAlign w:val="center"/>
          </w:tcPr>
          <w:p w14:paraId="232DD850" w14:textId="77777777" w:rsidR="000F4BE4" w:rsidRPr="004B5160" w:rsidRDefault="000F4BE4" w:rsidP="00EB7F79">
            <w:pPr>
              <w:spacing w:line="100" w:lineRule="exact"/>
            </w:pPr>
          </w:p>
        </w:tc>
        <w:tc>
          <w:tcPr>
            <w:tcW w:w="284" w:type="dxa"/>
            <w:vAlign w:val="center"/>
          </w:tcPr>
          <w:p w14:paraId="30D02924" w14:textId="77777777" w:rsidR="000F4BE4" w:rsidRPr="004B5160" w:rsidRDefault="000F4BE4" w:rsidP="00EB7F79">
            <w:pPr>
              <w:spacing w:line="100" w:lineRule="exact"/>
            </w:pPr>
          </w:p>
        </w:tc>
        <w:tc>
          <w:tcPr>
            <w:tcW w:w="2976" w:type="dxa"/>
            <w:tcBorders>
              <w:top w:val="single" w:sz="4" w:space="0" w:color="auto"/>
              <w:bottom w:val="single" w:sz="4" w:space="0" w:color="auto"/>
            </w:tcBorders>
            <w:vAlign w:val="center"/>
          </w:tcPr>
          <w:p w14:paraId="3CC706C5" w14:textId="77777777" w:rsidR="000F4BE4" w:rsidRPr="004B5160" w:rsidRDefault="000F4BE4" w:rsidP="00EB7F79">
            <w:pPr>
              <w:spacing w:line="100" w:lineRule="exact"/>
              <w:ind w:left="555" w:hangingChars="300" w:hanging="555"/>
              <w:rPr>
                <w:rFonts w:ascii="HG丸ｺﾞｼｯｸM-PRO" w:eastAsia="HG丸ｺﾞｼｯｸM-PRO" w:hAnsi="HG丸ｺﾞｼｯｸM-PRO"/>
                <w:sz w:val="20"/>
              </w:rPr>
            </w:pPr>
          </w:p>
        </w:tc>
      </w:tr>
      <w:tr w:rsidR="004B5160" w:rsidRPr="004B5160" w14:paraId="10EAD7D6" w14:textId="77777777" w:rsidTr="00F30FAC">
        <w:trPr>
          <w:trHeight w:val="20"/>
        </w:trPr>
        <w:tc>
          <w:tcPr>
            <w:tcW w:w="2755" w:type="dxa"/>
            <w:vAlign w:val="center"/>
          </w:tcPr>
          <w:p w14:paraId="660A57EA"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35DBA851" w14:textId="77777777" w:rsidR="000F4BE4" w:rsidRPr="004B5160" w:rsidRDefault="000F4BE4" w:rsidP="00F30FAC">
            <w:pPr>
              <w:spacing w:line="160" w:lineRule="exact"/>
            </w:pPr>
          </w:p>
        </w:tc>
        <w:tc>
          <w:tcPr>
            <w:tcW w:w="283" w:type="dxa"/>
            <w:tcBorders>
              <w:left w:val="single" w:sz="4" w:space="0" w:color="auto"/>
              <w:bottom w:val="single" w:sz="4" w:space="0" w:color="auto"/>
              <w:right w:val="single" w:sz="4" w:space="0" w:color="auto"/>
            </w:tcBorders>
            <w:vAlign w:val="center"/>
          </w:tcPr>
          <w:p w14:paraId="46D4EC04" w14:textId="77777777" w:rsidR="000F4BE4" w:rsidRPr="004B5160" w:rsidRDefault="000F4BE4"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716F1EF5" w14:textId="10AB8584"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（3）権利擁護の取組の</w:t>
            </w:r>
            <w:r w:rsidR="00E40F9D" w:rsidRPr="004B5160">
              <w:rPr>
                <w:rFonts w:ascii="HG丸ｺﾞｼｯｸM-PRO" w:eastAsia="HG丸ｺﾞｼｯｸM-PRO" w:hAnsi="HG丸ｺﾞｼｯｸM-PRO" w:hint="eastAsia"/>
                <w:sz w:val="20"/>
              </w:rPr>
              <w:t>充実</w:t>
            </w:r>
          </w:p>
        </w:tc>
        <w:tc>
          <w:tcPr>
            <w:tcW w:w="283" w:type="dxa"/>
            <w:tcBorders>
              <w:left w:val="single" w:sz="4" w:space="0" w:color="auto"/>
              <w:bottom w:val="single" w:sz="4" w:space="0" w:color="auto"/>
            </w:tcBorders>
            <w:vAlign w:val="center"/>
          </w:tcPr>
          <w:p w14:paraId="4F037E1C" w14:textId="77777777" w:rsidR="000F4BE4" w:rsidRPr="004B5160" w:rsidRDefault="000F4BE4" w:rsidP="00F30FAC">
            <w:pPr>
              <w:spacing w:line="160" w:lineRule="exact"/>
            </w:pPr>
          </w:p>
        </w:tc>
        <w:tc>
          <w:tcPr>
            <w:tcW w:w="284" w:type="dxa"/>
            <w:tcBorders>
              <w:bottom w:val="single" w:sz="4" w:space="0" w:color="auto"/>
              <w:right w:val="single" w:sz="4" w:space="0" w:color="auto"/>
            </w:tcBorders>
            <w:vAlign w:val="center"/>
          </w:tcPr>
          <w:p w14:paraId="5409E198" w14:textId="77777777" w:rsidR="000F4BE4" w:rsidRPr="004B5160" w:rsidRDefault="000F4BE4" w:rsidP="00F30FAC">
            <w:pPr>
              <w:spacing w:line="160" w:lineRule="exact"/>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1A2073DD"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①権利擁護の推進</w:t>
            </w:r>
          </w:p>
          <w:p w14:paraId="6A09B17C"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②障がいのある人の参加促進</w:t>
            </w:r>
          </w:p>
        </w:tc>
      </w:tr>
      <w:tr w:rsidR="004B5160" w:rsidRPr="004B5160" w14:paraId="6E7848C6" w14:textId="77777777" w:rsidTr="00F30FAC">
        <w:trPr>
          <w:trHeight w:val="20"/>
        </w:trPr>
        <w:tc>
          <w:tcPr>
            <w:tcW w:w="2755" w:type="dxa"/>
            <w:vAlign w:val="center"/>
          </w:tcPr>
          <w:p w14:paraId="1C66F4E7"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vAlign w:val="center"/>
          </w:tcPr>
          <w:p w14:paraId="34CDF253" w14:textId="77777777" w:rsidR="000F4BE4" w:rsidRPr="004B5160" w:rsidRDefault="000F4BE4" w:rsidP="00F30FAC">
            <w:pPr>
              <w:spacing w:line="160" w:lineRule="exact"/>
            </w:pPr>
          </w:p>
        </w:tc>
        <w:tc>
          <w:tcPr>
            <w:tcW w:w="283" w:type="dxa"/>
            <w:tcBorders>
              <w:top w:val="single" w:sz="4" w:space="0" w:color="auto"/>
              <w:right w:val="single" w:sz="4" w:space="0" w:color="auto"/>
            </w:tcBorders>
            <w:vAlign w:val="center"/>
          </w:tcPr>
          <w:p w14:paraId="5BD61AAA" w14:textId="77777777" w:rsidR="000F4BE4" w:rsidRPr="004B5160" w:rsidRDefault="000F4BE4"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3FC9D4A8"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3CF01643" w14:textId="77777777" w:rsidR="000F4BE4" w:rsidRPr="004B5160" w:rsidRDefault="000F4BE4" w:rsidP="00F30FAC">
            <w:pPr>
              <w:spacing w:line="160" w:lineRule="exact"/>
            </w:pPr>
          </w:p>
        </w:tc>
        <w:tc>
          <w:tcPr>
            <w:tcW w:w="284" w:type="dxa"/>
            <w:tcBorders>
              <w:top w:val="single" w:sz="4" w:space="0" w:color="auto"/>
              <w:right w:val="single" w:sz="4" w:space="0" w:color="auto"/>
            </w:tcBorders>
            <w:vAlign w:val="center"/>
          </w:tcPr>
          <w:p w14:paraId="6192CB06"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57839858"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25FE0AF6" w14:textId="77777777" w:rsidTr="00F30FAC">
        <w:trPr>
          <w:trHeight w:val="20"/>
        </w:trPr>
        <w:tc>
          <w:tcPr>
            <w:tcW w:w="2755" w:type="dxa"/>
            <w:tcBorders>
              <w:bottom w:val="single" w:sz="4" w:space="0" w:color="auto"/>
            </w:tcBorders>
            <w:vAlign w:val="center"/>
          </w:tcPr>
          <w:p w14:paraId="178CC7D9"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83" w:type="dxa"/>
            <w:vAlign w:val="center"/>
          </w:tcPr>
          <w:p w14:paraId="0EDB8350" w14:textId="77777777" w:rsidR="000F4BE4" w:rsidRPr="004B5160" w:rsidRDefault="000F4BE4" w:rsidP="00EB7F79">
            <w:pPr>
              <w:spacing w:line="100" w:lineRule="exact"/>
            </w:pPr>
          </w:p>
        </w:tc>
        <w:tc>
          <w:tcPr>
            <w:tcW w:w="283" w:type="dxa"/>
            <w:vAlign w:val="center"/>
          </w:tcPr>
          <w:p w14:paraId="16493F60" w14:textId="77777777" w:rsidR="000F4BE4" w:rsidRPr="004B5160" w:rsidRDefault="000F4BE4" w:rsidP="00EB7F79">
            <w:pPr>
              <w:spacing w:line="100" w:lineRule="exact"/>
            </w:pPr>
          </w:p>
        </w:tc>
        <w:tc>
          <w:tcPr>
            <w:tcW w:w="2724" w:type="dxa"/>
            <w:tcBorders>
              <w:top w:val="single" w:sz="4" w:space="0" w:color="auto"/>
              <w:bottom w:val="single" w:sz="4" w:space="0" w:color="auto"/>
            </w:tcBorders>
            <w:vAlign w:val="center"/>
          </w:tcPr>
          <w:p w14:paraId="1310F8E7" w14:textId="77777777" w:rsidR="000F4BE4" w:rsidRPr="004B5160" w:rsidRDefault="000F4BE4" w:rsidP="00EB7F79">
            <w:pPr>
              <w:spacing w:line="100" w:lineRule="exact"/>
              <w:ind w:left="370" w:hangingChars="200" w:hanging="370"/>
              <w:rPr>
                <w:rFonts w:ascii="HG丸ｺﾞｼｯｸM-PRO" w:eastAsia="HG丸ｺﾞｼｯｸM-PRO" w:hAnsi="HG丸ｺﾞｼｯｸM-PRO"/>
                <w:sz w:val="20"/>
              </w:rPr>
            </w:pPr>
          </w:p>
        </w:tc>
        <w:tc>
          <w:tcPr>
            <w:tcW w:w="283" w:type="dxa"/>
            <w:vAlign w:val="center"/>
          </w:tcPr>
          <w:p w14:paraId="0D298426" w14:textId="77777777" w:rsidR="000F4BE4" w:rsidRPr="004B5160" w:rsidRDefault="000F4BE4" w:rsidP="00EB7F79">
            <w:pPr>
              <w:spacing w:line="100" w:lineRule="exact"/>
            </w:pPr>
          </w:p>
        </w:tc>
        <w:tc>
          <w:tcPr>
            <w:tcW w:w="284" w:type="dxa"/>
            <w:vAlign w:val="center"/>
          </w:tcPr>
          <w:p w14:paraId="0CBF4B33" w14:textId="77777777" w:rsidR="000F4BE4" w:rsidRPr="004B5160" w:rsidRDefault="000F4BE4" w:rsidP="00EB7F79">
            <w:pPr>
              <w:spacing w:line="100" w:lineRule="exact"/>
            </w:pPr>
          </w:p>
        </w:tc>
        <w:tc>
          <w:tcPr>
            <w:tcW w:w="2976" w:type="dxa"/>
            <w:tcBorders>
              <w:top w:val="single" w:sz="4" w:space="0" w:color="auto"/>
              <w:bottom w:val="single" w:sz="4" w:space="0" w:color="auto"/>
            </w:tcBorders>
            <w:vAlign w:val="center"/>
          </w:tcPr>
          <w:p w14:paraId="21B48925" w14:textId="77777777" w:rsidR="000F4BE4" w:rsidRPr="004B5160" w:rsidRDefault="000F4BE4" w:rsidP="00EB7F79">
            <w:pPr>
              <w:spacing w:line="100" w:lineRule="exact"/>
              <w:ind w:left="555" w:hangingChars="300" w:hanging="555"/>
              <w:rPr>
                <w:rFonts w:ascii="HG丸ｺﾞｼｯｸM-PRO" w:eastAsia="HG丸ｺﾞｼｯｸM-PRO" w:hAnsi="HG丸ｺﾞｼｯｸM-PRO"/>
                <w:sz w:val="20"/>
              </w:rPr>
            </w:pPr>
          </w:p>
        </w:tc>
      </w:tr>
      <w:tr w:rsidR="004B5160" w:rsidRPr="004B5160" w14:paraId="0D59A887" w14:textId="77777777" w:rsidTr="00F30FAC">
        <w:trPr>
          <w:trHeight w:val="20"/>
        </w:trPr>
        <w:tc>
          <w:tcPr>
            <w:tcW w:w="2755" w:type="dxa"/>
            <w:vMerge w:val="restart"/>
            <w:tcBorders>
              <w:top w:val="single" w:sz="4" w:space="0" w:color="auto"/>
              <w:left w:val="single" w:sz="4" w:space="0" w:color="auto"/>
              <w:bottom w:val="single" w:sz="4" w:space="0" w:color="auto"/>
              <w:right w:val="single" w:sz="4" w:space="0" w:color="auto"/>
            </w:tcBorders>
            <w:vAlign w:val="center"/>
          </w:tcPr>
          <w:p w14:paraId="1DF753E4" w14:textId="77777777" w:rsidR="000F4BE4" w:rsidRPr="004B5160" w:rsidRDefault="000F4BE4" w:rsidP="00F30FAC">
            <w:pPr>
              <w:spacing w:line="240" w:lineRule="exact"/>
              <w:rPr>
                <w:rFonts w:ascii="HG丸ｺﾞｼｯｸM-PRO" w:eastAsia="HG丸ｺﾞｼｯｸM-PRO" w:hAnsi="HG丸ｺﾞｼｯｸM-PRO"/>
                <w:b/>
                <w:sz w:val="20"/>
              </w:rPr>
            </w:pPr>
            <w:r w:rsidRPr="004B5160">
              <w:rPr>
                <w:rFonts w:ascii="HG丸ｺﾞｼｯｸM-PRO" w:eastAsia="HG丸ｺﾞｼｯｸM-PRO" w:hAnsi="HG丸ｺﾞｼｯｸM-PRO" w:hint="eastAsia"/>
                <w:b/>
                <w:sz w:val="20"/>
              </w:rPr>
              <w:t>基本目標 Ⅱ</w:t>
            </w:r>
          </w:p>
          <w:p w14:paraId="345A011C" w14:textId="77777777" w:rsidR="000F4BE4" w:rsidRPr="004B5160" w:rsidRDefault="000F4BE4" w:rsidP="00F30FAC">
            <w:pPr>
              <w:spacing w:line="240" w:lineRule="exact"/>
              <w:rPr>
                <w:rFonts w:ascii="HG丸ｺﾞｼｯｸM-PRO" w:eastAsia="HG丸ｺﾞｼｯｸM-PRO" w:hAnsi="HG丸ｺﾞｼｯｸM-PRO"/>
                <w:b/>
                <w:sz w:val="20"/>
              </w:rPr>
            </w:pPr>
            <w:r w:rsidRPr="004B5160">
              <w:rPr>
                <w:rFonts w:ascii="HG丸ｺﾞｼｯｸM-PRO" w:eastAsia="HG丸ｺﾞｼｯｸM-PRO" w:hAnsi="HG丸ｺﾞｼｯｸM-PRO" w:hint="eastAsia"/>
                <w:b/>
                <w:sz w:val="20"/>
              </w:rPr>
              <w:t>一人一人の生活が充実したまちにしよう</w:t>
            </w:r>
          </w:p>
        </w:tc>
        <w:tc>
          <w:tcPr>
            <w:tcW w:w="283" w:type="dxa"/>
            <w:tcBorders>
              <w:left w:val="single" w:sz="4" w:space="0" w:color="auto"/>
              <w:bottom w:val="single" w:sz="4" w:space="0" w:color="auto"/>
            </w:tcBorders>
            <w:vAlign w:val="center"/>
          </w:tcPr>
          <w:p w14:paraId="7BE95A3F" w14:textId="77777777" w:rsidR="000F4BE4" w:rsidRPr="004B5160" w:rsidRDefault="000F4BE4" w:rsidP="00F30FAC">
            <w:pPr>
              <w:spacing w:line="160" w:lineRule="exact"/>
            </w:pPr>
          </w:p>
        </w:tc>
        <w:tc>
          <w:tcPr>
            <w:tcW w:w="283" w:type="dxa"/>
            <w:tcBorders>
              <w:bottom w:val="single" w:sz="4" w:space="0" w:color="auto"/>
              <w:right w:val="single" w:sz="4" w:space="0" w:color="auto"/>
            </w:tcBorders>
            <w:vAlign w:val="center"/>
          </w:tcPr>
          <w:p w14:paraId="4238233D" w14:textId="77777777" w:rsidR="000F4BE4" w:rsidRPr="004B5160" w:rsidRDefault="000F4BE4"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7EACBAD7"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（1）地域生活支援体制の充実</w:t>
            </w:r>
          </w:p>
        </w:tc>
        <w:tc>
          <w:tcPr>
            <w:tcW w:w="283" w:type="dxa"/>
            <w:tcBorders>
              <w:left w:val="single" w:sz="4" w:space="0" w:color="auto"/>
              <w:bottom w:val="single" w:sz="4" w:space="0" w:color="auto"/>
            </w:tcBorders>
            <w:vAlign w:val="center"/>
          </w:tcPr>
          <w:p w14:paraId="4388C896" w14:textId="77777777" w:rsidR="000F4BE4" w:rsidRPr="004B5160" w:rsidRDefault="000F4BE4" w:rsidP="00F30FAC">
            <w:pPr>
              <w:spacing w:line="160" w:lineRule="exact"/>
            </w:pPr>
          </w:p>
        </w:tc>
        <w:tc>
          <w:tcPr>
            <w:tcW w:w="284" w:type="dxa"/>
            <w:tcBorders>
              <w:bottom w:val="single" w:sz="4" w:space="0" w:color="auto"/>
              <w:right w:val="single" w:sz="4" w:space="0" w:color="auto"/>
            </w:tcBorders>
            <w:vAlign w:val="center"/>
          </w:tcPr>
          <w:p w14:paraId="7183ED58" w14:textId="77777777" w:rsidR="000F4BE4" w:rsidRPr="004B5160" w:rsidRDefault="000F4BE4" w:rsidP="00F30FAC">
            <w:pPr>
              <w:spacing w:line="160" w:lineRule="exact"/>
            </w:pPr>
          </w:p>
        </w:tc>
        <w:tc>
          <w:tcPr>
            <w:tcW w:w="2976" w:type="dxa"/>
            <w:vMerge w:val="restart"/>
            <w:tcBorders>
              <w:top w:val="single" w:sz="4" w:space="0" w:color="auto"/>
              <w:left w:val="single" w:sz="4" w:space="0" w:color="auto"/>
              <w:right w:val="single" w:sz="4" w:space="0" w:color="auto"/>
            </w:tcBorders>
            <w:vAlign w:val="center"/>
          </w:tcPr>
          <w:p w14:paraId="6D35346A"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①相談支援体制等の充実</w:t>
            </w:r>
          </w:p>
          <w:p w14:paraId="2D28B2A1"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②サービス提供体制の充実</w:t>
            </w:r>
          </w:p>
        </w:tc>
      </w:tr>
      <w:tr w:rsidR="004B5160" w:rsidRPr="004B5160" w14:paraId="179841EF" w14:textId="77777777" w:rsidTr="00F30FAC">
        <w:trPr>
          <w:trHeight w:val="20"/>
        </w:trPr>
        <w:tc>
          <w:tcPr>
            <w:tcW w:w="2755" w:type="dxa"/>
            <w:vMerge/>
            <w:tcBorders>
              <w:left w:val="single" w:sz="4" w:space="0" w:color="auto"/>
              <w:bottom w:val="single" w:sz="4" w:space="0" w:color="auto"/>
              <w:right w:val="single" w:sz="4" w:space="0" w:color="auto"/>
            </w:tcBorders>
            <w:vAlign w:val="center"/>
          </w:tcPr>
          <w:p w14:paraId="43A2F4F2"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top w:val="single" w:sz="4" w:space="0" w:color="auto"/>
              <w:left w:val="single" w:sz="4" w:space="0" w:color="auto"/>
              <w:right w:val="single" w:sz="4" w:space="0" w:color="auto"/>
            </w:tcBorders>
            <w:vAlign w:val="center"/>
          </w:tcPr>
          <w:p w14:paraId="5D9BC0B4" w14:textId="77777777" w:rsidR="000F4BE4" w:rsidRPr="004B5160" w:rsidRDefault="000F4BE4" w:rsidP="00F30FAC">
            <w:pPr>
              <w:spacing w:line="160" w:lineRule="exact"/>
            </w:pPr>
          </w:p>
        </w:tc>
        <w:tc>
          <w:tcPr>
            <w:tcW w:w="283" w:type="dxa"/>
            <w:tcBorders>
              <w:top w:val="single" w:sz="4" w:space="0" w:color="auto"/>
              <w:left w:val="single" w:sz="4" w:space="0" w:color="auto"/>
              <w:right w:val="single" w:sz="4" w:space="0" w:color="auto"/>
            </w:tcBorders>
            <w:vAlign w:val="center"/>
          </w:tcPr>
          <w:p w14:paraId="3B3C9C99" w14:textId="77777777" w:rsidR="000F4BE4" w:rsidRPr="004B5160" w:rsidRDefault="000F4BE4"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1F505FF1"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697D6987" w14:textId="77777777" w:rsidR="000F4BE4" w:rsidRPr="004B5160" w:rsidRDefault="000F4BE4" w:rsidP="00F30FAC">
            <w:pPr>
              <w:spacing w:line="160" w:lineRule="exact"/>
            </w:pPr>
          </w:p>
        </w:tc>
        <w:tc>
          <w:tcPr>
            <w:tcW w:w="284" w:type="dxa"/>
            <w:tcBorders>
              <w:top w:val="single" w:sz="4" w:space="0" w:color="auto"/>
              <w:right w:val="single" w:sz="4" w:space="0" w:color="auto"/>
            </w:tcBorders>
            <w:vAlign w:val="center"/>
          </w:tcPr>
          <w:p w14:paraId="0B465D1A"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256E67FE"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6664CB59" w14:textId="77777777" w:rsidTr="00F30FAC">
        <w:trPr>
          <w:trHeight w:val="20"/>
        </w:trPr>
        <w:tc>
          <w:tcPr>
            <w:tcW w:w="2755" w:type="dxa"/>
            <w:vMerge/>
            <w:tcBorders>
              <w:left w:val="single" w:sz="4" w:space="0" w:color="auto"/>
              <w:bottom w:val="single" w:sz="4" w:space="0" w:color="auto"/>
              <w:right w:val="single" w:sz="4" w:space="0" w:color="auto"/>
            </w:tcBorders>
            <w:vAlign w:val="center"/>
          </w:tcPr>
          <w:p w14:paraId="47262C50"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left w:val="single" w:sz="4" w:space="0" w:color="auto"/>
              <w:right w:val="single" w:sz="4" w:space="0" w:color="auto"/>
            </w:tcBorders>
            <w:vAlign w:val="center"/>
          </w:tcPr>
          <w:p w14:paraId="1E7EE5A3" w14:textId="77777777" w:rsidR="000F4BE4" w:rsidRPr="004B5160" w:rsidRDefault="000F4BE4" w:rsidP="00F30FAC">
            <w:pPr>
              <w:spacing w:line="160" w:lineRule="exact"/>
            </w:pPr>
          </w:p>
        </w:tc>
        <w:tc>
          <w:tcPr>
            <w:tcW w:w="283" w:type="dxa"/>
            <w:tcBorders>
              <w:left w:val="single" w:sz="4" w:space="0" w:color="auto"/>
            </w:tcBorders>
            <w:vAlign w:val="center"/>
          </w:tcPr>
          <w:p w14:paraId="053C5943" w14:textId="77777777" w:rsidR="000F4BE4" w:rsidRPr="004B5160" w:rsidRDefault="000F4BE4" w:rsidP="00F30FAC">
            <w:pPr>
              <w:spacing w:line="160" w:lineRule="exact"/>
            </w:pPr>
          </w:p>
        </w:tc>
        <w:tc>
          <w:tcPr>
            <w:tcW w:w="2724" w:type="dxa"/>
            <w:tcBorders>
              <w:top w:val="single" w:sz="4" w:space="0" w:color="auto"/>
            </w:tcBorders>
            <w:vAlign w:val="center"/>
          </w:tcPr>
          <w:p w14:paraId="773917E8"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vAlign w:val="center"/>
          </w:tcPr>
          <w:p w14:paraId="645724CD" w14:textId="77777777" w:rsidR="000F4BE4" w:rsidRPr="004B5160" w:rsidRDefault="000F4BE4" w:rsidP="00F30FAC">
            <w:pPr>
              <w:spacing w:line="160" w:lineRule="exact"/>
            </w:pPr>
          </w:p>
        </w:tc>
        <w:tc>
          <w:tcPr>
            <w:tcW w:w="284" w:type="dxa"/>
            <w:vAlign w:val="center"/>
          </w:tcPr>
          <w:p w14:paraId="7E2BC0AF" w14:textId="77777777" w:rsidR="000F4BE4" w:rsidRPr="004B5160" w:rsidRDefault="000F4BE4" w:rsidP="00F30FAC">
            <w:pPr>
              <w:spacing w:line="160" w:lineRule="exact"/>
            </w:pPr>
          </w:p>
        </w:tc>
        <w:tc>
          <w:tcPr>
            <w:tcW w:w="2976" w:type="dxa"/>
            <w:tcBorders>
              <w:top w:val="single" w:sz="4" w:space="0" w:color="auto"/>
            </w:tcBorders>
            <w:vAlign w:val="center"/>
          </w:tcPr>
          <w:p w14:paraId="6F8BEF36"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5D520C12" w14:textId="77777777" w:rsidTr="00F30FAC">
        <w:trPr>
          <w:trHeight w:val="20"/>
        </w:trPr>
        <w:tc>
          <w:tcPr>
            <w:tcW w:w="2755" w:type="dxa"/>
            <w:vAlign w:val="center"/>
          </w:tcPr>
          <w:p w14:paraId="43DA025A"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1D991B8D" w14:textId="77777777" w:rsidR="000F4BE4" w:rsidRPr="004B5160" w:rsidRDefault="000F4BE4" w:rsidP="00F30FAC">
            <w:pPr>
              <w:spacing w:line="160" w:lineRule="exact"/>
            </w:pPr>
          </w:p>
        </w:tc>
        <w:tc>
          <w:tcPr>
            <w:tcW w:w="283" w:type="dxa"/>
            <w:tcBorders>
              <w:left w:val="single" w:sz="4" w:space="0" w:color="auto"/>
              <w:bottom w:val="single" w:sz="4" w:space="0" w:color="auto"/>
              <w:right w:val="single" w:sz="4" w:space="0" w:color="auto"/>
            </w:tcBorders>
            <w:vAlign w:val="center"/>
          </w:tcPr>
          <w:p w14:paraId="15C2B66F" w14:textId="77777777" w:rsidR="000F4BE4" w:rsidRPr="004B5160" w:rsidRDefault="000F4BE4"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69DD7B5E"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（2）日中活動の場の確保</w:t>
            </w:r>
          </w:p>
        </w:tc>
        <w:tc>
          <w:tcPr>
            <w:tcW w:w="283" w:type="dxa"/>
            <w:tcBorders>
              <w:left w:val="single" w:sz="4" w:space="0" w:color="auto"/>
              <w:bottom w:val="single" w:sz="4" w:space="0" w:color="auto"/>
            </w:tcBorders>
            <w:vAlign w:val="center"/>
          </w:tcPr>
          <w:p w14:paraId="70D2A414" w14:textId="77777777" w:rsidR="000F4BE4" w:rsidRPr="004B5160" w:rsidRDefault="000F4BE4" w:rsidP="00F30FAC">
            <w:pPr>
              <w:spacing w:line="160" w:lineRule="exact"/>
            </w:pPr>
          </w:p>
        </w:tc>
        <w:tc>
          <w:tcPr>
            <w:tcW w:w="284" w:type="dxa"/>
            <w:tcBorders>
              <w:bottom w:val="single" w:sz="4" w:space="0" w:color="auto"/>
              <w:right w:val="single" w:sz="4" w:space="0" w:color="auto"/>
            </w:tcBorders>
            <w:vAlign w:val="center"/>
          </w:tcPr>
          <w:p w14:paraId="5BED98C9" w14:textId="77777777" w:rsidR="000F4BE4" w:rsidRPr="004B5160" w:rsidRDefault="000F4BE4" w:rsidP="00F30FAC">
            <w:pPr>
              <w:spacing w:line="160" w:lineRule="exact"/>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450B4B3C" w14:textId="218CACE8"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①日中系サービスの確保・充実</w:t>
            </w:r>
          </w:p>
        </w:tc>
      </w:tr>
      <w:tr w:rsidR="004B5160" w:rsidRPr="004B5160" w14:paraId="1244F772" w14:textId="77777777" w:rsidTr="00F30FAC">
        <w:trPr>
          <w:trHeight w:val="20"/>
        </w:trPr>
        <w:tc>
          <w:tcPr>
            <w:tcW w:w="2755" w:type="dxa"/>
            <w:vAlign w:val="center"/>
          </w:tcPr>
          <w:p w14:paraId="2FA5EF1F"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0BD35746" w14:textId="77777777" w:rsidR="000F4BE4" w:rsidRPr="004B5160" w:rsidRDefault="000F4BE4" w:rsidP="00F30FAC">
            <w:pPr>
              <w:spacing w:line="160" w:lineRule="exact"/>
            </w:pPr>
          </w:p>
        </w:tc>
        <w:tc>
          <w:tcPr>
            <w:tcW w:w="283" w:type="dxa"/>
            <w:tcBorders>
              <w:top w:val="single" w:sz="4" w:space="0" w:color="auto"/>
              <w:left w:val="single" w:sz="4" w:space="0" w:color="auto"/>
              <w:right w:val="single" w:sz="4" w:space="0" w:color="auto"/>
            </w:tcBorders>
            <w:vAlign w:val="center"/>
          </w:tcPr>
          <w:p w14:paraId="45C7D832" w14:textId="77777777" w:rsidR="000F4BE4" w:rsidRPr="004B5160" w:rsidRDefault="000F4BE4"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1EBDBFBF"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7071C419" w14:textId="77777777" w:rsidR="000F4BE4" w:rsidRPr="004B5160" w:rsidRDefault="000F4BE4" w:rsidP="00F30FAC">
            <w:pPr>
              <w:spacing w:line="160" w:lineRule="exact"/>
            </w:pPr>
          </w:p>
        </w:tc>
        <w:tc>
          <w:tcPr>
            <w:tcW w:w="284" w:type="dxa"/>
            <w:tcBorders>
              <w:top w:val="single" w:sz="4" w:space="0" w:color="auto"/>
              <w:right w:val="single" w:sz="4" w:space="0" w:color="auto"/>
            </w:tcBorders>
            <w:vAlign w:val="center"/>
          </w:tcPr>
          <w:p w14:paraId="577CD862"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6B86179E"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30B4449A" w14:textId="77777777" w:rsidTr="00F30FAC">
        <w:trPr>
          <w:trHeight w:val="20"/>
        </w:trPr>
        <w:tc>
          <w:tcPr>
            <w:tcW w:w="2755" w:type="dxa"/>
            <w:vAlign w:val="center"/>
          </w:tcPr>
          <w:p w14:paraId="7AD58B61"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6D510691" w14:textId="77777777" w:rsidR="000F4BE4" w:rsidRPr="004B5160" w:rsidRDefault="000F4BE4" w:rsidP="00EB7F79">
            <w:pPr>
              <w:spacing w:line="100" w:lineRule="exact"/>
            </w:pPr>
          </w:p>
        </w:tc>
        <w:tc>
          <w:tcPr>
            <w:tcW w:w="283" w:type="dxa"/>
            <w:tcBorders>
              <w:left w:val="single" w:sz="4" w:space="0" w:color="auto"/>
            </w:tcBorders>
            <w:vAlign w:val="center"/>
          </w:tcPr>
          <w:p w14:paraId="5875CC1B" w14:textId="77777777" w:rsidR="000F4BE4" w:rsidRPr="004B5160" w:rsidRDefault="000F4BE4" w:rsidP="00EB7F79">
            <w:pPr>
              <w:spacing w:line="100" w:lineRule="exact"/>
            </w:pPr>
          </w:p>
        </w:tc>
        <w:tc>
          <w:tcPr>
            <w:tcW w:w="2724" w:type="dxa"/>
            <w:tcBorders>
              <w:top w:val="single" w:sz="4" w:space="0" w:color="auto"/>
              <w:bottom w:val="single" w:sz="4" w:space="0" w:color="auto"/>
            </w:tcBorders>
            <w:vAlign w:val="center"/>
          </w:tcPr>
          <w:p w14:paraId="3A240326" w14:textId="77777777" w:rsidR="000F4BE4" w:rsidRPr="004B5160" w:rsidRDefault="000F4BE4" w:rsidP="00EB7F79">
            <w:pPr>
              <w:spacing w:line="100" w:lineRule="exact"/>
              <w:ind w:left="370" w:hangingChars="200" w:hanging="370"/>
              <w:rPr>
                <w:rFonts w:ascii="HG丸ｺﾞｼｯｸM-PRO" w:eastAsia="HG丸ｺﾞｼｯｸM-PRO" w:hAnsi="HG丸ｺﾞｼｯｸM-PRO"/>
                <w:sz w:val="20"/>
              </w:rPr>
            </w:pPr>
          </w:p>
        </w:tc>
        <w:tc>
          <w:tcPr>
            <w:tcW w:w="283" w:type="dxa"/>
            <w:vAlign w:val="center"/>
          </w:tcPr>
          <w:p w14:paraId="12998C65" w14:textId="77777777" w:rsidR="000F4BE4" w:rsidRPr="004B5160" w:rsidRDefault="000F4BE4" w:rsidP="00EB7F79">
            <w:pPr>
              <w:spacing w:line="100" w:lineRule="exact"/>
            </w:pPr>
          </w:p>
        </w:tc>
        <w:tc>
          <w:tcPr>
            <w:tcW w:w="284" w:type="dxa"/>
            <w:vAlign w:val="center"/>
          </w:tcPr>
          <w:p w14:paraId="27ABAC06" w14:textId="77777777" w:rsidR="000F4BE4" w:rsidRPr="004B5160" w:rsidRDefault="000F4BE4" w:rsidP="00EB7F79">
            <w:pPr>
              <w:spacing w:line="100" w:lineRule="exact"/>
            </w:pPr>
          </w:p>
        </w:tc>
        <w:tc>
          <w:tcPr>
            <w:tcW w:w="2976" w:type="dxa"/>
            <w:tcBorders>
              <w:top w:val="single" w:sz="4" w:space="0" w:color="auto"/>
              <w:bottom w:val="single" w:sz="4" w:space="0" w:color="auto"/>
            </w:tcBorders>
            <w:vAlign w:val="center"/>
          </w:tcPr>
          <w:p w14:paraId="7FF337E5" w14:textId="77777777" w:rsidR="000F4BE4" w:rsidRPr="004B5160" w:rsidRDefault="000F4BE4" w:rsidP="00EB7F79">
            <w:pPr>
              <w:spacing w:line="100" w:lineRule="exact"/>
              <w:ind w:left="555" w:hangingChars="300" w:hanging="555"/>
              <w:rPr>
                <w:rFonts w:ascii="HG丸ｺﾞｼｯｸM-PRO" w:eastAsia="HG丸ｺﾞｼｯｸM-PRO" w:hAnsi="HG丸ｺﾞｼｯｸM-PRO"/>
                <w:sz w:val="20"/>
              </w:rPr>
            </w:pPr>
          </w:p>
        </w:tc>
      </w:tr>
      <w:tr w:rsidR="004B5160" w:rsidRPr="004B5160" w14:paraId="47B2FA78" w14:textId="77777777" w:rsidTr="00F30FAC">
        <w:trPr>
          <w:trHeight w:val="20"/>
        </w:trPr>
        <w:tc>
          <w:tcPr>
            <w:tcW w:w="2755" w:type="dxa"/>
            <w:vAlign w:val="center"/>
          </w:tcPr>
          <w:p w14:paraId="0EB89DE4" w14:textId="77777777" w:rsidR="00A87737" w:rsidRPr="004B5160" w:rsidRDefault="00A87737"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5B8DF46A" w14:textId="77777777" w:rsidR="00A87737" w:rsidRPr="004B5160" w:rsidRDefault="00A87737" w:rsidP="00F30FAC">
            <w:pPr>
              <w:spacing w:line="160" w:lineRule="exact"/>
            </w:pPr>
          </w:p>
        </w:tc>
        <w:tc>
          <w:tcPr>
            <w:tcW w:w="283" w:type="dxa"/>
            <w:tcBorders>
              <w:left w:val="single" w:sz="4" w:space="0" w:color="auto"/>
              <w:bottom w:val="single" w:sz="4" w:space="0" w:color="auto"/>
              <w:right w:val="single" w:sz="4" w:space="0" w:color="auto"/>
            </w:tcBorders>
            <w:vAlign w:val="center"/>
          </w:tcPr>
          <w:p w14:paraId="6FE67660" w14:textId="77777777" w:rsidR="00A87737" w:rsidRPr="004B5160" w:rsidRDefault="00A87737"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775821FB" w14:textId="77777777" w:rsidR="00A87737" w:rsidRPr="004B5160" w:rsidRDefault="00A87737"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（3）住まいの場の確保</w:t>
            </w:r>
          </w:p>
        </w:tc>
        <w:tc>
          <w:tcPr>
            <w:tcW w:w="283" w:type="dxa"/>
            <w:tcBorders>
              <w:left w:val="single" w:sz="4" w:space="0" w:color="auto"/>
              <w:bottom w:val="single" w:sz="4" w:space="0" w:color="auto"/>
            </w:tcBorders>
            <w:vAlign w:val="center"/>
          </w:tcPr>
          <w:p w14:paraId="0B1C839C" w14:textId="77777777" w:rsidR="00A87737" w:rsidRPr="004B5160" w:rsidRDefault="00A87737" w:rsidP="00F30FAC">
            <w:pPr>
              <w:spacing w:line="160" w:lineRule="exact"/>
            </w:pPr>
          </w:p>
        </w:tc>
        <w:tc>
          <w:tcPr>
            <w:tcW w:w="284" w:type="dxa"/>
            <w:tcBorders>
              <w:bottom w:val="single" w:sz="4" w:space="0" w:color="auto"/>
              <w:right w:val="single" w:sz="4" w:space="0" w:color="auto"/>
            </w:tcBorders>
            <w:vAlign w:val="center"/>
          </w:tcPr>
          <w:p w14:paraId="5FF1C106" w14:textId="77777777" w:rsidR="00A87737" w:rsidRPr="004B5160" w:rsidRDefault="00A87737" w:rsidP="00F30FAC">
            <w:pPr>
              <w:spacing w:line="160" w:lineRule="exact"/>
            </w:pPr>
          </w:p>
        </w:tc>
        <w:tc>
          <w:tcPr>
            <w:tcW w:w="2976" w:type="dxa"/>
            <w:vMerge w:val="restart"/>
            <w:tcBorders>
              <w:top w:val="single" w:sz="4" w:space="0" w:color="auto"/>
              <w:left w:val="single" w:sz="4" w:space="0" w:color="auto"/>
              <w:right w:val="single" w:sz="4" w:space="0" w:color="auto"/>
            </w:tcBorders>
            <w:vAlign w:val="center"/>
          </w:tcPr>
          <w:p w14:paraId="5886FCB6" w14:textId="51CFC85E" w:rsidR="00A87737" w:rsidRPr="004B5160" w:rsidRDefault="00A87737"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①施設入所支援の充実</w:t>
            </w:r>
          </w:p>
          <w:p w14:paraId="4D99C3C8" w14:textId="77777777" w:rsidR="00A87737" w:rsidRPr="004B5160" w:rsidRDefault="00A87737"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②グループホーム等の確保・充実</w:t>
            </w:r>
          </w:p>
          <w:p w14:paraId="1EF8BE8D" w14:textId="77777777" w:rsidR="00A87737" w:rsidRPr="004B5160" w:rsidRDefault="00A87737"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③住宅の整備等</w:t>
            </w:r>
          </w:p>
        </w:tc>
      </w:tr>
      <w:tr w:rsidR="004B5160" w:rsidRPr="004B5160" w14:paraId="7D24F146" w14:textId="77777777" w:rsidTr="00F30FAC">
        <w:trPr>
          <w:trHeight w:val="20"/>
        </w:trPr>
        <w:tc>
          <w:tcPr>
            <w:tcW w:w="2755" w:type="dxa"/>
            <w:vAlign w:val="center"/>
          </w:tcPr>
          <w:p w14:paraId="383F9FDE" w14:textId="77777777" w:rsidR="00A87737" w:rsidRPr="004B5160" w:rsidRDefault="00A87737"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7BE4CC0E" w14:textId="77777777" w:rsidR="00A87737" w:rsidRPr="004B5160" w:rsidRDefault="00A87737" w:rsidP="00F30FAC">
            <w:pPr>
              <w:spacing w:line="160" w:lineRule="exact"/>
            </w:pPr>
          </w:p>
        </w:tc>
        <w:tc>
          <w:tcPr>
            <w:tcW w:w="283" w:type="dxa"/>
            <w:tcBorders>
              <w:top w:val="single" w:sz="4" w:space="0" w:color="auto"/>
              <w:left w:val="single" w:sz="4" w:space="0" w:color="auto"/>
              <w:right w:val="single" w:sz="4" w:space="0" w:color="auto"/>
            </w:tcBorders>
            <w:vAlign w:val="center"/>
          </w:tcPr>
          <w:p w14:paraId="13752F12" w14:textId="77777777" w:rsidR="00A87737" w:rsidRPr="004B5160" w:rsidRDefault="00A87737"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119B944B" w14:textId="77777777" w:rsidR="00A87737" w:rsidRPr="004B5160" w:rsidRDefault="00A87737"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1894B10E" w14:textId="77777777" w:rsidR="00A87737" w:rsidRPr="004B5160" w:rsidRDefault="00A87737" w:rsidP="00F30FAC">
            <w:pPr>
              <w:spacing w:line="160" w:lineRule="exact"/>
            </w:pPr>
          </w:p>
        </w:tc>
        <w:tc>
          <w:tcPr>
            <w:tcW w:w="284" w:type="dxa"/>
            <w:tcBorders>
              <w:top w:val="single" w:sz="4" w:space="0" w:color="auto"/>
              <w:right w:val="single" w:sz="4" w:space="0" w:color="auto"/>
            </w:tcBorders>
            <w:vAlign w:val="center"/>
          </w:tcPr>
          <w:p w14:paraId="1B591538" w14:textId="77777777" w:rsidR="00A87737" w:rsidRPr="004B5160" w:rsidRDefault="00A87737" w:rsidP="00F30FAC">
            <w:pPr>
              <w:spacing w:line="160" w:lineRule="exact"/>
            </w:pPr>
          </w:p>
        </w:tc>
        <w:tc>
          <w:tcPr>
            <w:tcW w:w="2976" w:type="dxa"/>
            <w:vMerge/>
            <w:tcBorders>
              <w:left w:val="single" w:sz="4" w:space="0" w:color="auto"/>
              <w:right w:val="single" w:sz="4" w:space="0" w:color="auto"/>
            </w:tcBorders>
            <w:vAlign w:val="center"/>
          </w:tcPr>
          <w:p w14:paraId="438FC27C" w14:textId="77777777" w:rsidR="00A87737" w:rsidRPr="004B5160" w:rsidRDefault="00A87737"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597CACB9" w14:textId="77777777" w:rsidTr="00F30FAC">
        <w:trPr>
          <w:trHeight w:val="20"/>
        </w:trPr>
        <w:tc>
          <w:tcPr>
            <w:tcW w:w="2755" w:type="dxa"/>
            <w:vAlign w:val="center"/>
          </w:tcPr>
          <w:p w14:paraId="0D490FA8" w14:textId="77777777" w:rsidR="00A87737" w:rsidRPr="004B5160" w:rsidRDefault="00A87737"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46EA5202" w14:textId="77777777" w:rsidR="00A87737" w:rsidRPr="004B5160" w:rsidRDefault="00A87737" w:rsidP="00F30FAC">
            <w:pPr>
              <w:spacing w:line="160" w:lineRule="exact"/>
            </w:pPr>
          </w:p>
        </w:tc>
        <w:tc>
          <w:tcPr>
            <w:tcW w:w="283" w:type="dxa"/>
            <w:tcBorders>
              <w:left w:val="single" w:sz="4" w:space="0" w:color="auto"/>
            </w:tcBorders>
            <w:vAlign w:val="center"/>
          </w:tcPr>
          <w:p w14:paraId="2658F67D" w14:textId="77777777" w:rsidR="00A87737" w:rsidRPr="004B5160" w:rsidRDefault="00A87737" w:rsidP="00F30FAC">
            <w:pPr>
              <w:spacing w:line="160" w:lineRule="exact"/>
            </w:pPr>
          </w:p>
        </w:tc>
        <w:tc>
          <w:tcPr>
            <w:tcW w:w="2724" w:type="dxa"/>
            <w:tcBorders>
              <w:top w:val="single" w:sz="4" w:space="0" w:color="auto"/>
            </w:tcBorders>
            <w:vAlign w:val="center"/>
          </w:tcPr>
          <w:p w14:paraId="3DF4D222" w14:textId="77777777" w:rsidR="00A87737" w:rsidRPr="004B5160" w:rsidRDefault="00A87737" w:rsidP="00F30FAC">
            <w:pPr>
              <w:spacing w:line="200" w:lineRule="exact"/>
              <w:ind w:left="370" w:hangingChars="200" w:hanging="370"/>
              <w:rPr>
                <w:rFonts w:ascii="HG丸ｺﾞｼｯｸM-PRO" w:eastAsia="HG丸ｺﾞｼｯｸM-PRO" w:hAnsi="HG丸ｺﾞｼｯｸM-PRO"/>
                <w:sz w:val="20"/>
              </w:rPr>
            </w:pPr>
          </w:p>
        </w:tc>
        <w:tc>
          <w:tcPr>
            <w:tcW w:w="283" w:type="dxa"/>
            <w:vAlign w:val="center"/>
          </w:tcPr>
          <w:p w14:paraId="742E2915" w14:textId="77777777" w:rsidR="00A87737" w:rsidRPr="004B5160" w:rsidRDefault="00A87737" w:rsidP="00F30FAC">
            <w:pPr>
              <w:spacing w:line="160" w:lineRule="exact"/>
            </w:pPr>
          </w:p>
        </w:tc>
        <w:tc>
          <w:tcPr>
            <w:tcW w:w="284" w:type="dxa"/>
            <w:tcBorders>
              <w:right w:val="single" w:sz="4" w:space="0" w:color="auto"/>
            </w:tcBorders>
            <w:vAlign w:val="center"/>
          </w:tcPr>
          <w:p w14:paraId="29EAF674" w14:textId="77777777" w:rsidR="00A87737" w:rsidRPr="004B5160" w:rsidRDefault="00A87737"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35FD824E" w14:textId="77777777" w:rsidR="00A87737" w:rsidRPr="004B5160" w:rsidRDefault="00A87737"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689009D3" w14:textId="77777777" w:rsidTr="00F30FAC">
        <w:trPr>
          <w:trHeight w:val="20"/>
        </w:trPr>
        <w:tc>
          <w:tcPr>
            <w:tcW w:w="2755" w:type="dxa"/>
            <w:vAlign w:val="center"/>
          </w:tcPr>
          <w:p w14:paraId="3176D5D9"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36F6A55F" w14:textId="77777777" w:rsidR="000F4BE4" w:rsidRPr="004B5160" w:rsidRDefault="000F4BE4" w:rsidP="00EB7F79">
            <w:pPr>
              <w:spacing w:line="100" w:lineRule="exact"/>
            </w:pPr>
          </w:p>
        </w:tc>
        <w:tc>
          <w:tcPr>
            <w:tcW w:w="283" w:type="dxa"/>
            <w:tcBorders>
              <w:left w:val="single" w:sz="4" w:space="0" w:color="auto"/>
            </w:tcBorders>
            <w:vAlign w:val="center"/>
          </w:tcPr>
          <w:p w14:paraId="2F33088D" w14:textId="77777777" w:rsidR="000F4BE4" w:rsidRPr="004B5160" w:rsidRDefault="000F4BE4" w:rsidP="00EB7F79">
            <w:pPr>
              <w:spacing w:line="100" w:lineRule="exact"/>
            </w:pPr>
          </w:p>
        </w:tc>
        <w:tc>
          <w:tcPr>
            <w:tcW w:w="2724" w:type="dxa"/>
            <w:tcBorders>
              <w:bottom w:val="single" w:sz="4" w:space="0" w:color="auto"/>
            </w:tcBorders>
            <w:vAlign w:val="center"/>
          </w:tcPr>
          <w:p w14:paraId="53DBD74C" w14:textId="77777777" w:rsidR="000F4BE4" w:rsidRPr="004B5160" w:rsidRDefault="000F4BE4" w:rsidP="00EB7F79">
            <w:pPr>
              <w:spacing w:line="100" w:lineRule="exact"/>
              <w:ind w:left="370" w:hangingChars="200" w:hanging="370"/>
              <w:rPr>
                <w:rFonts w:ascii="HG丸ｺﾞｼｯｸM-PRO" w:eastAsia="HG丸ｺﾞｼｯｸM-PRO" w:hAnsi="HG丸ｺﾞｼｯｸM-PRO"/>
                <w:sz w:val="20"/>
              </w:rPr>
            </w:pPr>
          </w:p>
        </w:tc>
        <w:tc>
          <w:tcPr>
            <w:tcW w:w="283" w:type="dxa"/>
            <w:vAlign w:val="center"/>
          </w:tcPr>
          <w:p w14:paraId="33DF62CA" w14:textId="77777777" w:rsidR="000F4BE4" w:rsidRPr="004B5160" w:rsidRDefault="000F4BE4" w:rsidP="00EB7F79">
            <w:pPr>
              <w:spacing w:line="100" w:lineRule="exact"/>
            </w:pPr>
          </w:p>
        </w:tc>
        <w:tc>
          <w:tcPr>
            <w:tcW w:w="284" w:type="dxa"/>
            <w:vAlign w:val="center"/>
          </w:tcPr>
          <w:p w14:paraId="1BDDB39B" w14:textId="77777777" w:rsidR="000F4BE4" w:rsidRPr="004B5160" w:rsidRDefault="000F4BE4" w:rsidP="00EB7F79">
            <w:pPr>
              <w:spacing w:line="100" w:lineRule="exact"/>
            </w:pPr>
          </w:p>
        </w:tc>
        <w:tc>
          <w:tcPr>
            <w:tcW w:w="2976" w:type="dxa"/>
            <w:tcBorders>
              <w:top w:val="single" w:sz="4" w:space="0" w:color="auto"/>
              <w:bottom w:val="single" w:sz="4" w:space="0" w:color="auto"/>
            </w:tcBorders>
            <w:vAlign w:val="center"/>
          </w:tcPr>
          <w:p w14:paraId="233FFB15" w14:textId="77777777" w:rsidR="000F4BE4" w:rsidRPr="004B5160" w:rsidRDefault="000F4BE4" w:rsidP="00EB7F79">
            <w:pPr>
              <w:spacing w:line="100" w:lineRule="exact"/>
              <w:ind w:left="555" w:hangingChars="300" w:hanging="555"/>
              <w:rPr>
                <w:rFonts w:ascii="HG丸ｺﾞｼｯｸM-PRO" w:eastAsia="HG丸ｺﾞｼｯｸM-PRO" w:hAnsi="HG丸ｺﾞｼｯｸM-PRO"/>
                <w:sz w:val="20"/>
              </w:rPr>
            </w:pPr>
          </w:p>
        </w:tc>
      </w:tr>
      <w:tr w:rsidR="004B5160" w:rsidRPr="004B5160" w14:paraId="6A6AB0F1" w14:textId="77777777" w:rsidTr="00F30FAC">
        <w:trPr>
          <w:trHeight w:val="20"/>
        </w:trPr>
        <w:tc>
          <w:tcPr>
            <w:tcW w:w="2755" w:type="dxa"/>
            <w:vAlign w:val="center"/>
          </w:tcPr>
          <w:p w14:paraId="78D5E281" w14:textId="77777777" w:rsidR="00EB7F79" w:rsidRPr="004B5160" w:rsidRDefault="00EB7F79"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405F5C8F" w14:textId="77777777" w:rsidR="00EB7F79" w:rsidRPr="004B5160" w:rsidRDefault="00EB7F79" w:rsidP="00F30FAC">
            <w:pPr>
              <w:spacing w:line="160" w:lineRule="exact"/>
            </w:pPr>
          </w:p>
        </w:tc>
        <w:tc>
          <w:tcPr>
            <w:tcW w:w="283" w:type="dxa"/>
            <w:tcBorders>
              <w:left w:val="single" w:sz="4" w:space="0" w:color="auto"/>
              <w:bottom w:val="single" w:sz="4" w:space="0" w:color="auto"/>
              <w:right w:val="single" w:sz="4" w:space="0" w:color="auto"/>
            </w:tcBorders>
            <w:vAlign w:val="center"/>
          </w:tcPr>
          <w:p w14:paraId="256EB0CB" w14:textId="77777777" w:rsidR="00EB7F79" w:rsidRPr="004B5160" w:rsidRDefault="00EB7F79"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2281233B" w14:textId="77777777" w:rsidR="00EB7F79" w:rsidRPr="004B5160" w:rsidRDefault="00EB7F79"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（4）コミュニケーションの</w:t>
            </w:r>
            <w:r w:rsidRPr="004B5160">
              <w:rPr>
                <w:rFonts w:ascii="HG丸ｺﾞｼｯｸM-PRO" w:eastAsia="HG丸ｺﾞｼｯｸM-PRO" w:hAnsi="HG丸ｺﾞｼｯｸM-PRO"/>
                <w:sz w:val="20"/>
              </w:rPr>
              <w:br/>
            </w:r>
            <w:r w:rsidRPr="004B5160">
              <w:rPr>
                <w:rFonts w:ascii="HG丸ｺﾞｼｯｸM-PRO" w:eastAsia="HG丸ｺﾞｼｯｸM-PRO" w:hAnsi="HG丸ｺﾞｼｯｸM-PRO" w:hint="eastAsia"/>
                <w:sz w:val="20"/>
              </w:rPr>
              <w:t>支援</w:t>
            </w:r>
          </w:p>
        </w:tc>
        <w:tc>
          <w:tcPr>
            <w:tcW w:w="283" w:type="dxa"/>
            <w:tcBorders>
              <w:left w:val="single" w:sz="4" w:space="0" w:color="auto"/>
              <w:bottom w:val="single" w:sz="4" w:space="0" w:color="auto"/>
            </w:tcBorders>
            <w:vAlign w:val="center"/>
          </w:tcPr>
          <w:p w14:paraId="4F314CD9" w14:textId="77777777" w:rsidR="00EB7F79" w:rsidRPr="004B5160" w:rsidRDefault="00EB7F79" w:rsidP="00F30FAC">
            <w:pPr>
              <w:spacing w:line="160" w:lineRule="exact"/>
            </w:pPr>
          </w:p>
        </w:tc>
        <w:tc>
          <w:tcPr>
            <w:tcW w:w="284" w:type="dxa"/>
            <w:tcBorders>
              <w:bottom w:val="single" w:sz="4" w:space="0" w:color="auto"/>
              <w:right w:val="single" w:sz="4" w:space="0" w:color="auto"/>
            </w:tcBorders>
            <w:vAlign w:val="center"/>
          </w:tcPr>
          <w:p w14:paraId="315E0670" w14:textId="77777777" w:rsidR="00EB7F79" w:rsidRPr="004B5160" w:rsidRDefault="00EB7F79" w:rsidP="00F30FAC">
            <w:pPr>
              <w:spacing w:line="160" w:lineRule="exact"/>
            </w:pPr>
          </w:p>
        </w:tc>
        <w:tc>
          <w:tcPr>
            <w:tcW w:w="2976" w:type="dxa"/>
            <w:vMerge w:val="restart"/>
            <w:tcBorders>
              <w:top w:val="single" w:sz="4" w:space="0" w:color="auto"/>
              <w:left w:val="single" w:sz="4" w:space="0" w:color="auto"/>
              <w:right w:val="single" w:sz="4" w:space="0" w:color="auto"/>
            </w:tcBorders>
            <w:vAlign w:val="center"/>
          </w:tcPr>
          <w:p w14:paraId="7F29B5D9" w14:textId="77777777" w:rsidR="00EB7F79" w:rsidRPr="004B5160" w:rsidRDefault="00EB7F79"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①コミュニケーション手段の充実</w:t>
            </w:r>
          </w:p>
          <w:p w14:paraId="08F145F6" w14:textId="77777777" w:rsidR="00EB7F79" w:rsidRPr="004B5160" w:rsidRDefault="00EB7F79"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②情報バリアフリー化の推進・情報提供の充実</w:t>
            </w:r>
          </w:p>
          <w:p w14:paraId="7E324AC0" w14:textId="18F7B3F5" w:rsidR="00EB7F79" w:rsidRPr="004B5160" w:rsidRDefault="00EB7F79"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③視聴覚障がい者等の読書環境の整備</w:t>
            </w:r>
          </w:p>
        </w:tc>
      </w:tr>
      <w:tr w:rsidR="004B5160" w:rsidRPr="004B5160" w14:paraId="7F43A989" w14:textId="77777777" w:rsidTr="00F30FAC">
        <w:trPr>
          <w:trHeight w:val="20"/>
        </w:trPr>
        <w:tc>
          <w:tcPr>
            <w:tcW w:w="2755" w:type="dxa"/>
            <w:vAlign w:val="center"/>
          </w:tcPr>
          <w:p w14:paraId="1A12FDDF" w14:textId="77777777" w:rsidR="00EB7F79" w:rsidRPr="004B5160" w:rsidRDefault="00EB7F79" w:rsidP="00F30FAC">
            <w:pPr>
              <w:spacing w:line="200" w:lineRule="exact"/>
              <w:rPr>
                <w:rFonts w:ascii="HG丸ｺﾞｼｯｸM-PRO" w:eastAsia="HG丸ｺﾞｼｯｸM-PRO" w:hAnsi="HG丸ｺﾞｼｯｸM-PRO"/>
                <w:sz w:val="20"/>
              </w:rPr>
            </w:pPr>
          </w:p>
        </w:tc>
        <w:tc>
          <w:tcPr>
            <w:tcW w:w="283" w:type="dxa"/>
            <w:vAlign w:val="center"/>
          </w:tcPr>
          <w:p w14:paraId="65A21233" w14:textId="77777777" w:rsidR="00EB7F79" w:rsidRPr="004B5160" w:rsidRDefault="00EB7F79" w:rsidP="00F30FAC">
            <w:pPr>
              <w:spacing w:line="160" w:lineRule="exact"/>
            </w:pPr>
          </w:p>
        </w:tc>
        <w:tc>
          <w:tcPr>
            <w:tcW w:w="283" w:type="dxa"/>
            <w:tcBorders>
              <w:top w:val="single" w:sz="4" w:space="0" w:color="auto"/>
              <w:right w:val="single" w:sz="4" w:space="0" w:color="auto"/>
            </w:tcBorders>
            <w:vAlign w:val="center"/>
          </w:tcPr>
          <w:p w14:paraId="15A12597" w14:textId="77777777" w:rsidR="00EB7F79" w:rsidRPr="004B5160" w:rsidRDefault="00EB7F79"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622BDD62" w14:textId="77777777" w:rsidR="00EB7F79" w:rsidRPr="004B5160" w:rsidRDefault="00EB7F79"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47D8D609" w14:textId="77777777" w:rsidR="00EB7F79" w:rsidRPr="004B5160" w:rsidRDefault="00EB7F79" w:rsidP="00F30FAC">
            <w:pPr>
              <w:spacing w:line="160" w:lineRule="exact"/>
            </w:pPr>
          </w:p>
        </w:tc>
        <w:tc>
          <w:tcPr>
            <w:tcW w:w="284" w:type="dxa"/>
            <w:tcBorders>
              <w:top w:val="single" w:sz="4" w:space="0" w:color="auto"/>
              <w:right w:val="single" w:sz="4" w:space="0" w:color="auto"/>
            </w:tcBorders>
            <w:vAlign w:val="center"/>
          </w:tcPr>
          <w:p w14:paraId="64980483" w14:textId="77777777" w:rsidR="00EB7F79" w:rsidRPr="004B5160" w:rsidRDefault="00EB7F79" w:rsidP="00F30FAC">
            <w:pPr>
              <w:spacing w:line="160" w:lineRule="exact"/>
            </w:pPr>
          </w:p>
        </w:tc>
        <w:tc>
          <w:tcPr>
            <w:tcW w:w="2976" w:type="dxa"/>
            <w:vMerge/>
            <w:tcBorders>
              <w:left w:val="single" w:sz="4" w:space="0" w:color="auto"/>
              <w:right w:val="single" w:sz="4" w:space="0" w:color="auto"/>
            </w:tcBorders>
            <w:vAlign w:val="center"/>
          </w:tcPr>
          <w:p w14:paraId="36F20F59" w14:textId="77777777" w:rsidR="00EB7F79" w:rsidRPr="004B5160" w:rsidRDefault="00EB7F79"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297D6FF0" w14:textId="77777777" w:rsidTr="00F30FAC">
        <w:trPr>
          <w:trHeight w:val="20"/>
        </w:trPr>
        <w:tc>
          <w:tcPr>
            <w:tcW w:w="2755" w:type="dxa"/>
            <w:vAlign w:val="center"/>
          </w:tcPr>
          <w:p w14:paraId="61CBF5A9" w14:textId="77777777" w:rsidR="00EB7F79" w:rsidRPr="004B5160" w:rsidRDefault="00EB7F79" w:rsidP="00F30FAC">
            <w:pPr>
              <w:spacing w:line="200" w:lineRule="exact"/>
              <w:rPr>
                <w:rFonts w:ascii="HG丸ｺﾞｼｯｸM-PRO" w:eastAsia="HG丸ｺﾞｼｯｸM-PRO" w:hAnsi="HG丸ｺﾞｼｯｸM-PRO"/>
                <w:sz w:val="20"/>
              </w:rPr>
            </w:pPr>
          </w:p>
        </w:tc>
        <w:tc>
          <w:tcPr>
            <w:tcW w:w="283" w:type="dxa"/>
            <w:vAlign w:val="center"/>
          </w:tcPr>
          <w:p w14:paraId="689C4F33" w14:textId="77777777" w:rsidR="00EB7F79" w:rsidRPr="004B5160" w:rsidRDefault="00EB7F79" w:rsidP="00F30FAC">
            <w:pPr>
              <w:spacing w:line="160" w:lineRule="exact"/>
            </w:pPr>
          </w:p>
        </w:tc>
        <w:tc>
          <w:tcPr>
            <w:tcW w:w="283" w:type="dxa"/>
            <w:vAlign w:val="center"/>
          </w:tcPr>
          <w:p w14:paraId="4F974C91" w14:textId="77777777" w:rsidR="00EB7F79" w:rsidRPr="004B5160" w:rsidRDefault="00EB7F79" w:rsidP="00F30FAC">
            <w:pPr>
              <w:spacing w:line="160" w:lineRule="exact"/>
            </w:pPr>
          </w:p>
        </w:tc>
        <w:tc>
          <w:tcPr>
            <w:tcW w:w="2724" w:type="dxa"/>
            <w:tcBorders>
              <w:top w:val="single" w:sz="4" w:space="0" w:color="auto"/>
            </w:tcBorders>
            <w:vAlign w:val="center"/>
          </w:tcPr>
          <w:p w14:paraId="7A6125DF" w14:textId="77777777" w:rsidR="00EB7F79" w:rsidRPr="004B5160" w:rsidRDefault="00EB7F79" w:rsidP="00F30FAC">
            <w:pPr>
              <w:spacing w:line="200" w:lineRule="exact"/>
              <w:ind w:left="370" w:hangingChars="200" w:hanging="370"/>
              <w:rPr>
                <w:rFonts w:ascii="HG丸ｺﾞｼｯｸM-PRO" w:eastAsia="HG丸ｺﾞｼｯｸM-PRO" w:hAnsi="HG丸ｺﾞｼｯｸM-PRO"/>
                <w:sz w:val="20"/>
              </w:rPr>
            </w:pPr>
          </w:p>
        </w:tc>
        <w:tc>
          <w:tcPr>
            <w:tcW w:w="283" w:type="dxa"/>
            <w:vAlign w:val="center"/>
          </w:tcPr>
          <w:p w14:paraId="7BF6DBFC" w14:textId="77777777" w:rsidR="00EB7F79" w:rsidRPr="004B5160" w:rsidRDefault="00EB7F79" w:rsidP="00F30FAC">
            <w:pPr>
              <w:spacing w:line="160" w:lineRule="exact"/>
            </w:pPr>
          </w:p>
        </w:tc>
        <w:tc>
          <w:tcPr>
            <w:tcW w:w="284" w:type="dxa"/>
            <w:tcBorders>
              <w:right w:val="single" w:sz="4" w:space="0" w:color="auto"/>
            </w:tcBorders>
            <w:vAlign w:val="center"/>
          </w:tcPr>
          <w:p w14:paraId="48625C0A" w14:textId="77777777" w:rsidR="00EB7F79" w:rsidRPr="004B5160" w:rsidRDefault="00EB7F79" w:rsidP="00F30FAC">
            <w:pPr>
              <w:spacing w:line="160" w:lineRule="exact"/>
            </w:pPr>
          </w:p>
        </w:tc>
        <w:tc>
          <w:tcPr>
            <w:tcW w:w="2976" w:type="dxa"/>
            <w:vMerge/>
            <w:tcBorders>
              <w:left w:val="single" w:sz="4" w:space="0" w:color="auto"/>
              <w:right w:val="single" w:sz="4" w:space="0" w:color="auto"/>
            </w:tcBorders>
            <w:vAlign w:val="center"/>
          </w:tcPr>
          <w:p w14:paraId="0071D177" w14:textId="77777777" w:rsidR="00EB7F79" w:rsidRPr="004B5160" w:rsidRDefault="00EB7F79"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03FDCB3F" w14:textId="77777777" w:rsidTr="00F30FAC">
        <w:trPr>
          <w:trHeight w:val="20"/>
        </w:trPr>
        <w:tc>
          <w:tcPr>
            <w:tcW w:w="2755" w:type="dxa"/>
            <w:vAlign w:val="center"/>
          </w:tcPr>
          <w:p w14:paraId="180D98ED" w14:textId="77777777" w:rsidR="00EB7F79" w:rsidRPr="004B5160" w:rsidRDefault="00EB7F79" w:rsidP="00F30FAC">
            <w:pPr>
              <w:spacing w:line="200" w:lineRule="exact"/>
              <w:rPr>
                <w:rFonts w:ascii="HG丸ｺﾞｼｯｸM-PRO" w:eastAsia="HG丸ｺﾞｼｯｸM-PRO" w:hAnsi="HG丸ｺﾞｼｯｸM-PRO"/>
                <w:sz w:val="20"/>
              </w:rPr>
            </w:pPr>
          </w:p>
        </w:tc>
        <w:tc>
          <w:tcPr>
            <w:tcW w:w="283" w:type="dxa"/>
            <w:vAlign w:val="center"/>
          </w:tcPr>
          <w:p w14:paraId="5CB085AD" w14:textId="77777777" w:rsidR="00EB7F79" w:rsidRPr="004B5160" w:rsidRDefault="00EB7F79" w:rsidP="00F30FAC">
            <w:pPr>
              <w:spacing w:line="160" w:lineRule="exact"/>
            </w:pPr>
          </w:p>
        </w:tc>
        <w:tc>
          <w:tcPr>
            <w:tcW w:w="283" w:type="dxa"/>
            <w:vAlign w:val="center"/>
          </w:tcPr>
          <w:p w14:paraId="7B0525EB" w14:textId="77777777" w:rsidR="00EB7F79" w:rsidRPr="004B5160" w:rsidRDefault="00EB7F79" w:rsidP="00F30FAC">
            <w:pPr>
              <w:spacing w:line="160" w:lineRule="exact"/>
            </w:pPr>
          </w:p>
        </w:tc>
        <w:tc>
          <w:tcPr>
            <w:tcW w:w="2724" w:type="dxa"/>
            <w:vAlign w:val="center"/>
          </w:tcPr>
          <w:p w14:paraId="0F8CB40A" w14:textId="77777777" w:rsidR="00EB7F79" w:rsidRPr="004B5160" w:rsidRDefault="00EB7F79" w:rsidP="00F30FAC">
            <w:pPr>
              <w:spacing w:line="200" w:lineRule="exact"/>
              <w:ind w:left="370" w:hangingChars="200" w:hanging="370"/>
              <w:rPr>
                <w:rFonts w:ascii="HG丸ｺﾞｼｯｸM-PRO" w:eastAsia="HG丸ｺﾞｼｯｸM-PRO" w:hAnsi="HG丸ｺﾞｼｯｸM-PRO"/>
                <w:sz w:val="20"/>
              </w:rPr>
            </w:pPr>
          </w:p>
        </w:tc>
        <w:tc>
          <w:tcPr>
            <w:tcW w:w="283" w:type="dxa"/>
            <w:vAlign w:val="center"/>
          </w:tcPr>
          <w:p w14:paraId="23E3AD4A" w14:textId="77777777" w:rsidR="00EB7F79" w:rsidRPr="004B5160" w:rsidRDefault="00EB7F79" w:rsidP="00F30FAC">
            <w:pPr>
              <w:spacing w:line="160" w:lineRule="exact"/>
            </w:pPr>
          </w:p>
        </w:tc>
        <w:tc>
          <w:tcPr>
            <w:tcW w:w="284" w:type="dxa"/>
            <w:tcBorders>
              <w:right w:val="single" w:sz="4" w:space="0" w:color="auto"/>
            </w:tcBorders>
            <w:vAlign w:val="center"/>
          </w:tcPr>
          <w:p w14:paraId="707BB890" w14:textId="77777777" w:rsidR="00EB7F79" w:rsidRPr="004B5160" w:rsidRDefault="00EB7F79" w:rsidP="00F30FAC">
            <w:pPr>
              <w:spacing w:line="160" w:lineRule="exact"/>
            </w:pPr>
          </w:p>
        </w:tc>
        <w:tc>
          <w:tcPr>
            <w:tcW w:w="2976" w:type="dxa"/>
            <w:vMerge/>
            <w:tcBorders>
              <w:left w:val="single" w:sz="4" w:space="0" w:color="auto"/>
              <w:right w:val="single" w:sz="4" w:space="0" w:color="auto"/>
            </w:tcBorders>
            <w:vAlign w:val="center"/>
          </w:tcPr>
          <w:p w14:paraId="55644D7E" w14:textId="77777777" w:rsidR="00EB7F79" w:rsidRPr="004B5160" w:rsidRDefault="00EB7F79"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105244D6" w14:textId="77777777" w:rsidTr="00EB7F79">
        <w:trPr>
          <w:trHeight w:val="20"/>
        </w:trPr>
        <w:tc>
          <w:tcPr>
            <w:tcW w:w="2755" w:type="dxa"/>
            <w:vAlign w:val="center"/>
          </w:tcPr>
          <w:p w14:paraId="0686B0C1" w14:textId="77777777" w:rsidR="00EB7F79" w:rsidRPr="004B5160" w:rsidRDefault="00EB7F79" w:rsidP="00F30FAC">
            <w:pPr>
              <w:spacing w:line="200" w:lineRule="exact"/>
              <w:rPr>
                <w:rFonts w:ascii="HG丸ｺﾞｼｯｸM-PRO" w:eastAsia="HG丸ｺﾞｼｯｸM-PRO" w:hAnsi="HG丸ｺﾞｼｯｸM-PRO"/>
                <w:sz w:val="20"/>
              </w:rPr>
            </w:pPr>
          </w:p>
        </w:tc>
        <w:tc>
          <w:tcPr>
            <w:tcW w:w="283" w:type="dxa"/>
            <w:vAlign w:val="center"/>
          </w:tcPr>
          <w:p w14:paraId="78378792" w14:textId="77777777" w:rsidR="00EB7F79" w:rsidRPr="004B5160" w:rsidRDefault="00EB7F79" w:rsidP="00F30FAC">
            <w:pPr>
              <w:spacing w:line="160" w:lineRule="exact"/>
            </w:pPr>
          </w:p>
        </w:tc>
        <w:tc>
          <w:tcPr>
            <w:tcW w:w="283" w:type="dxa"/>
            <w:vAlign w:val="center"/>
          </w:tcPr>
          <w:p w14:paraId="0558D35E" w14:textId="77777777" w:rsidR="00EB7F79" w:rsidRPr="004B5160" w:rsidRDefault="00EB7F79" w:rsidP="00F30FAC">
            <w:pPr>
              <w:spacing w:line="160" w:lineRule="exact"/>
            </w:pPr>
          </w:p>
        </w:tc>
        <w:tc>
          <w:tcPr>
            <w:tcW w:w="2724" w:type="dxa"/>
            <w:vAlign w:val="center"/>
          </w:tcPr>
          <w:p w14:paraId="3BB18335" w14:textId="77777777" w:rsidR="00EB7F79" w:rsidRPr="004B5160" w:rsidRDefault="00EB7F79" w:rsidP="00F30FAC">
            <w:pPr>
              <w:spacing w:line="200" w:lineRule="exact"/>
              <w:ind w:left="370" w:hangingChars="200" w:hanging="370"/>
              <w:rPr>
                <w:rFonts w:ascii="HG丸ｺﾞｼｯｸM-PRO" w:eastAsia="HG丸ｺﾞｼｯｸM-PRO" w:hAnsi="HG丸ｺﾞｼｯｸM-PRO"/>
                <w:sz w:val="20"/>
              </w:rPr>
            </w:pPr>
          </w:p>
        </w:tc>
        <w:tc>
          <w:tcPr>
            <w:tcW w:w="283" w:type="dxa"/>
            <w:vAlign w:val="center"/>
          </w:tcPr>
          <w:p w14:paraId="24035BBA" w14:textId="77777777" w:rsidR="00EB7F79" w:rsidRPr="004B5160" w:rsidRDefault="00EB7F79" w:rsidP="00F30FAC">
            <w:pPr>
              <w:spacing w:line="160" w:lineRule="exact"/>
            </w:pPr>
          </w:p>
        </w:tc>
        <w:tc>
          <w:tcPr>
            <w:tcW w:w="284" w:type="dxa"/>
            <w:tcBorders>
              <w:right w:val="single" w:sz="4" w:space="0" w:color="auto"/>
            </w:tcBorders>
            <w:vAlign w:val="center"/>
          </w:tcPr>
          <w:p w14:paraId="2FE2AF62" w14:textId="77777777" w:rsidR="00EB7F79" w:rsidRPr="004B5160" w:rsidRDefault="00EB7F79"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266F2103" w14:textId="77777777" w:rsidR="00EB7F79" w:rsidRPr="004B5160" w:rsidRDefault="00EB7F79"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0CFC7B15" w14:textId="77777777" w:rsidTr="00F30FAC">
        <w:trPr>
          <w:trHeight w:val="20"/>
        </w:trPr>
        <w:tc>
          <w:tcPr>
            <w:tcW w:w="2755" w:type="dxa"/>
            <w:tcBorders>
              <w:bottom w:val="single" w:sz="4" w:space="0" w:color="auto"/>
            </w:tcBorders>
            <w:vAlign w:val="center"/>
          </w:tcPr>
          <w:p w14:paraId="4C3C1C62"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83" w:type="dxa"/>
            <w:vAlign w:val="center"/>
          </w:tcPr>
          <w:p w14:paraId="3919CAE9" w14:textId="77777777" w:rsidR="000F4BE4" w:rsidRPr="004B5160" w:rsidRDefault="000F4BE4" w:rsidP="00EB7F79">
            <w:pPr>
              <w:spacing w:line="100" w:lineRule="exact"/>
            </w:pPr>
          </w:p>
        </w:tc>
        <w:tc>
          <w:tcPr>
            <w:tcW w:w="283" w:type="dxa"/>
            <w:vAlign w:val="center"/>
          </w:tcPr>
          <w:p w14:paraId="2D8A0CA2" w14:textId="77777777" w:rsidR="000F4BE4" w:rsidRPr="004B5160" w:rsidRDefault="000F4BE4" w:rsidP="00EB7F79">
            <w:pPr>
              <w:spacing w:line="100" w:lineRule="exact"/>
            </w:pPr>
          </w:p>
        </w:tc>
        <w:tc>
          <w:tcPr>
            <w:tcW w:w="2724" w:type="dxa"/>
            <w:tcBorders>
              <w:bottom w:val="single" w:sz="4" w:space="0" w:color="auto"/>
            </w:tcBorders>
            <w:vAlign w:val="center"/>
          </w:tcPr>
          <w:p w14:paraId="24138157" w14:textId="77777777" w:rsidR="000F4BE4" w:rsidRPr="004B5160" w:rsidRDefault="000F4BE4" w:rsidP="00EB7F79">
            <w:pPr>
              <w:spacing w:line="100" w:lineRule="exact"/>
              <w:ind w:left="370" w:hangingChars="200" w:hanging="370"/>
              <w:rPr>
                <w:rFonts w:ascii="HG丸ｺﾞｼｯｸM-PRO" w:eastAsia="HG丸ｺﾞｼｯｸM-PRO" w:hAnsi="HG丸ｺﾞｼｯｸM-PRO"/>
                <w:sz w:val="20"/>
              </w:rPr>
            </w:pPr>
          </w:p>
        </w:tc>
        <w:tc>
          <w:tcPr>
            <w:tcW w:w="283" w:type="dxa"/>
            <w:vAlign w:val="center"/>
          </w:tcPr>
          <w:p w14:paraId="1B559BF5" w14:textId="77777777" w:rsidR="000F4BE4" w:rsidRPr="004B5160" w:rsidRDefault="000F4BE4" w:rsidP="00EB7F79">
            <w:pPr>
              <w:spacing w:line="100" w:lineRule="exact"/>
            </w:pPr>
          </w:p>
        </w:tc>
        <w:tc>
          <w:tcPr>
            <w:tcW w:w="284" w:type="dxa"/>
            <w:vAlign w:val="center"/>
          </w:tcPr>
          <w:p w14:paraId="3E4CC611" w14:textId="77777777" w:rsidR="000F4BE4" w:rsidRPr="004B5160" w:rsidRDefault="000F4BE4" w:rsidP="00EB7F79">
            <w:pPr>
              <w:spacing w:line="100" w:lineRule="exact"/>
            </w:pPr>
          </w:p>
        </w:tc>
        <w:tc>
          <w:tcPr>
            <w:tcW w:w="2976" w:type="dxa"/>
            <w:tcBorders>
              <w:top w:val="single" w:sz="4" w:space="0" w:color="auto"/>
              <w:bottom w:val="single" w:sz="4" w:space="0" w:color="auto"/>
            </w:tcBorders>
            <w:vAlign w:val="center"/>
          </w:tcPr>
          <w:p w14:paraId="22575FA1" w14:textId="77777777" w:rsidR="000F4BE4" w:rsidRPr="004B5160" w:rsidRDefault="000F4BE4" w:rsidP="00EB7F79">
            <w:pPr>
              <w:spacing w:line="100" w:lineRule="exact"/>
              <w:ind w:left="555" w:hangingChars="300" w:hanging="555"/>
              <w:rPr>
                <w:rFonts w:ascii="HG丸ｺﾞｼｯｸM-PRO" w:eastAsia="HG丸ｺﾞｼｯｸM-PRO" w:hAnsi="HG丸ｺﾞｼｯｸM-PRO"/>
                <w:sz w:val="20"/>
              </w:rPr>
            </w:pPr>
          </w:p>
        </w:tc>
      </w:tr>
      <w:tr w:rsidR="004B5160" w:rsidRPr="004B5160" w14:paraId="0FE1E4FA" w14:textId="77777777" w:rsidTr="00F30FAC">
        <w:trPr>
          <w:trHeight w:val="20"/>
        </w:trPr>
        <w:tc>
          <w:tcPr>
            <w:tcW w:w="2755" w:type="dxa"/>
            <w:vMerge w:val="restart"/>
            <w:tcBorders>
              <w:top w:val="single" w:sz="4" w:space="0" w:color="auto"/>
              <w:left w:val="single" w:sz="4" w:space="0" w:color="auto"/>
              <w:bottom w:val="single" w:sz="4" w:space="0" w:color="auto"/>
              <w:right w:val="single" w:sz="4" w:space="0" w:color="auto"/>
            </w:tcBorders>
            <w:vAlign w:val="center"/>
          </w:tcPr>
          <w:p w14:paraId="4D0A9511" w14:textId="77777777" w:rsidR="000F4BE4" w:rsidRPr="004B5160" w:rsidRDefault="000F4BE4" w:rsidP="00F30FAC">
            <w:pPr>
              <w:spacing w:line="240" w:lineRule="exact"/>
              <w:rPr>
                <w:rFonts w:ascii="HG丸ｺﾞｼｯｸM-PRO" w:eastAsia="HG丸ｺﾞｼｯｸM-PRO" w:hAnsi="HG丸ｺﾞｼｯｸM-PRO"/>
                <w:b/>
                <w:sz w:val="20"/>
              </w:rPr>
            </w:pPr>
            <w:r w:rsidRPr="004B5160">
              <w:rPr>
                <w:rFonts w:ascii="HG丸ｺﾞｼｯｸM-PRO" w:eastAsia="HG丸ｺﾞｼｯｸM-PRO" w:hAnsi="HG丸ｺﾞｼｯｸM-PRO" w:hint="eastAsia"/>
                <w:b/>
                <w:sz w:val="20"/>
              </w:rPr>
              <w:t>基本目標 Ⅲ</w:t>
            </w:r>
          </w:p>
          <w:p w14:paraId="2A058F1C" w14:textId="77777777" w:rsidR="000F4BE4" w:rsidRPr="004B5160" w:rsidRDefault="000F4BE4" w:rsidP="00F30FAC">
            <w:pPr>
              <w:spacing w:line="240" w:lineRule="exact"/>
              <w:rPr>
                <w:rFonts w:ascii="HG丸ｺﾞｼｯｸM-PRO" w:eastAsia="HG丸ｺﾞｼｯｸM-PRO" w:hAnsi="HG丸ｺﾞｼｯｸM-PRO"/>
                <w:b/>
                <w:sz w:val="20"/>
              </w:rPr>
            </w:pPr>
            <w:r w:rsidRPr="004B5160">
              <w:rPr>
                <w:rFonts w:ascii="HG丸ｺﾞｼｯｸM-PRO" w:eastAsia="HG丸ｺﾞｼｯｸM-PRO" w:hAnsi="HG丸ｺﾞｼｯｸM-PRO" w:hint="eastAsia"/>
                <w:b/>
                <w:sz w:val="20"/>
              </w:rPr>
              <w:t>共に働き、共に楽しむまちにしよう</w:t>
            </w:r>
          </w:p>
        </w:tc>
        <w:tc>
          <w:tcPr>
            <w:tcW w:w="283" w:type="dxa"/>
            <w:tcBorders>
              <w:left w:val="single" w:sz="4" w:space="0" w:color="auto"/>
              <w:bottom w:val="single" w:sz="4" w:space="0" w:color="auto"/>
            </w:tcBorders>
            <w:vAlign w:val="center"/>
          </w:tcPr>
          <w:p w14:paraId="324FE829" w14:textId="77777777" w:rsidR="000F4BE4" w:rsidRPr="004B5160" w:rsidRDefault="000F4BE4" w:rsidP="00F30FAC">
            <w:pPr>
              <w:spacing w:line="160" w:lineRule="exact"/>
            </w:pPr>
          </w:p>
        </w:tc>
        <w:tc>
          <w:tcPr>
            <w:tcW w:w="283" w:type="dxa"/>
            <w:tcBorders>
              <w:bottom w:val="single" w:sz="4" w:space="0" w:color="auto"/>
              <w:right w:val="single" w:sz="4" w:space="0" w:color="auto"/>
            </w:tcBorders>
            <w:vAlign w:val="center"/>
          </w:tcPr>
          <w:p w14:paraId="3E8A2F35" w14:textId="77777777" w:rsidR="000F4BE4" w:rsidRPr="004B5160" w:rsidRDefault="000F4BE4"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5641D493"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（1）就労支援体制の充実</w:t>
            </w:r>
          </w:p>
        </w:tc>
        <w:tc>
          <w:tcPr>
            <w:tcW w:w="283" w:type="dxa"/>
            <w:tcBorders>
              <w:left w:val="single" w:sz="4" w:space="0" w:color="auto"/>
              <w:bottom w:val="single" w:sz="4" w:space="0" w:color="auto"/>
            </w:tcBorders>
            <w:vAlign w:val="center"/>
          </w:tcPr>
          <w:p w14:paraId="368500D1" w14:textId="77777777" w:rsidR="000F4BE4" w:rsidRPr="004B5160" w:rsidRDefault="000F4BE4" w:rsidP="00F30FAC">
            <w:pPr>
              <w:spacing w:line="160" w:lineRule="exact"/>
            </w:pPr>
          </w:p>
        </w:tc>
        <w:tc>
          <w:tcPr>
            <w:tcW w:w="284" w:type="dxa"/>
            <w:tcBorders>
              <w:bottom w:val="single" w:sz="4" w:space="0" w:color="auto"/>
              <w:right w:val="single" w:sz="4" w:space="0" w:color="auto"/>
            </w:tcBorders>
            <w:vAlign w:val="center"/>
          </w:tcPr>
          <w:p w14:paraId="277D1D9B" w14:textId="77777777" w:rsidR="000F4BE4" w:rsidRPr="004B5160" w:rsidRDefault="000F4BE4" w:rsidP="00F30FAC">
            <w:pPr>
              <w:spacing w:line="160" w:lineRule="exact"/>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05E58852"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①雇用の場の創出</w:t>
            </w:r>
          </w:p>
          <w:p w14:paraId="51AB706E"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②就労と職場定着の支援</w:t>
            </w:r>
          </w:p>
          <w:p w14:paraId="3905001B"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③職業訓練体制の整備・充実</w:t>
            </w:r>
          </w:p>
        </w:tc>
      </w:tr>
      <w:tr w:rsidR="004B5160" w:rsidRPr="004B5160" w14:paraId="1A522DA5" w14:textId="77777777" w:rsidTr="00F30FAC">
        <w:trPr>
          <w:trHeight w:val="20"/>
        </w:trPr>
        <w:tc>
          <w:tcPr>
            <w:tcW w:w="2755" w:type="dxa"/>
            <w:vMerge/>
            <w:tcBorders>
              <w:left w:val="single" w:sz="4" w:space="0" w:color="auto"/>
              <w:bottom w:val="single" w:sz="4" w:space="0" w:color="auto"/>
              <w:right w:val="single" w:sz="4" w:space="0" w:color="auto"/>
            </w:tcBorders>
            <w:vAlign w:val="center"/>
          </w:tcPr>
          <w:p w14:paraId="681A0423"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c>
          <w:tcPr>
            <w:tcW w:w="283" w:type="dxa"/>
            <w:tcBorders>
              <w:top w:val="single" w:sz="4" w:space="0" w:color="auto"/>
              <w:left w:val="single" w:sz="4" w:space="0" w:color="auto"/>
              <w:right w:val="single" w:sz="4" w:space="0" w:color="auto"/>
            </w:tcBorders>
            <w:vAlign w:val="center"/>
          </w:tcPr>
          <w:p w14:paraId="491DB132" w14:textId="77777777" w:rsidR="000F4BE4" w:rsidRPr="004B5160" w:rsidRDefault="000F4BE4" w:rsidP="00F30FAC">
            <w:pPr>
              <w:spacing w:line="160" w:lineRule="exact"/>
            </w:pPr>
          </w:p>
        </w:tc>
        <w:tc>
          <w:tcPr>
            <w:tcW w:w="283" w:type="dxa"/>
            <w:tcBorders>
              <w:top w:val="single" w:sz="4" w:space="0" w:color="auto"/>
              <w:left w:val="single" w:sz="4" w:space="0" w:color="auto"/>
              <w:right w:val="single" w:sz="4" w:space="0" w:color="auto"/>
            </w:tcBorders>
            <w:vAlign w:val="center"/>
          </w:tcPr>
          <w:p w14:paraId="13239605" w14:textId="77777777" w:rsidR="000F4BE4" w:rsidRPr="004B5160" w:rsidRDefault="000F4BE4"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573F02E6"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275F1D87" w14:textId="77777777" w:rsidR="000F4BE4" w:rsidRPr="004B5160" w:rsidRDefault="000F4BE4" w:rsidP="00F30FAC">
            <w:pPr>
              <w:spacing w:line="160" w:lineRule="exact"/>
            </w:pPr>
          </w:p>
        </w:tc>
        <w:tc>
          <w:tcPr>
            <w:tcW w:w="284" w:type="dxa"/>
            <w:tcBorders>
              <w:top w:val="single" w:sz="4" w:space="0" w:color="auto"/>
              <w:right w:val="single" w:sz="4" w:space="0" w:color="auto"/>
            </w:tcBorders>
            <w:vAlign w:val="center"/>
          </w:tcPr>
          <w:p w14:paraId="06FC9412"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22C929B8"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4AF42E4C" w14:textId="77777777" w:rsidTr="00F30FAC">
        <w:trPr>
          <w:trHeight w:val="20"/>
        </w:trPr>
        <w:tc>
          <w:tcPr>
            <w:tcW w:w="2755" w:type="dxa"/>
            <w:vMerge/>
            <w:tcBorders>
              <w:left w:val="single" w:sz="4" w:space="0" w:color="auto"/>
              <w:bottom w:val="single" w:sz="4" w:space="0" w:color="auto"/>
              <w:right w:val="single" w:sz="4" w:space="0" w:color="auto"/>
            </w:tcBorders>
            <w:vAlign w:val="center"/>
          </w:tcPr>
          <w:p w14:paraId="5DADD673"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c>
          <w:tcPr>
            <w:tcW w:w="283" w:type="dxa"/>
            <w:tcBorders>
              <w:left w:val="single" w:sz="4" w:space="0" w:color="auto"/>
              <w:right w:val="single" w:sz="4" w:space="0" w:color="auto"/>
            </w:tcBorders>
            <w:vAlign w:val="center"/>
          </w:tcPr>
          <w:p w14:paraId="7108ECDD" w14:textId="77777777" w:rsidR="000F4BE4" w:rsidRPr="004B5160" w:rsidRDefault="000F4BE4" w:rsidP="00F30FAC">
            <w:pPr>
              <w:spacing w:line="160" w:lineRule="exact"/>
            </w:pPr>
          </w:p>
        </w:tc>
        <w:tc>
          <w:tcPr>
            <w:tcW w:w="283" w:type="dxa"/>
            <w:tcBorders>
              <w:left w:val="single" w:sz="4" w:space="0" w:color="auto"/>
            </w:tcBorders>
            <w:vAlign w:val="center"/>
          </w:tcPr>
          <w:p w14:paraId="7E73DA7C" w14:textId="77777777" w:rsidR="000F4BE4" w:rsidRPr="004B5160" w:rsidRDefault="000F4BE4" w:rsidP="00F30FAC">
            <w:pPr>
              <w:spacing w:line="160" w:lineRule="exact"/>
            </w:pPr>
          </w:p>
        </w:tc>
        <w:tc>
          <w:tcPr>
            <w:tcW w:w="2724" w:type="dxa"/>
            <w:tcBorders>
              <w:top w:val="single" w:sz="4" w:space="0" w:color="auto"/>
            </w:tcBorders>
            <w:vAlign w:val="center"/>
          </w:tcPr>
          <w:p w14:paraId="3D91BF28"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vAlign w:val="center"/>
          </w:tcPr>
          <w:p w14:paraId="1B5F41F7" w14:textId="77777777" w:rsidR="000F4BE4" w:rsidRPr="004B5160" w:rsidRDefault="000F4BE4" w:rsidP="00F30FAC">
            <w:pPr>
              <w:spacing w:line="160" w:lineRule="exact"/>
            </w:pPr>
          </w:p>
        </w:tc>
        <w:tc>
          <w:tcPr>
            <w:tcW w:w="284" w:type="dxa"/>
            <w:tcBorders>
              <w:right w:val="single" w:sz="4" w:space="0" w:color="auto"/>
            </w:tcBorders>
            <w:vAlign w:val="center"/>
          </w:tcPr>
          <w:p w14:paraId="307271CE"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3184B3D8"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5A6A9020" w14:textId="77777777" w:rsidTr="00F30FAC">
        <w:trPr>
          <w:trHeight w:val="20"/>
        </w:trPr>
        <w:tc>
          <w:tcPr>
            <w:tcW w:w="2755" w:type="dxa"/>
            <w:tcBorders>
              <w:top w:val="single" w:sz="4" w:space="0" w:color="auto"/>
            </w:tcBorders>
            <w:vAlign w:val="center"/>
          </w:tcPr>
          <w:p w14:paraId="14A108BB"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00D8AFBA" w14:textId="77777777" w:rsidR="000F4BE4" w:rsidRPr="004B5160" w:rsidRDefault="000F4BE4" w:rsidP="00EB7F79">
            <w:pPr>
              <w:spacing w:line="100" w:lineRule="exact"/>
            </w:pPr>
          </w:p>
        </w:tc>
        <w:tc>
          <w:tcPr>
            <w:tcW w:w="283" w:type="dxa"/>
            <w:tcBorders>
              <w:left w:val="single" w:sz="4" w:space="0" w:color="auto"/>
            </w:tcBorders>
            <w:vAlign w:val="center"/>
          </w:tcPr>
          <w:p w14:paraId="13DA121E" w14:textId="77777777" w:rsidR="000F4BE4" w:rsidRPr="004B5160" w:rsidRDefault="000F4BE4" w:rsidP="00EB7F79">
            <w:pPr>
              <w:spacing w:line="100" w:lineRule="exact"/>
            </w:pPr>
          </w:p>
        </w:tc>
        <w:tc>
          <w:tcPr>
            <w:tcW w:w="2724" w:type="dxa"/>
            <w:tcBorders>
              <w:bottom w:val="single" w:sz="4" w:space="0" w:color="auto"/>
            </w:tcBorders>
            <w:vAlign w:val="center"/>
          </w:tcPr>
          <w:p w14:paraId="2FF5CE6F" w14:textId="77777777" w:rsidR="000F4BE4" w:rsidRPr="004B5160" w:rsidRDefault="000F4BE4" w:rsidP="00EB7F79">
            <w:pPr>
              <w:spacing w:line="100" w:lineRule="exact"/>
              <w:ind w:left="370" w:hangingChars="200" w:hanging="370"/>
              <w:rPr>
                <w:rFonts w:ascii="HG丸ｺﾞｼｯｸM-PRO" w:eastAsia="HG丸ｺﾞｼｯｸM-PRO" w:hAnsi="HG丸ｺﾞｼｯｸM-PRO"/>
                <w:sz w:val="20"/>
              </w:rPr>
            </w:pPr>
          </w:p>
        </w:tc>
        <w:tc>
          <w:tcPr>
            <w:tcW w:w="283" w:type="dxa"/>
            <w:vAlign w:val="center"/>
          </w:tcPr>
          <w:p w14:paraId="03FD4CE3" w14:textId="77777777" w:rsidR="000F4BE4" w:rsidRPr="004B5160" w:rsidRDefault="000F4BE4" w:rsidP="00EB7F79">
            <w:pPr>
              <w:spacing w:line="100" w:lineRule="exact"/>
            </w:pPr>
          </w:p>
        </w:tc>
        <w:tc>
          <w:tcPr>
            <w:tcW w:w="284" w:type="dxa"/>
            <w:vAlign w:val="center"/>
          </w:tcPr>
          <w:p w14:paraId="277B400D" w14:textId="77777777" w:rsidR="000F4BE4" w:rsidRPr="004B5160" w:rsidRDefault="000F4BE4" w:rsidP="00EB7F79">
            <w:pPr>
              <w:spacing w:line="100" w:lineRule="exact"/>
            </w:pPr>
          </w:p>
        </w:tc>
        <w:tc>
          <w:tcPr>
            <w:tcW w:w="2976" w:type="dxa"/>
            <w:tcBorders>
              <w:top w:val="single" w:sz="4" w:space="0" w:color="auto"/>
              <w:bottom w:val="single" w:sz="4" w:space="0" w:color="auto"/>
            </w:tcBorders>
            <w:vAlign w:val="center"/>
          </w:tcPr>
          <w:p w14:paraId="3E54E88F" w14:textId="77777777" w:rsidR="000F4BE4" w:rsidRPr="004B5160" w:rsidRDefault="000F4BE4" w:rsidP="00EB7F79">
            <w:pPr>
              <w:spacing w:line="100" w:lineRule="exact"/>
              <w:ind w:left="555" w:hangingChars="300" w:hanging="555"/>
              <w:rPr>
                <w:rFonts w:ascii="HG丸ｺﾞｼｯｸM-PRO" w:eastAsia="HG丸ｺﾞｼｯｸM-PRO" w:hAnsi="HG丸ｺﾞｼｯｸM-PRO"/>
                <w:sz w:val="20"/>
              </w:rPr>
            </w:pPr>
          </w:p>
        </w:tc>
      </w:tr>
      <w:tr w:rsidR="004B5160" w:rsidRPr="004B5160" w14:paraId="0C454742" w14:textId="77777777" w:rsidTr="00F30FAC">
        <w:trPr>
          <w:trHeight w:val="20"/>
        </w:trPr>
        <w:tc>
          <w:tcPr>
            <w:tcW w:w="2755" w:type="dxa"/>
            <w:vAlign w:val="center"/>
          </w:tcPr>
          <w:p w14:paraId="4527F96F"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2999010D" w14:textId="77777777" w:rsidR="000F4BE4" w:rsidRPr="004B5160" w:rsidRDefault="000F4BE4" w:rsidP="00F30FAC">
            <w:pPr>
              <w:spacing w:line="160" w:lineRule="exact"/>
            </w:pPr>
          </w:p>
        </w:tc>
        <w:tc>
          <w:tcPr>
            <w:tcW w:w="283" w:type="dxa"/>
            <w:tcBorders>
              <w:left w:val="single" w:sz="4" w:space="0" w:color="auto"/>
              <w:bottom w:val="single" w:sz="4" w:space="0" w:color="auto"/>
              <w:right w:val="single" w:sz="4" w:space="0" w:color="auto"/>
            </w:tcBorders>
            <w:vAlign w:val="center"/>
          </w:tcPr>
          <w:p w14:paraId="6DCA0E83" w14:textId="77777777" w:rsidR="000F4BE4" w:rsidRPr="004B5160" w:rsidRDefault="000F4BE4"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7B9B99AB"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（2）生きがいづくりの支援</w:t>
            </w:r>
          </w:p>
        </w:tc>
        <w:tc>
          <w:tcPr>
            <w:tcW w:w="283" w:type="dxa"/>
            <w:tcBorders>
              <w:left w:val="single" w:sz="4" w:space="0" w:color="auto"/>
              <w:bottom w:val="single" w:sz="4" w:space="0" w:color="auto"/>
            </w:tcBorders>
            <w:vAlign w:val="center"/>
          </w:tcPr>
          <w:p w14:paraId="1B632C7C" w14:textId="77777777" w:rsidR="000F4BE4" w:rsidRPr="004B5160" w:rsidRDefault="000F4BE4" w:rsidP="00F30FAC">
            <w:pPr>
              <w:spacing w:line="160" w:lineRule="exact"/>
            </w:pPr>
          </w:p>
        </w:tc>
        <w:tc>
          <w:tcPr>
            <w:tcW w:w="284" w:type="dxa"/>
            <w:tcBorders>
              <w:bottom w:val="single" w:sz="4" w:space="0" w:color="auto"/>
              <w:right w:val="single" w:sz="4" w:space="0" w:color="auto"/>
            </w:tcBorders>
            <w:vAlign w:val="center"/>
          </w:tcPr>
          <w:p w14:paraId="46AE5229" w14:textId="77777777" w:rsidR="000F4BE4" w:rsidRPr="004B5160" w:rsidRDefault="000F4BE4" w:rsidP="00F30FAC">
            <w:pPr>
              <w:spacing w:line="160" w:lineRule="exact"/>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2892C2D1"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①交流・ふれあいの機会や多様な学習機会の拡大</w:t>
            </w:r>
          </w:p>
          <w:p w14:paraId="21489030"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②外出や移動の支援</w:t>
            </w:r>
          </w:p>
          <w:p w14:paraId="77D0471E"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③スポーツ・文化活動の振興</w:t>
            </w:r>
          </w:p>
        </w:tc>
      </w:tr>
      <w:tr w:rsidR="004B5160" w:rsidRPr="004B5160" w14:paraId="390C7FCA" w14:textId="77777777" w:rsidTr="00F30FAC">
        <w:trPr>
          <w:trHeight w:val="20"/>
        </w:trPr>
        <w:tc>
          <w:tcPr>
            <w:tcW w:w="2755" w:type="dxa"/>
            <w:vAlign w:val="center"/>
          </w:tcPr>
          <w:p w14:paraId="58CB5E1B"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vAlign w:val="center"/>
          </w:tcPr>
          <w:p w14:paraId="0CE61551" w14:textId="77777777" w:rsidR="000F4BE4" w:rsidRPr="004B5160" w:rsidRDefault="000F4BE4" w:rsidP="00F30FAC">
            <w:pPr>
              <w:spacing w:line="160" w:lineRule="exact"/>
            </w:pPr>
          </w:p>
        </w:tc>
        <w:tc>
          <w:tcPr>
            <w:tcW w:w="283" w:type="dxa"/>
            <w:tcBorders>
              <w:top w:val="single" w:sz="4" w:space="0" w:color="auto"/>
              <w:right w:val="single" w:sz="4" w:space="0" w:color="auto"/>
            </w:tcBorders>
            <w:vAlign w:val="center"/>
          </w:tcPr>
          <w:p w14:paraId="71CC804A" w14:textId="77777777" w:rsidR="000F4BE4" w:rsidRPr="004B5160" w:rsidRDefault="000F4BE4"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4D629C1B"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5B0B9026" w14:textId="77777777" w:rsidR="000F4BE4" w:rsidRPr="004B5160" w:rsidRDefault="000F4BE4" w:rsidP="00F30FAC">
            <w:pPr>
              <w:spacing w:line="160" w:lineRule="exact"/>
            </w:pPr>
          </w:p>
        </w:tc>
        <w:tc>
          <w:tcPr>
            <w:tcW w:w="284" w:type="dxa"/>
            <w:tcBorders>
              <w:top w:val="single" w:sz="4" w:space="0" w:color="auto"/>
              <w:right w:val="single" w:sz="4" w:space="0" w:color="auto"/>
            </w:tcBorders>
            <w:vAlign w:val="center"/>
          </w:tcPr>
          <w:p w14:paraId="65A5E190"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27CB3066"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613EE1E3" w14:textId="77777777" w:rsidTr="00F30FAC">
        <w:trPr>
          <w:trHeight w:val="20"/>
        </w:trPr>
        <w:tc>
          <w:tcPr>
            <w:tcW w:w="2755" w:type="dxa"/>
            <w:vAlign w:val="center"/>
          </w:tcPr>
          <w:p w14:paraId="2F8F2DD8"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vAlign w:val="center"/>
          </w:tcPr>
          <w:p w14:paraId="22DE798F" w14:textId="77777777" w:rsidR="000F4BE4" w:rsidRPr="004B5160" w:rsidRDefault="000F4BE4" w:rsidP="00F30FAC">
            <w:pPr>
              <w:spacing w:line="160" w:lineRule="exact"/>
            </w:pPr>
          </w:p>
        </w:tc>
        <w:tc>
          <w:tcPr>
            <w:tcW w:w="283" w:type="dxa"/>
            <w:vAlign w:val="center"/>
          </w:tcPr>
          <w:p w14:paraId="4BEA1E5E" w14:textId="77777777" w:rsidR="000F4BE4" w:rsidRPr="004B5160" w:rsidRDefault="000F4BE4" w:rsidP="00F30FAC">
            <w:pPr>
              <w:spacing w:line="160" w:lineRule="exact"/>
            </w:pPr>
          </w:p>
        </w:tc>
        <w:tc>
          <w:tcPr>
            <w:tcW w:w="2724" w:type="dxa"/>
            <w:tcBorders>
              <w:top w:val="single" w:sz="4" w:space="0" w:color="auto"/>
            </w:tcBorders>
            <w:vAlign w:val="center"/>
          </w:tcPr>
          <w:p w14:paraId="6F9BD78F"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vAlign w:val="center"/>
          </w:tcPr>
          <w:p w14:paraId="48A979DE" w14:textId="77777777" w:rsidR="000F4BE4" w:rsidRPr="004B5160" w:rsidRDefault="000F4BE4" w:rsidP="00F30FAC">
            <w:pPr>
              <w:spacing w:line="160" w:lineRule="exact"/>
            </w:pPr>
          </w:p>
        </w:tc>
        <w:tc>
          <w:tcPr>
            <w:tcW w:w="284" w:type="dxa"/>
            <w:tcBorders>
              <w:right w:val="single" w:sz="4" w:space="0" w:color="auto"/>
            </w:tcBorders>
            <w:vAlign w:val="center"/>
          </w:tcPr>
          <w:p w14:paraId="28B5094D"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443285AC"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0A5B8725" w14:textId="77777777" w:rsidTr="00F30FAC">
        <w:trPr>
          <w:trHeight w:val="20"/>
        </w:trPr>
        <w:tc>
          <w:tcPr>
            <w:tcW w:w="2755" w:type="dxa"/>
            <w:vAlign w:val="center"/>
          </w:tcPr>
          <w:p w14:paraId="446CA977"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vAlign w:val="center"/>
          </w:tcPr>
          <w:p w14:paraId="17AE1891" w14:textId="77777777" w:rsidR="000F4BE4" w:rsidRPr="004B5160" w:rsidRDefault="000F4BE4" w:rsidP="00F30FAC">
            <w:pPr>
              <w:spacing w:line="160" w:lineRule="exact"/>
            </w:pPr>
          </w:p>
        </w:tc>
        <w:tc>
          <w:tcPr>
            <w:tcW w:w="283" w:type="dxa"/>
            <w:vAlign w:val="center"/>
          </w:tcPr>
          <w:p w14:paraId="0CF14074" w14:textId="77777777" w:rsidR="000F4BE4" w:rsidRPr="004B5160" w:rsidRDefault="000F4BE4" w:rsidP="00F30FAC">
            <w:pPr>
              <w:spacing w:line="160" w:lineRule="exact"/>
            </w:pPr>
          </w:p>
        </w:tc>
        <w:tc>
          <w:tcPr>
            <w:tcW w:w="2724" w:type="dxa"/>
            <w:vAlign w:val="center"/>
          </w:tcPr>
          <w:p w14:paraId="1E426A73"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vAlign w:val="center"/>
          </w:tcPr>
          <w:p w14:paraId="74FA7C1D" w14:textId="77777777" w:rsidR="000F4BE4" w:rsidRPr="004B5160" w:rsidRDefault="000F4BE4" w:rsidP="00F30FAC">
            <w:pPr>
              <w:spacing w:line="160" w:lineRule="exact"/>
            </w:pPr>
          </w:p>
        </w:tc>
        <w:tc>
          <w:tcPr>
            <w:tcW w:w="284" w:type="dxa"/>
            <w:tcBorders>
              <w:right w:val="single" w:sz="4" w:space="0" w:color="auto"/>
            </w:tcBorders>
            <w:vAlign w:val="center"/>
          </w:tcPr>
          <w:p w14:paraId="48786988"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4E757021"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4026B0A1" w14:textId="77777777" w:rsidTr="00F30FAC">
        <w:trPr>
          <w:trHeight w:val="20"/>
        </w:trPr>
        <w:tc>
          <w:tcPr>
            <w:tcW w:w="2755" w:type="dxa"/>
            <w:tcBorders>
              <w:bottom w:val="single" w:sz="4" w:space="0" w:color="auto"/>
            </w:tcBorders>
            <w:vAlign w:val="center"/>
          </w:tcPr>
          <w:p w14:paraId="745C5228"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83" w:type="dxa"/>
            <w:vAlign w:val="center"/>
          </w:tcPr>
          <w:p w14:paraId="14C8BFD2" w14:textId="77777777" w:rsidR="000F4BE4" w:rsidRPr="004B5160" w:rsidRDefault="000F4BE4" w:rsidP="00EB7F79">
            <w:pPr>
              <w:spacing w:line="100" w:lineRule="exact"/>
            </w:pPr>
          </w:p>
        </w:tc>
        <w:tc>
          <w:tcPr>
            <w:tcW w:w="283" w:type="dxa"/>
            <w:vAlign w:val="center"/>
          </w:tcPr>
          <w:p w14:paraId="7473955B" w14:textId="77777777" w:rsidR="000F4BE4" w:rsidRPr="004B5160" w:rsidRDefault="000F4BE4" w:rsidP="00EB7F79">
            <w:pPr>
              <w:spacing w:line="100" w:lineRule="exact"/>
            </w:pPr>
          </w:p>
        </w:tc>
        <w:tc>
          <w:tcPr>
            <w:tcW w:w="2724" w:type="dxa"/>
            <w:tcBorders>
              <w:bottom w:val="single" w:sz="4" w:space="0" w:color="auto"/>
            </w:tcBorders>
            <w:vAlign w:val="center"/>
          </w:tcPr>
          <w:p w14:paraId="1135BB7F" w14:textId="77777777" w:rsidR="000F4BE4" w:rsidRPr="004B5160" w:rsidRDefault="000F4BE4" w:rsidP="00EB7F79">
            <w:pPr>
              <w:spacing w:line="100" w:lineRule="exact"/>
              <w:ind w:left="370" w:hangingChars="200" w:hanging="370"/>
              <w:rPr>
                <w:rFonts w:ascii="HG丸ｺﾞｼｯｸM-PRO" w:eastAsia="HG丸ｺﾞｼｯｸM-PRO" w:hAnsi="HG丸ｺﾞｼｯｸM-PRO"/>
                <w:sz w:val="20"/>
              </w:rPr>
            </w:pPr>
          </w:p>
        </w:tc>
        <w:tc>
          <w:tcPr>
            <w:tcW w:w="283" w:type="dxa"/>
            <w:vAlign w:val="center"/>
          </w:tcPr>
          <w:p w14:paraId="5566BF4B" w14:textId="77777777" w:rsidR="000F4BE4" w:rsidRPr="004B5160" w:rsidRDefault="000F4BE4" w:rsidP="00EB7F79">
            <w:pPr>
              <w:spacing w:line="100" w:lineRule="exact"/>
            </w:pPr>
          </w:p>
        </w:tc>
        <w:tc>
          <w:tcPr>
            <w:tcW w:w="284" w:type="dxa"/>
            <w:vAlign w:val="center"/>
          </w:tcPr>
          <w:p w14:paraId="61C57703" w14:textId="77777777" w:rsidR="000F4BE4" w:rsidRPr="004B5160" w:rsidRDefault="000F4BE4" w:rsidP="00EB7F79">
            <w:pPr>
              <w:spacing w:line="100" w:lineRule="exact"/>
            </w:pPr>
          </w:p>
        </w:tc>
        <w:tc>
          <w:tcPr>
            <w:tcW w:w="2976" w:type="dxa"/>
            <w:tcBorders>
              <w:top w:val="single" w:sz="4" w:space="0" w:color="auto"/>
              <w:bottom w:val="single" w:sz="4" w:space="0" w:color="auto"/>
            </w:tcBorders>
            <w:vAlign w:val="center"/>
          </w:tcPr>
          <w:p w14:paraId="6F7394F7" w14:textId="77777777" w:rsidR="000F4BE4" w:rsidRPr="004B5160" w:rsidRDefault="000F4BE4" w:rsidP="00EB7F79">
            <w:pPr>
              <w:spacing w:line="100" w:lineRule="exact"/>
              <w:ind w:left="555" w:hangingChars="300" w:hanging="555"/>
              <w:rPr>
                <w:rFonts w:ascii="HG丸ｺﾞｼｯｸM-PRO" w:eastAsia="HG丸ｺﾞｼｯｸM-PRO" w:hAnsi="HG丸ｺﾞｼｯｸM-PRO"/>
                <w:sz w:val="20"/>
              </w:rPr>
            </w:pPr>
          </w:p>
        </w:tc>
      </w:tr>
      <w:tr w:rsidR="004B5160" w:rsidRPr="004B5160" w14:paraId="266FFC3A" w14:textId="77777777" w:rsidTr="00F30FAC">
        <w:trPr>
          <w:trHeight w:val="20"/>
        </w:trPr>
        <w:tc>
          <w:tcPr>
            <w:tcW w:w="2755" w:type="dxa"/>
            <w:vMerge w:val="restart"/>
            <w:tcBorders>
              <w:top w:val="single" w:sz="4" w:space="0" w:color="auto"/>
              <w:left w:val="single" w:sz="4" w:space="0" w:color="auto"/>
              <w:bottom w:val="single" w:sz="4" w:space="0" w:color="auto"/>
              <w:right w:val="single" w:sz="4" w:space="0" w:color="auto"/>
            </w:tcBorders>
            <w:vAlign w:val="center"/>
          </w:tcPr>
          <w:p w14:paraId="2752F5B8" w14:textId="77777777" w:rsidR="000F4BE4" w:rsidRPr="004B5160" w:rsidRDefault="000F4BE4" w:rsidP="00F30FAC">
            <w:pPr>
              <w:spacing w:line="240" w:lineRule="exact"/>
              <w:rPr>
                <w:rFonts w:ascii="HG丸ｺﾞｼｯｸM-PRO" w:eastAsia="HG丸ｺﾞｼｯｸM-PRO" w:hAnsi="HG丸ｺﾞｼｯｸM-PRO"/>
                <w:b/>
                <w:sz w:val="20"/>
              </w:rPr>
            </w:pPr>
            <w:r w:rsidRPr="004B5160">
              <w:rPr>
                <w:rFonts w:ascii="HG丸ｺﾞｼｯｸM-PRO" w:eastAsia="HG丸ｺﾞｼｯｸM-PRO" w:hAnsi="HG丸ｺﾞｼｯｸM-PRO" w:hint="eastAsia"/>
                <w:b/>
                <w:sz w:val="20"/>
              </w:rPr>
              <w:t>基本目標 Ⅳ</w:t>
            </w:r>
          </w:p>
          <w:p w14:paraId="34A95688" w14:textId="77777777" w:rsidR="000F4BE4" w:rsidRPr="004B5160" w:rsidRDefault="000F4BE4" w:rsidP="00F30FAC">
            <w:pPr>
              <w:spacing w:line="240" w:lineRule="exact"/>
              <w:rPr>
                <w:rFonts w:ascii="HG丸ｺﾞｼｯｸM-PRO" w:eastAsia="HG丸ｺﾞｼｯｸM-PRO" w:hAnsi="HG丸ｺﾞｼｯｸM-PRO"/>
                <w:b/>
                <w:sz w:val="20"/>
              </w:rPr>
            </w:pPr>
            <w:r w:rsidRPr="004B5160">
              <w:rPr>
                <w:rFonts w:ascii="HG丸ｺﾞｼｯｸM-PRO" w:eastAsia="HG丸ｺﾞｼｯｸM-PRO" w:hAnsi="HG丸ｺﾞｼｯｸM-PRO" w:hint="eastAsia"/>
                <w:b/>
                <w:sz w:val="20"/>
              </w:rPr>
              <w:t>安心・安全なまちにしよう</w:t>
            </w:r>
          </w:p>
        </w:tc>
        <w:tc>
          <w:tcPr>
            <w:tcW w:w="283" w:type="dxa"/>
            <w:tcBorders>
              <w:left w:val="single" w:sz="4" w:space="0" w:color="auto"/>
              <w:bottom w:val="single" w:sz="4" w:space="0" w:color="auto"/>
            </w:tcBorders>
            <w:vAlign w:val="center"/>
          </w:tcPr>
          <w:p w14:paraId="5F696C35" w14:textId="77777777" w:rsidR="000F4BE4" w:rsidRPr="004B5160" w:rsidRDefault="000F4BE4" w:rsidP="00F30FAC">
            <w:pPr>
              <w:spacing w:line="160" w:lineRule="exact"/>
            </w:pPr>
          </w:p>
        </w:tc>
        <w:tc>
          <w:tcPr>
            <w:tcW w:w="283" w:type="dxa"/>
            <w:tcBorders>
              <w:bottom w:val="single" w:sz="4" w:space="0" w:color="auto"/>
              <w:right w:val="single" w:sz="4" w:space="0" w:color="auto"/>
            </w:tcBorders>
            <w:vAlign w:val="center"/>
          </w:tcPr>
          <w:p w14:paraId="6A690E0F" w14:textId="77777777" w:rsidR="000F4BE4" w:rsidRPr="004B5160" w:rsidRDefault="000F4BE4"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5B4D495D"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（1）保健・医療サービスの</w:t>
            </w:r>
            <w:r w:rsidRPr="004B5160">
              <w:rPr>
                <w:rFonts w:ascii="HG丸ｺﾞｼｯｸM-PRO" w:eastAsia="HG丸ｺﾞｼｯｸM-PRO" w:hAnsi="HG丸ｺﾞｼｯｸM-PRO"/>
                <w:sz w:val="20"/>
              </w:rPr>
              <w:br/>
            </w:r>
            <w:r w:rsidRPr="004B5160">
              <w:rPr>
                <w:rFonts w:ascii="HG丸ｺﾞｼｯｸM-PRO" w:eastAsia="HG丸ｺﾞｼｯｸM-PRO" w:hAnsi="HG丸ｺﾞｼｯｸM-PRO" w:hint="eastAsia"/>
                <w:sz w:val="20"/>
              </w:rPr>
              <w:t>充実</w:t>
            </w:r>
          </w:p>
        </w:tc>
        <w:tc>
          <w:tcPr>
            <w:tcW w:w="283" w:type="dxa"/>
            <w:tcBorders>
              <w:left w:val="single" w:sz="4" w:space="0" w:color="auto"/>
              <w:bottom w:val="single" w:sz="4" w:space="0" w:color="auto"/>
            </w:tcBorders>
            <w:vAlign w:val="center"/>
          </w:tcPr>
          <w:p w14:paraId="3F044E8D" w14:textId="77777777" w:rsidR="000F4BE4" w:rsidRPr="004B5160" w:rsidRDefault="000F4BE4" w:rsidP="00F30FAC">
            <w:pPr>
              <w:spacing w:line="160" w:lineRule="exact"/>
            </w:pPr>
          </w:p>
        </w:tc>
        <w:tc>
          <w:tcPr>
            <w:tcW w:w="284" w:type="dxa"/>
            <w:tcBorders>
              <w:bottom w:val="single" w:sz="4" w:space="0" w:color="auto"/>
              <w:right w:val="single" w:sz="4" w:space="0" w:color="auto"/>
            </w:tcBorders>
            <w:vAlign w:val="center"/>
          </w:tcPr>
          <w:p w14:paraId="234641EE" w14:textId="77777777" w:rsidR="000F4BE4" w:rsidRPr="004B5160" w:rsidRDefault="000F4BE4" w:rsidP="00F30FAC">
            <w:pPr>
              <w:spacing w:line="160" w:lineRule="exact"/>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595BFE9B"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①健康づくりの推進</w:t>
            </w:r>
          </w:p>
          <w:p w14:paraId="39437486" w14:textId="7818FD16"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②保健・医療</w:t>
            </w:r>
            <w:r w:rsidR="00E40F9D" w:rsidRPr="004B5160">
              <w:rPr>
                <w:rFonts w:ascii="HG丸ｺﾞｼｯｸM-PRO" w:eastAsia="HG丸ｺﾞｼｯｸM-PRO" w:hAnsi="HG丸ｺﾞｼｯｸM-PRO" w:hint="eastAsia"/>
                <w:sz w:val="20"/>
              </w:rPr>
              <w:t>との連携強化</w:t>
            </w:r>
          </w:p>
          <w:p w14:paraId="6BDA07F4"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③公費医療負担制度の利用促進</w:t>
            </w:r>
          </w:p>
        </w:tc>
      </w:tr>
      <w:tr w:rsidR="004B5160" w:rsidRPr="004B5160" w14:paraId="30B03CE1" w14:textId="77777777" w:rsidTr="00F30FAC">
        <w:trPr>
          <w:trHeight w:val="20"/>
        </w:trPr>
        <w:tc>
          <w:tcPr>
            <w:tcW w:w="2755" w:type="dxa"/>
            <w:vMerge/>
            <w:tcBorders>
              <w:left w:val="single" w:sz="4" w:space="0" w:color="auto"/>
              <w:bottom w:val="single" w:sz="4" w:space="0" w:color="auto"/>
              <w:right w:val="single" w:sz="4" w:space="0" w:color="auto"/>
            </w:tcBorders>
            <w:vAlign w:val="center"/>
          </w:tcPr>
          <w:p w14:paraId="312BF5CB"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c>
          <w:tcPr>
            <w:tcW w:w="283" w:type="dxa"/>
            <w:tcBorders>
              <w:top w:val="single" w:sz="4" w:space="0" w:color="auto"/>
              <w:left w:val="single" w:sz="4" w:space="0" w:color="auto"/>
              <w:right w:val="single" w:sz="4" w:space="0" w:color="auto"/>
            </w:tcBorders>
            <w:vAlign w:val="center"/>
          </w:tcPr>
          <w:p w14:paraId="7E81337A" w14:textId="77777777" w:rsidR="000F4BE4" w:rsidRPr="004B5160" w:rsidRDefault="000F4BE4" w:rsidP="00F30FAC">
            <w:pPr>
              <w:spacing w:line="160" w:lineRule="exact"/>
            </w:pPr>
          </w:p>
        </w:tc>
        <w:tc>
          <w:tcPr>
            <w:tcW w:w="283" w:type="dxa"/>
            <w:tcBorders>
              <w:top w:val="single" w:sz="4" w:space="0" w:color="auto"/>
              <w:left w:val="single" w:sz="4" w:space="0" w:color="auto"/>
              <w:right w:val="single" w:sz="4" w:space="0" w:color="auto"/>
            </w:tcBorders>
            <w:vAlign w:val="center"/>
          </w:tcPr>
          <w:p w14:paraId="3DA0BB25" w14:textId="77777777" w:rsidR="000F4BE4" w:rsidRPr="004B5160" w:rsidRDefault="000F4BE4"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5A383C9A"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3A79C8B2" w14:textId="77777777" w:rsidR="000F4BE4" w:rsidRPr="004B5160" w:rsidRDefault="000F4BE4" w:rsidP="00F30FAC">
            <w:pPr>
              <w:spacing w:line="160" w:lineRule="exact"/>
            </w:pPr>
          </w:p>
        </w:tc>
        <w:tc>
          <w:tcPr>
            <w:tcW w:w="284" w:type="dxa"/>
            <w:tcBorders>
              <w:top w:val="single" w:sz="4" w:space="0" w:color="auto"/>
              <w:right w:val="single" w:sz="4" w:space="0" w:color="auto"/>
            </w:tcBorders>
            <w:vAlign w:val="center"/>
          </w:tcPr>
          <w:p w14:paraId="6D152BF4"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604420EE"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234518D1" w14:textId="77777777" w:rsidTr="00F30FAC">
        <w:trPr>
          <w:trHeight w:val="20"/>
        </w:trPr>
        <w:tc>
          <w:tcPr>
            <w:tcW w:w="2755" w:type="dxa"/>
            <w:vMerge/>
            <w:tcBorders>
              <w:left w:val="single" w:sz="4" w:space="0" w:color="auto"/>
              <w:bottom w:val="single" w:sz="4" w:space="0" w:color="auto"/>
              <w:right w:val="single" w:sz="4" w:space="0" w:color="auto"/>
            </w:tcBorders>
            <w:vAlign w:val="center"/>
          </w:tcPr>
          <w:p w14:paraId="741C4539"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c>
          <w:tcPr>
            <w:tcW w:w="283" w:type="dxa"/>
            <w:tcBorders>
              <w:left w:val="single" w:sz="4" w:space="0" w:color="auto"/>
              <w:right w:val="single" w:sz="4" w:space="0" w:color="auto"/>
            </w:tcBorders>
            <w:vAlign w:val="center"/>
          </w:tcPr>
          <w:p w14:paraId="7B989277" w14:textId="77777777" w:rsidR="000F4BE4" w:rsidRPr="004B5160" w:rsidRDefault="000F4BE4" w:rsidP="00F30FAC">
            <w:pPr>
              <w:spacing w:line="160" w:lineRule="exact"/>
            </w:pPr>
          </w:p>
        </w:tc>
        <w:tc>
          <w:tcPr>
            <w:tcW w:w="283" w:type="dxa"/>
            <w:tcBorders>
              <w:left w:val="single" w:sz="4" w:space="0" w:color="auto"/>
            </w:tcBorders>
            <w:vAlign w:val="center"/>
          </w:tcPr>
          <w:p w14:paraId="2737DBB0" w14:textId="77777777" w:rsidR="000F4BE4" w:rsidRPr="004B5160" w:rsidRDefault="000F4BE4" w:rsidP="00F30FAC">
            <w:pPr>
              <w:spacing w:line="160" w:lineRule="exact"/>
            </w:pPr>
          </w:p>
        </w:tc>
        <w:tc>
          <w:tcPr>
            <w:tcW w:w="2724" w:type="dxa"/>
            <w:tcBorders>
              <w:top w:val="single" w:sz="4" w:space="0" w:color="auto"/>
            </w:tcBorders>
            <w:vAlign w:val="center"/>
          </w:tcPr>
          <w:p w14:paraId="24F3BD8A"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vAlign w:val="center"/>
          </w:tcPr>
          <w:p w14:paraId="35BB1F5D" w14:textId="77777777" w:rsidR="000F4BE4" w:rsidRPr="004B5160" w:rsidRDefault="000F4BE4" w:rsidP="00F30FAC">
            <w:pPr>
              <w:spacing w:line="160" w:lineRule="exact"/>
            </w:pPr>
          </w:p>
        </w:tc>
        <w:tc>
          <w:tcPr>
            <w:tcW w:w="284" w:type="dxa"/>
            <w:tcBorders>
              <w:right w:val="single" w:sz="4" w:space="0" w:color="auto"/>
            </w:tcBorders>
            <w:vAlign w:val="center"/>
          </w:tcPr>
          <w:p w14:paraId="66AF1085"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6519A112"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78DC4CB9" w14:textId="77777777" w:rsidTr="00F30FAC">
        <w:trPr>
          <w:trHeight w:val="20"/>
        </w:trPr>
        <w:tc>
          <w:tcPr>
            <w:tcW w:w="2755" w:type="dxa"/>
            <w:tcBorders>
              <w:top w:val="single" w:sz="4" w:space="0" w:color="auto"/>
            </w:tcBorders>
            <w:vAlign w:val="center"/>
          </w:tcPr>
          <w:p w14:paraId="2CD5C545" w14:textId="77777777" w:rsidR="000F4BE4" w:rsidRPr="004B5160" w:rsidRDefault="000F4BE4" w:rsidP="00F30FAC">
            <w:pPr>
              <w:spacing w:line="12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1FFDBC83" w14:textId="77777777" w:rsidR="000F4BE4" w:rsidRPr="004B5160" w:rsidRDefault="000F4BE4" w:rsidP="00F30FAC">
            <w:pPr>
              <w:spacing w:line="120" w:lineRule="exact"/>
            </w:pPr>
          </w:p>
        </w:tc>
        <w:tc>
          <w:tcPr>
            <w:tcW w:w="283" w:type="dxa"/>
            <w:tcBorders>
              <w:left w:val="single" w:sz="4" w:space="0" w:color="auto"/>
            </w:tcBorders>
            <w:vAlign w:val="center"/>
          </w:tcPr>
          <w:p w14:paraId="6435BC43" w14:textId="77777777" w:rsidR="000F4BE4" w:rsidRPr="004B5160" w:rsidRDefault="000F4BE4" w:rsidP="00F30FAC">
            <w:pPr>
              <w:spacing w:line="120" w:lineRule="exact"/>
            </w:pPr>
          </w:p>
        </w:tc>
        <w:tc>
          <w:tcPr>
            <w:tcW w:w="2724" w:type="dxa"/>
            <w:tcBorders>
              <w:bottom w:val="single" w:sz="4" w:space="0" w:color="auto"/>
            </w:tcBorders>
            <w:vAlign w:val="center"/>
          </w:tcPr>
          <w:p w14:paraId="7C844BE6" w14:textId="77777777" w:rsidR="000F4BE4" w:rsidRPr="004B5160" w:rsidRDefault="000F4BE4" w:rsidP="00F30FAC">
            <w:pPr>
              <w:spacing w:line="120" w:lineRule="exact"/>
              <w:ind w:left="370" w:hangingChars="200" w:hanging="370"/>
              <w:rPr>
                <w:rFonts w:ascii="HG丸ｺﾞｼｯｸM-PRO" w:eastAsia="HG丸ｺﾞｼｯｸM-PRO" w:hAnsi="HG丸ｺﾞｼｯｸM-PRO"/>
                <w:sz w:val="20"/>
              </w:rPr>
            </w:pPr>
          </w:p>
        </w:tc>
        <w:tc>
          <w:tcPr>
            <w:tcW w:w="283" w:type="dxa"/>
            <w:vAlign w:val="center"/>
          </w:tcPr>
          <w:p w14:paraId="7A60B687" w14:textId="77777777" w:rsidR="000F4BE4" w:rsidRPr="004B5160" w:rsidRDefault="000F4BE4" w:rsidP="00F30FAC">
            <w:pPr>
              <w:spacing w:line="120" w:lineRule="exact"/>
            </w:pPr>
          </w:p>
        </w:tc>
        <w:tc>
          <w:tcPr>
            <w:tcW w:w="284" w:type="dxa"/>
            <w:vAlign w:val="center"/>
          </w:tcPr>
          <w:p w14:paraId="6B476289" w14:textId="77777777" w:rsidR="000F4BE4" w:rsidRPr="004B5160" w:rsidRDefault="000F4BE4" w:rsidP="00F30FAC">
            <w:pPr>
              <w:spacing w:line="120" w:lineRule="exact"/>
            </w:pPr>
          </w:p>
        </w:tc>
        <w:tc>
          <w:tcPr>
            <w:tcW w:w="2976" w:type="dxa"/>
            <w:tcBorders>
              <w:top w:val="single" w:sz="4" w:space="0" w:color="auto"/>
              <w:bottom w:val="single" w:sz="4" w:space="0" w:color="auto"/>
            </w:tcBorders>
            <w:vAlign w:val="center"/>
          </w:tcPr>
          <w:p w14:paraId="2C9C0799" w14:textId="77777777" w:rsidR="000F4BE4" w:rsidRPr="004B5160" w:rsidRDefault="000F4BE4" w:rsidP="00F30FAC">
            <w:pPr>
              <w:spacing w:line="120" w:lineRule="exact"/>
              <w:ind w:left="555" w:hangingChars="300" w:hanging="555"/>
              <w:rPr>
                <w:rFonts w:ascii="HG丸ｺﾞｼｯｸM-PRO" w:eastAsia="HG丸ｺﾞｼｯｸM-PRO" w:hAnsi="HG丸ｺﾞｼｯｸM-PRO"/>
                <w:sz w:val="20"/>
              </w:rPr>
            </w:pPr>
          </w:p>
        </w:tc>
      </w:tr>
      <w:tr w:rsidR="004B5160" w:rsidRPr="004B5160" w14:paraId="5B255920" w14:textId="77777777" w:rsidTr="00F30FAC">
        <w:trPr>
          <w:trHeight w:val="20"/>
        </w:trPr>
        <w:tc>
          <w:tcPr>
            <w:tcW w:w="2755" w:type="dxa"/>
            <w:vAlign w:val="center"/>
          </w:tcPr>
          <w:p w14:paraId="367854BC"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41579021" w14:textId="77777777" w:rsidR="000F4BE4" w:rsidRPr="004B5160" w:rsidRDefault="000F4BE4" w:rsidP="00F30FAC">
            <w:pPr>
              <w:spacing w:line="160" w:lineRule="exact"/>
            </w:pPr>
          </w:p>
        </w:tc>
        <w:tc>
          <w:tcPr>
            <w:tcW w:w="283" w:type="dxa"/>
            <w:tcBorders>
              <w:left w:val="single" w:sz="4" w:space="0" w:color="auto"/>
              <w:bottom w:val="single" w:sz="4" w:space="0" w:color="auto"/>
              <w:right w:val="single" w:sz="4" w:space="0" w:color="auto"/>
            </w:tcBorders>
            <w:vAlign w:val="center"/>
          </w:tcPr>
          <w:p w14:paraId="5741280A" w14:textId="77777777" w:rsidR="000F4BE4" w:rsidRPr="004B5160" w:rsidRDefault="000F4BE4"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79A9F09B"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（2）福祉のまちづくりの推進</w:t>
            </w:r>
          </w:p>
        </w:tc>
        <w:tc>
          <w:tcPr>
            <w:tcW w:w="283" w:type="dxa"/>
            <w:tcBorders>
              <w:left w:val="single" w:sz="4" w:space="0" w:color="auto"/>
              <w:bottom w:val="single" w:sz="4" w:space="0" w:color="auto"/>
            </w:tcBorders>
            <w:vAlign w:val="center"/>
          </w:tcPr>
          <w:p w14:paraId="07805682" w14:textId="77777777" w:rsidR="000F4BE4" w:rsidRPr="004B5160" w:rsidRDefault="000F4BE4" w:rsidP="00F30FAC">
            <w:pPr>
              <w:spacing w:line="160" w:lineRule="exact"/>
            </w:pPr>
          </w:p>
        </w:tc>
        <w:tc>
          <w:tcPr>
            <w:tcW w:w="284" w:type="dxa"/>
            <w:tcBorders>
              <w:bottom w:val="single" w:sz="4" w:space="0" w:color="auto"/>
              <w:right w:val="single" w:sz="4" w:space="0" w:color="auto"/>
            </w:tcBorders>
            <w:vAlign w:val="center"/>
          </w:tcPr>
          <w:p w14:paraId="618377CA" w14:textId="77777777" w:rsidR="000F4BE4" w:rsidRPr="004B5160" w:rsidRDefault="000F4BE4" w:rsidP="00F30FAC">
            <w:pPr>
              <w:spacing w:line="160" w:lineRule="exact"/>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0B9773ED"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①まちづくりの総合的推進</w:t>
            </w:r>
          </w:p>
          <w:p w14:paraId="4C470205"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②公共施設等の整備</w:t>
            </w:r>
          </w:p>
        </w:tc>
      </w:tr>
      <w:tr w:rsidR="004B5160" w:rsidRPr="004B5160" w14:paraId="0D461237" w14:textId="77777777" w:rsidTr="00F30FAC">
        <w:trPr>
          <w:trHeight w:val="20"/>
        </w:trPr>
        <w:tc>
          <w:tcPr>
            <w:tcW w:w="2755" w:type="dxa"/>
            <w:vAlign w:val="center"/>
          </w:tcPr>
          <w:p w14:paraId="42D8FC43"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195275CD" w14:textId="77777777" w:rsidR="000F4BE4" w:rsidRPr="004B5160" w:rsidRDefault="000F4BE4" w:rsidP="00F30FAC">
            <w:pPr>
              <w:spacing w:line="160" w:lineRule="exact"/>
            </w:pPr>
          </w:p>
        </w:tc>
        <w:tc>
          <w:tcPr>
            <w:tcW w:w="283" w:type="dxa"/>
            <w:tcBorders>
              <w:top w:val="single" w:sz="4" w:space="0" w:color="auto"/>
              <w:left w:val="single" w:sz="4" w:space="0" w:color="auto"/>
              <w:right w:val="single" w:sz="4" w:space="0" w:color="auto"/>
            </w:tcBorders>
            <w:vAlign w:val="center"/>
          </w:tcPr>
          <w:p w14:paraId="0B7DFCB0" w14:textId="77777777" w:rsidR="000F4BE4" w:rsidRPr="004B5160" w:rsidRDefault="000F4BE4"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7B539CCA"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51B2DBB5" w14:textId="77777777" w:rsidR="000F4BE4" w:rsidRPr="004B5160" w:rsidRDefault="000F4BE4" w:rsidP="00F30FAC">
            <w:pPr>
              <w:spacing w:line="160" w:lineRule="exact"/>
            </w:pPr>
          </w:p>
        </w:tc>
        <w:tc>
          <w:tcPr>
            <w:tcW w:w="284" w:type="dxa"/>
            <w:tcBorders>
              <w:top w:val="single" w:sz="4" w:space="0" w:color="auto"/>
              <w:right w:val="single" w:sz="4" w:space="0" w:color="auto"/>
            </w:tcBorders>
            <w:vAlign w:val="center"/>
          </w:tcPr>
          <w:p w14:paraId="55A37F00"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7C4C1171"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194B0F15" w14:textId="77777777" w:rsidTr="00F30FAC">
        <w:trPr>
          <w:trHeight w:val="20"/>
        </w:trPr>
        <w:tc>
          <w:tcPr>
            <w:tcW w:w="2755" w:type="dxa"/>
            <w:vAlign w:val="center"/>
          </w:tcPr>
          <w:p w14:paraId="54358CB0" w14:textId="77777777" w:rsidR="000F4BE4" w:rsidRPr="004B5160" w:rsidRDefault="000F4BE4" w:rsidP="00F30FAC">
            <w:pPr>
              <w:spacing w:line="12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25632B6F" w14:textId="77777777" w:rsidR="000F4BE4" w:rsidRPr="004B5160" w:rsidRDefault="000F4BE4" w:rsidP="00F30FAC">
            <w:pPr>
              <w:spacing w:line="120" w:lineRule="exact"/>
            </w:pPr>
          </w:p>
        </w:tc>
        <w:tc>
          <w:tcPr>
            <w:tcW w:w="283" w:type="dxa"/>
            <w:tcBorders>
              <w:left w:val="single" w:sz="4" w:space="0" w:color="auto"/>
            </w:tcBorders>
            <w:vAlign w:val="center"/>
          </w:tcPr>
          <w:p w14:paraId="6885FF96" w14:textId="77777777" w:rsidR="000F4BE4" w:rsidRPr="004B5160" w:rsidRDefault="000F4BE4" w:rsidP="00F30FAC">
            <w:pPr>
              <w:spacing w:line="120" w:lineRule="exact"/>
            </w:pPr>
          </w:p>
        </w:tc>
        <w:tc>
          <w:tcPr>
            <w:tcW w:w="2724" w:type="dxa"/>
            <w:tcBorders>
              <w:top w:val="single" w:sz="4" w:space="0" w:color="auto"/>
              <w:bottom w:val="single" w:sz="4" w:space="0" w:color="auto"/>
            </w:tcBorders>
            <w:vAlign w:val="center"/>
          </w:tcPr>
          <w:p w14:paraId="77AB1B85" w14:textId="77777777" w:rsidR="000F4BE4" w:rsidRPr="004B5160" w:rsidRDefault="000F4BE4" w:rsidP="00F30FAC">
            <w:pPr>
              <w:spacing w:line="120" w:lineRule="exact"/>
              <w:ind w:left="370" w:hangingChars="200" w:hanging="370"/>
              <w:rPr>
                <w:rFonts w:ascii="HG丸ｺﾞｼｯｸM-PRO" w:eastAsia="HG丸ｺﾞｼｯｸM-PRO" w:hAnsi="HG丸ｺﾞｼｯｸM-PRO"/>
                <w:sz w:val="20"/>
              </w:rPr>
            </w:pPr>
          </w:p>
        </w:tc>
        <w:tc>
          <w:tcPr>
            <w:tcW w:w="283" w:type="dxa"/>
            <w:vAlign w:val="center"/>
          </w:tcPr>
          <w:p w14:paraId="7A4BAB15" w14:textId="77777777" w:rsidR="000F4BE4" w:rsidRPr="004B5160" w:rsidRDefault="000F4BE4" w:rsidP="00F30FAC">
            <w:pPr>
              <w:spacing w:line="120" w:lineRule="exact"/>
            </w:pPr>
          </w:p>
        </w:tc>
        <w:tc>
          <w:tcPr>
            <w:tcW w:w="284" w:type="dxa"/>
            <w:vAlign w:val="center"/>
          </w:tcPr>
          <w:p w14:paraId="43EF48E1" w14:textId="77777777" w:rsidR="000F4BE4" w:rsidRPr="004B5160" w:rsidRDefault="000F4BE4" w:rsidP="00F30FAC">
            <w:pPr>
              <w:spacing w:line="120" w:lineRule="exact"/>
            </w:pPr>
          </w:p>
        </w:tc>
        <w:tc>
          <w:tcPr>
            <w:tcW w:w="2976" w:type="dxa"/>
            <w:tcBorders>
              <w:top w:val="single" w:sz="4" w:space="0" w:color="auto"/>
              <w:bottom w:val="single" w:sz="4" w:space="0" w:color="auto"/>
            </w:tcBorders>
            <w:vAlign w:val="center"/>
          </w:tcPr>
          <w:p w14:paraId="4DCBAA24" w14:textId="77777777" w:rsidR="000F4BE4" w:rsidRPr="004B5160" w:rsidRDefault="000F4BE4" w:rsidP="00F30FAC">
            <w:pPr>
              <w:spacing w:line="120" w:lineRule="exact"/>
              <w:ind w:left="555" w:hangingChars="300" w:hanging="555"/>
              <w:rPr>
                <w:rFonts w:ascii="HG丸ｺﾞｼｯｸM-PRO" w:eastAsia="HG丸ｺﾞｼｯｸM-PRO" w:hAnsi="HG丸ｺﾞｼｯｸM-PRO"/>
                <w:sz w:val="20"/>
              </w:rPr>
            </w:pPr>
          </w:p>
        </w:tc>
      </w:tr>
      <w:tr w:rsidR="004B5160" w:rsidRPr="004B5160" w14:paraId="7EA47FAC" w14:textId="77777777" w:rsidTr="00F30FAC">
        <w:trPr>
          <w:trHeight w:val="20"/>
        </w:trPr>
        <w:tc>
          <w:tcPr>
            <w:tcW w:w="2755" w:type="dxa"/>
            <w:vAlign w:val="center"/>
          </w:tcPr>
          <w:p w14:paraId="6F8E5099"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41B6F1B9" w14:textId="77777777" w:rsidR="000F4BE4" w:rsidRPr="004B5160" w:rsidRDefault="000F4BE4" w:rsidP="00F30FAC">
            <w:pPr>
              <w:spacing w:line="160" w:lineRule="exact"/>
            </w:pPr>
          </w:p>
        </w:tc>
        <w:tc>
          <w:tcPr>
            <w:tcW w:w="283" w:type="dxa"/>
            <w:tcBorders>
              <w:left w:val="single" w:sz="4" w:space="0" w:color="auto"/>
              <w:bottom w:val="single" w:sz="4" w:space="0" w:color="auto"/>
              <w:right w:val="single" w:sz="4" w:space="0" w:color="auto"/>
            </w:tcBorders>
            <w:vAlign w:val="center"/>
          </w:tcPr>
          <w:p w14:paraId="22640EAA" w14:textId="77777777" w:rsidR="000F4BE4" w:rsidRPr="004B5160" w:rsidRDefault="000F4BE4"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73935C08"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（3）安全な暮らしの確保</w:t>
            </w:r>
          </w:p>
        </w:tc>
        <w:tc>
          <w:tcPr>
            <w:tcW w:w="283" w:type="dxa"/>
            <w:tcBorders>
              <w:left w:val="single" w:sz="4" w:space="0" w:color="auto"/>
              <w:bottom w:val="single" w:sz="4" w:space="0" w:color="auto"/>
            </w:tcBorders>
            <w:vAlign w:val="center"/>
          </w:tcPr>
          <w:p w14:paraId="773E9BA9" w14:textId="77777777" w:rsidR="000F4BE4" w:rsidRPr="004B5160" w:rsidRDefault="000F4BE4" w:rsidP="00F30FAC">
            <w:pPr>
              <w:spacing w:line="160" w:lineRule="exact"/>
            </w:pPr>
          </w:p>
        </w:tc>
        <w:tc>
          <w:tcPr>
            <w:tcW w:w="284" w:type="dxa"/>
            <w:tcBorders>
              <w:bottom w:val="single" w:sz="4" w:space="0" w:color="auto"/>
              <w:right w:val="single" w:sz="4" w:space="0" w:color="auto"/>
            </w:tcBorders>
            <w:vAlign w:val="center"/>
          </w:tcPr>
          <w:p w14:paraId="37E68CDE" w14:textId="77777777" w:rsidR="000F4BE4" w:rsidRPr="004B5160" w:rsidRDefault="000F4BE4" w:rsidP="00F30FAC">
            <w:pPr>
              <w:spacing w:line="160" w:lineRule="exact"/>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22B6FED6"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①防災対策の充実</w:t>
            </w:r>
          </w:p>
          <w:p w14:paraId="615B1794"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②防犯対策の充実</w:t>
            </w:r>
          </w:p>
        </w:tc>
      </w:tr>
      <w:tr w:rsidR="004B5160" w:rsidRPr="004B5160" w14:paraId="367B39B8" w14:textId="77777777" w:rsidTr="00F30FAC">
        <w:trPr>
          <w:trHeight w:val="20"/>
        </w:trPr>
        <w:tc>
          <w:tcPr>
            <w:tcW w:w="2755" w:type="dxa"/>
            <w:vAlign w:val="center"/>
          </w:tcPr>
          <w:p w14:paraId="07C2F3CE"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vAlign w:val="center"/>
          </w:tcPr>
          <w:p w14:paraId="5D0FE54C" w14:textId="77777777" w:rsidR="000F4BE4" w:rsidRPr="004B5160" w:rsidRDefault="000F4BE4" w:rsidP="00F30FAC">
            <w:pPr>
              <w:spacing w:line="160" w:lineRule="exact"/>
            </w:pPr>
          </w:p>
        </w:tc>
        <w:tc>
          <w:tcPr>
            <w:tcW w:w="283" w:type="dxa"/>
            <w:tcBorders>
              <w:top w:val="single" w:sz="4" w:space="0" w:color="auto"/>
              <w:right w:val="single" w:sz="4" w:space="0" w:color="auto"/>
            </w:tcBorders>
            <w:vAlign w:val="center"/>
          </w:tcPr>
          <w:p w14:paraId="45DC8F0B" w14:textId="77777777" w:rsidR="000F4BE4" w:rsidRPr="004B5160" w:rsidRDefault="000F4BE4"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39686B31"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75E51A9A" w14:textId="77777777" w:rsidR="000F4BE4" w:rsidRPr="004B5160" w:rsidRDefault="000F4BE4" w:rsidP="00F30FAC">
            <w:pPr>
              <w:spacing w:line="160" w:lineRule="exact"/>
            </w:pPr>
          </w:p>
        </w:tc>
        <w:tc>
          <w:tcPr>
            <w:tcW w:w="284" w:type="dxa"/>
            <w:tcBorders>
              <w:top w:val="single" w:sz="4" w:space="0" w:color="auto"/>
              <w:right w:val="single" w:sz="4" w:space="0" w:color="auto"/>
            </w:tcBorders>
            <w:vAlign w:val="center"/>
          </w:tcPr>
          <w:p w14:paraId="713A840C"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6CE8B52C"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693AC530" w14:textId="77777777" w:rsidTr="00F30FAC">
        <w:trPr>
          <w:trHeight w:val="20"/>
        </w:trPr>
        <w:tc>
          <w:tcPr>
            <w:tcW w:w="2755" w:type="dxa"/>
            <w:tcBorders>
              <w:bottom w:val="single" w:sz="4" w:space="0" w:color="auto"/>
            </w:tcBorders>
            <w:vAlign w:val="center"/>
          </w:tcPr>
          <w:p w14:paraId="30620E81"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83" w:type="dxa"/>
            <w:vAlign w:val="center"/>
          </w:tcPr>
          <w:p w14:paraId="3CD3295B"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83" w:type="dxa"/>
            <w:vAlign w:val="center"/>
          </w:tcPr>
          <w:p w14:paraId="0BE64E45"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724" w:type="dxa"/>
            <w:tcBorders>
              <w:top w:val="single" w:sz="4" w:space="0" w:color="auto"/>
              <w:bottom w:val="single" w:sz="4" w:space="0" w:color="auto"/>
            </w:tcBorders>
            <w:vAlign w:val="center"/>
          </w:tcPr>
          <w:p w14:paraId="1D55681D"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83" w:type="dxa"/>
            <w:vAlign w:val="center"/>
          </w:tcPr>
          <w:p w14:paraId="7087D91A"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84" w:type="dxa"/>
            <w:vAlign w:val="center"/>
          </w:tcPr>
          <w:p w14:paraId="26A0BFF8"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976" w:type="dxa"/>
            <w:tcBorders>
              <w:top w:val="single" w:sz="4" w:space="0" w:color="auto"/>
              <w:bottom w:val="single" w:sz="4" w:space="0" w:color="auto"/>
            </w:tcBorders>
            <w:vAlign w:val="center"/>
          </w:tcPr>
          <w:p w14:paraId="7FF15AF1" w14:textId="77777777" w:rsidR="000F4BE4" w:rsidRPr="004B5160" w:rsidRDefault="000F4BE4" w:rsidP="00EB7F79">
            <w:pPr>
              <w:spacing w:line="100" w:lineRule="exact"/>
              <w:rPr>
                <w:rFonts w:ascii="HG丸ｺﾞｼｯｸM-PRO" w:eastAsia="HG丸ｺﾞｼｯｸM-PRO" w:hAnsi="HG丸ｺﾞｼｯｸM-PRO"/>
                <w:sz w:val="20"/>
              </w:rPr>
            </w:pPr>
          </w:p>
        </w:tc>
      </w:tr>
      <w:tr w:rsidR="004B5160" w:rsidRPr="004B5160" w14:paraId="67FCA564" w14:textId="77777777" w:rsidTr="00F30FAC">
        <w:trPr>
          <w:trHeight w:val="20"/>
        </w:trPr>
        <w:tc>
          <w:tcPr>
            <w:tcW w:w="2755" w:type="dxa"/>
            <w:vMerge w:val="restart"/>
            <w:tcBorders>
              <w:top w:val="single" w:sz="4" w:space="0" w:color="auto"/>
              <w:left w:val="single" w:sz="4" w:space="0" w:color="auto"/>
              <w:bottom w:val="single" w:sz="4" w:space="0" w:color="auto"/>
              <w:right w:val="single" w:sz="4" w:space="0" w:color="auto"/>
            </w:tcBorders>
            <w:vAlign w:val="center"/>
          </w:tcPr>
          <w:p w14:paraId="0EABA32C" w14:textId="77777777" w:rsidR="000F4BE4" w:rsidRPr="004B5160" w:rsidRDefault="000F4BE4" w:rsidP="00F30FAC">
            <w:pPr>
              <w:spacing w:line="240" w:lineRule="exact"/>
              <w:rPr>
                <w:rFonts w:ascii="HG丸ｺﾞｼｯｸM-PRO" w:eastAsia="HG丸ｺﾞｼｯｸM-PRO" w:hAnsi="HG丸ｺﾞｼｯｸM-PRO"/>
                <w:b/>
                <w:sz w:val="20"/>
              </w:rPr>
            </w:pPr>
            <w:r w:rsidRPr="004B5160">
              <w:rPr>
                <w:rFonts w:ascii="HG丸ｺﾞｼｯｸM-PRO" w:eastAsia="HG丸ｺﾞｼｯｸM-PRO" w:hAnsi="HG丸ｺﾞｼｯｸM-PRO" w:hint="eastAsia"/>
                <w:b/>
                <w:sz w:val="20"/>
              </w:rPr>
              <w:t>基本目標 Ⅴ</w:t>
            </w:r>
          </w:p>
          <w:p w14:paraId="699F9591" w14:textId="77777777" w:rsidR="000F4BE4" w:rsidRPr="004B5160" w:rsidRDefault="000F4BE4" w:rsidP="00F30FAC">
            <w:pPr>
              <w:spacing w:line="240" w:lineRule="exact"/>
              <w:rPr>
                <w:rFonts w:ascii="HG丸ｺﾞｼｯｸM-PRO" w:eastAsia="HG丸ｺﾞｼｯｸM-PRO" w:hAnsi="HG丸ｺﾞｼｯｸM-PRO"/>
                <w:b/>
                <w:sz w:val="20"/>
              </w:rPr>
            </w:pPr>
            <w:r w:rsidRPr="004B5160">
              <w:rPr>
                <w:rFonts w:ascii="HG丸ｺﾞｼｯｸM-PRO" w:eastAsia="HG丸ｺﾞｼｯｸM-PRO" w:hAnsi="HG丸ｺﾞｼｯｸM-PRO" w:hint="eastAsia"/>
                <w:b/>
                <w:sz w:val="20"/>
              </w:rPr>
              <w:t>健やかな育成を支援するまちにしよう</w:t>
            </w:r>
          </w:p>
        </w:tc>
        <w:tc>
          <w:tcPr>
            <w:tcW w:w="283" w:type="dxa"/>
            <w:tcBorders>
              <w:left w:val="single" w:sz="4" w:space="0" w:color="auto"/>
              <w:bottom w:val="single" w:sz="4" w:space="0" w:color="auto"/>
            </w:tcBorders>
            <w:vAlign w:val="center"/>
          </w:tcPr>
          <w:p w14:paraId="2A39B990" w14:textId="77777777" w:rsidR="000F4BE4" w:rsidRPr="004B5160" w:rsidRDefault="000F4BE4" w:rsidP="00F30FAC">
            <w:pPr>
              <w:spacing w:line="160" w:lineRule="exact"/>
            </w:pPr>
          </w:p>
        </w:tc>
        <w:tc>
          <w:tcPr>
            <w:tcW w:w="283" w:type="dxa"/>
            <w:tcBorders>
              <w:bottom w:val="single" w:sz="4" w:space="0" w:color="auto"/>
              <w:right w:val="single" w:sz="4" w:space="0" w:color="auto"/>
            </w:tcBorders>
            <w:vAlign w:val="center"/>
          </w:tcPr>
          <w:p w14:paraId="039093A5" w14:textId="77777777" w:rsidR="000F4BE4" w:rsidRPr="004B5160" w:rsidRDefault="000F4BE4"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5C7CDB9C"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（1）療育体制の充実</w:t>
            </w:r>
          </w:p>
        </w:tc>
        <w:tc>
          <w:tcPr>
            <w:tcW w:w="283" w:type="dxa"/>
            <w:tcBorders>
              <w:left w:val="single" w:sz="4" w:space="0" w:color="auto"/>
              <w:bottom w:val="single" w:sz="4" w:space="0" w:color="auto"/>
            </w:tcBorders>
            <w:vAlign w:val="center"/>
          </w:tcPr>
          <w:p w14:paraId="3D01D221" w14:textId="77777777" w:rsidR="000F4BE4" w:rsidRPr="004B5160" w:rsidRDefault="000F4BE4" w:rsidP="00F30FAC">
            <w:pPr>
              <w:spacing w:line="160" w:lineRule="exact"/>
            </w:pPr>
          </w:p>
        </w:tc>
        <w:tc>
          <w:tcPr>
            <w:tcW w:w="284" w:type="dxa"/>
            <w:tcBorders>
              <w:bottom w:val="single" w:sz="4" w:space="0" w:color="auto"/>
              <w:right w:val="single" w:sz="4" w:space="0" w:color="auto"/>
            </w:tcBorders>
            <w:vAlign w:val="center"/>
          </w:tcPr>
          <w:p w14:paraId="09E70965" w14:textId="77777777" w:rsidR="000F4BE4" w:rsidRPr="004B5160" w:rsidRDefault="000F4BE4" w:rsidP="00F30FAC">
            <w:pPr>
              <w:spacing w:line="160" w:lineRule="exact"/>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7F600D27" w14:textId="659A7713" w:rsidR="000F4BE4" w:rsidRPr="004B5160" w:rsidRDefault="009F258A" w:rsidP="009F258A">
            <w:pPr>
              <w:spacing w:line="220" w:lineRule="exact"/>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w:t>
            </w:r>
            <w:r w:rsidR="000F4BE4" w:rsidRPr="004B5160">
              <w:rPr>
                <w:rFonts w:ascii="HG丸ｺﾞｼｯｸM-PRO" w:eastAsia="HG丸ｺﾞｼｯｸM-PRO" w:hAnsi="HG丸ｺﾞｼｯｸM-PRO" w:hint="eastAsia"/>
                <w:sz w:val="20"/>
              </w:rPr>
              <w:t>地域療育・相談</w:t>
            </w:r>
            <w:r w:rsidR="00DC796B" w:rsidRPr="004B5160">
              <w:rPr>
                <w:rFonts w:ascii="HG丸ｺﾞｼｯｸM-PRO" w:eastAsia="HG丸ｺﾞｼｯｸM-PRO" w:hAnsi="HG丸ｺﾞｼｯｸM-PRO" w:hint="eastAsia"/>
                <w:sz w:val="20"/>
              </w:rPr>
              <w:t>支援</w:t>
            </w:r>
            <w:r w:rsidR="000F4BE4" w:rsidRPr="004B5160">
              <w:rPr>
                <w:rFonts w:ascii="HG丸ｺﾞｼｯｸM-PRO" w:eastAsia="HG丸ｺﾞｼｯｸM-PRO" w:hAnsi="HG丸ｺﾞｼｯｸM-PRO" w:hint="eastAsia"/>
                <w:sz w:val="20"/>
              </w:rPr>
              <w:t>体制の整備</w:t>
            </w:r>
          </w:p>
          <w:p w14:paraId="22E58A7B"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②発達障がい児・者支援の充実</w:t>
            </w:r>
          </w:p>
          <w:p w14:paraId="5AFE4728"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③障がい児保育等の推進</w:t>
            </w:r>
          </w:p>
        </w:tc>
      </w:tr>
      <w:tr w:rsidR="004B5160" w:rsidRPr="004B5160" w14:paraId="5C98E7B6" w14:textId="77777777" w:rsidTr="00F30FAC">
        <w:trPr>
          <w:trHeight w:val="20"/>
        </w:trPr>
        <w:tc>
          <w:tcPr>
            <w:tcW w:w="2755" w:type="dxa"/>
            <w:vMerge/>
            <w:tcBorders>
              <w:left w:val="single" w:sz="4" w:space="0" w:color="auto"/>
              <w:bottom w:val="single" w:sz="4" w:space="0" w:color="auto"/>
              <w:right w:val="single" w:sz="4" w:space="0" w:color="auto"/>
            </w:tcBorders>
            <w:vAlign w:val="center"/>
          </w:tcPr>
          <w:p w14:paraId="6261E1B1"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c>
          <w:tcPr>
            <w:tcW w:w="283" w:type="dxa"/>
            <w:tcBorders>
              <w:top w:val="single" w:sz="4" w:space="0" w:color="auto"/>
              <w:left w:val="single" w:sz="4" w:space="0" w:color="auto"/>
              <w:right w:val="single" w:sz="4" w:space="0" w:color="auto"/>
            </w:tcBorders>
            <w:vAlign w:val="center"/>
          </w:tcPr>
          <w:p w14:paraId="601C2083" w14:textId="77777777" w:rsidR="000F4BE4" w:rsidRPr="004B5160" w:rsidRDefault="000F4BE4" w:rsidP="00F30FAC">
            <w:pPr>
              <w:spacing w:line="160" w:lineRule="exact"/>
            </w:pPr>
          </w:p>
        </w:tc>
        <w:tc>
          <w:tcPr>
            <w:tcW w:w="283" w:type="dxa"/>
            <w:tcBorders>
              <w:top w:val="single" w:sz="4" w:space="0" w:color="auto"/>
              <w:left w:val="single" w:sz="4" w:space="0" w:color="auto"/>
              <w:right w:val="single" w:sz="4" w:space="0" w:color="auto"/>
            </w:tcBorders>
            <w:vAlign w:val="center"/>
          </w:tcPr>
          <w:p w14:paraId="321819EE" w14:textId="77777777" w:rsidR="000F4BE4" w:rsidRPr="004B5160" w:rsidRDefault="000F4BE4"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61A79F38"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7694066D" w14:textId="77777777" w:rsidR="000F4BE4" w:rsidRPr="004B5160" w:rsidRDefault="000F4BE4" w:rsidP="00F30FAC">
            <w:pPr>
              <w:spacing w:line="160" w:lineRule="exact"/>
            </w:pPr>
          </w:p>
        </w:tc>
        <w:tc>
          <w:tcPr>
            <w:tcW w:w="284" w:type="dxa"/>
            <w:tcBorders>
              <w:top w:val="single" w:sz="4" w:space="0" w:color="auto"/>
              <w:right w:val="single" w:sz="4" w:space="0" w:color="auto"/>
            </w:tcBorders>
            <w:vAlign w:val="center"/>
          </w:tcPr>
          <w:p w14:paraId="27C770B2"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293B2220"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5026485A" w14:textId="77777777" w:rsidTr="00F30FAC">
        <w:trPr>
          <w:trHeight w:val="20"/>
        </w:trPr>
        <w:tc>
          <w:tcPr>
            <w:tcW w:w="2755" w:type="dxa"/>
            <w:vMerge/>
            <w:tcBorders>
              <w:left w:val="single" w:sz="4" w:space="0" w:color="auto"/>
              <w:bottom w:val="single" w:sz="4" w:space="0" w:color="auto"/>
              <w:right w:val="single" w:sz="4" w:space="0" w:color="auto"/>
            </w:tcBorders>
            <w:vAlign w:val="center"/>
          </w:tcPr>
          <w:p w14:paraId="70FE12E5"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c>
          <w:tcPr>
            <w:tcW w:w="283" w:type="dxa"/>
            <w:tcBorders>
              <w:left w:val="single" w:sz="4" w:space="0" w:color="auto"/>
              <w:right w:val="single" w:sz="4" w:space="0" w:color="auto"/>
            </w:tcBorders>
            <w:vAlign w:val="center"/>
          </w:tcPr>
          <w:p w14:paraId="5E27DCF7" w14:textId="77777777" w:rsidR="000F4BE4" w:rsidRPr="004B5160" w:rsidRDefault="000F4BE4" w:rsidP="00F30FAC">
            <w:pPr>
              <w:spacing w:line="160" w:lineRule="exact"/>
            </w:pPr>
          </w:p>
        </w:tc>
        <w:tc>
          <w:tcPr>
            <w:tcW w:w="283" w:type="dxa"/>
            <w:tcBorders>
              <w:left w:val="single" w:sz="4" w:space="0" w:color="auto"/>
            </w:tcBorders>
            <w:vAlign w:val="center"/>
          </w:tcPr>
          <w:p w14:paraId="3A54E0A6" w14:textId="77777777" w:rsidR="000F4BE4" w:rsidRPr="004B5160" w:rsidRDefault="000F4BE4" w:rsidP="00F30FAC">
            <w:pPr>
              <w:spacing w:line="160" w:lineRule="exact"/>
            </w:pPr>
          </w:p>
        </w:tc>
        <w:tc>
          <w:tcPr>
            <w:tcW w:w="2724" w:type="dxa"/>
            <w:tcBorders>
              <w:top w:val="single" w:sz="4" w:space="0" w:color="auto"/>
            </w:tcBorders>
            <w:vAlign w:val="center"/>
          </w:tcPr>
          <w:p w14:paraId="653B0FE0"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vAlign w:val="center"/>
          </w:tcPr>
          <w:p w14:paraId="25DD00D5" w14:textId="77777777" w:rsidR="000F4BE4" w:rsidRPr="004B5160" w:rsidRDefault="000F4BE4" w:rsidP="00F30FAC">
            <w:pPr>
              <w:spacing w:line="160" w:lineRule="exact"/>
            </w:pPr>
          </w:p>
        </w:tc>
        <w:tc>
          <w:tcPr>
            <w:tcW w:w="284" w:type="dxa"/>
            <w:tcBorders>
              <w:right w:val="single" w:sz="4" w:space="0" w:color="auto"/>
            </w:tcBorders>
            <w:vAlign w:val="center"/>
          </w:tcPr>
          <w:p w14:paraId="2A75B9E8"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0169BA8C"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22858E75" w14:textId="77777777" w:rsidTr="00F30FAC">
        <w:trPr>
          <w:trHeight w:val="20"/>
        </w:trPr>
        <w:tc>
          <w:tcPr>
            <w:tcW w:w="2755" w:type="dxa"/>
            <w:tcBorders>
              <w:top w:val="single" w:sz="4" w:space="0" w:color="auto"/>
            </w:tcBorders>
            <w:vAlign w:val="center"/>
          </w:tcPr>
          <w:p w14:paraId="67B28713" w14:textId="77777777" w:rsidR="000F4BE4" w:rsidRPr="004B5160" w:rsidRDefault="000F4BE4" w:rsidP="00EB7F79">
            <w:pPr>
              <w:spacing w:line="1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46F4DC2A" w14:textId="77777777" w:rsidR="000F4BE4" w:rsidRPr="004B5160" w:rsidRDefault="000F4BE4" w:rsidP="00EB7F79">
            <w:pPr>
              <w:spacing w:line="100" w:lineRule="exact"/>
            </w:pPr>
          </w:p>
        </w:tc>
        <w:tc>
          <w:tcPr>
            <w:tcW w:w="283" w:type="dxa"/>
            <w:tcBorders>
              <w:left w:val="single" w:sz="4" w:space="0" w:color="auto"/>
            </w:tcBorders>
            <w:vAlign w:val="center"/>
          </w:tcPr>
          <w:p w14:paraId="3AAEFF31" w14:textId="77777777" w:rsidR="000F4BE4" w:rsidRPr="004B5160" w:rsidRDefault="000F4BE4" w:rsidP="00EB7F79">
            <w:pPr>
              <w:spacing w:line="100" w:lineRule="exact"/>
            </w:pPr>
          </w:p>
        </w:tc>
        <w:tc>
          <w:tcPr>
            <w:tcW w:w="2724" w:type="dxa"/>
            <w:tcBorders>
              <w:bottom w:val="single" w:sz="4" w:space="0" w:color="auto"/>
            </w:tcBorders>
            <w:vAlign w:val="center"/>
          </w:tcPr>
          <w:p w14:paraId="6680BCA9" w14:textId="77777777" w:rsidR="000F4BE4" w:rsidRPr="004B5160" w:rsidRDefault="000F4BE4" w:rsidP="00EB7F79">
            <w:pPr>
              <w:spacing w:line="100" w:lineRule="exact"/>
              <w:ind w:left="370" w:hangingChars="200" w:hanging="370"/>
              <w:rPr>
                <w:rFonts w:ascii="HG丸ｺﾞｼｯｸM-PRO" w:eastAsia="HG丸ｺﾞｼｯｸM-PRO" w:hAnsi="HG丸ｺﾞｼｯｸM-PRO"/>
                <w:sz w:val="20"/>
              </w:rPr>
            </w:pPr>
          </w:p>
        </w:tc>
        <w:tc>
          <w:tcPr>
            <w:tcW w:w="283" w:type="dxa"/>
            <w:vAlign w:val="center"/>
          </w:tcPr>
          <w:p w14:paraId="73D292A2" w14:textId="77777777" w:rsidR="000F4BE4" w:rsidRPr="004B5160" w:rsidRDefault="000F4BE4" w:rsidP="00EB7F79">
            <w:pPr>
              <w:spacing w:line="100" w:lineRule="exact"/>
            </w:pPr>
          </w:p>
        </w:tc>
        <w:tc>
          <w:tcPr>
            <w:tcW w:w="284" w:type="dxa"/>
            <w:vAlign w:val="center"/>
          </w:tcPr>
          <w:p w14:paraId="705038A0" w14:textId="77777777" w:rsidR="000F4BE4" w:rsidRPr="004B5160" w:rsidRDefault="000F4BE4" w:rsidP="00EB7F79">
            <w:pPr>
              <w:spacing w:line="100" w:lineRule="exact"/>
            </w:pPr>
          </w:p>
        </w:tc>
        <w:tc>
          <w:tcPr>
            <w:tcW w:w="2976" w:type="dxa"/>
            <w:tcBorders>
              <w:top w:val="single" w:sz="4" w:space="0" w:color="auto"/>
              <w:bottom w:val="single" w:sz="4" w:space="0" w:color="auto"/>
            </w:tcBorders>
            <w:vAlign w:val="center"/>
          </w:tcPr>
          <w:p w14:paraId="509941FE" w14:textId="77777777" w:rsidR="000F4BE4" w:rsidRPr="004B5160" w:rsidRDefault="000F4BE4" w:rsidP="00EB7F79">
            <w:pPr>
              <w:spacing w:line="100" w:lineRule="exact"/>
              <w:ind w:left="555" w:hangingChars="300" w:hanging="555"/>
              <w:rPr>
                <w:rFonts w:ascii="HG丸ｺﾞｼｯｸM-PRO" w:eastAsia="HG丸ｺﾞｼｯｸM-PRO" w:hAnsi="HG丸ｺﾞｼｯｸM-PRO"/>
                <w:sz w:val="20"/>
              </w:rPr>
            </w:pPr>
          </w:p>
        </w:tc>
      </w:tr>
      <w:tr w:rsidR="004B5160" w:rsidRPr="004B5160" w14:paraId="360188A3" w14:textId="77777777" w:rsidTr="00F30FAC">
        <w:trPr>
          <w:trHeight w:val="20"/>
        </w:trPr>
        <w:tc>
          <w:tcPr>
            <w:tcW w:w="2755" w:type="dxa"/>
            <w:vAlign w:val="center"/>
          </w:tcPr>
          <w:p w14:paraId="78B6E888"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tcBorders>
              <w:right w:val="single" w:sz="4" w:space="0" w:color="auto"/>
            </w:tcBorders>
            <w:vAlign w:val="center"/>
          </w:tcPr>
          <w:p w14:paraId="1C0394EE" w14:textId="77777777" w:rsidR="000F4BE4" w:rsidRPr="004B5160" w:rsidRDefault="000F4BE4" w:rsidP="00F30FAC">
            <w:pPr>
              <w:spacing w:line="160" w:lineRule="exact"/>
            </w:pPr>
          </w:p>
        </w:tc>
        <w:tc>
          <w:tcPr>
            <w:tcW w:w="283" w:type="dxa"/>
            <w:tcBorders>
              <w:left w:val="single" w:sz="4" w:space="0" w:color="auto"/>
              <w:bottom w:val="single" w:sz="4" w:space="0" w:color="auto"/>
              <w:right w:val="single" w:sz="4" w:space="0" w:color="auto"/>
            </w:tcBorders>
            <w:vAlign w:val="center"/>
          </w:tcPr>
          <w:p w14:paraId="50753B1D" w14:textId="77777777" w:rsidR="000F4BE4" w:rsidRPr="004B5160" w:rsidRDefault="000F4BE4" w:rsidP="00F30FAC">
            <w:pPr>
              <w:spacing w:line="160" w:lineRule="exact"/>
            </w:pPr>
          </w:p>
        </w:tc>
        <w:tc>
          <w:tcPr>
            <w:tcW w:w="2724" w:type="dxa"/>
            <w:vMerge w:val="restart"/>
            <w:tcBorders>
              <w:top w:val="single" w:sz="4" w:space="0" w:color="auto"/>
              <w:left w:val="single" w:sz="4" w:space="0" w:color="auto"/>
              <w:bottom w:val="single" w:sz="4" w:space="0" w:color="auto"/>
              <w:right w:val="single" w:sz="4" w:space="0" w:color="auto"/>
            </w:tcBorders>
            <w:vAlign w:val="center"/>
          </w:tcPr>
          <w:p w14:paraId="3C699A68"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（2）障がい児教育等の充実</w:t>
            </w:r>
          </w:p>
        </w:tc>
        <w:tc>
          <w:tcPr>
            <w:tcW w:w="283" w:type="dxa"/>
            <w:tcBorders>
              <w:left w:val="single" w:sz="4" w:space="0" w:color="auto"/>
              <w:bottom w:val="single" w:sz="4" w:space="0" w:color="auto"/>
            </w:tcBorders>
            <w:vAlign w:val="center"/>
          </w:tcPr>
          <w:p w14:paraId="3A555D93" w14:textId="77777777" w:rsidR="000F4BE4" w:rsidRPr="004B5160" w:rsidRDefault="000F4BE4" w:rsidP="00F30FAC">
            <w:pPr>
              <w:spacing w:line="160" w:lineRule="exact"/>
            </w:pPr>
          </w:p>
        </w:tc>
        <w:tc>
          <w:tcPr>
            <w:tcW w:w="284" w:type="dxa"/>
            <w:tcBorders>
              <w:bottom w:val="single" w:sz="4" w:space="0" w:color="auto"/>
              <w:right w:val="single" w:sz="4" w:space="0" w:color="auto"/>
            </w:tcBorders>
            <w:vAlign w:val="center"/>
          </w:tcPr>
          <w:p w14:paraId="77F3A96A" w14:textId="77777777" w:rsidR="000F4BE4" w:rsidRPr="004B5160" w:rsidRDefault="000F4BE4" w:rsidP="00F30FAC">
            <w:pPr>
              <w:spacing w:line="160" w:lineRule="exact"/>
            </w:pPr>
          </w:p>
        </w:tc>
        <w:tc>
          <w:tcPr>
            <w:tcW w:w="2976" w:type="dxa"/>
            <w:vMerge w:val="restart"/>
            <w:tcBorders>
              <w:top w:val="single" w:sz="4" w:space="0" w:color="auto"/>
              <w:left w:val="single" w:sz="4" w:space="0" w:color="auto"/>
              <w:bottom w:val="single" w:sz="4" w:space="0" w:color="auto"/>
              <w:right w:val="single" w:sz="4" w:space="0" w:color="auto"/>
            </w:tcBorders>
            <w:vAlign w:val="center"/>
          </w:tcPr>
          <w:p w14:paraId="59B73F9E"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①インクルーシブ教育システムの推進</w:t>
            </w:r>
          </w:p>
          <w:p w14:paraId="661070D4" w14:textId="316D1D7B" w:rsidR="000F4BE4" w:rsidRPr="004B5160" w:rsidRDefault="009F258A" w:rsidP="009F258A">
            <w:pPr>
              <w:spacing w:line="220" w:lineRule="exact"/>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②</w:t>
            </w:r>
            <w:r w:rsidR="000F4BE4" w:rsidRPr="004B5160">
              <w:rPr>
                <w:rFonts w:ascii="HG丸ｺﾞｼｯｸM-PRO" w:eastAsia="HG丸ｺﾞｼｯｸM-PRO" w:hAnsi="HG丸ｺﾞｼｯｸM-PRO" w:hint="eastAsia"/>
                <w:sz w:val="20"/>
              </w:rPr>
              <w:t>教職員の指導力の向上</w:t>
            </w:r>
          </w:p>
          <w:p w14:paraId="1FC56C74" w14:textId="7CA1CB49" w:rsidR="000F4BE4" w:rsidRPr="004B5160" w:rsidRDefault="009F258A" w:rsidP="009F258A">
            <w:pPr>
              <w:spacing w:line="220" w:lineRule="exact"/>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③</w:t>
            </w:r>
            <w:r w:rsidR="000F4BE4" w:rsidRPr="004B5160">
              <w:rPr>
                <w:rFonts w:ascii="HG丸ｺﾞｼｯｸM-PRO" w:eastAsia="HG丸ｺﾞｼｯｸM-PRO" w:hAnsi="HG丸ｺﾞｼｯｸM-PRO" w:hint="eastAsia"/>
                <w:sz w:val="20"/>
              </w:rPr>
              <w:t>相談</w:t>
            </w:r>
            <w:r w:rsidR="00DC796B" w:rsidRPr="004B5160">
              <w:rPr>
                <w:rFonts w:ascii="HG丸ｺﾞｼｯｸM-PRO" w:eastAsia="HG丸ｺﾞｼｯｸM-PRO" w:hAnsi="HG丸ｺﾞｼｯｸM-PRO" w:hint="eastAsia"/>
                <w:sz w:val="20"/>
              </w:rPr>
              <w:t>支援</w:t>
            </w:r>
            <w:r w:rsidR="000F4BE4" w:rsidRPr="004B5160">
              <w:rPr>
                <w:rFonts w:ascii="HG丸ｺﾞｼｯｸM-PRO" w:eastAsia="HG丸ｺﾞｼｯｸM-PRO" w:hAnsi="HG丸ｺﾞｼｯｸM-PRO" w:hint="eastAsia"/>
                <w:sz w:val="20"/>
              </w:rPr>
              <w:t>体制の充実</w:t>
            </w:r>
          </w:p>
          <w:p w14:paraId="73DE6625" w14:textId="77777777" w:rsidR="000F4BE4" w:rsidRPr="004B5160" w:rsidRDefault="000F4BE4" w:rsidP="00F30FAC">
            <w:pPr>
              <w:spacing w:line="220" w:lineRule="exact"/>
              <w:ind w:left="185" w:hangingChars="100" w:hanging="185"/>
              <w:rPr>
                <w:rFonts w:ascii="HG丸ｺﾞｼｯｸM-PRO" w:eastAsia="HG丸ｺﾞｼｯｸM-PRO" w:hAnsi="HG丸ｺﾞｼｯｸM-PRO"/>
                <w:sz w:val="20"/>
              </w:rPr>
            </w:pPr>
            <w:r w:rsidRPr="004B5160">
              <w:rPr>
                <w:rFonts w:ascii="HG丸ｺﾞｼｯｸM-PRO" w:eastAsia="HG丸ｺﾞｼｯｸM-PRO" w:hAnsi="HG丸ｺﾞｼｯｸM-PRO" w:hint="eastAsia"/>
                <w:sz w:val="20"/>
              </w:rPr>
              <w:t>④学校施設の整備</w:t>
            </w:r>
          </w:p>
        </w:tc>
      </w:tr>
      <w:tr w:rsidR="004B5160" w:rsidRPr="004B5160" w14:paraId="7DA70A0C" w14:textId="77777777" w:rsidTr="00F30FAC">
        <w:trPr>
          <w:trHeight w:val="20"/>
        </w:trPr>
        <w:tc>
          <w:tcPr>
            <w:tcW w:w="2755" w:type="dxa"/>
            <w:vAlign w:val="center"/>
          </w:tcPr>
          <w:p w14:paraId="73E39DF8"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vAlign w:val="center"/>
          </w:tcPr>
          <w:p w14:paraId="7E301B3E" w14:textId="77777777" w:rsidR="000F4BE4" w:rsidRPr="004B5160" w:rsidRDefault="000F4BE4" w:rsidP="00F30FAC">
            <w:pPr>
              <w:spacing w:line="160" w:lineRule="exact"/>
            </w:pPr>
          </w:p>
        </w:tc>
        <w:tc>
          <w:tcPr>
            <w:tcW w:w="283" w:type="dxa"/>
            <w:tcBorders>
              <w:top w:val="single" w:sz="4" w:space="0" w:color="auto"/>
              <w:right w:val="single" w:sz="4" w:space="0" w:color="auto"/>
            </w:tcBorders>
            <w:vAlign w:val="center"/>
          </w:tcPr>
          <w:p w14:paraId="169205F3" w14:textId="77777777" w:rsidR="000F4BE4" w:rsidRPr="004B5160" w:rsidRDefault="000F4BE4" w:rsidP="00F30FAC">
            <w:pPr>
              <w:spacing w:line="160" w:lineRule="exact"/>
            </w:pPr>
          </w:p>
        </w:tc>
        <w:tc>
          <w:tcPr>
            <w:tcW w:w="2724" w:type="dxa"/>
            <w:vMerge/>
            <w:tcBorders>
              <w:left w:val="single" w:sz="4" w:space="0" w:color="auto"/>
              <w:bottom w:val="single" w:sz="4" w:space="0" w:color="auto"/>
              <w:right w:val="single" w:sz="4" w:space="0" w:color="auto"/>
            </w:tcBorders>
            <w:vAlign w:val="center"/>
          </w:tcPr>
          <w:p w14:paraId="7AFAE875"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tcBorders>
              <w:top w:val="single" w:sz="4" w:space="0" w:color="auto"/>
              <w:left w:val="single" w:sz="4" w:space="0" w:color="auto"/>
            </w:tcBorders>
            <w:vAlign w:val="center"/>
          </w:tcPr>
          <w:p w14:paraId="06B4BEA7" w14:textId="77777777" w:rsidR="000F4BE4" w:rsidRPr="004B5160" w:rsidRDefault="000F4BE4" w:rsidP="00F30FAC">
            <w:pPr>
              <w:spacing w:line="160" w:lineRule="exact"/>
            </w:pPr>
          </w:p>
        </w:tc>
        <w:tc>
          <w:tcPr>
            <w:tcW w:w="284" w:type="dxa"/>
            <w:tcBorders>
              <w:top w:val="single" w:sz="4" w:space="0" w:color="auto"/>
              <w:right w:val="single" w:sz="4" w:space="0" w:color="auto"/>
            </w:tcBorders>
            <w:vAlign w:val="center"/>
          </w:tcPr>
          <w:p w14:paraId="5F02C0BE"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07A91C15"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33BA0110" w14:textId="77777777" w:rsidTr="00F30FAC">
        <w:trPr>
          <w:trHeight w:val="20"/>
        </w:trPr>
        <w:tc>
          <w:tcPr>
            <w:tcW w:w="2755" w:type="dxa"/>
            <w:vAlign w:val="center"/>
          </w:tcPr>
          <w:p w14:paraId="0C3965F3"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vAlign w:val="center"/>
          </w:tcPr>
          <w:p w14:paraId="1108CADC" w14:textId="77777777" w:rsidR="000F4BE4" w:rsidRPr="004B5160" w:rsidRDefault="000F4BE4" w:rsidP="00F30FAC">
            <w:pPr>
              <w:spacing w:line="160" w:lineRule="exact"/>
            </w:pPr>
          </w:p>
        </w:tc>
        <w:tc>
          <w:tcPr>
            <w:tcW w:w="283" w:type="dxa"/>
            <w:vAlign w:val="center"/>
          </w:tcPr>
          <w:p w14:paraId="195B1A83" w14:textId="77777777" w:rsidR="000F4BE4" w:rsidRPr="004B5160" w:rsidRDefault="000F4BE4" w:rsidP="00F30FAC">
            <w:pPr>
              <w:spacing w:line="160" w:lineRule="exact"/>
            </w:pPr>
          </w:p>
        </w:tc>
        <w:tc>
          <w:tcPr>
            <w:tcW w:w="2724" w:type="dxa"/>
            <w:tcBorders>
              <w:top w:val="single" w:sz="4" w:space="0" w:color="auto"/>
            </w:tcBorders>
            <w:vAlign w:val="center"/>
          </w:tcPr>
          <w:p w14:paraId="5714DD18"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vAlign w:val="center"/>
          </w:tcPr>
          <w:p w14:paraId="5672C2D3" w14:textId="77777777" w:rsidR="000F4BE4" w:rsidRPr="004B5160" w:rsidRDefault="000F4BE4" w:rsidP="00F30FAC">
            <w:pPr>
              <w:spacing w:line="160" w:lineRule="exact"/>
            </w:pPr>
          </w:p>
        </w:tc>
        <w:tc>
          <w:tcPr>
            <w:tcW w:w="284" w:type="dxa"/>
            <w:tcBorders>
              <w:right w:val="single" w:sz="4" w:space="0" w:color="auto"/>
            </w:tcBorders>
            <w:vAlign w:val="center"/>
          </w:tcPr>
          <w:p w14:paraId="0BA90214"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6DC1828B"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r w:rsidR="004B5160" w:rsidRPr="004B5160" w14:paraId="27969F00" w14:textId="77777777" w:rsidTr="00F30FAC">
        <w:trPr>
          <w:trHeight w:val="32"/>
        </w:trPr>
        <w:tc>
          <w:tcPr>
            <w:tcW w:w="2755" w:type="dxa"/>
            <w:vAlign w:val="center"/>
          </w:tcPr>
          <w:p w14:paraId="01C79251" w14:textId="77777777" w:rsidR="000F4BE4" w:rsidRPr="004B5160" w:rsidRDefault="000F4BE4" w:rsidP="00F30FAC">
            <w:pPr>
              <w:spacing w:line="200" w:lineRule="exact"/>
              <w:rPr>
                <w:rFonts w:ascii="HG丸ｺﾞｼｯｸM-PRO" w:eastAsia="HG丸ｺﾞｼｯｸM-PRO" w:hAnsi="HG丸ｺﾞｼｯｸM-PRO"/>
                <w:sz w:val="20"/>
              </w:rPr>
            </w:pPr>
          </w:p>
        </w:tc>
        <w:tc>
          <w:tcPr>
            <w:tcW w:w="283" w:type="dxa"/>
            <w:vAlign w:val="center"/>
          </w:tcPr>
          <w:p w14:paraId="6044D62F" w14:textId="77777777" w:rsidR="000F4BE4" w:rsidRPr="004B5160" w:rsidRDefault="000F4BE4" w:rsidP="00F30FAC">
            <w:pPr>
              <w:spacing w:line="160" w:lineRule="exact"/>
            </w:pPr>
          </w:p>
        </w:tc>
        <w:tc>
          <w:tcPr>
            <w:tcW w:w="283" w:type="dxa"/>
            <w:vAlign w:val="center"/>
          </w:tcPr>
          <w:p w14:paraId="4BD9C216" w14:textId="77777777" w:rsidR="000F4BE4" w:rsidRPr="004B5160" w:rsidRDefault="000F4BE4" w:rsidP="00F30FAC">
            <w:pPr>
              <w:spacing w:line="160" w:lineRule="exact"/>
            </w:pPr>
          </w:p>
        </w:tc>
        <w:tc>
          <w:tcPr>
            <w:tcW w:w="2724" w:type="dxa"/>
            <w:vAlign w:val="center"/>
          </w:tcPr>
          <w:p w14:paraId="7BF79DE1" w14:textId="77777777" w:rsidR="000F4BE4" w:rsidRPr="004B5160" w:rsidRDefault="000F4BE4" w:rsidP="00F30FAC">
            <w:pPr>
              <w:spacing w:line="200" w:lineRule="exact"/>
              <w:ind w:left="370" w:hangingChars="200" w:hanging="370"/>
              <w:rPr>
                <w:rFonts w:ascii="HG丸ｺﾞｼｯｸM-PRO" w:eastAsia="HG丸ｺﾞｼｯｸM-PRO" w:hAnsi="HG丸ｺﾞｼｯｸM-PRO"/>
                <w:sz w:val="20"/>
              </w:rPr>
            </w:pPr>
          </w:p>
        </w:tc>
        <w:tc>
          <w:tcPr>
            <w:tcW w:w="283" w:type="dxa"/>
            <w:vAlign w:val="center"/>
          </w:tcPr>
          <w:p w14:paraId="6570C369" w14:textId="77777777" w:rsidR="000F4BE4" w:rsidRPr="004B5160" w:rsidRDefault="000F4BE4" w:rsidP="00F30FAC">
            <w:pPr>
              <w:spacing w:line="160" w:lineRule="exact"/>
            </w:pPr>
          </w:p>
        </w:tc>
        <w:tc>
          <w:tcPr>
            <w:tcW w:w="284" w:type="dxa"/>
            <w:tcBorders>
              <w:right w:val="single" w:sz="4" w:space="0" w:color="auto"/>
            </w:tcBorders>
            <w:vAlign w:val="center"/>
          </w:tcPr>
          <w:p w14:paraId="32058AF5" w14:textId="77777777" w:rsidR="000F4BE4" w:rsidRPr="004B5160" w:rsidRDefault="000F4BE4" w:rsidP="00F30FAC">
            <w:pPr>
              <w:spacing w:line="160" w:lineRule="exact"/>
            </w:pPr>
          </w:p>
        </w:tc>
        <w:tc>
          <w:tcPr>
            <w:tcW w:w="2976" w:type="dxa"/>
            <w:vMerge/>
            <w:tcBorders>
              <w:left w:val="single" w:sz="4" w:space="0" w:color="auto"/>
              <w:bottom w:val="single" w:sz="4" w:space="0" w:color="auto"/>
              <w:right w:val="single" w:sz="4" w:space="0" w:color="auto"/>
            </w:tcBorders>
            <w:vAlign w:val="center"/>
          </w:tcPr>
          <w:p w14:paraId="19B09D7E" w14:textId="77777777" w:rsidR="000F4BE4" w:rsidRPr="004B5160" w:rsidRDefault="000F4BE4" w:rsidP="00F30FAC">
            <w:pPr>
              <w:spacing w:line="200" w:lineRule="exact"/>
              <w:ind w:left="555" w:hangingChars="300" w:hanging="555"/>
              <w:rPr>
                <w:rFonts w:ascii="HG丸ｺﾞｼｯｸM-PRO" w:eastAsia="HG丸ｺﾞｼｯｸM-PRO" w:hAnsi="HG丸ｺﾞｼｯｸM-PRO"/>
                <w:sz w:val="20"/>
              </w:rPr>
            </w:pPr>
          </w:p>
        </w:tc>
      </w:tr>
    </w:tbl>
    <w:p w14:paraId="585E8DA1" w14:textId="77777777" w:rsidR="000F4BE4" w:rsidRPr="004B5160" w:rsidRDefault="000F4BE4" w:rsidP="00EB7F79">
      <w:pPr>
        <w:autoSpaceDE/>
        <w:autoSpaceDN/>
        <w:spacing w:line="120" w:lineRule="exact"/>
        <w:jc w:val="left"/>
      </w:pPr>
      <w:r w:rsidRPr="004B5160">
        <w:br w:type="page"/>
      </w:r>
    </w:p>
    <w:p w14:paraId="577B74E0" w14:textId="5905AC8C" w:rsidR="000F4BE4" w:rsidRPr="004B5160" w:rsidRDefault="000F4BE4" w:rsidP="000F4BE4">
      <w:pPr>
        <w:pStyle w:val="11"/>
      </w:pPr>
      <w:bookmarkStart w:id="72" w:name="_Toc499913039"/>
      <w:bookmarkStart w:id="73" w:name="_Toc504053722"/>
      <w:bookmarkStart w:id="74" w:name="_Toc152928184"/>
      <w:r w:rsidRPr="004B5160">
        <w:rPr>
          <w:rFonts w:hint="eastAsia"/>
        </w:rPr>
        <w:lastRenderedPageBreak/>
        <w:t xml:space="preserve">基本目標 Ⅰ  </w:t>
      </w:r>
      <w:r w:rsidR="00F70B5A" w:rsidRPr="004B5160">
        <w:rPr>
          <w:rFonts w:hint="eastAsia"/>
        </w:rPr>
        <w:t>みんなで</w:t>
      </w:r>
      <w:r w:rsidR="000B4F8E" w:rsidRPr="004B5160">
        <w:rPr>
          <w:rFonts w:hint="eastAsia"/>
        </w:rPr>
        <w:t>障がいの</w:t>
      </w:r>
      <w:r w:rsidRPr="004B5160">
        <w:rPr>
          <w:rFonts w:hint="eastAsia"/>
        </w:rPr>
        <w:t>理解を深め、権利を護るまちにしよう</w:t>
      </w:r>
      <w:bookmarkEnd w:id="72"/>
      <w:bookmarkEnd w:id="73"/>
      <w:bookmarkEnd w:id="74"/>
    </w:p>
    <w:p w14:paraId="363FAAA4" w14:textId="77777777" w:rsidR="000F4BE4" w:rsidRPr="004B5160" w:rsidRDefault="000F4BE4" w:rsidP="000F4BE4"/>
    <w:p w14:paraId="43821352" w14:textId="77777777" w:rsidR="000F4BE4" w:rsidRPr="004B5160" w:rsidRDefault="000F4BE4" w:rsidP="00CD538B">
      <w:pPr>
        <w:pStyle w:val="a8"/>
        <w:spacing w:after="91"/>
      </w:pPr>
      <w:bookmarkStart w:id="75" w:name="_Toc499913040"/>
      <w:bookmarkStart w:id="76" w:name="_Toc152928185"/>
      <w:r w:rsidRPr="004B5160">
        <w:rPr>
          <w:rFonts w:hint="eastAsia"/>
        </w:rPr>
        <w:t>（１）相互理解の強化</w:t>
      </w:r>
      <w:bookmarkEnd w:id="75"/>
      <w:bookmarkEnd w:id="76"/>
    </w:p>
    <w:p w14:paraId="702BFE0A" w14:textId="77777777" w:rsidR="000F4BE4" w:rsidRPr="004B5160" w:rsidRDefault="000F4BE4" w:rsidP="000F4BE4">
      <w:pPr>
        <w:pStyle w:val="af"/>
        <w:ind w:left="430" w:right="205" w:hanging="225"/>
      </w:pPr>
      <w:r w:rsidRPr="004B5160">
        <w:rPr>
          <w:rFonts w:hint="eastAsia"/>
        </w:rPr>
        <w:t>○障がいや障がいのある人に対する正しい理解を深めるとともに、障がいのある人もない人もともに生きる社会（＝共生社会）の理念について普及・啓発に努めます。</w:t>
      </w:r>
    </w:p>
    <w:p w14:paraId="62BDA9E3" w14:textId="77777777" w:rsidR="000F4BE4" w:rsidRPr="004B5160" w:rsidRDefault="000F4BE4" w:rsidP="000F4BE4">
      <w:pPr>
        <w:pStyle w:val="af"/>
        <w:ind w:left="430" w:right="205" w:hanging="225"/>
      </w:pPr>
      <w:r w:rsidRPr="004B5160">
        <w:rPr>
          <w:rFonts w:hint="eastAsia"/>
        </w:rPr>
        <w:t>○子どものころから生涯にわたって、人権尊重の精神に根ざした福祉教育を推進するとともに、地域における交流とふれあいの機会への支援を進めます。</w:t>
      </w:r>
    </w:p>
    <w:p w14:paraId="212B44CE" w14:textId="77777777" w:rsidR="000F4BE4" w:rsidRPr="004B5160" w:rsidRDefault="000F4BE4" w:rsidP="000F4BE4"/>
    <w:p w14:paraId="13FB566D"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2BDAC02E" w14:textId="77777777" w:rsidTr="00F30FAC">
        <w:tc>
          <w:tcPr>
            <w:tcW w:w="9355" w:type="dxa"/>
            <w:shd w:val="clear" w:color="auto" w:fill="7F7F7F" w:themeFill="text1" w:themeFillTint="80"/>
          </w:tcPr>
          <w:p w14:paraId="2C2F40EE" w14:textId="77777777" w:rsidR="000F4BE4" w:rsidRPr="004B5160" w:rsidRDefault="000F4BE4" w:rsidP="00D60EEE">
            <w:pPr>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0DDBF8B9" w14:textId="77777777" w:rsidTr="00F30FAC">
        <w:tc>
          <w:tcPr>
            <w:tcW w:w="9355" w:type="dxa"/>
          </w:tcPr>
          <w:p w14:paraId="020B76C3" w14:textId="5E8449C6"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〇障がいの理解は徐々に良い方向に進んでいるが、今後も、障がい者差別解消法をはじめとして周知をすすめてほしい</w:t>
            </w:r>
            <w:r w:rsidR="00CE2B04" w:rsidRPr="004B5160">
              <w:rPr>
                <w:rFonts w:ascii="HGSｺﾞｼｯｸM" w:eastAsia="HGSｺﾞｼｯｸM" w:hint="eastAsia"/>
              </w:rPr>
              <w:t>です</w:t>
            </w:r>
            <w:r w:rsidRPr="004B5160">
              <w:rPr>
                <w:rFonts w:ascii="HGSｺﾞｼｯｸM" w:eastAsia="HGSｺﾞｼｯｸM" w:hint="eastAsia"/>
              </w:rPr>
              <w:t>。［ヒアリング］</w:t>
            </w:r>
          </w:p>
          <w:p w14:paraId="0CD7C659" w14:textId="3B537E91"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〇コロナ禍で休止になったイベント等を以前のように取り戻してほしい。［ヒアリング］</w:t>
            </w:r>
          </w:p>
          <w:p w14:paraId="4CE0FDF4" w14:textId="77777777"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〇障がいへの理解が深まっていると感じている障がい者は３割弱で前回とほぼ同じです。［障がい者アンケート］</w:t>
            </w:r>
          </w:p>
          <w:p w14:paraId="6E7B5E42" w14:textId="77777777"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〇知的障がい者では、障がいのために差別を感じた経験のある人が多くなっています。［障がい者アンケート］</w:t>
            </w:r>
          </w:p>
        </w:tc>
      </w:tr>
    </w:tbl>
    <w:p w14:paraId="4AE196AA" w14:textId="77777777" w:rsidR="000F4BE4" w:rsidRPr="004B5160" w:rsidRDefault="000F4BE4" w:rsidP="000F4BE4"/>
    <w:p w14:paraId="2E764698" w14:textId="332F155F" w:rsidR="000F4BE4" w:rsidRPr="004B5160" w:rsidRDefault="000F4BE4" w:rsidP="000F4BE4"/>
    <w:p w14:paraId="0AFDF322" w14:textId="77777777" w:rsidR="000F4BE4" w:rsidRPr="004B5160" w:rsidRDefault="000F4BE4" w:rsidP="00CD538B">
      <w:pPr>
        <w:pStyle w:val="af4"/>
        <w:ind w:left="205"/>
      </w:pPr>
      <w:r w:rsidRPr="004B5160">
        <w:rPr>
          <w:rFonts w:hint="eastAsia"/>
        </w:rPr>
        <w:t>①啓発・広報活動の推進</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53942E4E" w14:textId="77777777" w:rsidTr="004C7679">
        <w:trPr>
          <w:trHeight w:val="16"/>
        </w:trPr>
        <w:tc>
          <w:tcPr>
            <w:tcW w:w="709" w:type="dxa"/>
            <w:tcBorders>
              <w:right w:val="single" w:sz="2" w:space="0" w:color="auto"/>
            </w:tcBorders>
            <w:shd w:val="clear" w:color="auto" w:fill="F2F2F2" w:themeFill="background1" w:themeFillShade="F2"/>
          </w:tcPr>
          <w:p w14:paraId="4B650890" w14:textId="77777777" w:rsidR="000F4BE4" w:rsidRPr="004B5160" w:rsidRDefault="000F4BE4" w:rsidP="004C7679">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7E065267" w14:textId="77777777" w:rsidR="000F4BE4" w:rsidRPr="004B5160" w:rsidRDefault="000F4BE4" w:rsidP="004C7679">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020D099C" w14:textId="77777777" w:rsidTr="00F30FAC">
        <w:tc>
          <w:tcPr>
            <w:tcW w:w="709" w:type="dxa"/>
            <w:tcBorders>
              <w:right w:val="single" w:sz="2" w:space="0" w:color="auto"/>
            </w:tcBorders>
            <w:shd w:val="clear" w:color="auto" w:fill="auto"/>
          </w:tcPr>
          <w:p w14:paraId="76C14DF5"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1</w:t>
            </w:r>
          </w:p>
        </w:tc>
        <w:tc>
          <w:tcPr>
            <w:tcW w:w="8595" w:type="dxa"/>
            <w:tcBorders>
              <w:left w:val="single" w:sz="2" w:space="0" w:color="auto"/>
            </w:tcBorders>
          </w:tcPr>
          <w:p w14:paraId="70D8B839" w14:textId="77777777" w:rsidR="000F4BE4" w:rsidRPr="004B5160" w:rsidRDefault="000F4BE4" w:rsidP="006B7DFD">
            <w:pPr>
              <w:pStyle w:val="aff2"/>
            </w:pPr>
            <w:r w:rsidRPr="004B5160">
              <w:rPr>
                <w:rFonts w:hint="eastAsia"/>
              </w:rPr>
              <w:t>「共生社会」をつくる意識の高揚</w:t>
            </w:r>
          </w:p>
          <w:p w14:paraId="4520453D" w14:textId="43A966F2" w:rsidR="000F4BE4" w:rsidRPr="004B5160" w:rsidRDefault="000F4BE4" w:rsidP="00ED088A">
            <w:pPr>
              <w:pStyle w:val="aff3"/>
              <w:ind w:left="430" w:right="205" w:hanging="225"/>
            </w:pPr>
            <w:r w:rsidRPr="004B5160">
              <w:rPr>
                <w:rFonts w:hint="eastAsia"/>
              </w:rPr>
              <w:t>○市広報紙や</w:t>
            </w:r>
            <w:r w:rsidR="00A25B87" w:rsidRPr="004B5160">
              <w:rPr>
                <w:rFonts w:hint="eastAsia"/>
              </w:rPr>
              <w:t>市公式</w:t>
            </w:r>
            <w:r w:rsidRPr="004B5160">
              <w:rPr>
                <w:rFonts w:hint="eastAsia"/>
              </w:rPr>
              <w:t>ホームページの活用のほか、</w:t>
            </w:r>
            <w:r w:rsidR="00CE2B04" w:rsidRPr="004B5160">
              <w:rPr>
                <w:rFonts w:hint="eastAsia"/>
              </w:rPr>
              <w:t>障害福祉サービス事業所の製造品を販売する「福祉の店」（市役所本庁舎１階）</w:t>
            </w:r>
            <w:r w:rsidRPr="004B5160">
              <w:rPr>
                <w:rFonts w:hint="eastAsia"/>
              </w:rPr>
              <w:t>など、様々な機会を捉え「障がいのある人もない人もともに支え合い、育ち、学び、生活し、働き、活動できる社会（＝共生社会）」の理念の普及・啓発活動を実施します。</w:t>
            </w:r>
          </w:p>
        </w:tc>
      </w:tr>
      <w:tr w:rsidR="000F4BE4" w:rsidRPr="004B5160" w14:paraId="6E25032C" w14:textId="77777777" w:rsidTr="00F30FAC">
        <w:tc>
          <w:tcPr>
            <w:tcW w:w="709" w:type="dxa"/>
            <w:tcBorders>
              <w:right w:val="single" w:sz="2" w:space="0" w:color="auto"/>
            </w:tcBorders>
            <w:shd w:val="clear" w:color="auto" w:fill="auto"/>
          </w:tcPr>
          <w:p w14:paraId="49364DFC"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p>
        </w:tc>
        <w:tc>
          <w:tcPr>
            <w:tcW w:w="8595" w:type="dxa"/>
            <w:tcBorders>
              <w:left w:val="single" w:sz="2" w:space="0" w:color="auto"/>
            </w:tcBorders>
          </w:tcPr>
          <w:p w14:paraId="435A8BC0" w14:textId="77777777" w:rsidR="000F4BE4" w:rsidRPr="004B5160" w:rsidRDefault="000F4BE4" w:rsidP="006B7DFD">
            <w:pPr>
              <w:pStyle w:val="aff2"/>
            </w:pPr>
            <w:r w:rsidRPr="004B5160">
              <w:rPr>
                <w:rFonts w:hint="eastAsia"/>
              </w:rPr>
              <w:t>「障害者週間」を活用した理解促進</w:t>
            </w:r>
          </w:p>
          <w:p w14:paraId="03B00F02" w14:textId="77777777" w:rsidR="000F4BE4" w:rsidRPr="004B5160" w:rsidRDefault="000F4BE4" w:rsidP="006B7DFD">
            <w:pPr>
              <w:pStyle w:val="aff3"/>
              <w:ind w:left="430" w:right="205" w:hanging="225"/>
            </w:pPr>
            <w:r w:rsidRPr="004B5160">
              <w:rPr>
                <w:rFonts w:hint="eastAsia"/>
              </w:rPr>
              <w:t>○障害者基本法に定められている「障害者週間（毎年12月３日から12月９日まで）」について周知を図ります。</w:t>
            </w:r>
          </w:p>
          <w:p w14:paraId="143C736E" w14:textId="2382EA26" w:rsidR="000F4BE4" w:rsidRPr="004B5160" w:rsidRDefault="000F4BE4" w:rsidP="006B7DFD">
            <w:pPr>
              <w:pStyle w:val="aff3"/>
              <w:ind w:left="430" w:right="205" w:hanging="225"/>
            </w:pPr>
            <w:r w:rsidRPr="004B5160">
              <w:rPr>
                <w:rFonts w:hint="eastAsia"/>
              </w:rPr>
              <w:t>○障がい者団体や関係機関と連携し、「障害者週間」を中心として、共生社会への理解促進と</w:t>
            </w:r>
            <w:r w:rsidR="00EA09C6" w:rsidRPr="004B5160">
              <w:rPr>
                <w:rFonts w:hint="eastAsia"/>
              </w:rPr>
              <w:t>障がい者</w:t>
            </w:r>
            <w:r w:rsidRPr="004B5160">
              <w:rPr>
                <w:rFonts w:hint="eastAsia"/>
              </w:rPr>
              <w:t>の社会参加の普及・啓発活動に努めます。</w:t>
            </w:r>
          </w:p>
        </w:tc>
      </w:tr>
    </w:tbl>
    <w:p w14:paraId="1CF7A260" w14:textId="4A228EA1" w:rsidR="0065426C" w:rsidRPr="004B5160" w:rsidRDefault="0065426C" w:rsidP="004C7679"/>
    <w:p w14:paraId="2AC692E0" w14:textId="77777777" w:rsidR="0065426C" w:rsidRPr="004B5160" w:rsidRDefault="0065426C">
      <w:pPr>
        <w:autoSpaceDE/>
        <w:autoSpaceDN/>
      </w:pPr>
      <w:r w:rsidRPr="004B5160">
        <w:br w:type="page"/>
      </w:r>
    </w:p>
    <w:p w14:paraId="54CFFCD0" w14:textId="77777777" w:rsidR="004C7679" w:rsidRPr="004B5160" w:rsidRDefault="004C7679" w:rsidP="004C7679"/>
    <w:p w14:paraId="631D0C39" w14:textId="77777777" w:rsidR="000F4BE4" w:rsidRPr="004B5160" w:rsidRDefault="000F4BE4" w:rsidP="000F4BE4">
      <w:pPr>
        <w:pStyle w:val="af4"/>
        <w:ind w:left="205" w:right="615"/>
      </w:pPr>
      <w:r w:rsidRPr="004B5160">
        <w:rPr>
          <w:rFonts w:hint="eastAsia"/>
        </w:rPr>
        <w:t>②福祉教育・地域交流の支援</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7B799CA9" w14:textId="77777777" w:rsidTr="00F30FAC">
        <w:trPr>
          <w:trHeight w:val="16"/>
        </w:trPr>
        <w:tc>
          <w:tcPr>
            <w:tcW w:w="709" w:type="dxa"/>
            <w:tcBorders>
              <w:right w:val="single" w:sz="2" w:space="0" w:color="auto"/>
            </w:tcBorders>
            <w:shd w:val="clear" w:color="auto" w:fill="F2F2F2" w:themeFill="background1" w:themeFillShade="F2"/>
          </w:tcPr>
          <w:p w14:paraId="4179F781"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7F18F4F0"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7D1951D4" w14:textId="77777777" w:rsidTr="00F30FAC">
        <w:tc>
          <w:tcPr>
            <w:tcW w:w="709" w:type="dxa"/>
            <w:tcBorders>
              <w:right w:val="single" w:sz="2" w:space="0" w:color="auto"/>
            </w:tcBorders>
            <w:shd w:val="clear" w:color="auto" w:fill="auto"/>
          </w:tcPr>
          <w:p w14:paraId="79A4934F"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3</w:t>
            </w:r>
          </w:p>
        </w:tc>
        <w:tc>
          <w:tcPr>
            <w:tcW w:w="8595" w:type="dxa"/>
            <w:tcBorders>
              <w:left w:val="single" w:sz="2" w:space="0" w:color="auto"/>
            </w:tcBorders>
          </w:tcPr>
          <w:p w14:paraId="39B4336A" w14:textId="77777777" w:rsidR="000F4BE4" w:rsidRPr="004B5160" w:rsidRDefault="000F4BE4" w:rsidP="006B7DFD">
            <w:pPr>
              <w:pStyle w:val="aff2"/>
            </w:pPr>
            <w:r w:rsidRPr="004B5160">
              <w:rPr>
                <w:rFonts w:hint="eastAsia"/>
              </w:rPr>
              <w:t>福祉教育の充実</w:t>
            </w:r>
          </w:p>
          <w:p w14:paraId="51252AC5" w14:textId="633181F2" w:rsidR="000F4BE4" w:rsidRPr="004B5160" w:rsidRDefault="000F4BE4" w:rsidP="006B7DFD">
            <w:pPr>
              <w:pStyle w:val="aff3"/>
              <w:ind w:left="430" w:right="205" w:hanging="225"/>
            </w:pPr>
            <w:r w:rsidRPr="004B5160">
              <w:rPr>
                <w:rFonts w:hint="eastAsia"/>
              </w:rPr>
              <w:t>○福祉教育や福祉学習はもとより、学校教育全体を通じて、</w:t>
            </w:r>
            <w:r w:rsidR="0036642A" w:rsidRPr="004B5160">
              <w:rPr>
                <w:rFonts w:hint="eastAsia"/>
              </w:rPr>
              <w:t>共生社会の形成に向けた</w:t>
            </w:r>
            <w:r w:rsidRPr="004B5160">
              <w:rPr>
                <w:rFonts w:hint="eastAsia"/>
              </w:rPr>
              <w:t>インクルーシブ教育システム</w:t>
            </w:r>
            <w:r w:rsidR="002A6E88" w:rsidRPr="004B5160">
              <w:rPr>
                <w:rFonts w:hint="eastAsia"/>
                <w:vertAlign w:val="superscript"/>
              </w:rPr>
              <w:t>＊</w:t>
            </w:r>
            <w:r w:rsidR="00801CCE" w:rsidRPr="004B5160">
              <w:rPr>
                <w:rFonts w:hint="eastAsia"/>
              </w:rPr>
              <w:t>の</w:t>
            </w:r>
            <w:r w:rsidRPr="004B5160">
              <w:rPr>
                <w:rFonts w:hint="eastAsia"/>
              </w:rPr>
              <w:t>構築に努めます。</w:t>
            </w:r>
          </w:p>
          <w:p w14:paraId="19E6A96D" w14:textId="77777777" w:rsidR="000F4BE4" w:rsidRPr="004B5160" w:rsidRDefault="000F4BE4" w:rsidP="006B7DFD">
            <w:pPr>
              <w:pStyle w:val="aff3"/>
              <w:ind w:left="430" w:right="205" w:hanging="225"/>
            </w:pPr>
            <w:r w:rsidRPr="004B5160">
              <w:rPr>
                <w:rFonts w:hint="eastAsia"/>
              </w:rPr>
              <w:t>○学校における福祉体験や交流及び共同学習などを通じて、障がいのある人と身近に接しながら障がいの理解を深められる機会を推進します。</w:t>
            </w:r>
          </w:p>
          <w:p w14:paraId="40FE769E" w14:textId="77777777" w:rsidR="000F4BE4" w:rsidRPr="004B5160" w:rsidRDefault="000F4BE4" w:rsidP="00ED088A">
            <w:pPr>
              <w:pStyle w:val="aff3"/>
              <w:ind w:left="430" w:right="205" w:hanging="225"/>
            </w:pPr>
            <w:r w:rsidRPr="004B5160">
              <w:rPr>
                <w:rFonts w:hint="eastAsia"/>
              </w:rPr>
              <w:t>○市内小・中学校において、支援籍学習を進め、障がいのある児童生徒と障がいのない児童生徒が一緒に学ぶ機会の拡大を図ります。</w:t>
            </w:r>
          </w:p>
        </w:tc>
      </w:tr>
      <w:tr w:rsidR="000F4BE4" w:rsidRPr="004B5160" w14:paraId="317805F8" w14:textId="77777777" w:rsidTr="00F30FAC">
        <w:tc>
          <w:tcPr>
            <w:tcW w:w="709" w:type="dxa"/>
            <w:tcBorders>
              <w:right w:val="single" w:sz="2" w:space="0" w:color="auto"/>
            </w:tcBorders>
            <w:shd w:val="clear" w:color="auto" w:fill="auto"/>
          </w:tcPr>
          <w:p w14:paraId="4F652854"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4</w:t>
            </w:r>
          </w:p>
        </w:tc>
        <w:tc>
          <w:tcPr>
            <w:tcW w:w="8595" w:type="dxa"/>
            <w:tcBorders>
              <w:left w:val="single" w:sz="2" w:space="0" w:color="auto"/>
            </w:tcBorders>
          </w:tcPr>
          <w:p w14:paraId="76C8F129" w14:textId="77777777" w:rsidR="000F4BE4" w:rsidRPr="004B5160" w:rsidRDefault="000F4BE4" w:rsidP="006B7DFD">
            <w:pPr>
              <w:pStyle w:val="aff2"/>
            </w:pPr>
            <w:r w:rsidRPr="004B5160">
              <w:rPr>
                <w:rFonts w:hint="eastAsia"/>
              </w:rPr>
              <w:t>交流機会の拡充</w:t>
            </w:r>
          </w:p>
          <w:p w14:paraId="15D89926" w14:textId="5EF569C8" w:rsidR="000F4BE4" w:rsidRPr="004B5160" w:rsidRDefault="000F4BE4" w:rsidP="006B7DFD">
            <w:pPr>
              <w:pStyle w:val="aff3"/>
              <w:ind w:left="430" w:right="205" w:hanging="225"/>
            </w:pPr>
            <w:r w:rsidRPr="004B5160">
              <w:rPr>
                <w:rFonts w:hint="eastAsia"/>
              </w:rPr>
              <w:t>○障がいのある人が、埼葛地区で開催</w:t>
            </w:r>
            <w:r w:rsidR="00F96EA4" w:rsidRPr="004B5160">
              <w:rPr>
                <w:rFonts w:hint="eastAsia"/>
              </w:rPr>
              <w:t>している</w:t>
            </w:r>
            <w:r w:rsidRPr="004B5160">
              <w:rPr>
                <w:rFonts w:hint="eastAsia"/>
              </w:rPr>
              <w:t>「埼葛人権を考えるつどい」、市で開催</w:t>
            </w:r>
            <w:r w:rsidR="00520C9A" w:rsidRPr="004B5160">
              <w:rPr>
                <w:rFonts w:hint="eastAsia"/>
              </w:rPr>
              <w:t>している</w:t>
            </w:r>
            <w:r w:rsidRPr="004B5160">
              <w:rPr>
                <w:rFonts w:hint="eastAsia"/>
              </w:rPr>
              <w:t>「“じんけん”ふれあいコンサート」などのイベントや各種</w:t>
            </w:r>
            <w:r w:rsidR="00520C9A" w:rsidRPr="004B5160">
              <w:rPr>
                <w:rFonts w:hint="eastAsia"/>
              </w:rPr>
              <w:t>研修会</w:t>
            </w:r>
            <w:r w:rsidRPr="004B5160">
              <w:rPr>
                <w:rFonts w:hint="eastAsia"/>
              </w:rPr>
              <w:t>に参加しやすい体制の整備と、交流・ふれあいの機会の支援を図ります。</w:t>
            </w:r>
          </w:p>
        </w:tc>
      </w:tr>
    </w:tbl>
    <w:p w14:paraId="6489D9A7" w14:textId="77777777" w:rsidR="000F4BE4" w:rsidRPr="004B5160" w:rsidRDefault="000F4BE4" w:rsidP="000F4BE4"/>
    <w:p w14:paraId="7FFDD90A" w14:textId="54DF3C76" w:rsidR="000F4BE4" w:rsidRPr="004B5160" w:rsidRDefault="000F4BE4" w:rsidP="00A25B87">
      <w:pPr>
        <w:autoSpaceDE/>
        <w:autoSpaceDN/>
        <w:jc w:val="left"/>
      </w:pPr>
      <w:r w:rsidRPr="004B5160">
        <w:br w:type="page"/>
      </w:r>
    </w:p>
    <w:p w14:paraId="487C4F11" w14:textId="77777777" w:rsidR="000F4BE4" w:rsidRPr="004B5160" w:rsidRDefault="000F4BE4" w:rsidP="00CD538B">
      <w:pPr>
        <w:pStyle w:val="a8"/>
        <w:spacing w:after="91"/>
      </w:pPr>
      <w:bookmarkStart w:id="77" w:name="_Toc499913041"/>
      <w:bookmarkStart w:id="78" w:name="_Toc152928186"/>
      <w:r w:rsidRPr="004B5160">
        <w:rPr>
          <w:rFonts w:hint="eastAsia"/>
        </w:rPr>
        <w:lastRenderedPageBreak/>
        <w:t>（２）地域福祉の促進</w:t>
      </w:r>
      <w:bookmarkEnd w:id="77"/>
      <w:bookmarkEnd w:id="78"/>
    </w:p>
    <w:p w14:paraId="58970D0E" w14:textId="77777777" w:rsidR="000F4BE4" w:rsidRPr="004B5160" w:rsidRDefault="000F4BE4" w:rsidP="000F4BE4">
      <w:pPr>
        <w:pStyle w:val="af"/>
        <w:ind w:left="430" w:right="205" w:hanging="225"/>
      </w:pPr>
      <w:r w:rsidRPr="004B5160">
        <w:rPr>
          <w:rFonts w:hint="eastAsia"/>
        </w:rPr>
        <w:t>○地域における福祉意識の醸成と福祉活動を促進し、障がいのある人やその家族の地域での生活を支えられる福祉のまちづくりを進めます。</w:t>
      </w:r>
    </w:p>
    <w:p w14:paraId="35DCC7F3" w14:textId="77777777" w:rsidR="000F4BE4" w:rsidRPr="004B5160" w:rsidRDefault="000F4BE4" w:rsidP="000F4BE4">
      <w:pPr>
        <w:pStyle w:val="af"/>
        <w:ind w:left="430" w:right="205" w:hanging="225"/>
      </w:pPr>
      <w:r w:rsidRPr="004B5160">
        <w:rPr>
          <w:rFonts w:hint="eastAsia"/>
        </w:rPr>
        <w:t>○障がいのある人の地域生活を支えるボランティアの育成を促進するとともに、活動を推進します。</w:t>
      </w:r>
    </w:p>
    <w:p w14:paraId="71EF8466" w14:textId="77777777" w:rsidR="000F4BE4" w:rsidRPr="004B5160" w:rsidRDefault="000F4BE4" w:rsidP="000F4BE4"/>
    <w:p w14:paraId="0CB73611"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3DC68A10" w14:textId="77777777" w:rsidTr="00CE2B04">
        <w:trPr>
          <w:trHeight w:val="32"/>
        </w:trPr>
        <w:tc>
          <w:tcPr>
            <w:tcW w:w="9355" w:type="dxa"/>
            <w:shd w:val="clear" w:color="auto" w:fill="7F7F7F" w:themeFill="text1" w:themeFillTint="80"/>
          </w:tcPr>
          <w:p w14:paraId="6BA1EB23" w14:textId="77777777" w:rsidR="000F4BE4" w:rsidRPr="004B5160" w:rsidRDefault="000F4BE4" w:rsidP="00CE2B04">
            <w:pPr>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0BF00114" w14:textId="77777777" w:rsidTr="00F30FAC">
        <w:tc>
          <w:tcPr>
            <w:tcW w:w="9355" w:type="dxa"/>
          </w:tcPr>
          <w:p w14:paraId="04AB5478" w14:textId="31EA303E" w:rsidR="000F4BE4" w:rsidRPr="004B5160" w:rsidRDefault="000F4BE4" w:rsidP="00CE2B0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○ひきこもりの人に対する関わり方が難しい</w:t>
            </w:r>
            <w:r w:rsidR="00CE2B04" w:rsidRPr="004B5160">
              <w:rPr>
                <w:rFonts w:ascii="HGSｺﾞｼｯｸM" w:eastAsia="HGSｺﾞｼｯｸM" w:hint="eastAsia"/>
              </w:rPr>
              <w:t>と感じています</w:t>
            </w:r>
            <w:r w:rsidRPr="004B5160">
              <w:rPr>
                <w:rFonts w:ascii="HGSｺﾞｼｯｸM" w:eastAsia="HGSｺﾞｼｯｸM" w:hint="eastAsia"/>
              </w:rPr>
              <w:t>。［ヒアリング］</w:t>
            </w:r>
          </w:p>
          <w:p w14:paraId="3BD42C1A" w14:textId="5292B341" w:rsidR="000F4BE4" w:rsidRPr="004B5160" w:rsidRDefault="000F4BE4" w:rsidP="00CE2B0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○精神障がいの人、ひきこもりの人は</w:t>
            </w:r>
            <w:r w:rsidR="00CE2B04" w:rsidRPr="004B5160">
              <w:rPr>
                <w:rFonts w:ascii="HGSｺﾞｼｯｸM" w:eastAsia="HGSｺﾞｼｯｸM" w:hint="eastAsia"/>
              </w:rPr>
              <w:t>増えて</w:t>
            </w:r>
            <w:r w:rsidRPr="004B5160">
              <w:rPr>
                <w:rFonts w:ascii="HGSｺﾞｼｯｸM" w:eastAsia="HGSｺﾞｼｯｸM" w:hint="eastAsia"/>
              </w:rPr>
              <w:t>いると思</w:t>
            </w:r>
            <w:r w:rsidR="00CE2B04" w:rsidRPr="004B5160">
              <w:rPr>
                <w:rFonts w:ascii="HGSｺﾞｼｯｸM" w:eastAsia="HGSｺﾞｼｯｸM" w:hint="eastAsia"/>
              </w:rPr>
              <w:t>います</w:t>
            </w:r>
            <w:r w:rsidRPr="004B5160">
              <w:rPr>
                <w:rFonts w:ascii="HGSｺﾞｼｯｸM" w:eastAsia="HGSｺﾞｼｯｸM" w:hint="eastAsia"/>
              </w:rPr>
              <w:t>。地域の理解や支援策を進めていくことが重要</w:t>
            </w:r>
            <w:r w:rsidR="00CE2B04" w:rsidRPr="004B5160">
              <w:rPr>
                <w:rFonts w:ascii="HGSｺﾞｼｯｸM" w:eastAsia="HGSｺﾞｼｯｸM" w:hint="eastAsia"/>
              </w:rPr>
              <w:t>。</w:t>
            </w:r>
            <w:r w:rsidRPr="004B5160">
              <w:rPr>
                <w:rFonts w:ascii="HGSｺﾞｼｯｸM" w:eastAsia="HGSｺﾞｼｯｸM" w:hint="eastAsia"/>
              </w:rPr>
              <w:t>［ヒアリング］</w:t>
            </w:r>
          </w:p>
          <w:p w14:paraId="5DFE782C" w14:textId="4FCF65AC" w:rsidR="000F4BE4" w:rsidRPr="004B5160" w:rsidRDefault="000F4BE4" w:rsidP="00CE2B0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w:t>
            </w:r>
            <w:r w:rsidRPr="004B5160">
              <w:rPr>
                <w:rFonts w:ascii="HGSｺﾞｼｯｸM" w:eastAsia="HGSｺﾞｼｯｸM"/>
              </w:rPr>
              <w:t>『障がい』</w:t>
            </w:r>
            <w:r w:rsidR="003F5BB1" w:rsidRPr="004B5160">
              <w:rPr>
                <w:rFonts w:ascii="HGSｺﾞｼｯｸM" w:eastAsia="HGSｺﾞｼｯｸM" w:hint="eastAsia"/>
              </w:rPr>
              <w:t>は</w:t>
            </w:r>
            <w:r w:rsidRPr="004B5160">
              <w:rPr>
                <w:rFonts w:ascii="HGSｺﾞｼｯｸM" w:eastAsia="HGSｺﾞｼｯｸM"/>
              </w:rPr>
              <w:t>身体・知的・精神と</w:t>
            </w:r>
            <w:r w:rsidR="00CE2B04" w:rsidRPr="004B5160">
              <w:rPr>
                <w:rFonts w:ascii="HGSｺﾞｼｯｸM" w:eastAsia="HGSｺﾞｼｯｸM" w:hint="eastAsia"/>
              </w:rPr>
              <w:t>、</w:t>
            </w:r>
            <w:r w:rsidRPr="004B5160">
              <w:rPr>
                <w:rFonts w:ascii="HGSｺﾞｼｯｸM" w:eastAsia="HGSｺﾞｼｯｸM"/>
              </w:rPr>
              <w:t>幅と奥が深く、</w:t>
            </w:r>
            <w:r w:rsidRPr="004B5160">
              <w:rPr>
                <w:rFonts w:ascii="HGSｺﾞｼｯｸM" w:eastAsia="HGSｺﾞｼｯｸM" w:hint="eastAsia"/>
              </w:rPr>
              <w:t>障がい</w:t>
            </w:r>
            <w:r w:rsidRPr="004B5160">
              <w:rPr>
                <w:rFonts w:ascii="HGSｺﾞｼｯｸM" w:eastAsia="HGSｺﾞｼｯｸM"/>
              </w:rPr>
              <w:t>者の現状などは理解しづらい。</w:t>
            </w:r>
            <w:r w:rsidRPr="004B5160">
              <w:rPr>
                <w:rFonts w:ascii="HGSｺﾞｼｯｸM" w:eastAsia="HGSｺﾞｼｯｸM" w:hint="eastAsia"/>
              </w:rPr>
              <w:t>［ヒアリング］</w:t>
            </w:r>
          </w:p>
          <w:p w14:paraId="06552819" w14:textId="5F51D202" w:rsidR="000F4BE4" w:rsidRPr="004B5160" w:rsidRDefault="000F4BE4" w:rsidP="00CE2B0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○障がい者が地域で生活していくために重要なことについては、「地域の理解や支えあい」が</w:t>
            </w:r>
            <w:r w:rsidR="00CE2B04" w:rsidRPr="004B5160">
              <w:rPr>
                <w:rFonts w:ascii="HGSｺﾞｼｯｸM" w:eastAsia="HGSｺﾞｼｯｸM" w:hint="eastAsia"/>
              </w:rPr>
              <w:t>約５割</w:t>
            </w:r>
            <w:r w:rsidRPr="004B5160">
              <w:rPr>
                <w:rFonts w:ascii="HGSｺﾞｼｯｸM" w:eastAsia="HGSｺﾞｼｯｸM" w:hint="eastAsia"/>
              </w:rPr>
              <w:t>で最も多</w:t>
            </w:r>
            <w:r w:rsidR="00CE2B04" w:rsidRPr="004B5160">
              <w:rPr>
                <w:rFonts w:ascii="HGSｺﾞｼｯｸM" w:eastAsia="HGSｺﾞｼｯｸM" w:hint="eastAsia"/>
              </w:rPr>
              <w:t>くなっています</w:t>
            </w:r>
            <w:r w:rsidRPr="004B5160">
              <w:rPr>
                <w:rFonts w:ascii="HGSｺﾞｼｯｸM" w:eastAsia="HGSｺﾞｼｯｸM" w:hint="eastAsia"/>
              </w:rPr>
              <w:t>。［市民アンケート］</w:t>
            </w:r>
          </w:p>
        </w:tc>
      </w:tr>
    </w:tbl>
    <w:p w14:paraId="1166265F" w14:textId="77777777" w:rsidR="000F4BE4" w:rsidRPr="004B5160" w:rsidRDefault="000F4BE4" w:rsidP="000F4BE4"/>
    <w:p w14:paraId="16DAD6A4" w14:textId="77777777" w:rsidR="000F4BE4" w:rsidRPr="004B5160" w:rsidRDefault="000F4BE4" w:rsidP="000F4BE4"/>
    <w:p w14:paraId="64691A08" w14:textId="77777777" w:rsidR="000F4BE4" w:rsidRPr="004B5160" w:rsidRDefault="000F4BE4" w:rsidP="000F4BE4">
      <w:pPr>
        <w:pStyle w:val="af4"/>
        <w:ind w:left="205" w:right="615"/>
      </w:pPr>
      <w:r w:rsidRPr="004B5160">
        <w:rPr>
          <w:rFonts w:hint="eastAsia"/>
        </w:rPr>
        <w:t>①地域における福祉活動の促進</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3C7397DF" w14:textId="77777777" w:rsidTr="00F30FAC">
        <w:trPr>
          <w:trHeight w:val="16"/>
        </w:trPr>
        <w:tc>
          <w:tcPr>
            <w:tcW w:w="709" w:type="dxa"/>
            <w:tcBorders>
              <w:right w:val="single" w:sz="2" w:space="0" w:color="auto"/>
            </w:tcBorders>
            <w:shd w:val="clear" w:color="auto" w:fill="F2F2F2" w:themeFill="background1" w:themeFillShade="F2"/>
          </w:tcPr>
          <w:p w14:paraId="037BFACE"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46516A9B"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5D420C06" w14:textId="77777777" w:rsidTr="00F30FAC">
        <w:tc>
          <w:tcPr>
            <w:tcW w:w="709" w:type="dxa"/>
            <w:tcBorders>
              <w:right w:val="single" w:sz="2" w:space="0" w:color="auto"/>
            </w:tcBorders>
            <w:shd w:val="clear" w:color="auto" w:fill="auto"/>
          </w:tcPr>
          <w:p w14:paraId="13C5A073"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5</w:t>
            </w:r>
          </w:p>
        </w:tc>
        <w:tc>
          <w:tcPr>
            <w:tcW w:w="8595" w:type="dxa"/>
            <w:tcBorders>
              <w:left w:val="single" w:sz="2" w:space="0" w:color="auto"/>
            </w:tcBorders>
          </w:tcPr>
          <w:p w14:paraId="1FA918C5" w14:textId="77777777" w:rsidR="000F4BE4" w:rsidRPr="004B5160" w:rsidRDefault="000F4BE4" w:rsidP="006B7DFD">
            <w:pPr>
              <w:pStyle w:val="aff2"/>
            </w:pPr>
            <w:r w:rsidRPr="004B5160">
              <w:rPr>
                <w:rFonts w:hint="eastAsia"/>
              </w:rPr>
              <w:t>地域の見守り活動の強化</w:t>
            </w:r>
          </w:p>
          <w:p w14:paraId="352811DD" w14:textId="5444BB96" w:rsidR="000F4BE4" w:rsidRPr="004B5160" w:rsidRDefault="000F4BE4" w:rsidP="006B7DFD">
            <w:pPr>
              <w:pStyle w:val="aff3"/>
              <w:ind w:left="430" w:right="205" w:hanging="225"/>
            </w:pPr>
            <w:r w:rsidRPr="004B5160">
              <w:rPr>
                <w:rFonts w:hint="eastAsia"/>
              </w:rPr>
              <w:t>○障がいのある人が地域の中で安心して生活</w:t>
            </w:r>
            <w:r w:rsidR="00A25B87" w:rsidRPr="004B5160">
              <w:rPr>
                <w:rFonts w:hint="eastAsia"/>
              </w:rPr>
              <w:t>が</w:t>
            </w:r>
            <w:r w:rsidRPr="004B5160">
              <w:rPr>
                <w:rFonts w:hint="eastAsia"/>
              </w:rPr>
              <w:t>できるよう、身近な地域における手助けや見守り活動を促進します。</w:t>
            </w:r>
          </w:p>
        </w:tc>
      </w:tr>
      <w:tr w:rsidR="004B5160" w:rsidRPr="004B5160" w14:paraId="64CA45F8" w14:textId="77777777" w:rsidTr="00F30FAC">
        <w:tc>
          <w:tcPr>
            <w:tcW w:w="709" w:type="dxa"/>
            <w:tcBorders>
              <w:right w:val="single" w:sz="2" w:space="0" w:color="auto"/>
            </w:tcBorders>
            <w:shd w:val="clear" w:color="auto" w:fill="auto"/>
          </w:tcPr>
          <w:p w14:paraId="49D4199F"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6</w:t>
            </w:r>
          </w:p>
        </w:tc>
        <w:tc>
          <w:tcPr>
            <w:tcW w:w="8595" w:type="dxa"/>
            <w:tcBorders>
              <w:left w:val="single" w:sz="2" w:space="0" w:color="auto"/>
            </w:tcBorders>
          </w:tcPr>
          <w:p w14:paraId="68E7C1A0" w14:textId="77777777" w:rsidR="000F4BE4" w:rsidRPr="004B5160" w:rsidRDefault="000F4BE4" w:rsidP="006B7DFD">
            <w:pPr>
              <w:pStyle w:val="aff2"/>
            </w:pPr>
            <w:r w:rsidRPr="004B5160">
              <w:rPr>
                <w:rFonts w:hint="eastAsia"/>
              </w:rPr>
              <w:t>白岡市社会福祉協議会との連携</w:t>
            </w:r>
          </w:p>
          <w:p w14:paraId="1DFC014D" w14:textId="17E5083B" w:rsidR="000F4BE4" w:rsidRPr="004B5160" w:rsidRDefault="000F4BE4" w:rsidP="000D1CFA">
            <w:pPr>
              <w:pStyle w:val="aff3"/>
              <w:ind w:left="430" w:right="205" w:hanging="225"/>
            </w:pPr>
            <w:r w:rsidRPr="004B5160">
              <w:rPr>
                <w:rFonts w:hint="eastAsia"/>
              </w:rPr>
              <w:t>○地域福祉を担う専門組織であり、地域に根差した活動を展開している</w:t>
            </w:r>
            <w:r w:rsidR="00B46FDA" w:rsidRPr="004B5160">
              <w:rPr>
                <w:rFonts w:hint="eastAsia"/>
              </w:rPr>
              <w:t>白岡市</w:t>
            </w:r>
            <w:r w:rsidRPr="004B5160">
              <w:rPr>
                <w:rFonts w:hint="eastAsia"/>
              </w:rPr>
              <w:t>社会福祉協議会との連携を図りながら、地域福祉活動を促進します。</w:t>
            </w:r>
          </w:p>
          <w:p w14:paraId="67CAA935" w14:textId="10FCB1FD" w:rsidR="000F4BE4" w:rsidRPr="004B5160" w:rsidRDefault="000F4BE4" w:rsidP="000D1CFA">
            <w:pPr>
              <w:pStyle w:val="aff3"/>
              <w:ind w:left="430" w:right="205" w:hanging="225"/>
            </w:pPr>
            <w:r w:rsidRPr="004B5160">
              <w:rPr>
                <w:rFonts w:hint="eastAsia"/>
              </w:rPr>
              <w:t>○</w:t>
            </w:r>
            <w:r w:rsidR="00B46FDA" w:rsidRPr="004B5160">
              <w:rPr>
                <w:rFonts w:hint="eastAsia"/>
              </w:rPr>
              <w:t>白岡市</w:t>
            </w:r>
            <w:r w:rsidRPr="004B5160">
              <w:rPr>
                <w:rFonts w:hint="eastAsia"/>
              </w:rPr>
              <w:t>社会福祉協議会に設置している「福祉の</w:t>
            </w:r>
            <w:r w:rsidR="0063266F" w:rsidRPr="004B5160">
              <w:rPr>
                <w:rFonts w:hint="eastAsia"/>
              </w:rPr>
              <w:t>総合</w:t>
            </w:r>
            <w:r w:rsidRPr="004B5160">
              <w:rPr>
                <w:rFonts w:hint="eastAsia"/>
              </w:rPr>
              <w:t>相談窓口」と</w:t>
            </w:r>
            <w:r w:rsidR="00A25B87" w:rsidRPr="004B5160">
              <w:rPr>
                <w:rFonts w:hint="eastAsia"/>
              </w:rPr>
              <w:t>の</w:t>
            </w:r>
            <w:r w:rsidRPr="004B5160">
              <w:rPr>
                <w:rFonts w:hint="eastAsia"/>
              </w:rPr>
              <w:t>連携を強化します。</w:t>
            </w:r>
          </w:p>
        </w:tc>
      </w:tr>
      <w:tr w:rsidR="004B5160" w:rsidRPr="004B5160" w14:paraId="04D06BE8" w14:textId="77777777" w:rsidTr="00F30FAC">
        <w:tc>
          <w:tcPr>
            <w:tcW w:w="709" w:type="dxa"/>
            <w:tcBorders>
              <w:right w:val="single" w:sz="2" w:space="0" w:color="auto"/>
            </w:tcBorders>
            <w:shd w:val="clear" w:color="auto" w:fill="auto"/>
          </w:tcPr>
          <w:p w14:paraId="3EEB34A1"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7</w:t>
            </w:r>
          </w:p>
        </w:tc>
        <w:tc>
          <w:tcPr>
            <w:tcW w:w="8595" w:type="dxa"/>
            <w:tcBorders>
              <w:left w:val="single" w:sz="2" w:space="0" w:color="auto"/>
            </w:tcBorders>
          </w:tcPr>
          <w:p w14:paraId="604ECFCA" w14:textId="77777777" w:rsidR="000F4BE4" w:rsidRPr="004B5160" w:rsidRDefault="000F4BE4" w:rsidP="006B7DFD">
            <w:pPr>
              <w:pStyle w:val="aff2"/>
            </w:pPr>
            <w:r w:rsidRPr="004B5160">
              <w:rPr>
                <w:rFonts w:hint="eastAsia"/>
              </w:rPr>
              <w:t>民生委員・児童委員との連携</w:t>
            </w:r>
          </w:p>
          <w:p w14:paraId="4A866747" w14:textId="387CFAAF" w:rsidR="000F4BE4" w:rsidRPr="004B5160" w:rsidRDefault="000F4BE4" w:rsidP="006B7DFD">
            <w:pPr>
              <w:pStyle w:val="aff3"/>
              <w:ind w:left="430" w:right="205" w:hanging="225"/>
            </w:pPr>
            <w:r w:rsidRPr="004B5160">
              <w:rPr>
                <w:rFonts w:hint="eastAsia"/>
              </w:rPr>
              <w:t>○民生委員・児童委員に対し、障がい</w:t>
            </w:r>
            <w:r w:rsidR="0063266F" w:rsidRPr="004B5160">
              <w:rPr>
                <w:rFonts w:hint="eastAsia"/>
              </w:rPr>
              <w:t>者</w:t>
            </w:r>
            <w:r w:rsidRPr="004B5160">
              <w:rPr>
                <w:rFonts w:hint="eastAsia"/>
              </w:rPr>
              <w:t>福祉施策や障害福祉サービスに関する情報提供を進めます。</w:t>
            </w:r>
          </w:p>
          <w:p w14:paraId="2134E20A" w14:textId="77777777" w:rsidR="000F4BE4" w:rsidRPr="004B5160" w:rsidRDefault="000F4BE4" w:rsidP="000D1CFA">
            <w:pPr>
              <w:pStyle w:val="aff3"/>
              <w:ind w:left="430" w:right="205" w:hanging="225"/>
            </w:pPr>
            <w:r w:rsidRPr="004B5160">
              <w:rPr>
                <w:rFonts w:hint="eastAsia"/>
              </w:rPr>
              <w:t>○埼葛北地区地域自立支援協議会と民生委員・児童委員の連携を図り、障がい者への理解促進を図ります。</w:t>
            </w:r>
          </w:p>
        </w:tc>
      </w:tr>
    </w:tbl>
    <w:p w14:paraId="284EACF9" w14:textId="5AE9D4F6" w:rsidR="00B94204" w:rsidRPr="004B5160" w:rsidRDefault="000F4BE4" w:rsidP="000F4BE4">
      <w:pPr>
        <w:autoSpaceDE/>
        <w:autoSpaceDN/>
        <w:jc w:val="left"/>
      </w:pPr>
      <w:r w:rsidRPr="004B5160">
        <w:br w:type="page"/>
      </w:r>
    </w:p>
    <w:p w14:paraId="5415607C" w14:textId="77777777" w:rsidR="000F4BE4" w:rsidRPr="004B5160" w:rsidRDefault="000F4BE4" w:rsidP="000F4BE4">
      <w:pPr>
        <w:pStyle w:val="af4"/>
        <w:ind w:left="205" w:right="615"/>
      </w:pPr>
      <w:r w:rsidRPr="004B5160">
        <w:rPr>
          <w:rFonts w:hint="eastAsia"/>
        </w:rPr>
        <w:lastRenderedPageBreak/>
        <w:t>②ボランティア活動の推進</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26EA0F02" w14:textId="77777777" w:rsidTr="00F30FAC">
        <w:trPr>
          <w:trHeight w:val="16"/>
        </w:trPr>
        <w:tc>
          <w:tcPr>
            <w:tcW w:w="709" w:type="dxa"/>
            <w:tcBorders>
              <w:right w:val="single" w:sz="2" w:space="0" w:color="auto"/>
            </w:tcBorders>
            <w:shd w:val="clear" w:color="auto" w:fill="F2F2F2" w:themeFill="background1" w:themeFillShade="F2"/>
          </w:tcPr>
          <w:p w14:paraId="39961E81"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4F1D0232"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7FAD99CB" w14:textId="77777777" w:rsidTr="00F30FAC">
        <w:tc>
          <w:tcPr>
            <w:tcW w:w="709" w:type="dxa"/>
            <w:tcBorders>
              <w:right w:val="single" w:sz="2" w:space="0" w:color="auto"/>
            </w:tcBorders>
            <w:shd w:val="clear" w:color="auto" w:fill="auto"/>
          </w:tcPr>
          <w:p w14:paraId="12FCC41A"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8</w:t>
            </w:r>
          </w:p>
        </w:tc>
        <w:tc>
          <w:tcPr>
            <w:tcW w:w="8595" w:type="dxa"/>
            <w:tcBorders>
              <w:left w:val="single" w:sz="2" w:space="0" w:color="auto"/>
            </w:tcBorders>
          </w:tcPr>
          <w:p w14:paraId="05FBD1F2" w14:textId="77777777" w:rsidR="000F4BE4" w:rsidRPr="004B5160" w:rsidRDefault="000F4BE4" w:rsidP="006B7DFD">
            <w:pPr>
              <w:pStyle w:val="aff2"/>
            </w:pPr>
            <w:r w:rsidRPr="004B5160">
              <w:rPr>
                <w:rFonts w:hint="eastAsia"/>
              </w:rPr>
              <w:t>ボランティアの育成・確保</w:t>
            </w:r>
          </w:p>
          <w:p w14:paraId="28B1E2BE" w14:textId="77777777" w:rsidR="000F4BE4" w:rsidRPr="004B5160" w:rsidRDefault="000F4BE4" w:rsidP="006B7DFD">
            <w:pPr>
              <w:pStyle w:val="aff3"/>
              <w:ind w:left="430" w:right="205" w:hanging="225"/>
            </w:pPr>
            <w:r w:rsidRPr="004B5160">
              <w:rPr>
                <w:rFonts w:hint="eastAsia"/>
              </w:rPr>
              <w:t>○ボランティア活動の中核であるボランティアセンター（白岡市社会福祉協議会）の活動を推進するとともに、連携を図ります。</w:t>
            </w:r>
          </w:p>
          <w:p w14:paraId="4B5464D8" w14:textId="77777777" w:rsidR="000F4BE4" w:rsidRPr="004B5160" w:rsidRDefault="000F4BE4" w:rsidP="006B7DFD">
            <w:pPr>
              <w:pStyle w:val="aff3"/>
              <w:ind w:left="430" w:right="205" w:hanging="225"/>
            </w:pPr>
            <w:r w:rsidRPr="004B5160">
              <w:rPr>
                <w:rFonts w:hint="eastAsia"/>
              </w:rPr>
              <w:t>○手話ボランティアや点字ボランティアなど障がい者支援に関する各種ボランティアの育成や活動の促進を図ります。</w:t>
            </w:r>
          </w:p>
        </w:tc>
      </w:tr>
      <w:tr w:rsidR="000F4BE4" w:rsidRPr="004B5160" w14:paraId="4F7BE68B" w14:textId="77777777" w:rsidTr="00F30FAC">
        <w:tc>
          <w:tcPr>
            <w:tcW w:w="709" w:type="dxa"/>
            <w:tcBorders>
              <w:right w:val="single" w:sz="2" w:space="0" w:color="auto"/>
            </w:tcBorders>
            <w:shd w:val="clear" w:color="auto" w:fill="auto"/>
          </w:tcPr>
          <w:p w14:paraId="41F1ED18"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9</w:t>
            </w:r>
          </w:p>
        </w:tc>
        <w:tc>
          <w:tcPr>
            <w:tcW w:w="8595" w:type="dxa"/>
            <w:tcBorders>
              <w:left w:val="single" w:sz="2" w:space="0" w:color="auto"/>
            </w:tcBorders>
          </w:tcPr>
          <w:p w14:paraId="79217E5E" w14:textId="77777777" w:rsidR="000F4BE4" w:rsidRPr="004B5160" w:rsidRDefault="000F4BE4" w:rsidP="006B7DFD">
            <w:pPr>
              <w:pStyle w:val="aff2"/>
            </w:pPr>
            <w:r w:rsidRPr="004B5160">
              <w:rPr>
                <w:rFonts w:hint="eastAsia"/>
              </w:rPr>
              <w:t>ボランティアセンターへの支援</w:t>
            </w:r>
          </w:p>
          <w:p w14:paraId="14F9D563" w14:textId="77777777" w:rsidR="000F4BE4" w:rsidRPr="004B5160" w:rsidRDefault="000F4BE4" w:rsidP="006B7DFD">
            <w:pPr>
              <w:pStyle w:val="aff3"/>
              <w:ind w:left="430" w:right="205" w:hanging="225"/>
            </w:pPr>
            <w:r w:rsidRPr="004B5160">
              <w:rPr>
                <w:rFonts w:hint="eastAsia"/>
              </w:rPr>
              <w:t>○「はぴすしらおか」内のボランティアビューローや団体活動室を団体活動の場として提供するとともに、ボランティア連絡会の機能強化、ボランティアコーディネーターやボランティア情報の充実など、ボランティアセンターを運営する白岡市社会福祉協議会の活動を支援します。</w:t>
            </w:r>
          </w:p>
        </w:tc>
      </w:tr>
    </w:tbl>
    <w:p w14:paraId="5F484972" w14:textId="77777777" w:rsidR="000F4BE4" w:rsidRPr="004B5160" w:rsidRDefault="000F4BE4" w:rsidP="000F4BE4"/>
    <w:p w14:paraId="25C66CC4" w14:textId="579BB79C" w:rsidR="000F4BE4" w:rsidRPr="004B5160" w:rsidRDefault="000F4BE4" w:rsidP="00A25B87">
      <w:pPr>
        <w:autoSpaceDE/>
        <w:autoSpaceDN/>
        <w:jc w:val="left"/>
      </w:pPr>
      <w:r w:rsidRPr="004B5160">
        <w:br w:type="page"/>
      </w:r>
    </w:p>
    <w:p w14:paraId="4847647C" w14:textId="5E41FECE" w:rsidR="000F4BE4" w:rsidRPr="004B5160" w:rsidRDefault="000F4BE4" w:rsidP="00B94204">
      <w:pPr>
        <w:pStyle w:val="a8"/>
        <w:spacing w:after="91"/>
      </w:pPr>
      <w:bookmarkStart w:id="79" w:name="_Toc499913042"/>
      <w:bookmarkStart w:id="80" w:name="_Toc152928187"/>
      <w:r w:rsidRPr="004B5160">
        <w:rPr>
          <w:rFonts w:hint="eastAsia"/>
        </w:rPr>
        <w:lastRenderedPageBreak/>
        <w:t>（３）権利擁護の取組の充実</w:t>
      </w:r>
      <w:bookmarkEnd w:id="79"/>
      <w:bookmarkEnd w:id="80"/>
    </w:p>
    <w:p w14:paraId="75E6B53F" w14:textId="29FFEE80" w:rsidR="000F4BE4" w:rsidRPr="004B5160" w:rsidRDefault="000F4BE4" w:rsidP="000F4BE4">
      <w:pPr>
        <w:pStyle w:val="af"/>
        <w:ind w:left="430" w:right="205" w:hanging="225"/>
      </w:pPr>
      <w:r w:rsidRPr="004B5160">
        <w:rPr>
          <w:rFonts w:hint="eastAsia"/>
        </w:rPr>
        <w:t>○障がいのある人の権利を守るため、関係法令などの周知と理解を進めるとともに、関係機関との連携のもと相談支援体制の充実</w:t>
      </w:r>
      <w:r w:rsidR="00A25B87" w:rsidRPr="004B5160">
        <w:rPr>
          <w:rFonts w:hint="eastAsia"/>
        </w:rPr>
        <w:t>に</w:t>
      </w:r>
      <w:r w:rsidR="00B71E4C" w:rsidRPr="004B5160">
        <w:rPr>
          <w:rFonts w:hint="eastAsia"/>
        </w:rPr>
        <w:t>取</w:t>
      </w:r>
      <w:r w:rsidR="00801CCE" w:rsidRPr="004B5160">
        <w:rPr>
          <w:rFonts w:hint="eastAsia"/>
        </w:rPr>
        <w:t>り</w:t>
      </w:r>
      <w:r w:rsidR="00B71E4C" w:rsidRPr="004B5160">
        <w:rPr>
          <w:rFonts w:hint="eastAsia"/>
        </w:rPr>
        <w:t>組</w:t>
      </w:r>
      <w:r w:rsidR="00801CCE" w:rsidRPr="004B5160">
        <w:rPr>
          <w:rFonts w:hint="eastAsia"/>
        </w:rPr>
        <w:t>み</w:t>
      </w:r>
      <w:r w:rsidR="00B71E4C" w:rsidRPr="004B5160">
        <w:rPr>
          <w:rFonts w:hint="eastAsia"/>
        </w:rPr>
        <w:t>ます。</w:t>
      </w:r>
    </w:p>
    <w:p w14:paraId="2EC427AD" w14:textId="77777777" w:rsidR="000F4BE4" w:rsidRPr="004B5160" w:rsidRDefault="000F4BE4" w:rsidP="000F4BE4">
      <w:pPr>
        <w:pStyle w:val="af"/>
        <w:ind w:left="430" w:right="205" w:hanging="225"/>
      </w:pPr>
      <w:r w:rsidRPr="004B5160">
        <w:rPr>
          <w:rFonts w:hint="eastAsia"/>
        </w:rPr>
        <w:t>○障がい者施策の着実な推進のために、障がいのある人のまちづくりの参画機会の充実に努めます。</w:t>
      </w:r>
    </w:p>
    <w:p w14:paraId="3632E001" w14:textId="77777777" w:rsidR="000F4BE4" w:rsidRPr="004B5160" w:rsidRDefault="000F4BE4" w:rsidP="000F4BE4"/>
    <w:p w14:paraId="58C85D21"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1BB38430" w14:textId="77777777" w:rsidTr="00F30FAC">
        <w:tc>
          <w:tcPr>
            <w:tcW w:w="9355" w:type="dxa"/>
            <w:shd w:val="clear" w:color="auto" w:fill="7F7F7F" w:themeFill="text1" w:themeFillTint="80"/>
          </w:tcPr>
          <w:p w14:paraId="19A9A1DE" w14:textId="77777777" w:rsidR="000F4BE4" w:rsidRPr="004B5160" w:rsidRDefault="000F4BE4" w:rsidP="00DF1134">
            <w:pPr>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608D6BD3" w14:textId="77777777" w:rsidTr="00F30FAC">
        <w:tc>
          <w:tcPr>
            <w:tcW w:w="9355" w:type="dxa"/>
          </w:tcPr>
          <w:p w14:paraId="50E2E44D" w14:textId="6B97A580"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〇成年後見制度について、当事者やその家族などに説明会などを開催してほしい</w:t>
            </w:r>
            <w:r w:rsidR="00B94204" w:rsidRPr="004B5160">
              <w:rPr>
                <w:rFonts w:ascii="HGSｺﾞｼｯｸM" w:eastAsia="HGSｺﾞｼｯｸM" w:hint="eastAsia"/>
              </w:rPr>
              <w:t>と思います</w:t>
            </w:r>
            <w:r w:rsidRPr="004B5160">
              <w:rPr>
                <w:rFonts w:ascii="HGSｺﾞｼｯｸM" w:eastAsia="HGSｺﾞｼｯｸM" w:hint="eastAsia"/>
              </w:rPr>
              <w:t>。［ヒアリング］</w:t>
            </w:r>
          </w:p>
          <w:p w14:paraId="2B5D4706" w14:textId="628FD771"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○あんしんサポート</w:t>
            </w:r>
            <w:r w:rsidR="00635B33" w:rsidRPr="004B5160">
              <w:rPr>
                <w:rFonts w:ascii="HGSｺﾞｼｯｸM" w:eastAsia="HGSｺﾞｼｯｸM" w:hint="eastAsia"/>
              </w:rPr>
              <w:t>ネット</w:t>
            </w:r>
            <w:r w:rsidR="00B94204" w:rsidRPr="004B5160">
              <w:rPr>
                <w:rFonts w:ascii="HGSｺﾞｼｯｸM" w:eastAsia="HGSｺﾞｼｯｸM" w:hint="eastAsia"/>
              </w:rPr>
              <w:t>の利用</w:t>
            </w:r>
            <w:r w:rsidRPr="004B5160">
              <w:rPr>
                <w:rFonts w:ascii="HGSｺﾞｼｯｸM" w:eastAsia="HGSｺﾞｼｯｸM" w:hint="eastAsia"/>
              </w:rPr>
              <w:t>は増えてはい</w:t>
            </w:r>
            <w:r w:rsidR="00B94204" w:rsidRPr="004B5160">
              <w:rPr>
                <w:rFonts w:ascii="HGSｺﾞｼｯｸM" w:eastAsia="HGSｺﾞｼｯｸM" w:hint="eastAsia"/>
              </w:rPr>
              <w:t>ません</w:t>
            </w:r>
            <w:r w:rsidRPr="004B5160">
              <w:rPr>
                <w:rFonts w:ascii="HGSｺﾞｼｯｸM" w:eastAsia="HGSｺﾞｼｯｸM" w:hint="eastAsia"/>
              </w:rPr>
              <w:t>。［ヒアリング］</w:t>
            </w:r>
          </w:p>
          <w:p w14:paraId="347A7DFB" w14:textId="6336E6F9" w:rsidR="000F4BE4" w:rsidRPr="004B5160" w:rsidRDefault="000F4BE4" w:rsidP="00B9420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〇障害者差別解消法の周知状況については、前回の調査と比較してみると、内容</w:t>
            </w:r>
            <w:r w:rsidR="00B94204" w:rsidRPr="004B5160">
              <w:rPr>
                <w:rFonts w:ascii="HGSｺﾞｼｯｸM" w:eastAsia="HGSｺﾞｼｯｸM" w:hint="eastAsia"/>
              </w:rPr>
              <w:t>を</w:t>
            </w:r>
            <w:r w:rsidRPr="004B5160">
              <w:rPr>
                <w:rFonts w:ascii="HGSｺﾞｼｯｸM" w:eastAsia="HGSｺﾞｼｯｸM" w:hint="eastAsia"/>
              </w:rPr>
              <w:t>知っている</w:t>
            </w:r>
            <w:r w:rsidR="00B94204" w:rsidRPr="004B5160">
              <w:rPr>
                <w:rFonts w:ascii="HGSｺﾞｼｯｸM" w:eastAsia="HGSｺﾞｼｯｸM" w:hint="eastAsia"/>
              </w:rPr>
              <w:t>、または</w:t>
            </w:r>
            <w:r w:rsidRPr="004B5160">
              <w:rPr>
                <w:rFonts w:ascii="HGSｺﾞｼｯｸM" w:eastAsia="HGSｺﾞｼｯｸM"/>
              </w:rPr>
              <w:t>名前は聞いたことはある</w:t>
            </w:r>
            <w:r w:rsidR="00B94204" w:rsidRPr="004B5160">
              <w:rPr>
                <w:rFonts w:ascii="HGSｺﾞｼｯｸM" w:eastAsia="HGSｺﾞｼｯｸM" w:hint="eastAsia"/>
              </w:rPr>
              <w:t>という割合が</w:t>
            </w:r>
            <w:r w:rsidRPr="004B5160">
              <w:rPr>
                <w:rFonts w:ascii="HGSｺﾞｼｯｸM" w:eastAsia="HGSｺﾞｼｯｸM"/>
              </w:rPr>
              <w:t>減少しています。</w:t>
            </w:r>
            <w:r w:rsidRPr="004B5160">
              <w:rPr>
                <w:rFonts w:ascii="HGSｺﾞｼｯｸM" w:eastAsia="HGSｺﾞｼｯｸM" w:hint="eastAsia"/>
              </w:rPr>
              <w:t>［障がい者アンケート］</w:t>
            </w:r>
          </w:p>
          <w:p w14:paraId="5A3FE6FD" w14:textId="021070F2"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〇成年後見制度の周知状況については、前回の調査と比較してみると、「</w:t>
            </w:r>
            <w:r w:rsidR="00B94204" w:rsidRPr="004B5160">
              <w:rPr>
                <w:rFonts w:ascii="HGSｺﾞｼｯｸM" w:eastAsia="HGSｺﾞｼｯｸM" w:hint="eastAsia"/>
              </w:rPr>
              <w:t>内容を知っている、または</w:t>
            </w:r>
            <w:r w:rsidR="00B94204" w:rsidRPr="004B5160">
              <w:rPr>
                <w:rFonts w:ascii="HGSｺﾞｼｯｸM" w:eastAsia="HGSｺﾞｼｯｸM"/>
              </w:rPr>
              <w:t>名前は聞いたことはある</w:t>
            </w:r>
            <w:r w:rsidR="00B94204" w:rsidRPr="004B5160">
              <w:rPr>
                <w:rFonts w:ascii="HGSｺﾞｼｯｸM" w:eastAsia="HGSｺﾞｼｯｸM" w:hint="eastAsia"/>
              </w:rPr>
              <w:t>という割合が</w:t>
            </w:r>
            <w:r w:rsidR="00B94204" w:rsidRPr="004B5160">
              <w:rPr>
                <w:rFonts w:ascii="HGSｺﾞｼｯｸM" w:eastAsia="HGSｺﾞｼｯｸM"/>
              </w:rPr>
              <w:t>減少しています。</w:t>
            </w:r>
            <w:r w:rsidRPr="004B5160">
              <w:rPr>
                <w:rFonts w:ascii="HGSｺﾞｼｯｸM" w:eastAsia="HGSｺﾞｼｯｸM" w:hint="eastAsia"/>
              </w:rPr>
              <w:t>［障がい者アンケート］</w:t>
            </w:r>
          </w:p>
        </w:tc>
      </w:tr>
    </w:tbl>
    <w:p w14:paraId="2C6E576B" w14:textId="77777777" w:rsidR="000F4BE4" w:rsidRPr="004B5160" w:rsidRDefault="000F4BE4" w:rsidP="000F4BE4"/>
    <w:p w14:paraId="201C6E94" w14:textId="77777777" w:rsidR="000F4BE4" w:rsidRPr="004B5160" w:rsidRDefault="000F4BE4" w:rsidP="000F4BE4"/>
    <w:p w14:paraId="7DCADAE9" w14:textId="77777777" w:rsidR="000F4BE4" w:rsidRPr="004B5160" w:rsidRDefault="000F4BE4" w:rsidP="000F4BE4">
      <w:pPr>
        <w:pStyle w:val="af4"/>
        <w:ind w:left="205" w:right="615"/>
      </w:pPr>
      <w:r w:rsidRPr="004B5160">
        <w:rPr>
          <w:rFonts w:hint="eastAsia"/>
        </w:rPr>
        <w:t>①権利擁護の推進</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55B6D595" w14:textId="77777777" w:rsidTr="00F30FAC">
        <w:trPr>
          <w:trHeight w:val="16"/>
        </w:trPr>
        <w:tc>
          <w:tcPr>
            <w:tcW w:w="709" w:type="dxa"/>
            <w:tcBorders>
              <w:right w:val="single" w:sz="2" w:space="0" w:color="auto"/>
            </w:tcBorders>
            <w:shd w:val="clear" w:color="auto" w:fill="F2F2F2" w:themeFill="background1" w:themeFillShade="F2"/>
          </w:tcPr>
          <w:p w14:paraId="7C4E8734"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6BA5E108"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0F4BE4" w:rsidRPr="004B5160" w14:paraId="37293C3D" w14:textId="77777777" w:rsidTr="00F30FAC">
        <w:tc>
          <w:tcPr>
            <w:tcW w:w="709" w:type="dxa"/>
            <w:tcBorders>
              <w:right w:val="single" w:sz="2" w:space="0" w:color="auto"/>
            </w:tcBorders>
            <w:shd w:val="clear" w:color="auto" w:fill="auto"/>
          </w:tcPr>
          <w:p w14:paraId="79579D49"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10</w:t>
            </w:r>
          </w:p>
        </w:tc>
        <w:tc>
          <w:tcPr>
            <w:tcW w:w="8595" w:type="dxa"/>
            <w:tcBorders>
              <w:left w:val="single" w:sz="2" w:space="0" w:color="auto"/>
            </w:tcBorders>
          </w:tcPr>
          <w:p w14:paraId="3139E006" w14:textId="0EE43136" w:rsidR="000F4BE4" w:rsidRPr="004B5160" w:rsidRDefault="000F4BE4" w:rsidP="006B7DFD">
            <w:pPr>
              <w:pStyle w:val="aff2"/>
            </w:pPr>
            <w:r w:rsidRPr="004B5160">
              <w:rPr>
                <w:rFonts w:hint="eastAsia"/>
              </w:rPr>
              <w:t>人権擁護への取組</w:t>
            </w:r>
          </w:p>
          <w:p w14:paraId="14540C3E" w14:textId="77777777" w:rsidR="000F4BE4" w:rsidRPr="004B5160" w:rsidRDefault="000F4BE4" w:rsidP="006B7DFD">
            <w:pPr>
              <w:pStyle w:val="aff3"/>
              <w:ind w:left="430" w:right="205" w:hanging="225"/>
            </w:pPr>
            <w:r w:rsidRPr="004B5160">
              <w:rPr>
                <w:rFonts w:hint="eastAsia"/>
              </w:rPr>
              <w:t>○障がい者をはじめとした様々な人権問題について相談できる機会を提供している「人権相談」について、周知を図ります。</w:t>
            </w:r>
          </w:p>
          <w:p w14:paraId="776653A1" w14:textId="7F847944" w:rsidR="000F4BE4" w:rsidRPr="004B5160" w:rsidRDefault="000F4BE4" w:rsidP="006B7DFD">
            <w:pPr>
              <w:pStyle w:val="aff3"/>
              <w:ind w:left="430" w:right="205" w:hanging="225"/>
            </w:pPr>
            <w:r w:rsidRPr="004B5160">
              <w:rPr>
                <w:rFonts w:hint="eastAsia"/>
              </w:rPr>
              <w:t>○障がいのある人の権利擁護に関わる援助などを行う</w:t>
            </w:r>
            <w:r w:rsidR="00B71E4C" w:rsidRPr="004B5160">
              <w:rPr>
                <w:rFonts w:hint="eastAsia"/>
              </w:rPr>
              <w:t>埼玉</w:t>
            </w:r>
            <w:r w:rsidRPr="004B5160">
              <w:rPr>
                <w:rFonts w:hint="eastAsia"/>
              </w:rPr>
              <w:t>県</w:t>
            </w:r>
            <w:r w:rsidR="00B71E4C" w:rsidRPr="004B5160">
              <w:rPr>
                <w:rFonts w:hint="eastAsia"/>
              </w:rPr>
              <w:t>社会福祉協議会に設置されている</w:t>
            </w:r>
            <w:r w:rsidRPr="004B5160">
              <w:rPr>
                <w:rFonts w:hint="eastAsia"/>
              </w:rPr>
              <w:t>「権利擁護センター</w:t>
            </w:r>
            <w:r w:rsidR="002A6E88" w:rsidRPr="004B5160">
              <w:rPr>
                <w:rFonts w:hint="eastAsia"/>
                <w:vertAlign w:val="superscript"/>
              </w:rPr>
              <w:t>＊</w:t>
            </w:r>
            <w:r w:rsidRPr="004B5160">
              <w:rPr>
                <w:rFonts w:hint="eastAsia"/>
              </w:rPr>
              <w:t>」の存在や事業内容についての周知を図ります。</w:t>
            </w:r>
          </w:p>
          <w:p w14:paraId="2BA32EAB" w14:textId="2A32CB2A" w:rsidR="000F4BE4" w:rsidRPr="004B5160" w:rsidRDefault="000F4BE4" w:rsidP="000D1CFA">
            <w:pPr>
              <w:pStyle w:val="aff3"/>
              <w:ind w:left="430" w:right="205" w:hanging="225"/>
            </w:pPr>
            <w:r w:rsidRPr="004B5160">
              <w:rPr>
                <w:rFonts w:hint="eastAsia"/>
              </w:rPr>
              <w:t>○市公式ホームページや</w:t>
            </w:r>
            <w:r w:rsidR="00347324" w:rsidRPr="004B5160">
              <w:rPr>
                <w:rFonts w:hint="eastAsia"/>
              </w:rPr>
              <w:t>ＳＮＳ</w:t>
            </w:r>
            <w:r w:rsidRPr="004B5160">
              <w:rPr>
                <w:rFonts w:hint="eastAsia"/>
              </w:rPr>
              <w:t>等を活用した周知・啓発に努めます。</w:t>
            </w:r>
          </w:p>
          <w:p w14:paraId="2E420E3E" w14:textId="27886F7A" w:rsidR="000F4BE4" w:rsidRPr="004B5160" w:rsidRDefault="000F4BE4" w:rsidP="000D1CFA">
            <w:pPr>
              <w:pStyle w:val="aff3"/>
              <w:ind w:left="430" w:right="205" w:hanging="225"/>
            </w:pPr>
            <w:r w:rsidRPr="004B5160">
              <w:rPr>
                <w:rFonts w:hint="eastAsia"/>
              </w:rPr>
              <w:t>○市職員をはじめ市民や事業者に対して、</w:t>
            </w:r>
            <w:r w:rsidR="00235C3B" w:rsidRPr="004B5160">
              <w:rPr>
                <w:rFonts w:hint="eastAsia"/>
              </w:rPr>
              <w:t>障害者権利条約の批准及びそれに向けて整備された障害者差別解消法などを踏まえ、障害者に対する不当な差別的取り扱いの禁止や合理的配慮の提供などについて普及啓発に努めます。</w:t>
            </w:r>
          </w:p>
        </w:tc>
      </w:tr>
    </w:tbl>
    <w:p w14:paraId="0E41E0A2" w14:textId="0D3A1D3C" w:rsidR="00347324" w:rsidRPr="004B5160" w:rsidRDefault="00347324"/>
    <w:p w14:paraId="7CAFAC37" w14:textId="77777777" w:rsidR="00347324" w:rsidRPr="004B5160" w:rsidRDefault="00347324">
      <w:pPr>
        <w:autoSpaceDE/>
        <w:autoSpaceDN/>
      </w:pPr>
      <w:r w:rsidRPr="004B5160">
        <w:br w:type="page"/>
      </w:r>
    </w:p>
    <w:p w14:paraId="482B8D0C" w14:textId="77777777" w:rsidR="00691CE9" w:rsidRPr="004B5160" w:rsidRDefault="00691CE9"/>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7307D34B" w14:textId="77777777" w:rsidTr="00F30FAC">
        <w:trPr>
          <w:trHeight w:val="16"/>
        </w:trPr>
        <w:tc>
          <w:tcPr>
            <w:tcW w:w="709" w:type="dxa"/>
            <w:tcBorders>
              <w:right w:val="single" w:sz="2" w:space="0" w:color="auto"/>
            </w:tcBorders>
            <w:shd w:val="clear" w:color="auto" w:fill="F2F2F2" w:themeFill="background1" w:themeFillShade="F2"/>
          </w:tcPr>
          <w:p w14:paraId="15915115" w14:textId="77777777" w:rsidR="00347324" w:rsidRPr="004B5160" w:rsidRDefault="00347324"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02E0541F" w14:textId="77777777" w:rsidR="00347324" w:rsidRPr="004B5160" w:rsidRDefault="00347324"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569E61DC" w14:textId="77777777" w:rsidTr="00F30FAC">
        <w:tc>
          <w:tcPr>
            <w:tcW w:w="709" w:type="dxa"/>
            <w:tcBorders>
              <w:right w:val="single" w:sz="2" w:space="0" w:color="auto"/>
            </w:tcBorders>
            <w:shd w:val="clear" w:color="auto" w:fill="auto"/>
          </w:tcPr>
          <w:p w14:paraId="43F8B039"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11</w:t>
            </w:r>
          </w:p>
        </w:tc>
        <w:tc>
          <w:tcPr>
            <w:tcW w:w="8595" w:type="dxa"/>
            <w:tcBorders>
              <w:left w:val="single" w:sz="2" w:space="0" w:color="auto"/>
            </w:tcBorders>
          </w:tcPr>
          <w:p w14:paraId="368D6029" w14:textId="77777777" w:rsidR="000F4BE4" w:rsidRPr="004B5160" w:rsidRDefault="000F4BE4" w:rsidP="006B7DFD">
            <w:pPr>
              <w:pStyle w:val="aff2"/>
            </w:pPr>
            <w:r w:rsidRPr="004B5160">
              <w:rPr>
                <w:rFonts w:hint="eastAsia"/>
              </w:rPr>
              <w:t>障がいのある人への虐待の防止</w:t>
            </w:r>
          </w:p>
          <w:p w14:paraId="68AEDC7C" w14:textId="77777777" w:rsidR="000F4BE4" w:rsidRPr="004B5160" w:rsidRDefault="000F4BE4" w:rsidP="006B7DFD">
            <w:pPr>
              <w:pStyle w:val="aff3"/>
              <w:ind w:left="430" w:right="205" w:hanging="225"/>
            </w:pPr>
            <w:r w:rsidRPr="004B5160">
              <w:rPr>
                <w:rFonts w:hint="eastAsia"/>
              </w:rPr>
              <w:t>○障がいのある人への虐待防止及び養護者に対する支援のため、市障害者虐待防止センターの機能の充実を進めます。</w:t>
            </w:r>
          </w:p>
          <w:p w14:paraId="174D67DA" w14:textId="3B428E09" w:rsidR="000F4BE4" w:rsidRPr="004B5160" w:rsidRDefault="000F4BE4" w:rsidP="006B7DFD">
            <w:pPr>
              <w:pStyle w:val="aff3"/>
              <w:ind w:left="430" w:right="205" w:hanging="225"/>
            </w:pPr>
            <w:r w:rsidRPr="004B5160">
              <w:rPr>
                <w:rFonts w:hint="eastAsia"/>
              </w:rPr>
              <w:t>○埼玉県虐待通</w:t>
            </w:r>
            <w:r w:rsidR="00485239" w:rsidRPr="004B5160">
              <w:rPr>
                <w:rFonts w:hint="eastAsia"/>
              </w:rPr>
              <w:t>報</w:t>
            </w:r>
            <w:r w:rsidRPr="004B5160">
              <w:rPr>
                <w:rFonts w:hint="eastAsia"/>
              </w:rPr>
              <w:t>ダイヤルの周知に努めます。</w:t>
            </w:r>
          </w:p>
          <w:p w14:paraId="0F95D1C4" w14:textId="29E1172B" w:rsidR="000F4BE4" w:rsidRPr="004B5160" w:rsidRDefault="000F4BE4" w:rsidP="006B7DFD">
            <w:pPr>
              <w:pStyle w:val="aff3"/>
              <w:ind w:left="430" w:right="205" w:hanging="225"/>
            </w:pPr>
            <w:r w:rsidRPr="004B5160">
              <w:rPr>
                <w:rFonts w:hint="eastAsia"/>
              </w:rPr>
              <w:t>○埼葛北地区</w:t>
            </w:r>
            <w:r w:rsidR="00B71E4C" w:rsidRPr="004B5160">
              <w:rPr>
                <w:rFonts w:hint="eastAsia"/>
              </w:rPr>
              <w:t>地域</w:t>
            </w:r>
            <w:r w:rsidRPr="004B5160">
              <w:rPr>
                <w:rFonts w:hint="eastAsia"/>
              </w:rPr>
              <w:t>自立支援協議会と連携した職員研修などにより、虐待防止に向けた体制の強化を図ります。</w:t>
            </w:r>
          </w:p>
          <w:p w14:paraId="019D0F31" w14:textId="0068B71A" w:rsidR="000F4BE4" w:rsidRPr="004B5160" w:rsidRDefault="000F4BE4" w:rsidP="006B7DFD">
            <w:pPr>
              <w:pStyle w:val="aff3"/>
              <w:ind w:left="430" w:right="205" w:hanging="225"/>
            </w:pPr>
            <w:r w:rsidRPr="004B5160">
              <w:rPr>
                <w:rFonts w:hint="eastAsia"/>
              </w:rPr>
              <w:t>○情報提供や連絡調整など、県の障害者権利擁護センター</w:t>
            </w:r>
            <w:r w:rsidR="002A6E88" w:rsidRPr="004B5160">
              <w:rPr>
                <w:rFonts w:hint="eastAsia"/>
                <w:vertAlign w:val="superscript"/>
              </w:rPr>
              <w:t>＊</w:t>
            </w:r>
            <w:r w:rsidRPr="004B5160">
              <w:rPr>
                <w:rFonts w:hint="eastAsia"/>
              </w:rPr>
              <w:t>との連携を図ります。</w:t>
            </w:r>
          </w:p>
          <w:p w14:paraId="015C8D1E" w14:textId="36DE1216" w:rsidR="000F4BE4" w:rsidRPr="004B5160" w:rsidRDefault="000F4BE4" w:rsidP="006B7DFD">
            <w:pPr>
              <w:pStyle w:val="aff3"/>
              <w:ind w:left="430" w:right="205" w:hanging="225"/>
            </w:pPr>
            <w:r w:rsidRPr="004B5160">
              <w:rPr>
                <w:rFonts w:hint="eastAsia"/>
              </w:rPr>
              <w:t>○市職員をはじめ</w:t>
            </w:r>
            <w:r w:rsidR="00485239" w:rsidRPr="004B5160">
              <w:rPr>
                <w:rFonts w:hint="eastAsia"/>
              </w:rPr>
              <w:t>、</w:t>
            </w:r>
            <w:r w:rsidRPr="004B5160">
              <w:rPr>
                <w:rFonts w:hint="eastAsia"/>
              </w:rPr>
              <w:t>市民や事業者に対して、「障害者虐待防止法</w:t>
            </w:r>
            <w:r w:rsidR="002A6E88" w:rsidRPr="004B5160">
              <w:rPr>
                <w:rFonts w:hint="eastAsia"/>
                <w:vertAlign w:val="superscript"/>
              </w:rPr>
              <w:t>＊</w:t>
            </w:r>
            <w:r w:rsidRPr="004B5160">
              <w:rPr>
                <w:rFonts w:hint="eastAsia"/>
              </w:rPr>
              <w:t>」の周知に努めます。</w:t>
            </w:r>
          </w:p>
        </w:tc>
      </w:tr>
      <w:tr w:rsidR="004B5160" w:rsidRPr="004B5160" w14:paraId="1CAF12AB" w14:textId="77777777" w:rsidTr="00F30FAC">
        <w:tc>
          <w:tcPr>
            <w:tcW w:w="709" w:type="dxa"/>
            <w:tcBorders>
              <w:right w:val="single" w:sz="2" w:space="0" w:color="auto"/>
            </w:tcBorders>
            <w:shd w:val="clear" w:color="auto" w:fill="auto"/>
          </w:tcPr>
          <w:p w14:paraId="41BE9336"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12</w:t>
            </w:r>
          </w:p>
        </w:tc>
        <w:tc>
          <w:tcPr>
            <w:tcW w:w="8595" w:type="dxa"/>
            <w:tcBorders>
              <w:left w:val="single" w:sz="2" w:space="0" w:color="auto"/>
            </w:tcBorders>
          </w:tcPr>
          <w:p w14:paraId="4722475F" w14:textId="77777777" w:rsidR="000F4BE4" w:rsidRPr="004B5160" w:rsidRDefault="000F4BE4" w:rsidP="006B7DFD">
            <w:pPr>
              <w:pStyle w:val="aff2"/>
            </w:pPr>
            <w:r w:rsidRPr="004B5160">
              <w:rPr>
                <w:rFonts w:hint="eastAsia"/>
              </w:rPr>
              <w:t>日常生活自立支援事業（あんしんサポートねっと）</w:t>
            </w:r>
          </w:p>
          <w:p w14:paraId="0918EFAA" w14:textId="7BA583BE" w:rsidR="000F4BE4" w:rsidRPr="004B5160" w:rsidRDefault="000F4BE4" w:rsidP="006B7DFD">
            <w:pPr>
              <w:pStyle w:val="aff3"/>
              <w:ind w:left="430" w:right="205" w:hanging="225"/>
            </w:pPr>
            <w:r w:rsidRPr="004B5160">
              <w:rPr>
                <w:rFonts w:hint="eastAsia"/>
              </w:rPr>
              <w:t>○判断能力が十分でない高齢者や知的障害者、精神障害者</w:t>
            </w:r>
            <w:r w:rsidR="00B71E4C" w:rsidRPr="004B5160">
              <w:rPr>
                <w:rFonts w:hint="eastAsia"/>
              </w:rPr>
              <w:t>が</w:t>
            </w:r>
            <w:r w:rsidRPr="004B5160">
              <w:rPr>
                <w:rFonts w:hint="eastAsia"/>
              </w:rPr>
              <w:t>一人で生活していくには不安のある方が、権利を侵害されず安心して生活を送れるよう、金銭管理や通知等の内容確認を支援する埼玉県日常生活自立支援事業（あんしんサポートねっと）の周知と利用促進に努めます。</w:t>
            </w:r>
          </w:p>
        </w:tc>
      </w:tr>
      <w:tr w:rsidR="004B5160" w:rsidRPr="004B5160" w14:paraId="187F8EED" w14:textId="77777777" w:rsidTr="00F30FAC">
        <w:tc>
          <w:tcPr>
            <w:tcW w:w="709" w:type="dxa"/>
            <w:tcBorders>
              <w:right w:val="single" w:sz="2" w:space="0" w:color="auto"/>
            </w:tcBorders>
            <w:shd w:val="clear" w:color="auto" w:fill="auto"/>
          </w:tcPr>
          <w:p w14:paraId="036BEFA9"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13</w:t>
            </w:r>
          </w:p>
        </w:tc>
        <w:tc>
          <w:tcPr>
            <w:tcW w:w="8595" w:type="dxa"/>
            <w:tcBorders>
              <w:left w:val="single" w:sz="2" w:space="0" w:color="auto"/>
            </w:tcBorders>
          </w:tcPr>
          <w:p w14:paraId="5ED5C916" w14:textId="77777777" w:rsidR="000F4BE4" w:rsidRPr="004B5160" w:rsidRDefault="000F4BE4" w:rsidP="006B7DFD">
            <w:pPr>
              <w:pStyle w:val="aff2"/>
            </w:pPr>
            <w:r w:rsidRPr="004B5160">
              <w:rPr>
                <w:rFonts w:hint="eastAsia"/>
              </w:rPr>
              <w:t>成年後見制度等の利用促進</w:t>
            </w:r>
          </w:p>
          <w:p w14:paraId="4A902EA7" w14:textId="77777777" w:rsidR="000F4BE4" w:rsidRPr="004B5160" w:rsidRDefault="000F4BE4" w:rsidP="006B7DFD">
            <w:pPr>
              <w:pStyle w:val="aff3"/>
              <w:ind w:left="430" w:right="205" w:hanging="225"/>
            </w:pPr>
            <w:r w:rsidRPr="004B5160">
              <w:rPr>
                <w:rFonts w:hint="eastAsia"/>
              </w:rPr>
              <w:t>○判断能力が不十分な障がい者が、その人の有する能力を活用し、自らが希望する自立した日常生活を営むことができるよう、成年後見制度の利用の支援を行います。</w:t>
            </w:r>
          </w:p>
          <w:p w14:paraId="185A9875" w14:textId="77777777" w:rsidR="000F4BE4" w:rsidRPr="004B5160" w:rsidRDefault="000F4BE4" w:rsidP="006B7DFD">
            <w:pPr>
              <w:pStyle w:val="aff3"/>
              <w:ind w:left="430" w:right="205" w:hanging="225"/>
            </w:pPr>
            <w:r w:rsidRPr="004B5160">
              <w:rPr>
                <w:rFonts w:hint="eastAsia"/>
              </w:rPr>
              <w:t xml:space="preserve">  ［障害福祉計画－地域生活支援事業］</w:t>
            </w:r>
          </w:p>
          <w:p w14:paraId="66978789" w14:textId="77777777" w:rsidR="000F4BE4" w:rsidRPr="004B5160" w:rsidRDefault="000F4BE4" w:rsidP="006B7DFD">
            <w:pPr>
              <w:pStyle w:val="aff3"/>
              <w:ind w:left="430" w:right="205" w:hanging="225"/>
            </w:pPr>
            <w:r w:rsidRPr="004B5160">
              <w:rPr>
                <w:rFonts w:hint="eastAsia"/>
              </w:rPr>
              <w:t xml:space="preserve">    ◇成年後見制度利用支援事業</w:t>
            </w:r>
          </w:p>
          <w:p w14:paraId="5E37741A" w14:textId="76D5135F" w:rsidR="000F4BE4" w:rsidRPr="004B5160" w:rsidRDefault="000F4BE4" w:rsidP="00ED088A">
            <w:pPr>
              <w:pStyle w:val="aff3"/>
              <w:ind w:left="430" w:right="205" w:hanging="225"/>
            </w:pPr>
            <w:r w:rsidRPr="004B5160">
              <w:rPr>
                <w:rFonts w:hint="eastAsia"/>
              </w:rPr>
              <w:t>○</w:t>
            </w:r>
            <w:r w:rsidR="007267FA" w:rsidRPr="004B5160">
              <w:rPr>
                <w:rFonts w:hint="eastAsia"/>
              </w:rPr>
              <w:t>白岡</w:t>
            </w:r>
            <w:r w:rsidRPr="004B5160">
              <w:rPr>
                <w:rFonts w:hint="eastAsia"/>
              </w:rPr>
              <w:t>市社会福祉協議会に設置した「白岡市成年後見サポートセンター」の周知と利用促進を図ります。</w:t>
            </w:r>
          </w:p>
          <w:p w14:paraId="106DE16A" w14:textId="77777777" w:rsidR="000F4BE4" w:rsidRPr="004B5160" w:rsidRDefault="000F4BE4" w:rsidP="006B7DFD">
            <w:pPr>
              <w:pStyle w:val="aff3"/>
              <w:ind w:left="430" w:right="205" w:hanging="225"/>
            </w:pPr>
            <w:r w:rsidRPr="004B5160">
              <w:rPr>
                <w:rFonts w:hint="eastAsia"/>
              </w:rPr>
              <w:t>○地域でのサポートができるよう、市民後見の人材育成のための研究を進めます。</w:t>
            </w:r>
          </w:p>
          <w:p w14:paraId="626D5C6C" w14:textId="25A42BDD" w:rsidR="000F4BE4" w:rsidRPr="004B5160" w:rsidRDefault="000F4BE4" w:rsidP="00ED088A">
            <w:pPr>
              <w:pStyle w:val="aff3"/>
              <w:ind w:left="430" w:right="205" w:hanging="225"/>
            </w:pPr>
            <w:r w:rsidRPr="004B5160">
              <w:rPr>
                <w:rFonts w:hint="eastAsia"/>
              </w:rPr>
              <w:t>○市職員をはじめ</w:t>
            </w:r>
            <w:r w:rsidR="007267FA" w:rsidRPr="004B5160">
              <w:rPr>
                <w:rFonts w:hint="eastAsia"/>
              </w:rPr>
              <w:t>、</w:t>
            </w:r>
            <w:r w:rsidRPr="004B5160">
              <w:rPr>
                <w:rFonts w:hint="eastAsia"/>
              </w:rPr>
              <w:t>市民に対して、成年後見制度の周知に努めます。</w:t>
            </w:r>
          </w:p>
        </w:tc>
      </w:tr>
      <w:tr w:rsidR="004B5160" w:rsidRPr="004B5160" w14:paraId="799C587B" w14:textId="77777777" w:rsidTr="00F30FAC">
        <w:tc>
          <w:tcPr>
            <w:tcW w:w="709" w:type="dxa"/>
            <w:tcBorders>
              <w:right w:val="single" w:sz="2" w:space="0" w:color="auto"/>
            </w:tcBorders>
            <w:shd w:val="clear" w:color="auto" w:fill="auto"/>
          </w:tcPr>
          <w:p w14:paraId="709ADEF4"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14</w:t>
            </w:r>
          </w:p>
        </w:tc>
        <w:tc>
          <w:tcPr>
            <w:tcW w:w="8595" w:type="dxa"/>
            <w:tcBorders>
              <w:left w:val="single" w:sz="2" w:space="0" w:color="auto"/>
            </w:tcBorders>
          </w:tcPr>
          <w:p w14:paraId="00683413" w14:textId="77777777" w:rsidR="000F4BE4" w:rsidRPr="004B5160" w:rsidRDefault="000F4BE4" w:rsidP="006B7DFD">
            <w:pPr>
              <w:pStyle w:val="aff2"/>
            </w:pPr>
            <w:r w:rsidRPr="004B5160">
              <w:rPr>
                <w:rFonts w:hint="eastAsia"/>
              </w:rPr>
              <w:t>投票しやすい環境づくり</w:t>
            </w:r>
          </w:p>
          <w:p w14:paraId="38A27314" w14:textId="77777777" w:rsidR="000F4BE4" w:rsidRPr="004B5160" w:rsidRDefault="000F4BE4" w:rsidP="006B7DFD">
            <w:pPr>
              <w:pStyle w:val="aff3"/>
              <w:ind w:left="430" w:right="205" w:hanging="225"/>
            </w:pPr>
            <w:r w:rsidRPr="004B5160">
              <w:rPr>
                <w:rFonts w:hint="eastAsia"/>
              </w:rPr>
              <w:t>○投票所において障がいのある人も投票しやすい環境づくりを進めます。</w:t>
            </w:r>
          </w:p>
          <w:p w14:paraId="4B258641" w14:textId="77777777" w:rsidR="000F4BE4" w:rsidRPr="004B5160" w:rsidRDefault="000F4BE4" w:rsidP="006B7DFD">
            <w:pPr>
              <w:pStyle w:val="aff3"/>
              <w:ind w:left="430" w:right="205" w:hanging="225"/>
            </w:pPr>
            <w:r w:rsidRPr="004B5160">
              <w:rPr>
                <w:rFonts w:hint="eastAsia"/>
              </w:rPr>
              <w:t>○郵便等による不在者投票制度について周知を図ります。</w:t>
            </w:r>
          </w:p>
        </w:tc>
      </w:tr>
    </w:tbl>
    <w:p w14:paraId="0F0F7C1E" w14:textId="75113EF9" w:rsidR="000F4BE4" w:rsidRPr="004B5160" w:rsidRDefault="00347324" w:rsidP="00B71E4C">
      <w:pPr>
        <w:autoSpaceDE/>
        <w:autoSpaceDN/>
      </w:pPr>
      <w:r w:rsidRPr="004B5160">
        <w:br w:type="page"/>
      </w:r>
    </w:p>
    <w:p w14:paraId="3036C92F" w14:textId="77777777" w:rsidR="000F4BE4" w:rsidRPr="004B5160" w:rsidRDefault="000F4BE4" w:rsidP="000F4BE4">
      <w:pPr>
        <w:pStyle w:val="af4"/>
        <w:ind w:left="205" w:right="615"/>
      </w:pPr>
      <w:r w:rsidRPr="004B5160">
        <w:rPr>
          <w:rFonts w:hint="eastAsia"/>
        </w:rPr>
        <w:lastRenderedPageBreak/>
        <w:t>②障がいのある人の参加促進</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5207C735" w14:textId="77777777" w:rsidTr="00F30FAC">
        <w:trPr>
          <w:trHeight w:val="16"/>
        </w:trPr>
        <w:tc>
          <w:tcPr>
            <w:tcW w:w="709" w:type="dxa"/>
            <w:tcBorders>
              <w:right w:val="single" w:sz="2" w:space="0" w:color="auto"/>
            </w:tcBorders>
            <w:shd w:val="clear" w:color="auto" w:fill="F2F2F2" w:themeFill="background1" w:themeFillShade="F2"/>
          </w:tcPr>
          <w:p w14:paraId="3FAC1923"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484D216A"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4ECEBF39" w14:textId="77777777" w:rsidTr="00F30FAC">
        <w:tc>
          <w:tcPr>
            <w:tcW w:w="709" w:type="dxa"/>
            <w:tcBorders>
              <w:right w:val="single" w:sz="2" w:space="0" w:color="auto"/>
            </w:tcBorders>
            <w:shd w:val="clear" w:color="auto" w:fill="auto"/>
          </w:tcPr>
          <w:p w14:paraId="2BAB0803"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15</w:t>
            </w:r>
          </w:p>
        </w:tc>
        <w:tc>
          <w:tcPr>
            <w:tcW w:w="8595" w:type="dxa"/>
            <w:tcBorders>
              <w:left w:val="single" w:sz="2" w:space="0" w:color="auto"/>
            </w:tcBorders>
            <w:shd w:val="clear" w:color="auto" w:fill="auto"/>
          </w:tcPr>
          <w:p w14:paraId="5B5F15C2" w14:textId="77777777" w:rsidR="000F4BE4" w:rsidRPr="004B5160" w:rsidRDefault="000F4BE4" w:rsidP="006B7DFD">
            <w:pPr>
              <w:pStyle w:val="aff2"/>
            </w:pPr>
            <w:r w:rsidRPr="004B5160">
              <w:rPr>
                <w:rFonts w:hint="eastAsia"/>
              </w:rPr>
              <w:t>当事者との連携・協力</w:t>
            </w:r>
          </w:p>
          <w:p w14:paraId="69D295EE" w14:textId="4FCFE1AB" w:rsidR="000F4BE4" w:rsidRPr="004B5160" w:rsidRDefault="000F4BE4" w:rsidP="006B7DFD">
            <w:pPr>
              <w:pStyle w:val="aff3"/>
              <w:ind w:left="430" w:right="205" w:hanging="225"/>
            </w:pPr>
            <w:r w:rsidRPr="004B5160">
              <w:rPr>
                <w:rFonts w:hint="eastAsia"/>
              </w:rPr>
              <w:t>○障がい者団体の育成・支援に努めるとともに、障がいのある人、家族、白岡市社会福祉協議会、ボランティア</w:t>
            </w:r>
            <w:r w:rsidR="00B71E4C" w:rsidRPr="004B5160">
              <w:rPr>
                <w:rFonts w:hint="eastAsia"/>
              </w:rPr>
              <w:t>団体</w:t>
            </w:r>
            <w:r w:rsidRPr="004B5160">
              <w:rPr>
                <w:rFonts w:hint="eastAsia"/>
              </w:rPr>
              <w:t>等との連携・協力体制の充実を図ります。</w:t>
            </w:r>
          </w:p>
        </w:tc>
      </w:tr>
      <w:tr w:rsidR="004B5160" w:rsidRPr="004B5160" w14:paraId="1911331B" w14:textId="77777777" w:rsidTr="00F30FAC">
        <w:tc>
          <w:tcPr>
            <w:tcW w:w="709" w:type="dxa"/>
            <w:tcBorders>
              <w:right w:val="single" w:sz="2" w:space="0" w:color="auto"/>
            </w:tcBorders>
            <w:shd w:val="clear" w:color="auto" w:fill="auto"/>
          </w:tcPr>
          <w:p w14:paraId="6C8ADFE5" w14:textId="77777777" w:rsidR="000F4BE4" w:rsidRPr="004B5160" w:rsidRDefault="000F4BE4"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16</w:t>
            </w:r>
          </w:p>
        </w:tc>
        <w:tc>
          <w:tcPr>
            <w:tcW w:w="8595" w:type="dxa"/>
            <w:tcBorders>
              <w:left w:val="single" w:sz="2" w:space="0" w:color="auto"/>
            </w:tcBorders>
            <w:shd w:val="clear" w:color="auto" w:fill="auto"/>
          </w:tcPr>
          <w:p w14:paraId="26BC4D81" w14:textId="77777777" w:rsidR="000F4BE4" w:rsidRPr="004B5160" w:rsidRDefault="000F4BE4" w:rsidP="006B7DFD">
            <w:pPr>
              <w:pStyle w:val="aff2"/>
            </w:pPr>
            <w:r w:rsidRPr="004B5160">
              <w:rPr>
                <w:rFonts w:hint="eastAsia"/>
              </w:rPr>
              <w:t>ニーズの把握と情報交換</w:t>
            </w:r>
          </w:p>
          <w:p w14:paraId="20F60457" w14:textId="77777777" w:rsidR="000F4BE4" w:rsidRPr="004B5160" w:rsidRDefault="000F4BE4" w:rsidP="006B7DFD">
            <w:pPr>
              <w:pStyle w:val="aff3"/>
              <w:ind w:left="430" w:right="205" w:hanging="225"/>
            </w:pPr>
            <w:r w:rsidRPr="004B5160">
              <w:rPr>
                <w:rFonts w:hint="eastAsia"/>
              </w:rPr>
              <w:t>○より効果的な施策・事業の展開に向けて、アンケート調査や懇談会等を通じて、当事者のニーズの把握や施策に対する提案・意見など、きめ細かい情報交換などを行います。</w:t>
            </w:r>
          </w:p>
        </w:tc>
      </w:tr>
    </w:tbl>
    <w:p w14:paraId="43E260CF" w14:textId="77777777" w:rsidR="000F4BE4" w:rsidRPr="004B5160" w:rsidRDefault="000F4BE4" w:rsidP="005B6E5E">
      <w:r w:rsidRPr="004B5160">
        <w:br w:type="page"/>
      </w:r>
    </w:p>
    <w:p w14:paraId="0B370E7D" w14:textId="77777777" w:rsidR="000F4BE4" w:rsidRPr="004B5160" w:rsidRDefault="000F4BE4" w:rsidP="000F4BE4">
      <w:pPr>
        <w:pStyle w:val="11"/>
      </w:pPr>
      <w:bookmarkStart w:id="81" w:name="_Toc499913043"/>
      <w:bookmarkStart w:id="82" w:name="_Toc504053723"/>
      <w:bookmarkStart w:id="83" w:name="_Toc152928188"/>
      <w:r w:rsidRPr="004B5160">
        <w:rPr>
          <w:rFonts w:hint="eastAsia"/>
        </w:rPr>
        <w:lastRenderedPageBreak/>
        <w:t>基本目標 Ⅱ  一人一人の生活が充実したまちにしよう</w:t>
      </w:r>
      <w:bookmarkEnd w:id="81"/>
      <w:bookmarkEnd w:id="82"/>
      <w:bookmarkEnd w:id="83"/>
    </w:p>
    <w:p w14:paraId="5A338ACE" w14:textId="77777777" w:rsidR="000F4BE4" w:rsidRPr="004B5160" w:rsidRDefault="000F4BE4" w:rsidP="000F4BE4"/>
    <w:p w14:paraId="0660DFEC" w14:textId="77777777" w:rsidR="000F4BE4" w:rsidRPr="004B5160" w:rsidRDefault="000F4BE4" w:rsidP="005B6E5E">
      <w:pPr>
        <w:pStyle w:val="a8"/>
        <w:spacing w:after="91"/>
      </w:pPr>
      <w:bookmarkStart w:id="84" w:name="_Toc499913044"/>
      <w:bookmarkStart w:id="85" w:name="_Toc152928189"/>
      <w:r w:rsidRPr="004B5160">
        <w:rPr>
          <w:rFonts w:hint="eastAsia"/>
        </w:rPr>
        <w:t>（１）地域生活支援体制の充実</w:t>
      </w:r>
      <w:bookmarkEnd w:id="84"/>
      <w:bookmarkEnd w:id="85"/>
    </w:p>
    <w:p w14:paraId="4D7B2777" w14:textId="77777777" w:rsidR="000F4BE4" w:rsidRPr="004B5160" w:rsidRDefault="000F4BE4" w:rsidP="000F4BE4">
      <w:pPr>
        <w:pStyle w:val="af"/>
        <w:ind w:left="430" w:right="205" w:hanging="225"/>
      </w:pPr>
      <w:r w:rsidRPr="004B5160">
        <w:rPr>
          <w:rFonts w:hint="eastAsia"/>
        </w:rPr>
        <w:t>○障がいのある人とその家族に対する相談支援の充実に努めるとともに、障がいのある人の生活を支援する多様なサービスの提供を進めます。</w:t>
      </w:r>
    </w:p>
    <w:p w14:paraId="08A5EC0E" w14:textId="77777777" w:rsidR="000F4BE4" w:rsidRPr="004B5160" w:rsidRDefault="000F4BE4" w:rsidP="000F4BE4"/>
    <w:p w14:paraId="605D972C"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4029BE9E" w14:textId="77777777" w:rsidTr="00F30FAC">
        <w:tc>
          <w:tcPr>
            <w:tcW w:w="9355" w:type="dxa"/>
            <w:shd w:val="clear" w:color="auto" w:fill="7F7F7F" w:themeFill="text1" w:themeFillTint="80"/>
          </w:tcPr>
          <w:p w14:paraId="017D54C5" w14:textId="77777777" w:rsidR="000F4BE4" w:rsidRPr="004B5160" w:rsidRDefault="000F4BE4" w:rsidP="00691CE9">
            <w:pPr>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72DD4A43" w14:textId="77777777" w:rsidTr="00F30FAC">
        <w:tc>
          <w:tcPr>
            <w:tcW w:w="9355" w:type="dxa"/>
          </w:tcPr>
          <w:p w14:paraId="1C827DF5" w14:textId="230EA6C8"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〇計画相談事業所の数が足り</w:t>
            </w:r>
            <w:r w:rsidR="005B6E5E" w:rsidRPr="004B5160">
              <w:rPr>
                <w:rFonts w:ascii="HGSｺﾞｼｯｸM" w:eastAsia="HGSｺﾞｼｯｸM" w:hint="eastAsia"/>
              </w:rPr>
              <w:t>ません</w:t>
            </w:r>
            <w:r w:rsidRPr="004B5160">
              <w:rPr>
                <w:rFonts w:ascii="HGSｺﾞｼｯｸM" w:eastAsia="HGSｺﾞｼｯｸM" w:hint="eastAsia"/>
              </w:rPr>
              <w:t>。［ヒアリング］</w:t>
            </w:r>
          </w:p>
          <w:p w14:paraId="5526D4AD" w14:textId="304564B4"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○地域生活支援拠点の利用</w:t>
            </w:r>
            <w:r w:rsidR="005B6E5E" w:rsidRPr="004B5160">
              <w:rPr>
                <w:rFonts w:ascii="HGSｺﾞｼｯｸM" w:eastAsia="HGSｺﾞｼｯｸM" w:hint="eastAsia"/>
              </w:rPr>
              <w:t>はまだこれからです。</w:t>
            </w:r>
            <w:r w:rsidRPr="004B5160">
              <w:rPr>
                <w:rFonts w:ascii="HGSｺﾞｼｯｸM" w:eastAsia="HGSｺﾞｼｯｸM" w:hint="eastAsia"/>
              </w:rPr>
              <w:t>親</w:t>
            </w:r>
            <w:r w:rsidR="00687EA2" w:rsidRPr="004B5160">
              <w:rPr>
                <w:rFonts w:ascii="HGSｺﾞｼｯｸM" w:eastAsia="HGSｺﾞｼｯｸM" w:hint="eastAsia"/>
              </w:rPr>
              <w:t>亡き</w:t>
            </w:r>
            <w:r w:rsidRPr="004B5160">
              <w:rPr>
                <w:rFonts w:ascii="HGSｺﾞｼｯｸM" w:eastAsia="HGSｺﾞｼｯｸM" w:hint="eastAsia"/>
              </w:rPr>
              <w:t>後として、どう使ったらいいのかわからないよう</w:t>
            </w:r>
            <w:r w:rsidR="005B6E5E" w:rsidRPr="004B5160">
              <w:rPr>
                <w:rFonts w:ascii="HGSｺﾞｼｯｸM" w:eastAsia="HGSｺﾞｼｯｸM" w:hint="eastAsia"/>
              </w:rPr>
              <w:t>です</w:t>
            </w:r>
            <w:r w:rsidRPr="004B5160">
              <w:rPr>
                <w:rFonts w:ascii="HGSｺﾞｼｯｸM" w:eastAsia="HGSｺﾞｼｯｸM" w:hint="eastAsia"/>
              </w:rPr>
              <w:t>。［ヒアリング］</w:t>
            </w:r>
          </w:p>
          <w:p w14:paraId="4DB9E549" w14:textId="24AAC746" w:rsidR="000F4BE4" w:rsidRPr="004B5160" w:rsidRDefault="000F4BE4" w:rsidP="00F30FAC">
            <w:pPr>
              <w:spacing w:after="91"/>
              <w:ind w:left="205" w:hangingChars="100" w:hanging="205"/>
              <w:rPr>
                <w:rFonts w:ascii="HGSｺﾞｼｯｸM" w:eastAsia="HGSｺﾞｼｯｸM"/>
              </w:rPr>
            </w:pPr>
            <w:r w:rsidRPr="004B5160">
              <w:rPr>
                <w:rFonts w:ascii="HGSｺﾞｼｯｸM" w:eastAsia="HGSｺﾞｼｯｸM" w:hint="eastAsia"/>
              </w:rPr>
              <w:t>○</w:t>
            </w:r>
            <w:r w:rsidR="00DF1134" w:rsidRPr="004B5160">
              <w:rPr>
                <w:rFonts w:ascii="HGSｺﾞｼｯｸM" w:eastAsia="HGSｺﾞｼｯｸM" w:hint="eastAsia"/>
              </w:rPr>
              <w:t>8050</w:t>
            </w:r>
            <w:r w:rsidRPr="004B5160">
              <w:rPr>
                <w:rFonts w:ascii="HGSｺﾞｼｯｸM" w:eastAsia="HGSｺﾞｼｯｸM" w:hint="eastAsia"/>
              </w:rPr>
              <w:t>問題</w:t>
            </w:r>
            <w:r w:rsidR="005B6E5E" w:rsidRPr="004B5160">
              <w:rPr>
                <w:rFonts w:ascii="HGSｺﾞｼｯｸM" w:eastAsia="HGSｺﾞｼｯｸM" w:hint="eastAsia"/>
              </w:rPr>
              <w:t>、</w:t>
            </w:r>
            <w:r w:rsidRPr="004B5160">
              <w:rPr>
                <w:rFonts w:ascii="HGSｺﾞｼｯｸM" w:eastAsia="HGSｺﾞｼｯｸM" w:hint="eastAsia"/>
              </w:rPr>
              <w:t>親</w:t>
            </w:r>
            <w:r w:rsidR="00687EA2" w:rsidRPr="004B5160">
              <w:rPr>
                <w:rFonts w:ascii="HGSｺﾞｼｯｸM" w:eastAsia="HGSｺﾞｼｯｸM" w:hint="eastAsia"/>
              </w:rPr>
              <w:t>亡き</w:t>
            </w:r>
            <w:r w:rsidRPr="004B5160">
              <w:rPr>
                <w:rFonts w:ascii="HGSｺﾞｼｯｸM" w:eastAsia="HGSｺﾞｼｯｸM" w:hint="eastAsia"/>
              </w:rPr>
              <w:t>後の生活の場の不安の声が多く聞かれる。［ヒアリング］</w:t>
            </w:r>
          </w:p>
          <w:p w14:paraId="6F9E05B2" w14:textId="645B3F92" w:rsidR="000F4BE4" w:rsidRPr="004B5160" w:rsidRDefault="000F4BE4" w:rsidP="00F30FAC">
            <w:pPr>
              <w:spacing w:after="91"/>
              <w:ind w:left="205" w:hangingChars="100" w:hanging="205"/>
              <w:rPr>
                <w:rFonts w:ascii="HGSｺﾞｼｯｸM" w:eastAsia="HGSｺﾞｼｯｸM"/>
              </w:rPr>
            </w:pPr>
            <w:r w:rsidRPr="004B5160">
              <w:rPr>
                <w:rFonts w:ascii="HGSｺﾞｼｯｸM" w:eastAsia="HGSｺﾞｼｯｸM" w:hint="eastAsia"/>
              </w:rPr>
              <w:t>○親御さんは、先のことも考えてほしいと思うが、どういうわけか先のことを考えない</w:t>
            </w:r>
            <w:r w:rsidR="005B6E5E" w:rsidRPr="004B5160">
              <w:rPr>
                <w:rFonts w:ascii="HGSｺﾞｼｯｸM" w:eastAsia="HGSｺﾞｼｯｸM" w:hint="eastAsia"/>
              </w:rPr>
              <w:t>家庭も多いようです</w:t>
            </w:r>
            <w:r w:rsidRPr="004B5160">
              <w:rPr>
                <w:rFonts w:ascii="HGSｺﾞｼｯｸM" w:eastAsia="HGSｺﾞｼｯｸM" w:hint="eastAsia"/>
              </w:rPr>
              <w:t>。［ヒアリング］</w:t>
            </w:r>
          </w:p>
          <w:p w14:paraId="1C4D7840" w14:textId="24461CEA" w:rsidR="000F4BE4" w:rsidRPr="004B5160" w:rsidRDefault="000F4BE4" w:rsidP="00F30FAC">
            <w:pPr>
              <w:spacing w:after="91"/>
              <w:ind w:left="205" w:hangingChars="100" w:hanging="205"/>
              <w:rPr>
                <w:rFonts w:ascii="HGSｺﾞｼｯｸM" w:eastAsia="HGSｺﾞｼｯｸM"/>
              </w:rPr>
            </w:pPr>
            <w:r w:rsidRPr="004B5160">
              <w:rPr>
                <w:rFonts w:ascii="HGSｺﾞｼｯｸM" w:eastAsia="HGSｺﾞｼｯｸM" w:hint="eastAsia"/>
              </w:rPr>
              <w:t>○入所施設から地域移行も積極的に進めていく必要があります。そのためには</w:t>
            </w:r>
            <w:r w:rsidR="005B6E5E" w:rsidRPr="004B5160">
              <w:rPr>
                <w:rFonts w:ascii="HGSｺﾞｼｯｸM" w:eastAsia="HGSｺﾞｼｯｸM" w:hint="eastAsia"/>
              </w:rPr>
              <w:t>、</w:t>
            </w:r>
            <w:r w:rsidRPr="004B5160">
              <w:rPr>
                <w:rFonts w:ascii="HGSｺﾞｼｯｸM" w:eastAsia="HGSｺﾞｼｯｸM" w:hint="eastAsia"/>
              </w:rPr>
              <w:t>コーディネーターの増員</w:t>
            </w:r>
            <w:r w:rsidR="005B6E5E" w:rsidRPr="004B5160">
              <w:rPr>
                <w:rFonts w:ascii="HGSｺﾞｼｯｸM" w:eastAsia="HGSｺﾞｼｯｸM" w:hint="eastAsia"/>
              </w:rPr>
              <w:t>が望まれます</w:t>
            </w:r>
            <w:r w:rsidRPr="004B5160">
              <w:rPr>
                <w:rFonts w:ascii="HGSｺﾞｼｯｸM" w:eastAsia="HGSｺﾞｼｯｸM" w:hint="eastAsia"/>
              </w:rPr>
              <w:t>。［ヒアリング］</w:t>
            </w:r>
          </w:p>
          <w:p w14:paraId="5101CDCC" w14:textId="271C158C" w:rsidR="005B6E5E" w:rsidRPr="004B5160" w:rsidRDefault="005B6E5E"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○市内及び近隣自治体にある短期入所事業</w:t>
            </w:r>
            <w:r w:rsidR="00BB3B36" w:rsidRPr="004B5160">
              <w:rPr>
                <w:rFonts w:ascii="HGSｺﾞｼｯｸM" w:eastAsia="HGSｺﾞｼｯｸM" w:hint="eastAsia"/>
              </w:rPr>
              <w:t>では、必要なときに</w:t>
            </w:r>
            <w:r w:rsidRPr="004B5160">
              <w:rPr>
                <w:rFonts w:ascii="HGSｺﾞｼｯｸM" w:eastAsia="HGSｺﾞｼｯｸM" w:hint="eastAsia"/>
              </w:rPr>
              <w:t>すぐに利用できる状況になっていません。緊急時に対応できる公立の単独型短期入所事業所を</w:t>
            </w:r>
            <w:r w:rsidR="00BB3B36" w:rsidRPr="004B5160">
              <w:rPr>
                <w:rFonts w:ascii="HGSｺﾞｼｯｸM" w:eastAsia="HGSｺﾞｼｯｸM" w:hint="eastAsia"/>
              </w:rPr>
              <w:t>広域で検討するなど、</w:t>
            </w:r>
            <w:r w:rsidRPr="004B5160">
              <w:rPr>
                <w:rFonts w:ascii="HGSｺﾞｼｯｸM" w:eastAsia="HGSｺﾞｼｯｸM" w:hint="eastAsia"/>
              </w:rPr>
              <w:t>短期入所事業整備の抜本的改善と早急な整備を</w:t>
            </w:r>
            <w:r w:rsidR="00BB3B36" w:rsidRPr="004B5160">
              <w:rPr>
                <w:rFonts w:ascii="HGSｺﾞｼｯｸM" w:eastAsia="HGSｺﾞｼｯｸM" w:hint="eastAsia"/>
              </w:rPr>
              <w:t>進めて</w:t>
            </w:r>
            <w:r w:rsidRPr="004B5160">
              <w:rPr>
                <w:rFonts w:ascii="HGSｺﾞｼｯｸM" w:eastAsia="HGSｺﾞｼｯｸM" w:hint="eastAsia"/>
              </w:rPr>
              <w:t>ください。［ヒアリング］</w:t>
            </w:r>
          </w:p>
          <w:p w14:paraId="630AE905" w14:textId="2B3951BF"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○障がい者の相談支援先の周知状況が低い結果となっています。［障がい者アンケート］</w:t>
            </w:r>
          </w:p>
          <w:p w14:paraId="349A4061" w14:textId="7AA97E9A"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〇悩みや困りごとの相談先については、「家族・親せき」が</w:t>
            </w:r>
            <w:r w:rsidR="005B6E5E" w:rsidRPr="004B5160">
              <w:rPr>
                <w:rFonts w:ascii="HGSｺﾞｼｯｸM" w:eastAsia="HGSｺﾞｼｯｸM" w:hint="eastAsia"/>
              </w:rPr>
              <w:t>約８割</w:t>
            </w:r>
            <w:r w:rsidRPr="004B5160">
              <w:rPr>
                <w:rFonts w:ascii="HGSｺﾞｼｯｸM" w:eastAsia="HGSｺﾞｼｯｸM" w:hint="eastAsia"/>
              </w:rPr>
              <w:t>で最も多</w:t>
            </w:r>
            <w:r w:rsidR="005B6E5E" w:rsidRPr="004B5160">
              <w:rPr>
                <w:rFonts w:ascii="HGSｺﾞｼｯｸM" w:eastAsia="HGSｺﾞｼｯｸM" w:hint="eastAsia"/>
              </w:rPr>
              <w:t>くなっています</w:t>
            </w:r>
            <w:r w:rsidRPr="004B5160">
              <w:rPr>
                <w:rFonts w:ascii="HGSｺﾞｼｯｸM" w:eastAsia="HGSｺﾞｼｯｸM" w:hint="eastAsia"/>
              </w:rPr>
              <w:t>。［障がい者アンケート］</w:t>
            </w:r>
          </w:p>
          <w:p w14:paraId="1CA4A1BB" w14:textId="06400D6E" w:rsidR="005B6E5E"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〇障がいがある人にとって住みやすいまちづくりに必要なことについては、「なんでも相談できる窓口の充実」が</w:t>
            </w:r>
            <w:r w:rsidR="005B6E5E" w:rsidRPr="004B5160">
              <w:rPr>
                <w:rFonts w:ascii="HGSｺﾞｼｯｸM" w:eastAsia="HGSｺﾞｼｯｸM" w:hint="eastAsia"/>
              </w:rPr>
              <w:t>約４割で</w:t>
            </w:r>
            <w:r w:rsidRPr="004B5160">
              <w:rPr>
                <w:rFonts w:ascii="HGSｺﾞｼｯｸM" w:eastAsia="HGSｺﾞｼｯｸM" w:hint="eastAsia"/>
              </w:rPr>
              <w:t>最も多</w:t>
            </w:r>
            <w:r w:rsidR="005B6E5E" w:rsidRPr="004B5160">
              <w:rPr>
                <w:rFonts w:ascii="HGSｺﾞｼｯｸM" w:eastAsia="HGSｺﾞｼｯｸM" w:hint="eastAsia"/>
              </w:rPr>
              <w:t>くなっています</w:t>
            </w:r>
            <w:r w:rsidRPr="004B5160">
              <w:rPr>
                <w:rFonts w:ascii="HGSｺﾞｼｯｸM" w:eastAsia="HGSｺﾞｼｯｸM" w:hint="eastAsia"/>
              </w:rPr>
              <w:t>。［障がい者アンケート］</w:t>
            </w:r>
          </w:p>
        </w:tc>
      </w:tr>
    </w:tbl>
    <w:p w14:paraId="2E76E98C" w14:textId="77777777" w:rsidR="000F4BE4" w:rsidRPr="004B5160" w:rsidRDefault="000F4BE4" w:rsidP="000F4BE4"/>
    <w:p w14:paraId="22EA676B" w14:textId="0E76C444" w:rsidR="005B6E5E" w:rsidRPr="004B5160" w:rsidRDefault="005B6E5E">
      <w:pPr>
        <w:autoSpaceDE/>
        <w:autoSpaceDN/>
      </w:pPr>
      <w:r w:rsidRPr="004B5160">
        <w:br w:type="page"/>
      </w:r>
    </w:p>
    <w:p w14:paraId="7D54280F" w14:textId="77777777" w:rsidR="000F4BE4" w:rsidRPr="004B5160" w:rsidRDefault="000F4BE4" w:rsidP="000F4BE4"/>
    <w:p w14:paraId="158E3942" w14:textId="77777777" w:rsidR="000F4BE4" w:rsidRPr="004B5160" w:rsidRDefault="000F4BE4" w:rsidP="000F4BE4">
      <w:pPr>
        <w:pStyle w:val="af4"/>
        <w:ind w:left="205" w:right="615"/>
      </w:pPr>
      <w:r w:rsidRPr="004B5160">
        <w:rPr>
          <w:rFonts w:hint="eastAsia"/>
        </w:rPr>
        <w:t>①相談支援体制等の充実</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4BA257DA" w14:textId="77777777" w:rsidTr="00F30FAC">
        <w:trPr>
          <w:trHeight w:val="16"/>
        </w:trPr>
        <w:tc>
          <w:tcPr>
            <w:tcW w:w="709" w:type="dxa"/>
            <w:tcBorders>
              <w:right w:val="single" w:sz="2" w:space="0" w:color="auto"/>
            </w:tcBorders>
            <w:shd w:val="clear" w:color="auto" w:fill="F2F2F2" w:themeFill="background1" w:themeFillShade="F2"/>
          </w:tcPr>
          <w:p w14:paraId="0F722515"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29054E87"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634752B1" w14:textId="77777777" w:rsidTr="00F30FAC">
        <w:tc>
          <w:tcPr>
            <w:tcW w:w="709" w:type="dxa"/>
            <w:tcBorders>
              <w:right w:val="single" w:sz="2" w:space="0" w:color="auto"/>
            </w:tcBorders>
            <w:shd w:val="clear" w:color="auto" w:fill="auto"/>
          </w:tcPr>
          <w:p w14:paraId="0B004E8D" w14:textId="6BCFE055"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p>
        </w:tc>
        <w:tc>
          <w:tcPr>
            <w:tcW w:w="8595" w:type="dxa"/>
            <w:tcBorders>
              <w:left w:val="single" w:sz="2" w:space="0" w:color="auto"/>
            </w:tcBorders>
          </w:tcPr>
          <w:p w14:paraId="25D23531" w14:textId="77777777" w:rsidR="000F4BE4" w:rsidRPr="004B5160" w:rsidRDefault="000F4BE4" w:rsidP="006B7DFD">
            <w:pPr>
              <w:pStyle w:val="aff2"/>
            </w:pPr>
            <w:r w:rsidRPr="004B5160">
              <w:rPr>
                <w:rFonts w:hint="eastAsia"/>
              </w:rPr>
              <w:t>相談支援（計画相談支援・地域相談支援）</w:t>
            </w:r>
          </w:p>
          <w:p w14:paraId="0C4F5499" w14:textId="77777777" w:rsidR="000F4BE4" w:rsidRPr="004B5160" w:rsidRDefault="000F4BE4" w:rsidP="006B7DFD">
            <w:pPr>
              <w:pStyle w:val="aff3"/>
              <w:ind w:left="430" w:right="205" w:hanging="225"/>
            </w:pPr>
            <w:r w:rsidRPr="004B5160">
              <w:rPr>
                <w:rFonts w:hint="eastAsia"/>
              </w:rPr>
              <w:t>○障がいのある人の自立した生活を支え、障がい者（児）の抱える課題の解決や適切なサービス利用に向けて、ケアマネジメントによる支援を進めます。</w:t>
            </w:r>
          </w:p>
          <w:p w14:paraId="5A6D231C" w14:textId="77777777" w:rsidR="000F4BE4" w:rsidRPr="004B5160" w:rsidRDefault="000F4BE4" w:rsidP="006B7DFD">
            <w:pPr>
              <w:pStyle w:val="aff3"/>
              <w:ind w:left="430" w:right="205" w:hanging="225"/>
            </w:pPr>
            <w:r w:rsidRPr="004B5160">
              <w:rPr>
                <w:rFonts w:hint="eastAsia"/>
              </w:rPr>
              <w:t xml:space="preserve">  ［障害福祉計画－指定障害福祉サービス］</w:t>
            </w:r>
          </w:p>
          <w:p w14:paraId="27E8C57C" w14:textId="77777777" w:rsidR="000F4BE4" w:rsidRPr="004B5160" w:rsidRDefault="000F4BE4" w:rsidP="006B7DFD">
            <w:pPr>
              <w:pStyle w:val="aff3"/>
              <w:ind w:left="430" w:right="205" w:hanging="225"/>
            </w:pPr>
            <w:r w:rsidRPr="004B5160">
              <w:rPr>
                <w:rFonts w:hint="eastAsia"/>
              </w:rPr>
              <w:t xml:space="preserve">    ◇計画相談支援</w:t>
            </w:r>
          </w:p>
          <w:p w14:paraId="27ECF77F" w14:textId="77777777" w:rsidR="000F4BE4" w:rsidRPr="004B5160" w:rsidRDefault="000F4BE4" w:rsidP="006B7DFD">
            <w:pPr>
              <w:pStyle w:val="aff3"/>
              <w:ind w:left="430" w:right="205" w:hanging="225"/>
            </w:pPr>
            <w:r w:rsidRPr="004B5160">
              <w:rPr>
                <w:rFonts w:hint="eastAsia"/>
              </w:rPr>
              <w:t xml:space="preserve">    ◇地域移行支援</w:t>
            </w:r>
          </w:p>
          <w:p w14:paraId="48DF879F" w14:textId="77777777" w:rsidR="000F4BE4" w:rsidRPr="004B5160" w:rsidRDefault="000F4BE4" w:rsidP="006B7DFD">
            <w:pPr>
              <w:pStyle w:val="aff3"/>
              <w:ind w:left="430" w:right="205" w:hanging="225"/>
            </w:pPr>
            <w:r w:rsidRPr="004B5160">
              <w:rPr>
                <w:rFonts w:hint="eastAsia"/>
              </w:rPr>
              <w:t xml:space="preserve">    ◇地域定着支援</w:t>
            </w:r>
          </w:p>
          <w:p w14:paraId="4262B95A" w14:textId="4F1A8C64" w:rsidR="000F4BE4" w:rsidRPr="004B5160" w:rsidRDefault="000F4BE4" w:rsidP="006B7DFD">
            <w:pPr>
              <w:pStyle w:val="aff3"/>
              <w:ind w:left="430" w:right="205" w:hanging="225"/>
            </w:pPr>
            <w:r w:rsidRPr="004B5160">
              <w:rPr>
                <w:rFonts w:hint="eastAsia"/>
              </w:rPr>
              <w:t>○</w:t>
            </w:r>
            <w:r w:rsidR="009A51C7" w:rsidRPr="004B5160">
              <w:rPr>
                <w:rFonts w:hint="eastAsia"/>
              </w:rPr>
              <w:t>埼葛北地区</w:t>
            </w:r>
            <w:r w:rsidRPr="004B5160">
              <w:rPr>
                <w:rFonts w:hint="eastAsia"/>
              </w:rPr>
              <w:t>地域自立支援協議会等において、広域で指定特定相談支援事業所の増加や相談支援専門員の育成に努め、安定した提供体制を進めます。</w:t>
            </w:r>
          </w:p>
          <w:p w14:paraId="606D7C52" w14:textId="05F1D78C" w:rsidR="000F4BE4" w:rsidRPr="004B5160" w:rsidRDefault="000F4BE4" w:rsidP="00ED088A">
            <w:pPr>
              <w:pStyle w:val="aff3"/>
              <w:ind w:left="430" w:right="205" w:hanging="225"/>
            </w:pPr>
            <w:r w:rsidRPr="004B5160">
              <w:rPr>
                <w:rFonts w:hint="eastAsia"/>
              </w:rPr>
              <w:t>○相談支援体制の充実を図るため、</w:t>
            </w:r>
            <w:r w:rsidR="007267FA" w:rsidRPr="004B5160">
              <w:rPr>
                <w:rFonts w:hint="eastAsia"/>
              </w:rPr>
              <w:t>白岡</w:t>
            </w:r>
            <w:r w:rsidRPr="004B5160">
              <w:rPr>
                <w:rFonts w:hint="eastAsia"/>
              </w:rPr>
              <w:t>市社会福祉協議会と検討を進めます。</w:t>
            </w:r>
          </w:p>
        </w:tc>
      </w:tr>
      <w:tr w:rsidR="000F4BE4" w:rsidRPr="004B5160" w14:paraId="1800E3F0" w14:textId="77777777" w:rsidTr="00F30FAC">
        <w:tc>
          <w:tcPr>
            <w:tcW w:w="709" w:type="dxa"/>
            <w:tcBorders>
              <w:right w:val="single" w:sz="2" w:space="0" w:color="auto"/>
            </w:tcBorders>
            <w:shd w:val="clear" w:color="auto" w:fill="auto"/>
          </w:tcPr>
          <w:p w14:paraId="17A4FCC9" w14:textId="457E2A73"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p>
        </w:tc>
        <w:tc>
          <w:tcPr>
            <w:tcW w:w="8595" w:type="dxa"/>
            <w:tcBorders>
              <w:left w:val="single" w:sz="2" w:space="0" w:color="auto"/>
            </w:tcBorders>
            <w:shd w:val="clear" w:color="auto" w:fill="auto"/>
          </w:tcPr>
          <w:p w14:paraId="2F825DBF" w14:textId="77777777" w:rsidR="000F4BE4" w:rsidRPr="004B5160" w:rsidRDefault="000F4BE4" w:rsidP="006B7DFD">
            <w:pPr>
              <w:pStyle w:val="aff2"/>
            </w:pPr>
            <w:r w:rsidRPr="004B5160">
              <w:rPr>
                <w:rFonts w:hint="eastAsia"/>
              </w:rPr>
              <w:t>相談支援事業</w:t>
            </w:r>
          </w:p>
          <w:p w14:paraId="3753411A" w14:textId="216EC87A" w:rsidR="000F4BE4" w:rsidRPr="004B5160" w:rsidRDefault="000F4BE4" w:rsidP="006B7DFD">
            <w:pPr>
              <w:pStyle w:val="aff3"/>
              <w:ind w:left="430" w:right="205" w:hanging="225"/>
            </w:pPr>
            <w:r w:rsidRPr="004B5160">
              <w:rPr>
                <w:rFonts w:hint="eastAsia"/>
              </w:rPr>
              <w:t>○障がいのある人の様々なニーズに的確に対応できるよう、相談</w:t>
            </w:r>
            <w:r w:rsidR="00B71E4C" w:rsidRPr="004B5160">
              <w:rPr>
                <w:rFonts w:hint="eastAsia"/>
              </w:rPr>
              <w:t>支援</w:t>
            </w:r>
            <w:r w:rsidRPr="004B5160">
              <w:rPr>
                <w:rFonts w:hint="eastAsia"/>
              </w:rPr>
              <w:t>体制を充実させるとともに、障がいのある人が</w:t>
            </w:r>
            <w:r w:rsidR="0056115B" w:rsidRPr="004B5160">
              <w:rPr>
                <w:rFonts w:hint="eastAsia"/>
              </w:rPr>
              <w:t>安心して自分らしく暮らすことができるよう、</w:t>
            </w:r>
            <w:r w:rsidRPr="004B5160">
              <w:rPr>
                <w:rFonts w:hint="eastAsia"/>
              </w:rPr>
              <w:t>相談・支援体制の確立を図ります。</w:t>
            </w:r>
          </w:p>
          <w:p w14:paraId="0FF55EAF" w14:textId="2F77103F" w:rsidR="000F4BE4" w:rsidRPr="004B5160" w:rsidRDefault="000F4BE4" w:rsidP="006B7DFD">
            <w:pPr>
              <w:pStyle w:val="aff3"/>
              <w:ind w:left="430" w:right="205" w:hanging="225"/>
            </w:pPr>
            <w:r w:rsidRPr="004B5160">
              <w:rPr>
                <w:rFonts w:hint="eastAsia"/>
              </w:rPr>
              <w:t>○３市２町の広域により、相談支援事業を３か所で実施するとともに、</w:t>
            </w:r>
            <w:r w:rsidR="009A51C7" w:rsidRPr="004B5160">
              <w:rPr>
                <w:rFonts w:hint="eastAsia"/>
              </w:rPr>
              <w:t>埼葛北地区</w:t>
            </w:r>
            <w:r w:rsidRPr="004B5160">
              <w:rPr>
                <w:rFonts w:hint="eastAsia"/>
              </w:rPr>
              <w:t>地域自立支援協議会を運営します。</w:t>
            </w:r>
          </w:p>
          <w:p w14:paraId="533E2A0D" w14:textId="77777777" w:rsidR="000F4BE4" w:rsidRPr="004B5160" w:rsidRDefault="000F4BE4" w:rsidP="006B7DFD">
            <w:pPr>
              <w:pStyle w:val="aff3"/>
              <w:ind w:left="430" w:right="205" w:hanging="225"/>
            </w:pPr>
            <w:r w:rsidRPr="004B5160">
              <w:rPr>
                <w:rFonts w:hint="eastAsia"/>
              </w:rPr>
              <w:t xml:space="preserve">  ［障害福祉計画－地域生活支援事業］</w:t>
            </w:r>
          </w:p>
          <w:p w14:paraId="12E023B2" w14:textId="77777777" w:rsidR="000F4BE4" w:rsidRPr="004B5160" w:rsidRDefault="000F4BE4" w:rsidP="006B7DFD">
            <w:pPr>
              <w:pStyle w:val="aff3"/>
              <w:ind w:left="430" w:right="205" w:hanging="225"/>
            </w:pPr>
            <w:r w:rsidRPr="004B5160">
              <w:rPr>
                <w:rFonts w:hint="eastAsia"/>
              </w:rPr>
              <w:t xml:space="preserve">    ◇相談支援事業</w:t>
            </w:r>
          </w:p>
          <w:p w14:paraId="3BC61784" w14:textId="5E164EE6" w:rsidR="000F4BE4" w:rsidRPr="004B5160" w:rsidRDefault="000F4BE4" w:rsidP="006B7DFD">
            <w:pPr>
              <w:pStyle w:val="aff3"/>
              <w:ind w:left="430" w:right="205" w:hanging="225"/>
            </w:pPr>
            <w:r w:rsidRPr="004B5160">
              <w:rPr>
                <w:rFonts w:hint="eastAsia"/>
              </w:rPr>
              <w:t xml:space="preserve">    ◇</w:t>
            </w:r>
            <w:r w:rsidR="00B71E4C" w:rsidRPr="004B5160">
              <w:rPr>
                <w:rFonts w:hint="eastAsia"/>
              </w:rPr>
              <w:t>埼葛北地区</w:t>
            </w:r>
            <w:r w:rsidRPr="004B5160">
              <w:rPr>
                <w:rFonts w:hint="eastAsia"/>
              </w:rPr>
              <w:t>地域自立支援協議会</w:t>
            </w:r>
          </w:p>
          <w:p w14:paraId="3980F11B" w14:textId="77777777" w:rsidR="000F4BE4" w:rsidRPr="004B5160" w:rsidRDefault="000F4BE4" w:rsidP="006B7DFD">
            <w:pPr>
              <w:pStyle w:val="aff3"/>
              <w:ind w:left="430" w:right="205" w:hanging="225"/>
            </w:pPr>
            <w:r w:rsidRPr="004B5160">
              <w:rPr>
                <w:rFonts w:hint="eastAsia"/>
              </w:rPr>
              <w:t xml:space="preserve">    ◇相談支援機能強化事業</w:t>
            </w:r>
          </w:p>
          <w:p w14:paraId="22AE5D98" w14:textId="1DE665C0" w:rsidR="000F4BE4" w:rsidRPr="004B5160" w:rsidRDefault="000F4BE4" w:rsidP="00ED088A">
            <w:pPr>
              <w:pStyle w:val="aff3"/>
              <w:ind w:left="430" w:right="205" w:hanging="225"/>
            </w:pPr>
            <w:r w:rsidRPr="004B5160">
              <w:rPr>
                <w:rFonts w:hint="eastAsia"/>
              </w:rPr>
              <w:t>○総合相談の核となる</w:t>
            </w:r>
            <w:r w:rsidR="00B46FDA" w:rsidRPr="004B5160">
              <w:rPr>
                <w:rFonts w:hint="eastAsia"/>
              </w:rPr>
              <w:t>埼葛北地区</w:t>
            </w:r>
            <w:r w:rsidRPr="004B5160">
              <w:rPr>
                <w:rFonts w:hint="eastAsia"/>
              </w:rPr>
              <w:t>基幹相談支援センターの周知を図ります。</w:t>
            </w:r>
          </w:p>
          <w:p w14:paraId="16496052" w14:textId="46683F9B" w:rsidR="000F4BE4" w:rsidRPr="004B5160" w:rsidRDefault="000F4BE4" w:rsidP="00ED088A">
            <w:pPr>
              <w:pStyle w:val="aff3"/>
              <w:ind w:left="430" w:right="205" w:hanging="225"/>
              <w:rPr>
                <w:u w:val="single"/>
              </w:rPr>
            </w:pPr>
            <w:r w:rsidRPr="004B5160">
              <w:rPr>
                <w:rFonts w:hint="eastAsia"/>
              </w:rPr>
              <w:t>○長期的視点から障がい者の生活を支援するため、</w:t>
            </w:r>
            <w:r w:rsidR="009A51C7" w:rsidRPr="004B5160">
              <w:rPr>
                <w:rFonts w:hint="eastAsia"/>
              </w:rPr>
              <w:t>埼葛北地区</w:t>
            </w:r>
            <w:r w:rsidRPr="004B5160">
              <w:rPr>
                <w:rFonts w:hint="eastAsia"/>
              </w:rPr>
              <w:t>地域生活支援拠点事業の周知徹底と、相談機能</w:t>
            </w:r>
            <w:r w:rsidR="00D6052C" w:rsidRPr="004B5160">
              <w:rPr>
                <w:rFonts w:hint="eastAsia"/>
              </w:rPr>
              <w:t>（</w:t>
            </w:r>
            <w:r w:rsidRPr="004B5160">
              <w:rPr>
                <w:rFonts w:hint="eastAsia"/>
              </w:rPr>
              <w:t>コーディネーター</w:t>
            </w:r>
            <w:r w:rsidR="00D6052C" w:rsidRPr="004B5160">
              <w:rPr>
                <w:rFonts w:hint="eastAsia"/>
              </w:rPr>
              <w:t>）</w:t>
            </w:r>
            <w:r w:rsidRPr="004B5160">
              <w:rPr>
                <w:rFonts w:hint="eastAsia"/>
              </w:rPr>
              <w:t>の強化を図ります。</w:t>
            </w:r>
          </w:p>
        </w:tc>
      </w:tr>
    </w:tbl>
    <w:p w14:paraId="2091D2F8" w14:textId="0E35BC44" w:rsidR="005B6E5E" w:rsidRPr="004B5160" w:rsidRDefault="005B6E5E"/>
    <w:p w14:paraId="3E842829" w14:textId="77777777" w:rsidR="005B6E5E" w:rsidRPr="004B5160" w:rsidRDefault="005B6E5E">
      <w:pPr>
        <w:autoSpaceDE/>
        <w:autoSpaceDN/>
      </w:pPr>
      <w:r w:rsidRPr="004B5160">
        <w:br w:type="page"/>
      </w:r>
    </w:p>
    <w:p w14:paraId="38C75F60" w14:textId="77777777" w:rsidR="00691CE9" w:rsidRPr="004B5160" w:rsidRDefault="00691CE9"/>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051F7DDA" w14:textId="77777777" w:rsidTr="00F30FAC">
        <w:trPr>
          <w:trHeight w:val="16"/>
        </w:trPr>
        <w:tc>
          <w:tcPr>
            <w:tcW w:w="709" w:type="dxa"/>
            <w:tcBorders>
              <w:right w:val="single" w:sz="2" w:space="0" w:color="auto"/>
            </w:tcBorders>
            <w:shd w:val="clear" w:color="auto" w:fill="F2F2F2" w:themeFill="background1" w:themeFillShade="F2"/>
          </w:tcPr>
          <w:p w14:paraId="685AC69B" w14:textId="77777777" w:rsidR="005B6E5E" w:rsidRPr="004B5160" w:rsidRDefault="005B6E5E"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7D822702" w14:textId="77777777" w:rsidR="005B6E5E" w:rsidRPr="004B5160" w:rsidRDefault="005B6E5E"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2CD3520A" w14:textId="77777777" w:rsidTr="00F30FAC">
        <w:tc>
          <w:tcPr>
            <w:tcW w:w="709" w:type="dxa"/>
            <w:tcBorders>
              <w:right w:val="single" w:sz="2" w:space="0" w:color="auto"/>
            </w:tcBorders>
            <w:shd w:val="clear" w:color="auto" w:fill="auto"/>
          </w:tcPr>
          <w:p w14:paraId="75351FDD" w14:textId="0A20BC88"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3</w:t>
            </w:r>
          </w:p>
        </w:tc>
        <w:tc>
          <w:tcPr>
            <w:tcW w:w="8595" w:type="dxa"/>
            <w:tcBorders>
              <w:left w:val="single" w:sz="2" w:space="0" w:color="auto"/>
            </w:tcBorders>
            <w:shd w:val="clear" w:color="auto" w:fill="auto"/>
          </w:tcPr>
          <w:p w14:paraId="12144B89" w14:textId="77777777" w:rsidR="000F4BE4" w:rsidRPr="004B5160" w:rsidRDefault="000F4BE4" w:rsidP="006B7DFD">
            <w:pPr>
              <w:pStyle w:val="aff2"/>
            </w:pPr>
            <w:r w:rsidRPr="004B5160">
              <w:rPr>
                <w:rFonts w:hint="eastAsia"/>
              </w:rPr>
              <w:t>庁内の相談窓口の充実</w:t>
            </w:r>
          </w:p>
          <w:p w14:paraId="2FA29020" w14:textId="77777777" w:rsidR="000F4BE4" w:rsidRPr="004B5160" w:rsidRDefault="000F4BE4" w:rsidP="006B7DFD">
            <w:pPr>
              <w:pStyle w:val="aff3"/>
              <w:ind w:left="430" w:right="205" w:hanging="225"/>
            </w:pPr>
            <w:r w:rsidRPr="004B5160">
              <w:rPr>
                <w:rFonts w:hint="eastAsia"/>
              </w:rPr>
              <w:t>○障がいのある人の様々なニーズに応え、窓口での相談業務を充実させるため、社会福祉士等の有資格者の配置を進めます。</w:t>
            </w:r>
          </w:p>
          <w:p w14:paraId="0A7FEECD" w14:textId="2699FA16" w:rsidR="000F4BE4" w:rsidRPr="004B5160" w:rsidRDefault="000F4BE4" w:rsidP="00ED088A">
            <w:pPr>
              <w:pStyle w:val="aff3"/>
              <w:ind w:left="430" w:right="205" w:hanging="225"/>
            </w:pPr>
            <w:r w:rsidRPr="004B5160">
              <w:rPr>
                <w:rFonts w:hint="eastAsia"/>
              </w:rPr>
              <w:t>○令和４年</w:t>
            </w:r>
            <w:r w:rsidR="007267FA" w:rsidRPr="004B5160">
              <w:rPr>
                <w:rFonts w:hint="eastAsia"/>
              </w:rPr>
              <w:t>度</w:t>
            </w:r>
            <w:r w:rsidRPr="004B5160">
              <w:rPr>
                <w:rFonts w:hint="eastAsia"/>
              </w:rPr>
              <w:t>に設置した、</w:t>
            </w:r>
            <w:r w:rsidR="007C724F" w:rsidRPr="004B5160">
              <w:rPr>
                <w:rFonts w:hint="eastAsia"/>
              </w:rPr>
              <w:t>「</w:t>
            </w:r>
            <w:r w:rsidRPr="004B5160">
              <w:rPr>
                <w:rFonts w:hint="eastAsia"/>
              </w:rPr>
              <w:t>福祉の総合相談窓口</w:t>
            </w:r>
            <w:r w:rsidR="007C724F" w:rsidRPr="004B5160">
              <w:rPr>
                <w:rFonts w:hint="eastAsia"/>
              </w:rPr>
              <w:t>」</w:t>
            </w:r>
            <w:r w:rsidRPr="004B5160">
              <w:rPr>
                <w:rFonts w:hint="eastAsia"/>
              </w:rPr>
              <w:t>の周知を図るとともに、関係機関</w:t>
            </w:r>
            <w:r w:rsidR="007C724F" w:rsidRPr="004B5160">
              <w:rPr>
                <w:rFonts w:hint="eastAsia"/>
              </w:rPr>
              <w:t>と</w:t>
            </w:r>
            <w:r w:rsidRPr="004B5160">
              <w:rPr>
                <w:rFonts w:hint="eastAsia"/>
              </w:rPr>
              <w:t>連携の取れた支援体制の確立を進めます。</w:t>
            </w:r>
          </w:p>
          <w:p w14:paraId="68F8D369" w14:textId="77777777" w:rsidR="000F4BE4" w:rsidRPr="004B5160" w:rsidRDefault="000F4BE4" w:rsidP="00ED088A">
            <w:pPr>
              <w:pStyle w:val="aff3"/>
              <w:ind w:left="430" w:right="205" w:hanging="225"/>
            </w:pPr>
            <w:r w:rsidRPr="004B5160">
              <w:rPr>
                <w:rFonts w:hint="eastAsia"/>
              </w:rPr>
              <w:t>○県や各種団体が実施する研修へ職員を派遣し、専門的知識を向上させることにより、様々な相談内容にも適切に対応できる体制の充実を図ります。</w:t>
            </w:r>
          </w:p>
        </w:tc>
      </w:tr>
      <w:tr w:rsidR="004B5160" w:rsidRPr="004B5160" w14:paraId="653ECAF4" w14:textId="77777777" w:rsidTr="00F30FAC">
        <w:tc>
          <w:tcPr>
            <w:tcW w:w="709" w:type="dxa"/>
            <w:tcBorders>
              <w:right w:val="single" w:sz="2" w:space="0" w:color="auto"/>
            </w:tcBorders>
            <w:shd w:val="clear" w:color="auto" w:fill="auto"/>
          </w:tcPr>
          <w:p w14:paraId="41FF1CE1" w14:textId="0899C689"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4</w:t>
            </w:r>
          </w:p>
        </w:tc>
        <w:tc>
          <w:tcPr>
            <w:tcW w:w="8595" w:type="dxa"/>
            <w:tcBorders>
              <w:left w:val="single" w:sz="2" w:space="0" w:color="auto"/>
            </w:tcBorders>
            <w:shd w:val="clear" w:color="auto" w:fill="auto"/>
          </w:tcPr>
          <w:p w14:paraId="7303B602" w14:textId="612C5C01" w:rsidR="000F4BE4" w:rsidRPr="004B5160" w:rsidRDefault="000F4BE4" w:rsidP="006B7DFD">
            <w:pPr>
              <w:pStyle w:val="aff2"/>
            </w:pPr>
            <w:r w:rsidRPr="004B5160">
              <w:rPr>
                <w:rFonts w:hint="eastAsia"/>
              </w:rPr>
              <w:t>ピアカウンセリング</w:t>
            </w:r>
            <w:r w:rsidR="006063A7" w:rsidRPr="004B5160">
              <w:rPr>
                <w:rFonts w:hint="eastAsia"/>
                <w:vertAlign w:val="superscript"/>
              </w:rPr>
              <w:t>＊</w:t>
            </w:r>
          </w:p>
          <w:p w14:paraId="706A557F" w14:textId="687C14D1" w:rsidR="000F4BE4" w:rsidRPr="004B5160" w:rsidRDefault="000F4BE4" w:rsidP="00ED088A">
            <w:pPr>
              <w:pStyle w:val="aff3"/>
              <w:ind w:left="430" w:right="205" w:hanging="225"/>
            </w:pPr>
            <w:r w:rsidRPr="004B5160">
              <w:rPr>
                <w:rFonts w:hint="eastAsia"/>
              </w:rPr>
              <w:t>○障がいのある人の立場での適切な助言や生活設計の支援を行えるよう、身体障害者相談員、知的障害</w:t>
            </w:r>
            <w:r w:rsidR="00454FCC" w:rsidRPr="004B5160">
              <w:rPr>
                <w:rFonts w:hint="eastAsia"/>
              </w:rPr>
              <w:t>者</w:t>
            </w:r>
            <w:r w:rsidRPr="004B5160">
              <w:rPr>
                <w:rFonts w:hint="eastAsia"/>
              </w:rPr>
              <w:t>相談員の周知に努めるなど、障がい当事者</w:t>
            </w:r>
            <w:r w:rsidR="005B6E5E" w:rsidRPr="004B5160">
              <w:rPr>
                <w:rFonts w:hint="eastAsia"/>
              </w:rPr>
              <w:t>やその家族等</w:t>
            </w:r>
            <w:r w:rsidRPr="004B5160">
              <w:rPr>
                <w:rFonts w:hint="eastAsia"/>
              </w:rPr>
              <w:t>による相談（ピアカウンセリング）を推進します。</w:t>
            </w:r>
          </w:p>
          <w:p w14:paraId="3A5EE332" w14:textId="77777777" w:rsidR="000F4BE4" w:rsidRPr="004B5160" w:rsidRDefault="000F4BE4" w:rsidP="006B7DFD">
            <w:pPr>
              <w:pStyle w:val="aff3"/>
              <w:ind w:left="430" w:right="205" w:hanging="225"/>
            </w:pPr>
            <w:r w:rsidRPr="004B5160">
              <w:rPr>
                <w:rFonts w:hint="eastAsia"/>
              </w:rPr>
              <w:t>○障害者相談員等の人材育成・確保に努めます。</w:t>
            </w:r>
          </w:p>
        </w:tc>
      </w:tr>
      <w:tr w:rsidR="004B5160" w:rsidRPr="004B5160" w14:paraId="66A237FB" w14:textId="77777777" w:rsidTr="00F30FAC">
        <w:tc>
          <w:tcPr>
            <w:tcW w:w="709" w:type="dxa"/>
            <w:tcBorders>
              <w:right w:val="single" w:sz="2" w:space="0" w:color="auto"/>
            </w:tcBorders>
            <w:shd w:val="clear" w:color="auto" w:fill="auto"/>
          </w:tcPr>
          <w:p w14:paraId="34FCF205" w14:textId="65373A2E"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5</w:t>
            </w:r>
          </w:p>
        </w:tc>
        <w:tc>
          <w:tcPr>
            <w:tcW w:w="8595" w:type="dxa"/>
            <w:tcBorders>
              <w:left w:val="single" w:sz="2" w:space="0" w:color="auto"/>
            </w:tcBorders>
            <w:shd w:val="clear" w:color="auto" w:fill="auto"/>
          </w:tcPr>
          <w:p w14:paraId="66DD7B90" w14:textId="77777777" w:rsidR="000F4BE4" w:rsidRPr="004B5160" w:rsidRDefault="000F4BE4" w:rsidP="006B7DFD">
            <w:pPr>
              <w:pStyle w:val="aff2"/>
            </w:pPr>
            <w:r w:rsidRPr="004B5160">
              <w:rPr>
                <w:rFonts w:hint="eastAsia"/>
              </w:rPr>
              <w:t>地域における相談体制</w:t>
            </w:r>
          </w:p>
          <w:p w14:paraId="59DA23AB" w14:textId="49E5CDEF" w:rsidR="000F4BE4" w:rsidRPr="004B5160" w:rsidRDefault="000F4BE4" w:rsidP="006B7DFD">
            <w:pPr>
              <w:pStyle w:val="aff3"/>
              <w:ind w:left="430" w:right="205" w:hanging="225"/>
            </w:pPr>
            <w:r w:rsidRPr="004B5160">
              <w:rPr>
                <w:rFonts w:hint="eastAsia"/>
              </w:rPr>
              <w:t>○地域における相談支援体制を充実するため、民生委員・児童委員と埼葛北地区地域自立支援協議会との連携を強化するとともに、</w:t>
            </w:r>
            <w:r w:rsidR="007C724F" w:rsidRPr="004B5160">
              <w:rPr>
                <w:rFonts w:hint="eastAsia"/>
              </w:rPr>
              <w:t>行政</w:t>
            </w:r>
            <w:r w:rsidRPr="004B5160">
              <w:rPr>
                <w:rFonts w:hint="eastAsia"/>
              </w:rPr>
              <w:t>区長などに対して、研修会や講演会の参加、国や県等からの情報提供などを進めます。</w:t>
            </w:r>
          </w:p>
          <w:p w14:paraId="20974797" w14:textId="77777777" w:rsidR="000F4BE4" w:rsidRPr="004B5160" w:rsidRDefault="000F4BE4" w:rsidP="006B7DFD">
            <w:pPr>
              <w:pStyle w:val="aff3"/>
              <w:ind w:left="430" w:right="205" w:hanging="225"/>
            </w:pPr>
            <w:r w:rsidRPr="004B5160">
              <w:rPr>
                <w:rFonts w:hint="eastAsia"/>
              </w:rPr>
              <w:t>○白岡市社会福祉協議会等と連携するなど、身近な地域で相談に応じる担い手の育成を検討します。</w:t>
            </w:r>
          </w:p>
        </w:tc>
      </w:tr>
      <w:tr w:rsidR="000F4BE4" w:rsidRPr="004B5160" w14:paraId="47CDEA01" w14:textId="77777777" w:rsidTr="00F30FAC">
        <w:tc>
          <w:tcPr>
            <w:tcW w:w="709" w:type="dxa"/>
            <w:tcBorders>
              <w:right w:val="single" w:sz="2" w:space="0" w:color="auto"/>
            </w:tcBorders>
            <w:shd w:val="clear" w:color="auto" w:fill="auto"/>
          </w:tcPr>
          <w:p w14:paraId="542D0A2E" w14:textId="51F72EFF"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6</w:t>
            </w:r>
          </w:p>
        </w:tc>
        <w:tc>
          <w:tcPr>
            <w:tcW w:w="8595" w:type="dxa"/>
            <w:tcBorders>
              <w:left w:val="single" w:sz="2" w:space="0" w:color="auto"/>
            </w:tcBorders>
          </w:tcPr>
          <w:p w14:paraId="5EEC61E6" w14:textId="77777777" w:rsidR="000F4BE4" w:rsidRPr="004B5160" w:rsidRDefault="000F4BE4" w:rsidP="006B7DFD">
            <w:pPr>
              <w:pStyle w:val="aff2"/>
            </w:pPr>
            <w:r w:rsidRPr="004B5160">
              <w:rPr>
                <w:rFonts w:hint="eastAsia"/>
              </w:rPr>
              <w:t>経済的支援についての相談</w:t>
            </w:r>
          </w:p>
          <w:p w14:paraId="2D749091" w14:textId="101A26AA" w:rsidR="000F4BE4" w:rsidRPr="004B5160" w:rsidRDefault="000F4BE4" w:rsidP="006B7DFD">
            <w:pPr>
              <w:pStyle w:val="aff3"/>
              <w:ind w:left="430" w:right="205" w:hanging="225"/>
            </w:pPr>
            <w:r w:rsidRPr="004B5160">
              <w:rPr>
                <w:rFonts w:hint="eastAsia"/>
              </w:rPr>
              <w:t>○障がいのある人が将来にわたって経済的に不安のない生活を送れるように、特別障害者手当など各種手当や減免制度が適正に受給・利用できるよう、相談、助言に努めます。</w:t>
            </w:r>
          </w:p>
          <w:p w14:paraId="6BDAE69C" w14:textId="63C61D9D" w:rsidR="000F4BE4" w:rsidRPr="004B5160" w:rsidRDefault="000F4BE4" w:rsidP="006B7DFD">
            <w:pPr>
              <w:pStyle w:val="aff3"/>
              <w:ind w:left="430" w:right="205" w:hanging="225"/>
            </w:pPr>
            <w:r w:rsidRPr="004B5160">
              <w:rPr>
                <w:rFonts w:hint="eastAsia"/>
              </w:rPr>
              <w:t>○障害年金等の年金制度や心身障害者扶養共済制度の適切な利用ができるよう、手帳取得時等に「障がい者の福祉ガイド」を配布するなど、機会を</w:t>
            </w:r>
            <w:r w:rsidR="00310941" w:rsidRPr="004B5160">
              <w:rPr>
                <w:rFonts w:hint="eastAsia"/>
              </w:rPr>
              <w:t>捉え</w:t>
            </w:r>
            <w:r w:rsidRPr="004B5160">
              <w:rPr>
                <w:rFonts w:hint="eastAsia"/>
              </w:rPr>
              <w:t>て制度についてわかりやすい周知を進めるとともに、関係機関と連携を</w:t>
            </w:r>
            <w:r w:rsidR="007C724F" w:rsidRPr="004B5160">
              <w:rPr>
                <w:rFonts w:hint="eastAsia"/>
              </w:rPr>
              <w:t>図</w:t>
            </w:r>
            <w:r w:rsidRPr="004B5160">
              <w:rPr>
                <w:rFonts w:hint="eastAsia"/>
              </w:rPr>
              <w:t>りながら普及</w:t>
            </w:r>
            <w:r w:rsidR="007C724F" w:rsidRPr="004B5160">
              <w:rPr>
                <w:rFonts w:hint="eastAsia"/>
              </w:rPr>
              <w:t>に努めます。</w:t>
            </w:r>
          </w:p>
        </w:tc>
      </w:tr>
    </w:tbl>
    <w:p w14:paraId="4197019A" w14:textId="7C046854" w:rsidR="005B6E5E" w:rsidRPr="004B5160" w:rsidRDefault="005B6E5E" w:rsidP="000F4BE4"/>
    <w:p w14:paraId="50235CB2" w14:textId="77777777" w:rsidR="005B6E5E" w:rsidRPr="004B5160" w:rsidRDefault="005B6E5E">
      <w:pPr>
        <w:autoSpaceDE/>
        <w:autoSpaceDN/>
      </w:pPr>
      <w:r w:rsidRPr="004B5160">
        <w:br w:type="page"/>
      </w:r>
    </w:p>
    <w:p w14:paraId="5D1B5122" w14:textId="77777777" w:rsidR="000F4BE4" w:rsidRPr="004B5160" w:rsidRDefault="000F4BE4" w:rsidP="000F4BE4"/>
    <w:p w14:paraId="59255799" w14:textId="77777777" w:rsidR="000F4BE4" w:rsidRPr="004B5160" w:rsidRDefault="000F4BE4" w:rsidP="000F4BE4">
      <w:pPr>
        <w:pStyle w:val="af4"/>
        <w:ind w:left="205" w:right="615"/>
      </w:pPr>
      <w:r w:rsidRPr="004B5160">
        <w:rPr>
          <w:rFonts w:hint="eastAsia"/>
        </w:rPr>
        <w:t>②サービス提供体制の充実</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0B03D447" w14:textId="77777777" w:rsidTr="00F30FAC">
        <w:trPr>
          <w:trHeight w:val="16"/>
        </w:trPr>
        <w:tc>
          <w:tcPr>
            <w:tcW w:w="709" w:type="dxa"/>
            <w:tcBorders>
              <w:right w:val="single" w:sz="2" w:space="0" w:color="auto"/>
            </w:tcBorders>
            <w:shd w:val="clear" w:color="auto" w:fill="F2F2F2" w:themeFill="background1" w:themeFillShade="F2"/>
          </w:tcPr>
          <w:p w14:paraId="56B11D7A"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63C4ABE8"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0C978BA3" w14:textId="77777777" w:rsidTr="00F30FAC">
        <w:tc>
          <w:tcPr>
            <w:tcW w:w="709" w:type="dxa"/>
            <w:tcBorders>
              <w:right w:val="single" w:sz="2" w:space="0" w:color="auto"/>
            </w:tcBorders>
            <w:shd w:val="clear" w:color="auto" w:fill="auto"/>
          </w:tcPr>
          <w:p w14:paraId="6BED17E4" w14:textId="5066BBA5"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7</w:t>
            </w:r>
          </w:p>
        </w:tc>
        <w:tc>
          <w:tcPr>
            <w:tcW w:w="8595" w:type="dxa"/>
            <w:tcBorders>
              <w:left w:val="single" w:sz="2" w:space="0" w:color="auto"/>
            </w:tcBorders>
          </w:tcPr>
          <w:p w14:paraId="01BA7E3E" w14:textId="77777777" w:rsidR="000F4BE4" w:rsidRPr="004B5160" w:rsidRDefault="000F4BE4" w:rsidP="006B7DFD">
            <w:pPr>
              <w:pStyle w:val="aff2"/>
            </w:pPr>
            <w:r w:rsidRPr="004B5160">
              <w:rPr>
                <w:rFonts w:hint="eastAsia"/>
              </w:rPr>
              <w:t>訪問系サービス</w:t>
            </w:r>
          </w:p>
          <w:p w14:paraId="6A89C01A" w14:textId="77777777" w:rsidR="000F4BE4" w:rsidRPr="004B5160" w:rsidRDefault="000F4BE4" w:rsidP="006B7DFD">
            <w:pPr>
              <w:pStyle w:val="aff3"/>
              <w:ind w:left="430" w:right="205" w:hanging="225"/>
            </w:pPr>
            <w:r w:rsidRPr="004B5160">
              <w:rPr>
                <w:rFonts w:hint="eastAsia"/>
              </w:rPr>
              <w:t>○在宅で介護サービスを受けながら生活を継続していけるように、訪問系サービスを提供します。</w:t>
            </w:r>
          </w:p>
          <w:p w14:paraId="419B8C66" w14:textId="77777777" w:rsidR="000F4BE4" w:rsidRPr="004B5160" w:rsidRDefault="000F4BE4" w:rsidP="006B7DFD">
            <w:pPr>
              <w:pStyle w:val="aff3"/>
              <w:ind w:left="430" w:right="205" w:hanging="225"/>
            </w:pPr>
            <w:r w:rsidRPr="004B5160">
              <w:rPr>
                <w:rFonts w:hint="eastAsia"/>
              </w:rPr>
              <w:t>○安定して必要なサービスが利用できるよう、提供事業所の整備を促進します。</w:t>
            </w:r>
          </w:p>
          <w:p w14:paraId="07660591" w14:textId="77777777" w:rsidR="000F4BE4" w:rsidRPr="004B5160" w:rsidRDefault="000F4BE4" w:rsidP="006B7DFD">
            <w:pPr>
              <w:pStyle w:val="aff3"/>
              <w:ind w:left="430" w:right="205" w:hanging="225"/>
            </w:pPr>
            <w:r w:rsidRPr="004B5160">
              <w:rPr>
                <w:rFonts w:hint="eastAsia"/>
              </w:rPr>
              <w:t xml:space="preserve">  ［障害福祉計画－指定障害福祉サービス］</w:t>
            </w:r>
          </w:p>
          <w:p w14:paraId="6FF03D5A" w14:textId="77777777" w:rsidR="000F4BE4" w:rsidRPr="004B5160" w:rsidRDefault="000F4BE4" w:rsidP="006B7DFD">
            <w:pPr>
              <w:pStyle w:val="aff3"/>
              <w:ind w:left="430" w:right="205" w:hanging="225"/>
            </w:pPr>
            <w:r w:rsidRPr="004B5160">
              <w:rPr>
                <w:rFonts w:hint="eastAsia"/>
              </w:rPr>
              <w:t xml:space="preserve">    ◇居宅介護</w:t>
            </w:r>
          </w:p>
          <w:p w14:paraId="6E6E8FF1" w14:textId="77777777" w:rsidR="000F4BE4" w:rsidRPr="004B5160" w:rsidRDefault="000F4BE4" w:rsidP="006B7DFD">
            <w:pPr>
              <w:pStyle w:val="aff3"/>
              <w:ind w:left="430" w:right="205" w:hanging="225"/>
            </w:pPr>
            <w:r w:rsidRPr="004B5160">
              <w:rPr>
                <w:rFonts w:hint="eastAsia"/>
              </w:rPr>
              <w:t xml:space="preserve">    ◇重度訪問介護</w:t>
            </w:r>
          </w:p>
          <w:p w14:paraId="2FA0731B" w14:textId="77777777" w:rsidR="00D6052C" w:rsidRPr="004B5160" w:rsidRDefault="00D6052C" w:rsidP="006B7DFD">
            <w:pPr>
              <w:pStyle w:val="aff3"/>
              <w:ind w:left="430" w:right="205" w:hanging="225"/>
            </w:pPr>
            <w:r w:rsidRPr="004B5160">
              <w:rPr>
                <w:rFonts w:hint="eastAsia"/>
              </w:rPr>
              <w:t xml:space="preserve">    ◇同行援護</w:t>
            </w:r>
          </w:p>
          <w:p w14:paraId="22950045" w14:textId="77777777" w:rsidR="000F4BE4" w:rsidRPr="004B5160" w:rsidRDefault="000F4BE4" w:rsidP="006B7DFD">
            <w:pPr>
              <w:pStyle w:val="aff3"/>
              <w:ind w:left="430" w:right="205" w:hanging="225"/>
            </w:pPr>
            <w:r w:rsidRPr="004B5160">
              <w:rPr>
                <w:rFonts w:hint="eastAsia"/>
              </w:rPr>
              <w:t xml:space="preserve">    ◇行動援護</w:t>
            </w:r>
          </w:p>
          <w:p w14:paraId="49382A50" w14:textId="77777777" w:rsidR="000F4BE4" w:rsidRPr="004B5160" w:rsidRDefault="000F4BE4" w:rsidP="006B7DFD">
            <w:pPr>
              <w:pStyle w:val="aff3"/>
              <w:ind w:left="430" w:right="205" w:hanging="225"/>
            </w:pPr>
            <w:r w:rsidRPr="004B5160">
              <w:rPr>
                <w:rFonts w:hint="eastAsia"/>
              </w:rPr>
              <w:t xml:space="preserve">    ◇重度障害者等包括支援</w:t>
            </w:r>
          </w:p>
          <w:p w14:paraId="6BF1D4A6" w14:textId="77777777" w:rsidR="000F4BE4" w:rsidRPr="004B5160" w:rsidRDefault="000F4BE4" w:rsidP="006B7DFD">
            <w:pPr>
              <w:pStyle w:val="aff3"/>
              <w:ind w:left="430" w:right="205" w:hanging="225"/>
            </w:pPr>
            <w:r w:rsidRPr="004B5160">
              <w:rPr>
                <w:rFonts w:hint="eastAsia"/>
              </w:rPr>
              <w:t xml:space="preserve">  ［障害福祉計画－地域生活支援事業］</w:t>
            </w:r>
          </w:p>
          <w:p w14:paraId="3777DE4A" w14:textId="77777777" w:rsidR="000F4BE4" w:rsidRPr="004B5160" w:rsidRDefault="000F4BE4" w:rsidP="006B7DFD">
            <w:pPr>
              <w:pStyle w:val="aff3"/>
              <w:ind w:left="430" w:right="205" w:hanging="225"/>
            </w:pPr>
            <w:r w:rsidRPr="004B5160">
              <w:rPr>
                <w:rFonts w:hint="eastAsia"/>
              </w:rPr>
              <w:t xml:space="preserve">    ◇訪問入浴サービス事業</w:t>
            </w:r>
          </w:p>
        </w:tc>
      </w:tr>
      <w:tr w:rsidR="004B5160" w:rsidRPr="004B5160" w14:paraId="233504F5" w14:textId="77777777" w:rsidTr="00F30FAC">
        <w:tc>
          <w:tcPr>
            <w:tcW w:w="709" w:type="dxa"/>
            <w:tcBorders>
              <w:right w:val="single" w:sz="2" w:space="0" w:color="auto"/>
            </w:tcBorders>
            <w:shd w:val="clear" w:color="auto" w:fill="auto"/>
          </w:tcPr>
          <w:p w14:paraId="2CD49C05" w14:textId="6992F1CA"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8</w:t>
            </w:r>
          </w:p>
        </w:tc>
        <w:tc>
          <w:tcPr>
            <w:tcW w:w="8595" w:type="dxa"/>
            <w:tcBorders>
              <w:left w:val="single" w:sz="2" w:space="0" w:color="auto"/>
            </w:tcBorders>
          </w:tcPr>
          <w:p w14:paraId="7372414F" w14:textId="77777777" w:rsidR="000F4BE4" w:rsidRPr="004B5160" w:rsidRDefault="000F4BE4" w:rsidP="006B7DFD">
            <w:pPr>
              <w:pStyle w:val="aff2"/>
            </w:pPr>
            <w:r w:rsidRPr="004B5160">
              <w:rPr>
                <w:rFonts w:hint="eastAsia"/>
              </w:rPr>
              <w:t>日常生活用具給付等事業</w:t>
            </w:r>
          </w:p>
          <w:p w14:paraId="01405735" w14:textId="77777777" w:rsidR="000F4BE4" w:rsidRPr="004B5160" w:rsidRDefault="000F4BE4" w:rsidP="006B7DFD">
            <w:pPr>
              <w:pStyle w:val="aff3"/>
              <w:ind w:left="430" w:right="205" w:hanging="225"/>
            </w:pPr>
            <w:r w:rsidRPr="004B5160">
              <w:rPr>
                <w:rFonts w:hint="eastAsia"/>
              </w:rPr>
              <w:t>○重度障がい者等に対し、日常生活用具を給付または貸与することで、日常生活の便宜を図ります。</w:t>
            </w:r>
          </w:p>
          <w:p w14:paraId="1C5E4820" w14:textId="77777777" w:rsidR="000F4BE4" w:rsidRPr="004B5160" w:rsidRDefault="000F4BE4" w:rsidP="006B7DFD">
            <w:pPr>
              <w:pStyle w:val="aff3"/>
              <w:ind w:left="430" w:right="205" w:hanging="225"/>
            </w:pPr>
            <w:r w:rsidRPr="004B5160">
              <w:rPr>
                <w:rFonts w:hint="eastAsia"/>
              </w:rPr>
              <w:t xml:space="preserve">  ［障害福祉計画－地域生活支援事業］</w:t>
            </w:r>
          </w:p>
          <w:p w14:paraId="6801AC1F" w14:textId="77777777" w:rsidR="000F4BE4" w:rsidRPr="004B5160" w:rsidRDefault="000F4BE4" w:rsidP="006B7DFD">
            <w:pPr>
              <w:pStyle w:val="aff3"/>
              <w:ind w:left="430" w:right="205" w:hanging="225"/>
            </w:pPr>
            <w:r w:rsidRPr="004B5160">
              <w:rPr>
                <w:rFonts w:hint="eastAsia"/>
              </w:rPr>
              <w:t xml:space="preserve">    ◇日常生活用具給付等事業</w:t>
            </w:r>
          </w:p>
        </w:tc>
      </w:tr>
      <w:tr w:rsidR="004B5160" w:rsidRPr="004B5160" w14:paraId="0ABA9E88" w14:textId="77777777" w:rsidTr="00F30FAC">
        <w:tc>
          <w:tcPr>
            <w:tcW w:w="709" w:type="dxa"/>
            <w:tcBorders>
              <w:right w:val="single" w:sz="2" w:space="0" w:color="auto"/>
            </w:tcBorders>
            <w:shd w:val="clear" w:color="auto" w:fill="auto"/>
          </w:tcPr>
          <w:p w14:paraId="218480A7" w14:textId="073672F9"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9</w:t>
            </w:r>
          </w:p>
        </w:tc>
        <w:tc>
          <w:tcPr>
            <w:tcW w:w="8595" w:type="dxa"/>
            <w:tcBorders>
              <w:left w:val="single" w:sz="2" w:space="0" w:color="auto"/>
            </w:tcBorders>
            <w:shd w:val="clear" w:color="auto" w:fill="auto"/>
          </w:tcPr>
          <w:p w14:paraId="73485BC9" w14:textId="77777777" w:rsidR="000F4BE4" w:rsidRPr="004B5160" w:rsidRDefault="000F4BE4" w:rsidP="006B7DFD">
            <w:pPr>
              <w:pStyle w:val="aff2"/>
            </w:pPr>
            <w:r w:rsidRPr="004B5160">
              <w:rPr>
                <w:rFonts w:hint="eastAsia"/>
              </w:rPr>
              <w:t>日中一時支援事業</w:t>
            </w:r>
          </w:p>
          <w:p w14:paraId="39F6150C" w14:textId="77777777" w:rsidR="000F4BE4" w:rsidRPr="004B5160" w:rsidRDefault="000F4BE4" w:rsidP="006B7DFD">
            <w:pPr>
              <w:pStyle w:val="aff3"/>
              <w:ind w:left="430" w:right="205" w:hanging="225"/>
            </w:pPr>
            <w:r w:rsidRPr="004B5160">
              <w:rPr>
                <w:rFonts w:hint="eastAsia"/>
              </w:rPr>
              <w:t>○介護者が緊急その他の理由により介護することができない時、日中の活動の場の確保と一時的な見守り等の支援を行います。</w:t>
            </w:r>
          </w:p>
          <w:p w14:paraId="30923DE9" w14:textId="77777777" w:rsidR="000F4BE4" w:rsidRPr="004B5160" w:rsidRDefault="000F4BE4" w:rsidP="006B7DFD">
            <w:pPr>
              <w:pStyle w:val="aff3"/>
              <w:ind w:left="430" w:right="205" w:hanging="225"/>
            </w:pPr>
            <w:r w:rsidRPr="004B5160">
              <w:rPr>
                <w:rFonts w:hint="eastAsia"/>
              </w:rPr>
              <w:t xml:space="preserve">  ［障害福祉計画－地域生活支援事業］</w:t>
            </w:r>
          </w:p>
          <w:p w14:paraId="755DD13C" w14:textId="77777777" w:rsidR="000F4BE4" w:rsidRPr="004B5160" w:rsidRDefault="000F4BE4" w:rsidP="006B7DFD">
            <w:pPr>
              <w:pStyle w:val="aff3"/>
              <w:ind w:left="430" w:right="205" w:hanging="225"/>
            </w:pPr>
            <w:r w:rsidRPr="004B5160">
              <w:rPr>
                <w:rFonts w:hint="eastAsia"/>
              </w:rPr>
              <w:t xml:space="preserve">    ◇日中一時支援事業</w:t>
            </w:r>
          </w:p>
          <w:p w14:paraId="2B30D07A" w14:textId="43BD99E6" w:rsidR="000F4BE4" w:rsidRPr="004B5160" w:rsidRDefault="000F4BE4" w:rsidP="00ED088A">
            <w:pPr>
              <w:pStyle w:val="aff3"/>
              <w:ind w:left="430" w:right="205" w:hanging="225"/>
            </w:pPr>
            <w:r w:rsidRPr="004B5160">
              <w:rPr>
                <w:rFonts w:hint="eastAsia"/>
              </w:rPr>
              <w:t>○「白岡</w:t>
            </w:r>
            <w:r w:rsidR="007C724F" w:rsidRPr="004B5160">
              <w:rPr>
                <w:rFonts w:hint="eastAsia"/>
              </w:rPr>
              <w:t>市障害者</w:t>
            </w:r>
            <w:r w:rsidR="00D6052C" w:rsidRPr="004B5160">
              <w:rPr>
                <w:rFonts w:hint="eastAsia"/>
              </w:rPr>
              <w:t>デイ</w:t>
            </w:r>
            <w:r w:rsidRPr="004B5160">
              <w:rPr>
                <w:rFonts w:hint="eastAsia"/>
              </w:rPr>
              <w:t>サービス</w:t>
            </w:r>
            <w:r w:rsidR="007C724F" w:rsidRPr="004B5160">
              <w:rPr>
                <w:rFonts w:hint="eastAsia"/>
              </w:rPr>
              <w:t>センター</w:t>
            </w:r>
            <w:r w:rsidRPr="004B5160">
              <w:rPr>
                <w:rFonts w:hint="eastAsia"/>
              </w:rPr>
              <w:t>」については、</w:t>
            </w:r>
            <w:r w:rsidR="007C724F" w:rsidRPr="004B5160">
              <w:rPr>
                <w:rFonts w:hint="eastAsia"/>
              </w:rPr>
              <w:t>利用者の</w:t>
            </w:r>
            <w:r w:rsidRPr="004B5160">
              <w:rPr>
                <w:rFonts w:hint="eastAsia"/>
              </w:rPr>
              <w:t>ニーズに対応しながら事業の充実に努めます。</w:t>
            </w:r>
          </w:p>
        </w:tc>
      </w:tr>
      <w:tr w:rsidR="004B5160" w:rsidRPr="004B5160" w14:paraId="6971D6A4" w14:textId="77777777" w:rsidTr="00F30FAC">
        <w:tc>
          <w:tcPr>
            <w:tcW w:w="709" w:type="dxa"/>
            <w:tcBorders>
              <w:right w:val="single" w:sz="2" w:space="0" w:color="auto"/>
            </w:tcBorders>
            <w:shd w:val="clear" w:color="auto" w:fill="auto"/>
          </w:tcPr>
          <w:p w14:paraId="34608273" w14:textId="305324A9"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0</w:t>
            </w:r>
          </w:p>
        </w:tc>
        <w:tc>
          <w:tcPr>
            <w:tcW w:w="8595" w:type="dxa"/>
            <w:tcBorders>
              <w:left w:val="single" w:sz="2" w:space="0" w:color="auto"/>
            </w:tcBorders>
            <w:shd w:val="clear" w:color="auto" w:fill="auto"/>
          </w:tcPr>
          <w:p w14:paraId="757954B5" w14:textId="77777777" w:rsidR="000F4BE4" w:rsidRPr="004B5160" w:rsidRDefault="000F4BE4" w:rsidP="006B7DFD">
            <w:pPr>
              <w:pStyle w:val="aff2"/>
            </w:pPr>
            <w:r w:rsidRPr="004B5160">
              <w:rPr>
                <w:rFonts w:hint="eastAsia"/>
              </w:rPr>
              <w:t>補装具費の支給</w:t>
            </w:r>
          </w:p>
          <w:p w14:paraId="4AB3A947" w14:textId="77777777" w:rsidR="000F4BE4" w:rsidRPr="004B5160" w:rsidRDefault="000F4BE4" w:rsidP="006B7DFD">
            <w:pPr>
              <w:pStyle w:val="aff3"/>
              <w:ind w:left="430" w:right="205" w:hanging="225"/>
            </w:pPr>
            <w:r w:rsidRPr="004B5160">
              <w:rPr>
                <w:rFonts w:hint="eastAsia"/>
              </w:rPr>
              <w:t>○身体に障がいのある人に補装具費の支給を行います。</w:t>
            </w:r>
          </w:p>
        </w:tc>
      </w:tr>
    </w:tbl>
    <w:p w14:paraId="4A918EF8" w14:textId="5B513140" w:rsidR="005B6E5E" w:rsidRPr="004B5160" w:rsidRDefault="005B6E5E">
      <w:pPr>
        <w:autoSpaceDE/>
        <w:autoSpaceDN/>
      </w:pPr>
      <w:r w:rsidRPr="004B5160">
        <w:br w:type="page"/>
      </w:r>
    </w:p>
    <w:p w14:paraId="257F22B5" w14:textId="77777777" w:rsidR="00691CE9" w:rsidRPr="004B5160" w:rsidRDefault="00691CE9" w:rsidP="005B6E5E"/>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5F0EF170" w14:textId="77777777" w:rsidTr="00F30FAC">
        <w:trPr>
          <w:trHeight w:val="16"/>
        </w:trPr>
        <w:tc>
          <w:tcPr>
            <w:tcW w:w="709" w:type="dxa"/>
            <w:tcBorders>
              <w:right w:val="single" w:sz="2" w:space="0" w:color="auto"/>
            </w:tcBorders>
            <w:shd w:val="clear" w:color="auto" w:fill="F2F2F2" w:themeFill="background1" w:themeFillShade="F2"/>
          </w:tcPr>
          <w:p w14:paraId="4D26A446" w14:textId="77777777" w:rsidR="005B6E5E" w:rsidRPr="004B5160" w:rsidRDefault="005B6E5E"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5E78E5A6" w14:textId="77777777" w:rsidR="005B6E5E" w:rsidRPr="004B5160" w:rsidRDefault="005B6E5E"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3936E7EB" w14:textId="77777777" w:rsidTr="00F30FAC">
        <w:tc>
          <w:tcPr>
            <w:tcW w:w="709" w:type="dxa"/>
            <w:tcBorders>
              <w:right w:val="single" w:sz="2" w:space="0" w:color="auto"/>
            </w:tcBorders>
            <w:shd w:val="clear" w:color="auto" w:fill="auto"/>
          </w:tcPr>
          <w:p w14:paraId="4F444737" w14:textId="1D498C06"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1</w:t>
            </w:r>
          </w:p>
        </w:tc>
        <w:tc>
          <w:tcPr>
            <w:tcW w:w="8595" w:type="dxa"/>
            <w:tcBorders>
              <w:left w:val="single" w:sz="2" w:space="0" w:color="auto"/>
            </w:tcBorders>
            <w:shd w:val="clear" w:color="auto" w:fill="auto"/>
          </w:tcPr>
          <w:p w14:paraId="096CE991" w14:textId="77777777" w:rsidR="000F4BE4" w:rsidRPr="004B5160" w:rsidRDefault="000F4BE4" w:rsidP="006B7DFD">
            <w:pPr>
              <w:pStyle w:val="aff2"/>
            </w:pPr>
            <w:r w:rsidRPr="004B5160">
              <w:rPr>
                <w:rFonts w:hint="eastAsia"/>
              </w:rPr>
              <w:t>配食サービス</w:t>
            </w:r>
          </w:p>
          <w:p w14:paraId="32491853" w14:textId="77777777" w:rsidR="000F4BE4" w:rsidRPr="004B5160" w:rsidRDefault="000F4BE4" w:rsidP="006B7DFD">
            <w:pPr>
              <w:pStyle w:val="aff3"/>
              <w:ind w:left="430" w:right="205" w:hanging="225"/>
            </w:pPr>
            <w:r w:rsidRPr="004B5160">
              <w:rPr>
                <w:rFonts w:hint="eastAsia"/>
              </w:rPr>
              <w:t>○食事の調理が困難な在宅で生活する障がいのある人等に、週２回の範囲内で調理済みの夕食を宅配し、障がいのある人の健康増進と安否確認を行うサービスを提供します。</w:t>
            </w:r>
          </w:p>
        </w:tc>
      </w:tr>
      <w:tr w:rsidR="004B5160" w:rsidRPr="004B5160" w14:paraId="2BA343BA" w14:textId="77777777" w:rsidTr="00F30FAC">
        <w:tc>
          <w:tcPr>
            <w:tcW w:w="709" w:type="dxa"/>
            <w:tcBorders>
              <w:right w:val="single" w:sz="2" w:space="0" w:color="auto"/>
            </w:tcBorders>
            <w:shd w:val="clear" w:color="auto" w:fill="auto"/>
          </w:tcPr>
          <w:p w14:paraId="286061CA" w14:textId="5873B53F"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2</w:t>
            </w:r>
          </w:p>
        </w:tc>
        <w:tc>
          <w:tcPr>
            <w:tcW w:w="8595" w:type="dxa"/>
            <w:tcBorders>
              <w:left w:val="single" w:sz="2" w:space="0" w:color="auto"/>
            </w:tcBorders>
            <w:shd w:val="clear" w:color="auto" w:fill="auto"/>
          </w:tcPr>
          <w:p w14:paraId="1494442C" w14:textId="77777777" w:rsidR="000F4BE4" w:rsidRPr="004B5160" w:rsidRDefault="000F4BE4" w:rsidP="006B7DFD">
            <w:pPr>
              <w:pStyle w:val="aff2"/>
            </w:pPr>
            <w:r w:rsidRPr="004B5160">
              <w:rPr>
                <w:rFonts w:hint="eastAsia"/>
              </w:rPr>
              <w:t>紙おむつの給付</w:t>
            </w:r>
          </w:p>
          <w:p w14:paraId="170811E5" w14:textId="44C0202C" w:rsidR="000F4BE4" w:rsidRPr="004B5160" w:rsidRDefault="000F4BE4" w:rsidP="006B7DFD">
            <w:pPr>
              <w:pStyle w:val="aff3"/>
              <w:ind w:left="430" w:right="205" w:hanging="225"/>
            </w:pPr>
            <w:r w:rsidRPr="004B5160">
              <w:rPr>
                <w:rFonts w:hint="eastAsia"/>
              </w:rPr>
              <w:t>○障がいがあり紙おむつを必要とする</w:t>
            </w:r>
            <w:r w:rsidR="00347087" w:rsidRPr="004B5160">
              <w:rPr>
                <w:rFonts w:hint="eastAsia"/>
              </w:rPr>
              <w:t>方</w:t>
            </w:r>
            <w:r w:rsidRPr="004B5160">
              <w:rPr>
                <w:rFonts w:hint="eastAsia"/>
              </w:rPr>
              <w:t>に紙おむつを１割負担で支給します。</w:t>
            </w:r>
          </w:p>
        </w:tc>
      </w:tr>
      <w:tr w:rsidR="004B5160" w:rsidRPr="004B5160" w14:paraId="716980C3" w14:textId="77777777" w:rsidTr="00F30FAC">
        <w:tc>
          <w:tcPr>
            <w:tcW w:w="709" w:type="dxa"/>
            <w:tcBorders>
              <w:right w:val="single" w:sz="2" w:space="0" w:color="auto"/>
            </w:tcBorders>
            <w:shd w:val="clear" w:color="auto" w:fill="auto"/>
          </w:tcPr>
          <w:p w14:paraId="3169FFA0" w14:textId="560DE430"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3</w:t>
            </w:r>
          </w:p>
        </w:tc>
        <w:tc>
          <w:tcPr>
            <w:tcW w:w="8595" w:type="dxa"/>
            <w:tcBorders>
              <w:left w:val="single" w:sz="2" w:space="0" w:color="auto"/>
            </w:tcBorders>
            <w:shd w:val="clear" w:color="auto" w:fill="auto"/>
          </w:tcPr>
          <w:p w14:paraId="4A807AC9" w14:textId="745DB43A" w:rsidR="000F4BE4" w:rsidRPr="004B5160" w:rsidRDefault="000F4BE4" w:rsidP="006B7DFD">
            <w:pPr>
              <w:pStyle w:val="aff2"/>
            </w:pPr>
            <w:r w:rsidRPr="004B5160">
              <w:rPr>
                <w:rFonts w:hint="eastAsia"/>
              </w:rPr>
              <w:t>障害児（者）</w:t>
            </w:r>
            <w:r w:rsidR="00D96561" w:rsidRPr="004B5160">
              <w:rPr>
                <w:rFonts w:hint="eastAsia"/>
              </w:rPr>
              <w:t>生活</w:t>
            </w:r>
            <w:r w:rsidRPr="004B5160">
              <w:rPr>
                <w:rFonts w:hint="eastAsia"/>
              </w:rPr>
              <w:t>サポート事業</w:t>
            </w:r>
          </w:p>
          <w:p w14:paraId="3DF34CCF" w14:textId="77777777" w:rsidR="000F4BE4" w:rsidRPr="004B5160" w:rsidRDefault="000F4BE4" w:rsidP="006B7DFD">
            <w:pPr>
              <w:pStyle w:val="aff3"/>
              <w:ind w:left="430" w:right="205" w:hanging="225"/>
            </w:pPr>
            <w:r w:rsidRPr="004B5160">
              <w:rPr>
                <w:rFonts w:hint="eastAsia"/>
              </w:rPr>
              <w:t>○在宅の心身障がい児（者）の地域生活を支援するため、一時預かり、移送、外出援助などのサービスを提供する団体に対して経費を助成します。</w:t>
            </w:r>
          </w:p>
          <w:p w14:paraId="39D6683B" w14:textId="77777777" w:rsidR="000F4BE4" w:rsidRPr="004B5160" w:rsidRDefault="000F4BE4" w:rsidP="006B7DFD">
            <w:pPr>
              <w:pStyle w:val="aff3"/>
              <w:ind w:left="430" w:right="205" w:hanging="225"/>
            </w:pPr>
            <w:r w:rsidRPr="004B5160">
              <w:rPr>
                <w:rFonts w:hint="eastAsia"/>
              </w:rPr>
              <w:t>○サービス事業者の拡充や補助対象利用時間について検討します。</w:t>
            </w:r>
          </w:p>
        </w:tc>
      </w:tr>
      <w:tr w:rsidR="004B5160" w:rsidRPr="004B5160" w14:paraId="765F4F65" w14:textId="77777777" w:rsidTr="00F30FAC">
        <w:tc>
          <w:tcPr>
            <w:tcW w:w="709" w:type="dxa"/>
            <w:tcBorders>
              <w:right w:val="single" w:sz="2" w:space="0" w:color="auto"/>
            </w:tcBorders>
            <w:shd w:val="clear" w:color="auto" w:fill="auto"/>
          </w:tcPr>
          <w:p w14:paraId="777DB72A" w14:textId="30E04B61"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4</w:t>
            </w:r>
          </w:p>
        </w:tc>
        <w:tc>
          <w:tcPr>
            <w:tcW w:w="8595" w:type="dxa"/>
            <w:tcBorders>
              <w:left w:val="single" w:sz="2" w:space="0" w:color="auto"/>
            </w:tcBorders>
            <w:shd w:val="clear" w:color="auto" w:fill="auto"/>
          </w:tcPr>
          <w:p w14:paraId="2CE8D00D" w14:textId="09A2B984" w:rsidR="000F4BE4" w:rsidRPr="004B5160" w:rsidRDefault="000F4BE4" w:rsidP="006B7DFD">
            <w:pPr>
              <w:pStyle w:val="aff2"/>
            </w:pPr>
            <w:r w:rsidRPr="004B5160">
              <w:rPr>
                <w:rFonts w:hint="eastAsia"/>
              </w:rPr>
              <w:t>緊急時通報</w:t>
            </w:r>
            <w:r w:rsidR="00D96561" w:rsidRPr="004B5160">
              <w:rPr>
                <w:rFonts w:hint="eastAsia"/>
              </w:rPr>
              <w:t>システム事業</w:t>
            </w:r>
          </w:p>
          <w:p w14:paraId="7A825E0F" w14:textId="09845650" w:rsidR="000F4BE4" w:rsidRPr="004B5160" w:rsidRDefault="000F4BE4" w:rsidP="006B7DFD">
            <w:pPr>
              <w:pStyle w:val="aff3"/>
              <w:ind w:left="430" w:right="205" w:hanging="225"/>
            </w:pPr>
            <w:r w:rsidRPr="004B5160">
              <w:rPr>
                <w:rFonts w:hint="eastAsia"/>
              </w:rPr>
              <w:t>○一人暮らしでも安心して生活できるよう、</w:t>
            </w:r>
            <w:r w:rsidR="00011468" w:rsidRPr="004B5160">
              <w:rPr>
                <w:rFonts w:hint="eastAsia"/>
              </w:rPr>
              <w:t>ボタン１つで受信センターを経由して救急要請が可能な専用通報機を貸与します。</w:t>
            </w:r>
          </w:p>
        </w:tc>
      </w:tr>
      <w:tr w:rsidR="004B5160" w:rsidRPr="004B5160" w14:paraId="1AC1AABF" w14:textId="77777777" w:rsidTr="00F30FAC">
        <w:tc>
          <w:tcPr>
            <w:tcW w:w="709" w:type="dxa"/>
            <w:tcBorders>
              <w:right w:val="single" w:sz="2" w:space="0" w:color="auto"/>
            </w:tcBorders>
            <w:shd w:val="clear" w:color="auto" w:fill="auto"/>
          </w:tcPr>
          <w:p w14:paraId="4175CFE6" w14:textId="0AE370FB"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5</w:t>
            </w:r>
          </w:p>
        </w:tc>
        <w:tc>
          <w:tcPr>
            <w:tcW w:w="8595" w:type="dxa"/>
            <w:tcBorders>
              <w:left w:val="single" w:sz="2" w:space="0" w:color="auto"/>
            </w:tcBorders>
            <w:shd w:val="clear" w:color="auto" w:fill="auto"/>
          </w:tcPr>
          <w:p w14:paraId="5FB58E48" w14:textId="77777777" w:rsidR="000F4BE4" w:rsidRPr="004B5160" w:rsidRDefault="000F4BE4" w:rsidP="006B7DFD">
            <w:pPr>
              <w:pStyle w:val="aff2"/>
            </w:pPr>
            <w:r w:rsidRPr="004B5160">
              <w:rPr>
                <w:rFonts w:hint="eastAsia"/>
              </w:rPr>
              <w:t>はいかい者家族等支援探索サービス事業</w:t>
            </w:r>
          </w:p>
          <w:p w14:paraId="5320574B" w14:textId="77777777" w:rsidR="000F4BE4" w:rsidRPr="004B5160" w:rsidRDefault="000F4BE4" w:rsidP="006B7DFD">
            <w:pPr>
              <w:pStyle w:val="aff3"/>
              <w:ind w:left="430" w:right="205" w:hanging="225"/>
            </w:pPr>
            <w:r w:rsidRPr="004B5160">
              <w:rPr>
                <w:rFonts w:hint="eastAsia"/>
              </w:rPr>
              <w:t>○障がいのある人の安全確保と家族等の負担軽減を図るため、はいかい行動のある障がいのある人が所在不明となった場合の探索及び保護の支援を行います。</w:t>
            </w:r>
          </w:p>
        </w:tc>
      </w:tr>
    </w:tbl>
    <w:p w14:paraId="12C01457" w14:textId="77777777" w:rsidR="000F4BE4" w:rsidRPr="004B5160" w:rsidRDefault="000F4BE4" w:rsidP="000F4BE4">
      <w:pPr>
        <w:autoSpaceDE/>
        <w:autoSpaceDN/>
        <w:jc w:val="left"/>
      </w:pPr>
      <w:r w:rsidRPr="004B5160">
        <w:br w:type="page"/>
      </w:r>
    </w:p>
    <w:p w14:paraId="3C023229" w14:textId="77777777" w:rsidR="000F4BE4" w:rsidRPr="004B5160" w:rsidRDefault="000F4BE4" w:rsidP="000F4BE4"/>
    <w:p w14:paraId="3B4B1AA6" w14:textId="77777777" w:rsidR="000F4BE4" w:rsidRPr="004B5160" w:rsidRDefault="000F4BE4" w:rsidP="00875483">
      <w:pPr>
        <w:pStyle w:val="a8"/>
        <w:spacing w:after="91"/>
      </w:pPr>
      <w:bookmarkStart w:id="86" w:name="_Toc499913045"/>
      <w:bookmarkStart w:id="87" w:name="_Toc152928190"/>
      <w:r w:rsidRPr="004B5160">
        <w:rPr>
          <w:rFonts w:hint="eastAsia"/>
        </w:rPr>
        <w:t>（２）日中活動の場の確保</w:t>
      </w:r>
      <w:bookmarkEnd w:id="86"/>
      <w:bookmarkEnd w:id="87"/>
    </w:p>
    <w:p w14:paraId="4B4A1E48" w14:textId="65214C46" w:rsidR="000F4BE4" w:rsidRPr="004B5160" w:rsidRDefault="000F4BE4" w:rsidP="000F4BE4">
      <w:pPr>
        <w:pStyle w:val="aff3"/>
        <w:ind w:left="430" w:right="205" w:hanging="225"/>
      </w:pPr>
      <w:r w:rsidRPr="004B5160">
        <w:rPr>
          <w:rFonts w:hint="eastAsia"/>
        </w:rPr>
        <w:t>○障がいのある人が、日中を有意義</w:t>
      </w:r>
      <w:r w:rsidR="0063266F" w:rsidRPr="004B5160">
        <w:rPr>
          <w:rFonts w:hint="eastAsia"/>
        </w:rPr>
        <w:t>に</w:t>
      </w:r>
      <w:r w:rsidR="00D96561" w:rsidRPr="004B5160">
        <w:rPr>
          <w:rFonts w:hint="eastAsia"/>
        </w:rPr>
        <w:t>心豊かな生活</w:t>
      </w:r>
      <w:r w:rsidR="0063266F" w:rsidRPr="004B5160">
        <w:rPr>
          <w:rFonts w:hint="eastAsia"/>
        </w:rPr>
        <w:t>が</w:t>
      </w:r>
      <w:r w:rsidRPr="004B5160">
        <w:rPr>
          <w:rFonts w:hint="eastAsia"/>
        </w:rPr>
        <w:t>送れるよう、日中活動の機会及び活動の場の充実を進めます。</w:t>
      </w:r>
    </w:p>
    <w:p w14:paraId="75789109" w14:textId="77777777" w:rsidR="000F4BE4" w:rsidRPr="004B5160" w:rsidRDefault="000F4BE4" w:rsidP="000F4BE4"/>
    <w:p w14:paraId="2D610127"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348998A4" w14:textId="77777777" w:rsidTr="00F30FAC">
        <w:tc>
          <w:tcPr>
            <w:tcW w:w="9355" w:type="dxa"/>
            <w:shd w:val="clear" w:color="auto" w:fill="7F7F7F" w:themeFill="text1" w:themeFillTint="80"/>
          </w:tcPr>
          <w:p w14:paraId="7D760ACF" w14:textId="77777777" w:rsidR="000F4BE4" w:rsidRPr="004B5160" w:rsidRDefault="000F4BE4" w:rsidP="00691CE9">
            <w:pPr>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5D4DC587" w14:textId="77777777" w:rsidTr="00F30FAC">
        <w:tc>
          <w:tcPr>
            <w:tcW w:w="9355" w:type="dxa"/>
          </w:tcPr>
          <w:p w14:paraId="1DB1A5B8" w14:textId="01B29B58"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〇精神</w:t>
            </w:r>
            <w:r w:rsidR="00875483" w:rsidRPr="004B5160">
              <w:rPr>
                <w:rFonts w:ascii="HGSｺﾞｼｯｸM" w:eastAsia="HGSｺﾞｼｯｸM" w:hint="eastAsia"/>
              </w:rPr>
              <w:t>障がい</w:t>
            </w:r>
            <w:r w:rsidRPr="004B5160">
              <w:rPr>
                <w:rFonts w:ascii="HGSｺﾞｼｯｸM" w:eastAsia="HGSｺﾞｼｯｸM" w:hint="eastAsia"/>
              </w:rPr>
              <w:t>の人たちが、ふらっと立ち寄って話ができる場所があるといいと思</w:t>
            </w:r>
            <w:r w:rsidR="00875483" w:rsidRPr="004B5160">
              <w:rPr>
                <w:rFonts w:ascii="HGSｺﾞｼｯｸM" w:eastAsia="HGSｺﾞｼｯｸM" w:hint="eastAsia"/>
              </w:rPr>
              <w:t>います</w:t>
            </w:r>
            <w:r w:rsidRPr="004B5160">
              <w:rPr>
                <w:rFonts w:ascii="HGSｺﾞｼｯｸM" w:eastAsia="HGSｺﾞｼｯｸM" w:hint="eastAsia"/>
              </w:rPr>
              <w:t>。［ヒアリング］</w:t>
            </w:r>
          </w:p>
          <w:p w14:paraId="3BFE4195" w14:textId="2CB48862" w:rsidR="00ED088A" w:rsidRPr="004B5160" w:rsidRDefault="00ED088A"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○市内には、障がい者が日中通える場所があり、自宅から通所する人が多くいます。［ヒアリング］</w:t>
            </w:r>
          </w:p>
          <w:p w14:paraId="085E1474" w14:textId="4953F193"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○地域活動支援センターが</w:t>
            </w:r>
            <w:r w:rsidR="00875483" w:rsidRPr="004B5160">
              <w:rPr>
                <w:rFonts w:ascii="HGSｺﾞｼｯｸM" w:eastAsia="HGSｺﾞｼｯｸM" w:hint="eastAsia"/>
              </w:rPr>
              <w:t>、</w:t>
            </w:r>
            <w:r w:rsidRPr="004B5160">
              <w:rPr>
                <w:rFonts w:ascii="HGSｺﾞｼｯｸM" w:eastAsia="HGSｺﾞｼｯｸM" w:hint="eastAsia"/>
              </w:rPr>
              <w:t>ＪＲ路線上に必要</w:t>
            </w:r>
            <w:r w:rsidR="00875483" w:rsidRPr="004B5160">
              <w:rPr>
                <w:rFonts w:ascii="HGSｺﾞｼｯｸM" w:eastAsia="HGSｺﾞｼｯｸM" w:hint="eastAsia"/>
              </w:rPr>
              <w:t>です</w:t>
            </w:r>
            <w:r w:rsidRPr="004B5160">
              <w:rPr>
                <w:rFonts w:ascii="HGSｺﾞｼｯｸM" w:eastAsia="HGSｺﾞｼｯｸM" w:hint="eastAsia"/>
              </w:rPr>
              <w:t>。［ヒアリング］</w:t>
            </w:r>
          </w:p>
          <w:p w14:paraId="1C434F81" w14:textId="2E4E6008"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〇平日の昼間の過ごし方については、</w:t>
            </w:r>
            <w:r w:rsidRPr="004B5160">
              <w:rPr>
                <w:rFonts w:ascii="HGSｺﾞｼｯｸM" w:eastAsia="HGSｺﾞｼｯｸM"/>
              </w:rPr>
              <w:t>「事業所（作業所）やデイケアに通っている」が</w:t>
            </w:r>
            <w:r w:rsidR="00875483" w:rsidRPr="004B5160">
              <w:rPr>
                <w:rFonts w:ascii="HGSｺﾞｼｯｸM" w:eastAsia="HGSｺﾞｼｯｸM" w:hint="eastAsia"/>
              </w:rPr>
              <w:t>約１割</w:t>
            </w:r>
            <w:r w:rsidRPr="004B5160">
              <w:rPr>
                <w:rFonts w:ascii="HGSｺﾞｼｯｸM" w:eastAsia="HGSｺﾞｼｯｸM"/>
              </w:rPr>
              <w:t>となっ</w:t>
            </w:r>
            <w:r w:rsidRPr="004B5160">
              <w:rPr>
                <w:rFonts w:ascii="HGSｺﾞｼｯｸM" w:eastAsia="HGSｺﾞｼｯｸM" w:hint="eastAsia"/>
              </w:rPr>
              <w:t>て</w:t>
            </w:r>
            <w:r w:rsidRPr="004B5160">
              <w:rPr>
                <w:rFonts w:ascii="HGSｺﾞｼｯｸM" w:eastAsia="HGSｺﾞｼｯｸM"/>
              </w:rPr>
              <w:t>います。</w:t>
            </w:r>
            <w:r w:rsidRPr="004B5160">
              <w:rPr>
                <w:rFonts w:ascii="HGSｺﾞｼｯｸM" w:eastAsia="HGSｺﾞｼｯｸM" w:hint="eastAsia"/>
              </w:rPr>
              <w:t>［障がい者アンケート］</w:t>
            </w:r>
          </w:p>
        </w:tc>
      </w:tr>
    </w:tbl>
    <w:p w14:paraId="0B9FB8B1" w14:textId="77777777" w:rsidR="000F4BE4" w:rsidRPr="004B5160" w:rsidRDefault="000F4BE4" w:rsidP="000F4BE4"/>
    <w:p w14:paraId="097D2051" w14:textId="77777777" w:rsidR="000F4BE4" w:rsidRPr="004B5160" w:rsidRDefault="000F4BE4" w:rsidP="000F4BE4"/>
    <w:p w14:paraId="204D77E1" w14:textId="588768D3" w:rsidR="000F4BE4" w:rsidRPr="004B5160" w:rsidRDefault="000F4BE4" w:rsidP="000F4BE4">
      <w:pPr>
        <w:pStyle w:val="af4"/>
        <w:ind w:left="205" w:right="615"/>
      </w:pPr>
      <w:r w:rsidRPr="004B5160">
        <w:rPr>
          <w:rFonts w:hint="eastAsia"/>
        </w:rPr>
        <w:t>①日中系サービスの確保・充実</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4E00A000" w14:textId="77777777" w:rsidTr="00F30FAC">
        <w:trPr>
          <w:trHeight w:val="16"/>
        </w:trPr>
        <w:tc>
          <w:tcPr>
            <w:tcW w:w="709" w:type="dxa"/>
            <w:tcBorders>
              <w:right w:val="single" w:sz="2" w:space="0" w:color="auto"/>
            </w:tcBorders>
            <w:shd w:val="clear" w:color="auto" w:fill="F2F2F2" w:themeFill="background1" w:themeFillShade="F2"/>
          </w:tcPr>
          <w:p w14:paraId="3AFD2307"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1C3590CC"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110B70F5" w14:textId="77777777" w:rsidTr="00F30FAC">
        <w:tc>
          <w:tcPr>
            <w:tcW w:w="709" w:type="dxa"/>
            <w:tcBorders>
              <w:right w:val="single" w:sz="2" w:space="0" w:color="auto"/>
            </w:tcBorders>
            <w:shd w:val="clear" w:color="auto" w:fill="auto"/>
          </w:tcPr>
          <w:p w14:paraId="78F44215" w14:textId="37CD5C57"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16</w:t>
            </w:r>
          </w:p>
        </w:tc>
        <w:tc>
          <w:tcPr>
            <w:tcW w:w="8595" w:type="dxa"/>
            <w:tcBorders>
              <w:left w:val="single" w:sz="2" w:space="0" w:color="auto"/>
            </w:tcBorders>
            <w:shd w:val="clear" w:color="auto" w:fill="auto"/>
          </w:tcPr>
          <w:p w14:paraId="4D9812A5" w14:textId="77777777" w:rsidR="000F4BE4" w:rsidRPr="004B5160" w:rsidRDefault="000F4BE4" w:rsidP="006B7DFD">
            <w:pPr>
              <w:pStyle w:val="aff2"/>
            </w:pPr>
            <w:r w:rsidRPr="004B5160">
              <w:rPr>
                <w:rFonts w:hint="eastAsia"/>
              </w:rPr>
              <w:t>日中活動等サービス</w:t>
            </w:r>
          </w:p>
          <w:p w14:paraId="5E1016E3" w14:textId="77777777" w:rsidR="000F4BE4" w:rsidRPr="004B5160" w:rsidRDefault="000F4BE4" w:rsidP="006B7DFD">
            <w:pPr>
              <w:pStyle w:val="aff3"/>
              <w:ind w:left="430" w:right="205" w:hanging="225"/>
            </w:pPr>
            <w:r w:rsidRPr="004B5160">
              <w:rPr>
                <w:rFonts w:hint="eastAsia"/>
              </w:rPr>
              <w:t>○常時介護を必要とする人に対する施設での専門的な介護サービスを提供します。</w:t>
            </w:r>
          </w:p>
          <w:p w14:paraId="2A4ADF3A" w14:textId="77777777" w:rsidR="000F4BE4" w:rsidRPr="004B5160" w:rsidRDefault="000F4BE4" w:rsidP="006B7DFD">
            <w:pPr>
              <w:pStyle w:val="aff3"/>
              <w:ind w:left="430" w:right="205" w:hanging="225"/>
            </w:pPr>
            <w:r w:rsidRPr="004B5160">
              <w:rPr>
                <w:rFonts w:hint="eastAsia"/>
              </w:rPr>
              <w:t>○安定して必要なサービスが利用できるよう、提供事業所の整備を促進します。</w:t>
            </w:r>
          </w:p>
          <w:p w14:paraId="156288F8" w14:textId="77777777" w:rsidR="000F4BE4" w:rsidRPr="004B5160" w:rsidRDefault="000F4BE4" w:rsidP="006B7DFD">
            <w:pPr>
              <w:pStyle w:val="aff3"/>
              <w:ind w:left="430" w:right="205" w:hanging="225"/>
            </w:pPr>
            <w:r w:rsidRPr="004B5160">
              <w:rPr>
                <w:rFonts w:hint="eastAsia"/>
              </w:rPr>
              <w:t xml:space="preserve">  ［障害福祉計画－指定障害福祉サービス］</w:t>
            </w:r>
          </w:p>
          <w:p w14:paraId="002D3DDB" w14:textId="77777777" w:rsidR="000F4BE4" w:rsidRPr="004B5160" w:rsidRDefault="000F4BE4" w:rsidP="006B7DFD">
            <w:pPr>
              <w:pStyle w:val="aff3"/>
              <w:ind w:left="430" w:right="205" w:hanging="225"/>
            </w:pPr>
            <w:r w:rsidRPr="004B5160">
              <w:rPr>
                <w:rFonts w:hint="eastAsia"/>
              </w:rPr>
              <w:t xml:space="preserve">    ◇生活介護</w:t>
            </w:r>
          </w:p>
          <w:p w14:paraId="49565BC5" w14:textId="08CE35D6" w:rsidR="000F4BE4" w:rsidRPr="004B5160" w:rsidRDefault="000F4BE4" w:rsidP="006B7DFD">
            <w:pPr>
              <w:pStyle w:val="aff3"/>
              <w:ind w:left="430" w:right="205" w:hanging="225"/>
            </w:pPr>
            <w:r w:rsidRPr="004B5160">
              <w:rPr>
                <w:rFonts w:hint="eastAsia"/>
              </w:rPr>
              <w:t xml:space="preserve">    ◇療養介護</w:t>
            </w:r>
          </w:p>
        </w:tc>
      </w:tr>
      <w:tr w:rsidR="004B5160" w:rsidRPr="004B5160" w14:paraId="217C627F" w14:textId="77777777" w:rsidTr="00F30FAC">
        <w:tc>
          <w:tcPr>
            <w:tcW w:w="709" w:type="dxa"/>
            <w:tcBorders>
              <w:right w:val="single" w:sz="2" w:space="0" w:color="auto"/>
            </w:tcBorders>
            <w:shd w:val="clear" w:color="auto" w:fill="auto"/>
          </w:tcPr>
          <w:p w14:paraId="356C6B3B" w14:textId="598C3AAD" w:rsidR="00D6052C"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7</w:t>
            </w:r>
          </w:p>
        </w:tc>
        <w:tc>
          <w:tcPr>
            <w:tcW w:w="8595" w:type="dxa"/>
            <w:tcBorders>
              <w:left w:val="single" w:sz="2" w:space="0" w:color="auto"/>
            </w:tcBorders>
            <w:shd w:val="clear" w:color="auto" w:fill="auto"/>
          </w:tcPr>
          <w:p w14:paraId="1B5A7886" w14:textId="596921A9" w:rsidR="00D6052C" w:rsidRPr="004B5160" w:rsidRDefault="00D6052C" w:rsidP="006B7DFD">
            <w:pPr>
              <w:pStyle w:val="aff2"/>
            </w:pPr>
            <w:r w:rsidRPr="004B5160">
              <w:rPr>
                <w:rFonts w:hint="eastAsia"/>
              </w:rPr>
              <w:t>短期入所サービス</w:t>
            </w:r>
          </w:p>
          <w:p w14:paraId="6375F8E6" w14:textId="4A1BCB0A" w:rsidR="00D6052C" w:rsidRPr="004B5160" w:rsidRDefault="00D6052C" w:rsidP="006B7DFD">
            <w:pPr>
              <w:pStyle w:val="aff3"/>
              <w:ind w:left="430" w:right="205" w:hanging="225"/>
            </w:pPr>
            <w:r w:rsidRPr="004B5160">
              <w:rPr>
                <w:rFonts w:hint="eastAsia"/>
              </w:rPr>
              <w:t>○自宅で介護する人が病気の場合などに、短期間、夜間も含め施設で介護等を提供します。</w:t>
            </w:r>
          </w:p>
          <w:p w14:paraId="4DC3B48F" w14:textId="54C4E48E" w:rsidR="00D6052C" w:rsidRPr="004B5160" w:rsidRDefault="00D6052C" w:rsidP="006B7DFD">
            <w:pPr>
              <w:pStyle w:val="aff3"/>
              <w:ind w:left="430" w:right="205" w:hanging="225"/>
            </w:pPr>
            <w:r w:rsidRPr="004B5160">
              <w:rPr>
                <w:rFonts w:hint="eastAsia"/>
              </w:rPr>
              <w:t>○安定してサービスが利用できるよう、提供事業所の整備を促進します。</w:t>
            </w:r>
          </w:p>
          <w:p w14:paraId="68A2746D" w14:textId="2AD959B2" w:rsidR="00D6052C" w:rsidRPr="004B5160" w:rsidRDefault="00D6052C" w:rsidP="006B7DFD">
            <w:pPr>
              <w:pStyle w:val="aff3"/>
              <w:ind w:left="430" w:right="205" w:hanging="225"/>
            </w:pPr>
            <w:r w:rsidRPr="004B5160">
              <w:rPr>
                <w:rFonts w:hint="eastAsia"/>
              </w:rPr>
              <w:t xml:space="preserve">  ［障害福祉計画－指定障害福祉サービス］</w:t>
            </w:r>
          </w:p>
          <w:p w14:paraId="6BE591DF" w14:textId="0CA4D704" w:rsidR="00D6052C" w:rsidRPr="004B5160" w:rsidRDefault="00D6052C" w:rsidP="006B7DFD">
            <w:pPr>
              <w:pStyle w:val="aff3"/>
              <w:ind w:left="430" w:right="205" w:hanging="225"/>
            </w:pPr>
            <w:r w:rsidRPr="004B5160">
              <w:rPr>
                <w:rFonts w:hint="eastAsia"/>
              </w:rPr>
              <w:t xml:space="preserve">    ◇短期入所</w:t>
            </w:r>
          </w:p>
          <w:p w14:paraId="78CE6818" w14:textId="3BDB6CB1" w:rsidR="00D6052C" w:rsidRPr="004B5160" w:rsidRDefault="00D6052C" w:rsidP="006B7DFD">
            <w:pPr>
              <w:pStyle w:val="aff3"/>
              <w:ind w:left="430" w:right="205" w:hanging="225"/>
            </w:pPr>
            <w:r w:rsidRPr="004B5160">
              <w:rPr>
                <w:rFonts w:hint="eastAsia"/>
              </w:rPr>
              <w:t>○緊急時にも対応できる単独型短期入所事業について、広域による整備を検討するなど、短期入所サービスの充実を進めます。</w:t>
            </w:r>
          </w:p>
        </w:tc>
      </w:tr>
    </w:tbl>
    <w:p w14:paraId="027B7160" w14:textId="77777777" w:rsidR="00875483" w:rsidRPr="004B5160" w:rsidRDefault="00875483">
      <w:pPr>
        <w:autoSpaceDE/>
        <w:autoSpaceDN/>
      </w:pPr>
      <w:r w:rsidRPr="004B5160">
        <w:br w:type="page"/>
      </w:r>
    </w:p>
    <w:p w14:paraId="0DFB5790" w14:textId="77777777" w:rsidR="00875483" w:rsidRPr="004B5160" w:rsidRDefault="00875483"/>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226E9621" w14:textId="77777777" w:rsidTr="00F30FAC">
        <w:trPr>
          <w:trHeight w:val="16"/>
        </w:trPr>
        <w:tc>
          <w:tcPr>
            <w:tcW w:w="709" w:type="dxa"/>
            <w:tcBorders>
              <w:right w:val="single" w:sz="2" w:space="0" w:color="auto"/>
            </w:tcBorders>
            <w:shd w:val="clear" w:color="auto" w:fill="F2F2F2" w:themeFill="background1" w:themeFillShade="F2"/>
          </w:tcPr>
          <w:p w14:paraId="49383AC9" w14:textId="77777777" w:rsidR="00875483" w:rsidRPr="004B5160" w:rsidRDefault="00875483"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0D34174D" w14:textId="77777777" w:rsidR="00875483" w:rsidRPr="004B5160" w:rsidRDefault="00875483"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4A47BBDD" w14:textId="77777777" w:rsidTr="00F30FAC">
        <w:tc>
          <w:tcPr>
            <w:tcW w:w="709" w:type="dxa"/>
            <w:tcBorders>
              <w:right w:val="single" w:sz="2" w:space="0" w:color="auto"/>
            </w:tcBorders>
            <w:shd w:val="clear" w:color="auto" w:fill="auto"/>
          </w:tcPr>
          <w:p w14:paraId="7EF9190D" w14:textId="7C9407C7"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18</w:t>
            </w:r>
          </w:p>
        </w:tc>
        <w:tc>
          <w:tcPr>
            <w:tcW w:w="8595" w:type="dxa"/>
            <w:tcBorders>
              <w:left w:val="single" w:sz="2" w:space="0" w:color="auto"/>
            </w:tcBorders>
            <w:shd w:val="clear" w:color="auto" w:fill="auto"/>
          </w:tcPr>
          <w:p w14:paraId="354314D0" w14:textId="77777777" w:rsidR="000F4BE4" w:rsidRPr="004B5160" w:rsidRDefault="000F4BE4" w:rsidP="006B7DFD">
            <w:pPr>
              <w:pStyle w:val="aff2"/>
            </w:pPr>
            <w:r w:rsidRPr="004B5160">
              <w:rPr>
                <w:rFonts w:hint="eastAsia"/>
              </w:rPr>
              <w:t>自立訓練</w:t>
            </w:r>
          </w:p>
          <w:p w14:paraId="69824A99" w14:textId="77777777" w:rsidR="000F4BE4" w:rsidRPr="004B5160" w:rsidRDefault="000F4BE4" w:rsidP="006B7DFD">
            <w:pPr>
              <w:pStyle w:val="aff3"/>
              <w:ind w:left="430" w:right="205" w:hanging="225"/>
            </w:pPr>
            <w:r w:rsidRPr="004B5160">
              <w:rPr>
                <w:rFonts w:hint="eastAsia"/>
              </w:rPr>
              <w:t>○障がいのある人の生活の質を向上させ、より豊かな地域生活を営むことができるよう、機能訓練や生活訓練を提供します。</w:t>
            </w:r>
          </w:p>
          <w:p w14:paraId="4674C405" w14:textId="77777777" w:rsidR="000F4BE4" w:rsidRPr="004B5160" w:rsidRDefault="000F4BE4" w:rsidP="006B7DFD">
            <w:pPr>
              <w:pStyle w:val="aff3"/>
              <w:ind w:left="430" w:right="205" w:hanging="225"/>
            </w:pPr>
            <w:r w:rsidRPr="004B5160">
              <w:rPr>
                <w:rFonts w:hint="eastAsia"/>
              </w:rPr>
              <w:t>○安定して必要なサービスが利用できるよう、提供事業所の整備を促進します。</w:t>
            </w:r>
          </w:p>
          <w:p w14:paraId="0890D800" w14:textId="77777777" w:rsidR="000F4BE4" w:rsidRPr="004B5160" w:rsidRDefault="000F4BE4" w:rsidP="006B7DFD">
            <w:pPr>
              <w:pStyle w:val="aff3"/>
              <w:ind w:left="430" w:right="205" w:hanging="225"/>
            </w:pPr>
            <w:r w:rsidRPr="004B5160">
              <w:rPr>
                <w:rFonts w:hint="eastAsia"/>
              </w:rPr>
              <w:t xml:space="preserve">  ［障害福祉計画－指定障害福祉サービス］</w:t>
            </w:r>
          </w:p>
          <w:p w14:paraId="37BB25DB" w14:textId="77777777" w:rsidR="000F4BE4" w:rsidRPr="004B5160" w:rsidRDefault="000F4BE4" w:rsidP="006B7DFD">
            <w:pPr>
              <w:pStyle w:val="aff3"/>
              <w:ind w:left="430" w:right="205" w:hanging="225"/>
            </w:pPr>
            <w:r w:rsidRPr="004B5160">
              <w:rPr>
                <w:rFonts w:hint="eastAsia"/>
              </w:rPr>
              <w:t xml:space="preserve">    ◇自立訓練（機能訓練）</w:t>
            </w:r>
          </w:p>
          <w:p w14:paraId="21A822B2" w14:textId="77777777" w:rsidR="000F4BE4" w:rsidRPr="004B5160" w:rsidRDefault="000F4BE4" w:rsidP="006B7DFD">
            <w:pPr>
              <w:pStyle w:val="aff3"/>
              <w:ind w:left="430" w:right="205" w:hanging="225"/>
            </w:pPr>
            <w:r w:rsidRPr="004B5160">
              <w:rPr>
                <w:rFonts w:hint="eastAsia"/>
              </w:rPr>
              <w:t xml:space="preserve">    ◇自立訓練（生活訓練）</w:t>
            </w:r>
          </w:p>
        </w:tc>
      </w:tr>
      <w:tr w:rsidR="000F4BE4" w:rsidRPr="004B5160" w14:paraId="781866F9" w14:textId="77777777" w:rsidTr="00F30FAC">
        <w:tc>
          <w:tcPr>
            <w:tcW w:w="709" w:type="dxa"/>
            <w:tcBorders>
              <w:right w:val="single" w:sz="2" w:space="0" w:color="auto"/>
            </w:tcBorders>
            <w:shd w:val="clear" w:color="auto" w:fill="auto"/>
          </w:tcPr>
          <w:p w14:paraId="5B5B242D" w14:textId="34DD89D9"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9</w:t>
            </w:r>
          </w:p>
        </w:tc>
        <w:tc>
          <w:tcPr>
            <w:tcW w:w="8595" w:type="dxa"/>
            <w:tcBorders>
              <w:left w:val="single" w:sz="2" w:space="0" w:color="auto"/>
            </w:tcBorders>
            <w:shd w:val="clear" w:color="auto" w:fill="auto"/>
          </w:tcPr>
          <w:p w14:paraId="5287B148" w14:textId="77777777" w:rsidR="000F4BE4" w:rsidRPr="004B5160" w:rsidRDefault="000F4BE4" w:rsidP="006B7DFD">
            <w:pPr>
              <w:pStyle w:val="aff2"/>
            </w:pPr>
            <w:r w:rsidRPr="004B5160">
              <w:rPr>
                <w:rFonts w:hint="eastAsia"/>
              </w:rPr>
              <w:t>地域活動支援センター</w:t>
            </w:r>
          </w:p>
          <w:p w14:paraId="3AA8F651" w14:textId="77777777" w:rsidR="000F4BE4" w:rsidRPr="004B5160" w:rsidRDefault="000F4BE4" w:rsidP="006B7DFD">
            <w:pPr>
              <w:pStyle w:val="aff3"/>
              <w:ind w:left="430" w:right="205" w:hanging="225"/>
            </w:pPr>
            <w:r w:rsidRPr="004B5160">
              <w:rPr>
                <w:rFonts w:hint="eastAsia"/>
              </w:rPr>
              <w:t>○自立生活の支援や生活の質の向上という観点から、社会との接点をもちながら様々な活動の機会が得られるよう、資源の確保、創作的活動または生産活動の機会の提供を進めます。</w:t>
            </w:r>
          </w:p>
          <w:p w14:paraId="7EFE4F1F" w14:textId="77777777" w:rsidR="000F4BE4" w:rsidRPr="004B5160" w:rsidRDefault="000F4BE4" w:rsidP="006B7DFD">
            <w:pPr>
              <w:pStyle w:val="aff3"/>
              <w:ind w:left="430" w:right="205" w:hanging="225"/>
            </w:pPr>
            <w:r w:rsidRPr="004B5160">
              <w:rPr>
                <w:rFonts w:hint="eastAsia"/>
              </w:rPr>
              <w:t xml:space="preserve">  ［障害福祉計画－地域生活支援事業］</w:t>
            </w:r>
          </w:p>
          <w:p w14:paraId="7D2E6653" w14:textId="77777777" w:rsidR="000F4BE4" w:rsidRPr="004B5160" w:rsidRDefault="000F4BE4" w:rsidP="006B7DFD">
            <w:pPr>
              <w:pStyle w:val="aff3"/>
              <w:ind w:left="430" w:right="205" w:hanging="225"/>
            </w:pPr>
            <w:r w:rsidRPr="004B5160">
              <w:rPr>
                <w:rFonts w:hint="eastAsia"/>
              </w:rPr>
              <w:t xml:space="preserve">     ◇地域活動支援センター事業</w:t>
            </w:r>
          </w:p>
        </w:tc>
      </w:tr>
    </w:tbl>
    <w:p w14:paraId="52F96003" w14:textId="77777777" w:rsidR="000F4BE4" w:rsidRPr="004B5160" w:rsidRDefault="000F4BE4" w:rsidP="000F4BE4"/>
    <w:p w14:paraId="43E53938" w14:textId="77777777" w:rsidR="000F4BE4" w:rsidRPr="004B5160" w:rsidRDefault="000F4BE4" w:rsidP="000F4BE4"/>
    <w:p w14:paraId="4BD0E2EC" w14:textId="77777777" w:rsidR="000F4BE4" w:rsidRPr="004B5160" w:rsidRDefault="000F4BE4" w:rsidP="000F4BE4">
      <w:pPr>
        <w:autoSpaceDE/>
        <w:autoSpaceDN/>
        <w:jc w:val="left"/>
      </w:pPr>
      <w:r w:rsidRPr="004B5160">
        <w:br w:type="page"/>
      </w:r>
    </w:p>
    <w:p w14:paraId="01CE6D82" w14:textId="77777777" w:rsidR="000F4BE4" w:rsidRPr="004B5160" w:rsidRDefault="000F4BE4" w:rsidP="000F4BE4"/>
    <w:p w14:paraId="674BB784" w14:textId="77777777" w:rsidR="000F4BE4" w:rsidRPr="004B5160" w:rsidRDefault="000F4BE4" w:rsidP="00875483">
      <w:pPr>
        <w:pStyle w:val="a8"/>
        <w:spacing w:after="91"/>
      </w:pPr>
      <w:bookmarkStart w:id="88" w:name="_Toc499913046"/>
      <w:bookmarkStart w:id="89" w:name="_Toc152928191"/>
      <w:r w:rsidRPr="004B5160">
        <w:rPr>
          <w:rFonts w:hint="eastAsia"/>
        </w:rPr>
        <w:t>（３）住まいの場の確保</w:t>
      </w:r>
      <w:bookmarkEnd w:id="88"/>
      <w:bookmarkEnd w:id="89"/>
    </w:p>
    <w:p w14:paraId="5ECC31FF" w14:textId="77777777" w:rsidR="000F4BE4" w:rsidRPr="004B5160" w:rsidRDefault="000F4BE4" w:rsidP="000F4BE4">
      <w:pPr>
        <w:pStyle w:val="af"/>
        <w:ind w:left="430" w:right="205" w:hanging="225"/>
      </w:pPr>
      <w:r w:rsidRPr="004B5160">
        <w:rPr>
          <w:rFonts w:hint="eastAsia"/>
        </w:rPr>
        <w:t>○障がいのある人の住まいの場が確保され、障がいに応じた必要な支援が受けられるよう、入所施設やグループホーム等のサービスの充実を促進します。</w:t>
      </w:r>
    </w:p>
    <w:p w14:paraId="5AA6FBD2" w14:textId="10F06B9E" w:rsidR="000F4BE4" w:rsidRPr="004B5160" w:rsidRDefault="000F4BE4" w:rsidP="000F4BE4">
      <w:pPr>
        <w:pStyle w:val="af"/>
        <w:ind w:left="430" w:right="205" w:hanging="225"/>
      </w:pPr>
      <w:r w:rsidRPr="004B5160">
        <w:rPr>
          <w:rFonts w:hint="eastAsia"/>
        </w:rPr>
        <w:t>○障がいのある人が住み慣れた</w:t>
      </w:r>
      <w:r w:rsidR="00D96561" w:rsidRPr="004B5160">
        <w:rPr>
          <w:rFonts w:hint="eastAsia"/>
        </w:rPr>
        <w:t>住居</w:t>
      </w:r>
      <w:r w:rsidRPr="004B5160">
        <w:rPr>
          <w:rFonts w:hint="eastAsia"/>
        </w:rPr>
        <w:t>で生活しやすいよう、住宅の改修や整備などについての情報提供や相談</w:t>
      </w:r>
      <w:r w:rsidR="00D96561" w:rsidRPr="004B5160">
        <w:rPr>
          <w:rFonts w:hint="eastAsia"/>
        </w:rPr>
        <w:t>支援</w:t>
      </w:r>
      <w:r w:rsidRPr="004B5160">
        <w:rPr>
          <w:rFonts w:hint="eastAsia"/>
        </w:rPr>
        <w:t>体制の充実に努めます。</w:t>
      </w:r>
    </w:p>
    <w:p w14:paraId="53178E9D" w14:textId="77777777" w:rsidR="000F4BE4" w:rsidRPr="004B5160" w:rsidRDefault="000F4BE4" w:rsidP="000F4BE4"/>
    <w:p w14:paraId="49C70962"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1E5FEDBF" w14:textId="77777777" w:rsidTr="00F30FAC">
        <w:tc>
          <w:tcPr>
            <w:tcW w:w="9355" w:type="dxa"/>
            <w:shd w:val="clear" w:color="auto" w:fill="7F7F7F" w:themeFill="text1" w:themeFillTint="80"/>
          </w:tcPr>
          <w:p w14:paraId="73BFC11A" w14:textId="77777777" w:rsidR="000F4BE4" w:rsidRPr="004B5160" w:rsidRDefault="000F4BE4" w:rsidP="00875483">
            <w:pPr>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0C3C8A46" w14:textId="77777777" w:rsidTr="00F30FAC">
        <w:tc>
          <w:tcPr>
            <w:tcW w:w="9355" w:type="dxa"/>
          </w:tcPr>
          <w:p w14:paraId="6130700F" w14:textId="5A46303B"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w:t>
            </w:r>
            <w:r w:rsidRPr="004B5160">
              <w:rPr>
                <w:rFonts w:ascii="HGSｺﾞｼｯｸM" w:eastAsia="HGSｺﾞｼｯｸM"/>
              </w:rPr>
              <w:t>親が元気なうちに</w:t>
            </w:r>
            <w:r w:rsidR="00875483" w:rsidRPr="004B5160">
              <w:rPr>
                <w:rFonts w:ascii="HGSｺﾞｼｯｸM" w:eastAsia="HGSｺﾞｼｯｸM" w:hint="eastAsia"/>
              </w:rPr>
              <w:t>、</w:t>
            </w:r>
            <w:r w:rsidRPr="004B5160">
              <w:rPr>
                <w:rFonts w:ascii="HGSｺﾞｼｯｸM" w:eastAsia="HGSｺﾞｼｯｸM"/>
              </w:rPr>
              <w:t>子どもたちの新たな</w:t>
            </w:r>
            <w:r w:rsidRPr="004B5160">
              <w:rPr>
                <w:rFonts w:ascii="HGSｺﾞｼｯｸM" w:eastAsia="HGSｺﾞｼｯｸM" w:hint="eastAsia"/>
              </w:rPr>
              <w:t>暮らし</w:t>
            </w:r>
            <w:r w:rsidRPr="004B5160">
              <w:rPr>
                <w:rFonts w:ascii="HGSｺﾞｼｯｸM" w:eastAsia="HGSｺﾞｼｯｸM"/>
              </w:rPr>
              <w:t>を</w:t>
            </w:r>
            <w:r w:rsidR="00875483" w:rsidRPr="004B5160">
              <w:rPr>
                <w:rFonts w:ascii="HGSｺﾞｼｯｸM" w:eastAsia="HGSｺﾞｼｯｸM" w:hint="eastAsia"/>
              </w:rPr>
              <w:t>見たいと</w:t>
            </w:r>
            <w:r w:rsidRPr="004B5160">
              <w:rPr>
                <w:rFonts w:ascii="HGSｺﾞｼｯｸM" w:eastAsia="HGSｺﾞｼｯｸM"/>
              </w:rPr>
              <w:t>望んでいますが、入所施設やグループホームなど</w:t>
            </w:r>
            <w:r w:rsidRPr="004B5160">
              <w:rPr>
                <w:rFonts w:ascii="HGSｺﾞｼｯｸM" w:eastAsia="HGSｺﾞｼｯｸM" w:hint="eastAsia"/>
              </w:rPr>
              <w:t>暮らし</w:t>
            </w:r>
            <w:r w:rsidRPr="004B5160">
              <w:rPr>
                <w:rFonts w:ascii="HGSｺﾞｼｯｸM" w:eastAsia="HGSｺﾞｼｯｸM"/>
              </w:rPr>
              <w:t>の場がまったく足りません。</w:t>
            </w:r>
            <w:r w:rsidRPr="004B5160">
              <w:rPr>
                <w:rFonts w:ascii="HGSｺﾞｼｯｸM" w:eastAsia="HGSｺﾞｼｯｸM" w:hint="eastAsia"/>
              </w:rPr>
              <w:t>［ヒアリング］</w:t>
            </w:r>
          </w:p>
          <w:p w14:paraId="1A47C7B8" w14:textId="193740E5" w:rsidR="000F4BE4" w:rsidRPr="004B5160" w:rsidRDefault="000F4BE4" w:rsidP="00F30FAC">
            <w:pPr>
              <w:spacing w:after="91"/>
              <w:ind w:left="205" w:hangingChars="100" w:hanging="205"/>
              <w:rPr>
                <w:rFonts w:ascii="HGSｺﾞｼｯｸM" w:eastAsia="HGSｺﾞｼｯｸM"/>
              </w:rPr>
            </w:pPr>
            <w:r w:rsidRPr="004B5160">
              <w:rPr>
                <w:rFonts w:ascii="HGSｺﾞｼｯｸM" w:eastAsia="HGSｺﾞｼｯｸM" w:hint="eastAsia"/>
              </w:rPr>
              <w:t>〇将来の暮らしのために、短期入所できる</w:t>
            </w:r>
            <w:r w:rsidR="00875483" w:rsidRPr="004B5160">
              <w:rPr>
                <w:rFonts w:ascii="HGSｺﾞｼｯｸM" w:eastAsia="HGSｺﾞｼｯｸM" w:hint="eastAsia"/>
              </w:rPr>
              <w:t>グループホーム</w:t>
            </w:r>
            <w:r w:rsidRPr="004B5160">
              <w:rPr>
                <w:rFonts w:ascii="HGSｺﾞｼｯｸM" w:eastAsia="HGSｺﾞｼｯｸM" w:hint="eastAsia"/>
              </w:rPr>
              <w:t>があるといい</w:t>
            </w:r>
            <w:r w:rsidR="00875483" w:rsidRPr="004B5160">
              <w:rPr>
                <w:rFonts w:ascii="HGSｺﾞｼｯｸM" w:eastAsia="HGSｺﾞｼｯｸM" w:hint="eastAsia"/>
              </w:rPr>
              <w:t>です</w:t>
            </w:r>
            <w:r w:rsidRPr="004B5160">
              <w:rPr>
                <w:rFonts w:ascii="HGSｺﾞｼｯｸM" w:eastAsia="HGSｺﾞｼｯｸM" w:hint="eastAsia"/>
              </w:rPr>
              <w:t>。［ヒアリング］</w:t>
            </w:r>
          </w:p>
          <w:p w14:paraId="4EC59045" w14:textId="778E604E"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○充実してほしいサービスについては、</w:t>
            </w:r>
            <w:r w:rsidRPr="004B5160">
              <w:rPr>
                <w:rFonts w:ascii="HGSｺﾞｼｯｸM" w:eastAsia="HGSｺﾞｼｯｸM"/>
              </w:rPr>
              <w:t>「緊急時に、一時的に宿泊できるところ」が</w:t>
            </w:r>
            <w:r w:rsidR="00875483" w:rsidRPr="004B5160">
              <w:rPr>
                <w:rFonts w:ascii="HGSｺﾞｼｯｸM" w:eastAsia="HGSｺﾞｼｯｸM" w:hint="eastAsia"/>
              </w:rPr>
              <w:t>約２割</w:t>
            </w:r>
            <w:r w:rsidRPr="004B5160">
              <w:rPr>
                <w:rFonts w:ascii="HGSｺﾞｼｯｸM" w:eastAsia="HGSｺﾞｼｯｸM" w:hint="eastAsia"/>
              </w:rPr>
              <w:t>で</w:t>
            </w:r>
            <w:r w:rsidR="00875483" w:rsidRPr="004B5160">
              <w:rPr>
                <w:rFonts w:ascii="HGSｺﾞｼｯｸM" w:eastAsia="HGSｺﾞｼｯｸM" w:hint="eastAsia"/>
              </w:rPr>
              <w:t>上位となっています</w:t>
            </w:r>
            <w:r w:rsidRPr="004B5160">
              <w:rPr>
                <w:rFonts w:ascii="HGSｺﾞｼｯｸM" w:eastAsia="HGSｺﾞｼｯｸM" w:hint="eastAsia"/>
              </w:rPr>
              <w:t>。［障がい者アンケート］</w:t>
            </w:r>
          </w:p>
        </w:tc>
      </w:tr>
    </w:tbl>
    <w:p w14:paraId="099165CA" w14:textId="77777777" w:rsidR="000F4BE4" w:rsidRPr="004B5160" w:rsidRDefault="000F4BE4" w:rsidP="000F4BE4"/>
    <w:p w14:paraId="29FABF5D" w14:textId="77777777" w:rsidR="000F4BE4" w:rsidRPr="004B5160" w:rsidRDefault="000F4BE4" w:rsidP="000F4BE4"/>
    <w:p w14:paraId="138C297B" w14:textId="77777777" w:rsidR="000F4BE4" w:rsidRPr="004B5160" w:rsidRDefault="000F4BE4" w:rsidP="000F4BE4">
      <w:pPr>
        <w:pStyle w:val="af4"/>
        <w:ind w:left="205" w:right="615"/>
      </w:pPr>
      <w:r w:rsidRPr="004B5160">
        <w:rPr>
          <w:rFonts w:hint="eastAsia"/>
        </w:rPr>
        <w:t>①施設入所支援の充実</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44E72320" w14:textId="77777777" w:rsidTr="00F30FAC">
        <w:trPr>
          <w:trHeight w:val="16"/>
        </w:trPr>
        <w:tc>
          <w:tcPr>
            <w:tcW w:w="709" w:type="dxa"/>
            <w:tcBorders>
              <w:right w:val="single" w:sz="2" w:space="0" w:color="auto"/>
            </w:tcBorders>
            <w:shd w:val="clear" w:color="auto" w:fill="F2F2F2" w:themeFill="background1" w:themeFillShade="F2"/>
          </w:tcPr>
          <w:p w14:paraId="3212B886"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133DCCD1"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3688E963" w14:textId="77777777" w:rsidTr="00F30FAC">
        <w:tc>
          <w:tcPr>
            <w:tcW w:w="709" w:type="dxa"/>
            <w:tcBorders>
              <w:right w:val="single" w:sz="2" w:space="0" w:color="auto"/>
            </w:tcBorders>
            <w:shd w:val="clear" w:color="auto" w:fill="auto"/>
          </w:tcPr>
          <w:p w14:paraId="4955DEE7" w14:textId="3F6F5AD6"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20</w:t>
            </w:r>
          </w:p>
        </w:tc>
        <w:tc>
          <w:tcPr>
            <w:tcW w:w="8595" w:type="dxa"/>
            <w:tcBorders>
              <w:left w:val="single" w:sz="2" w:space="0" w:color="auto"/>
            </w:tcBorders>
            <w:shd w:val="clear" w:color="auto" w:fill="auto"/>
          </w:tcPr>
          <w:p w14:paraId="7E55234C" w14:textId="77777777" w:rsidR="000F4BE4" w:rsidRPr="004B5160" w:rsidRDefault="000F4BE4" w:rsidP="006B7DFD">
            <w:pPr>
              <w:pStyle w:val="aff2"/>
            </w:pPr>
            <w:r w:rsidRPr="004B5160">
              <w:rPr>
                <w:rFonts w:hint="eastAsia"/>
              </w:rPr>
              <w:t>施設入所支援</w:t>
            </w:r>
          </w:p>
          <w:p w14:paraId="23382395" w14:textId="1384A4D5" w:rsidR="000F4BE4" w:rsidRPr="004B5160" w:rsidRDefault="000F4BE4" w:rsidP="006B7DFD">
            <w:pPr>
              <w:pStyle w:val="aff3"/>
              <w:ind w:left="430" w:right="205" w:hanging="225"/>
            </w:pPr>
            <w:r w:rsidRPr="004B5160">
              <w:rPr>
                <w:rFonts w:hint="eastAsia"/>
              </w:rPr>
              <w:t>○安心して、施設で専門的な介護等が受けられるよう、施設入所支援の充実を</w:t>
            </w:r>
            <w:r w:rsidR="0063266F" w:rsidRPr="004B5160">
              <w:rPr>
                <w:rFonts w:hint="eastAsia"/>
              </w:rPr>
              <w:t>目指しま</w:t>
            </w:r>
            <w:r w:rsidRPr="004B5160">
              <w:rPr>
                <w:rFonts w:hint="eastAsia"/>
              </w:rPr>
              <w:t>す。</w:t>
            </w:r>
          </w:p>
          <w:p w14:paraId="3BB9C01B" w14:textId="77777777" w:rsidR="000F4BE4" w:rsidRPr="004B5160" w:rsidRDefault="000F4BE4" w:rsidP="006B7DFD">
            <w:pPr>
              <w:pStyle w:val="aff3"/>
              <w:ind w:left="430" w:right="205" w:hanging="225"/>
            </w:pPr>
            <w:r w:rsidRPr="004B5160">
              <w:rPr>
                <w:rFonts w:hint="eastAsia"/>
              </w:rPr>
              <w:t xml:space="preserve">  ［障害福祉計画－指定障害福祉サービス］</w:t>
            </w:r>
          </w:p>
          <w:p w14:paraId="600B8F64" w14:textId="77777777" w:rsidR="000F4BE4" w:rsidRPr="004B5160" w:rsidRDefault="000F4BE4" w:rsidP="006B7DFD">
            <w:pPr>
              <w:pStyle w:val="aff3"/>
              <w:ind w:left="430" w:right="205" w:hanging="225"/>
            </w:pPr>
            <w:r w:rsidRPr="004B5160">
              <w:rPr>
                <w:rFonts w:hint="eastAsia"/>
              </w:rPr>
              <w:t xml:space="preserve">      ◇施設入所支援</w:t>
            </w:r>
          </w:p>
        </w:tc>
      </w:tr>
      <w:tr w:rsidR="000F4BE4" w:rsidRPr="004B5160" w14:paraId="13FA9879" w14:textId="77777777" w:rsidTr="00F30FAC">
        <w:tc>
          <w:tcPr>
            <w:tcW w:w="709" w:type="dxa"/>
            <w:tcBorders>
              <w:right w:val="single" w:sz="2" w:space="0" w:color="auto"/>
            </w:tcBorders>
            <w:shd w:val="clear" w:color="auto" w:fill="auto"/>
          </w:tcPr>
          <w:p w14:paraId="3D6E50AF" w14:textId="35925316"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r w:rsidRPr="004B5160">
              <w:rPr>
                <w:rFonts w:ascii="HG丸ｺﾞｼｯｸM-PRO" w:eastAsia="HG丸ｺﾞｼｯｸM-PRO" w:hAnsi="HG丸ｺﾞｼｯｸM-PRO"/>
              </w:rPr>
              <w:t>1</w:t>
            </w:r>
          </w:p>
        </w:tc>
        <w:tc>
          <w:tcPr>
            <w:tcW w:w="8595" w:type="dxa"/>
            <w:tcBorders>
              <w:left w:val="single" w:sz="2" w:space="0" w:color="auto"/>
            </w:tcBorders>
            <w:shd w:val="clear" w:color="auto" w:fill="auto"/>
          </w:tcPr>
          <w:p w14:paraId="4C1A1B9F" w14:textId="77777777" w:rsidR="000F4BE4" w:rsidRPr="004B5160" w:rsidRDefault="000F4BE4" w:rsidP="006B7DFD">
            <w:pPr>
              <w:pStyle w:val="aff2"/>
            </w:pPr>
            <w:r w:rsidRPr="004B5160">
              <w:rPr>
                <w:rFonts w:hint="eastAsia"/>
              </w:rPr>
              <w:t>入所施設等の整備</w:t>
            </w:r>
          </w:p>
          <w:p w14:paraId="20A278A2" w14:textId="77777777" w:rsidR="000F4BE4" w:rsidRPr="004B5160" w:rsidRDefault="000F4BE4" w:rsidP="006B7DFD">
            <w:pPr>
              <w:pStyle w:val="aff3"/>
              <w:ind w:left="430" w:right="205" w:hanging="225"/>
            </w:pPr>
            <w:r w:rsidRPr="004B5160">
              <w:rPr>
                <w:rFonts w:hint="eastAsia"/>
              </w:rPr>
              <w:t>○施設を必要とする人に、周辺地域で十分な量が確保できるよう、近隣市町又は民間の社会福祉法人などの連携・協力により、広域的な整備に努めます。</w:t>
            </w:r>
          </w:p>
        </w:tc>
      </w:tr>
    </w:tbl>
    <w:p w14:paraId="0FB82796" w14:textId="77777777" w:rsidR="000F4BE4" w:rsidRPr="004B5160" w:rsidRDefault="000F4BE4" w:rsidP="000F4BE4"/>
    <w:p w14:paraId="161167DF" w14:textId="7DD97365" w:rsidR="000F4BE4" w:rsidRPr="004B5160" w:rsidRDefault="000F4BE4" w:rsidP="000F4BE4">
      <w:pPr>
        <w:autoSpaceDE/>
        <w:autoSpaceDN/>
        <w:jc w:val="left"/>
      </w:pPr>
      <w:r w:rsidRPr="004B5160">
        <w:br w:type="page"/>
      </w:r>
    </w:p>
    <w:p w14:paraId="59A48B19" w14:textId="77777777" w:rsidR="000F4BE4" w:rsidRPr="004B5160" w:rsidRDefault="000F4BE4" w:rsidP="000F4BE4"/>
    <w:p w14:paraId="18791F1E" w14:textId="77777777" w:rsidR="000F4BE4" w:rsidRPr="004B5160" w:rsidRDefault="000F4BE4" w:rsidP="000F4BE4">
      <w:pPr>
        <w:pStyle w:val="af4"/>
        <w:ind w:left="205" w:right="615"/>
      </w:pPr>
      <w:r w:rsidRPr="004B5160">
        <w:rPr>
          <w:rFonts w:hint="eastAsia"/>
        </w:rPr>
        <w:t>②グループホーム等の確保・充実</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68898F46" w14:textId="77777777" w:rsidTr="00F30FAC">
        <w:trPr>
          <w:trHeight w:val="16"/>
        </w:trPr>
        <w:tc>
          <w:tcPr>
            <w:tcW w:w="709" w:type="dxa"/>
            <w:tcBorders>
              <w:right w:val="single" w:sz="2" w:space="0" w:color="auto"/>
            </w:tcBorders>
            <w:shd w:val="clear" w:color="auto" w:fill="F2F2F2" w:themeFill="background1" w:themeFillShade="F2"/>
          </w:tcPr>
          <w:p w14:paraId="723B5B1D"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6A23553A"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09CE70DF" w14:textId="77777777" w:rsidTr="00F30FAC">
        <w:tc>
          <w:tcPr>
            <w:tcW w:w="709" w:type="dxa"/>
            <w:tcBorders>
              <w:right w:val="single" w:sz="2" w:space="0" w:color="auto"/>
            </w:tcBorders>
            <w:shd w:val="clear" w:color="auto" w:fill="auto"/>
          </w:tcPr>
          <w:p w14:paraId="63A46DA9" w14:textId="6A690919"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22</w:t>
            </w:r>
          </w:p>
        </w:tc>
        <w:tc>
          <w:tcPr>
            <w:tcW w:w="8595" w:type="dxa"/>
            <w:tcBorders>
              <w:left w:val="single" w:sz="2" w:space="0" w:color="auto"/>
            </w:tcBorders>
            <w:shd w:val="clear" w:color="auto" w:fill="auto"/>
          </w:tcPr>
          <w:p w14:paraId="360FEB66" w14:textId="77777777" w:rsidR="000F4BE4" w:rsidRPr="004B5160" w:rsidRDefault="000F4BE4" w:rsidP="006B7DFD">
            <w:pPr>
              <w:pStyle w:val="aff2"/>
            </w:pPr>
            <w:r w:rsidRPr="004B5160">
              <w:rPr>
                <w:rFonts w:hint="eastAsia"/>
              </w:rPr>
              <w:t>居住支援</w:t>
            </w:r>
          </w:p>
          <w:p w14:paraId="1BC67D53" w14:textId="18C06D01" w:rsidR="000F4BE4" w:rsidRPr="004B5160" w:rsidRDefault="000F4BE4" w:rsidP="006B7DFD">
            <w:pPr>
              <w:pStyle w:val="aff3"/>
              <w:ind w:left="430" w:right="205" w:hanging="225"/>
            </w:pPr>
            <w:r w:rsidRPr="004B5160">
              <w:rPr>
                <w:rFonts w:hint="eastAsia"/>
              </w:rPr>
              <w:t>○住まいの場が確保され、さらに日常生活上の相談やきめ細かい支援を含めた居住支援が提供されるよう、居住支援サービスの</w:t>
            </w:r>
            <w:r w:rsidR="00B255AA" w:rsidRPr="004B5160">
              <w:rPr>
                <w:rFonts w:hint="eastAsia"/>
              </w:rPr>
              <w:t>内容</w:t>
            </w:r>
            <w:r w:rsidRPr="004B5160">
              <w:rPr>
                <w:rFonts w:hint="eastAsia"/>
              </w:rPr>
              <w:t>充実</w:t>
            </w:r>
            <w:r w:rsidR="00B374AB" w:rsidRPr="004B5160">
              <w:rPr>
                <w:rFonts w:hint="eastAsia"/>
              </w:rPr>
              <w:t>と利用者一人一人に配慮した支援に</w:t>
            </w:r>
            <w:r w:rsidRPr="004B5160">
              <w:rPr>
                <w:rFonts w:hint="eastAsia"/>
              </w:rPr>
              <w:t>努めます。</w:t>
            </w:r>
          </w:p>
          <w:p w14:paraId="28C2A7C1" w14:textId="1338CFDE" w:rsidR="000F4BE4" w:rsidRPr="004B5160" w:rsidRDefault="000F4BE4" w:rsidP="006B7DFD">
            <w:pPr>
              <w:pStyle w:val="aff3"/>
              <w:ind w:left="430" w:right="205" w:hanging="225"/>
            </w:pPr>
            <w:r w:rsidRPr="004B5160">
              <w:rPr>
                <w:rFonts w:hint="eastAsia"/>
              </w:rPr>
              <w:t>○必要な人が身近な地域で安心して居住支援サービスが利用できるよう、グループホームの整備</w:t>
            </w:r>
            <w:r w:rsidR="0063266F" w:rsidRPr="004B5160">
              <w:rPr>
                <w:rFonts w:hint="eastAsia"/>
              </w:rPr>
              <w:t>について事業者の参入を促進するよう努めます</w:t>
            </w:r>
            <w:r w:rsidRPr="004B5160">
              <w:rPr>
                <w:rFonts w:hint="eastAsia"/>
              </w:rPr>
              <w:t>。</w:t>
            </w:r>
          </w:p>
          <w:p w14:paraId="4EAA5F58" w14:textId="77777777" w:rsidR="000F4BE4" w:rsidRPr="004B5160" w:rsidRDefault="000F4BE4" w:rsidP="006B7DFD">
            <w:pPr>
              <w:pStyle w:val="aff3"/>
              <w:ind w:left="430" w:right="205" w:hanging="225"/>
            </w:pPr>
            <w:r w:rsidRPr="004B5160">
              <w:rPr>
                <w:rFonts w:hint="eastAsia"/>
              </w:rPr>
              <w:t xml:space="preserve">  ［障害福祉計画－指定障害福祉サービス］</w:t>
            </w:r>
          </w:p>
          <w:p w14:paraId="791890B3" w14:textId="77777777" w:rsidR="000F4BE4" w:rsidRPr="004B5160" w:rsidRDefault="000F4BE4" w:rsidP="006B7DFD">
            <w:pPr>
              <w:pStyle w:val="aff3"/>
              <w:ind w:left="430" w:right="205" w:hanging="225"/>
            </w:pPr>
            <w:r w:rsidRPr="004B5160">
              <w:rPr>
                <w:rFonts w:hint="eastAsia"/>
              </w:rPr>
              <w:t xml:space="preserve">    ◇グループホーム（共同生活援助）</w:t>
            </w:r>
          </w:p>
          <w:p w14:paraId="3E742C26" w14:textId="77777777" w:rsidR="000F4BE4" w:rsidRPr="004B5160" w:rsidRDefault="000F4BE4" w:rsidP="006B7DFD">
            <w:pPr>
              <w:pStyle w:val="aff3"/>
              <w:ind w:left="430" w:right="205" w:hanging="225"/>
            </w:pPr>
            <w:r w:rsidRPr="004B5160">
              <w:rPr>
                <w:rFonts w:hint="eastAsia"/>
              </w:rPr>
              <w:t xml:space="preserve">    ◇自立生活援助</w:t>
            </w:r>
          </w:p>
        </w:tc>
      </w:tr>
      <w:tr w:rsidR="000F4BE4" w:rsidRPr="004B5160" w14:paraId="1AA4AF3C" w14:textId="77777777" w:rsidTr="005349A5">
        <w:trPr>
          <w:trHeight w:val="1332"/>
        </w:trPr>
        <w:tc>
          <w:tcPr>
            <w:tcW w:w="709" w:type="dxa"/>
            <w:tcBorders>
              <w:right w:val="single" w:sz="2" w:space="0" w:color="auto"/>
            </w:tcBorders>
            <w:shd w:val="clear" w:color="auto" w:fill="auto"/>
          </w:tcPr>
          <w:p w14:paraId="4FCCBDED" w14:textId="3C35E110"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r w:rsidRPr="004B5160">
              <w:rPr>
                <w:rFonts w:ascii="HG丸ｺﾞｼｯｸM-PRO" w:eastAsia="HG丸ｺﾞｼｯｸM-PRO" w:hAnsi="HG丸ｺﾞｼｯｸM-PRO"/>
              </w:rPr>
              <w:t>3</w:t>
            </w:r>
          </w:p>
        </w:tc>
        <w:tc>
          <w:tcPr>
            <w:tcW w:w="8595" w:type="dxa"/>
            <w:tcBorders>
              <w:left w:val="single" w:sz="2" w:space="0" w:color="auto"/>
            </w:tcBorders>
            <w:shd w:val="clear" w:color="auto" w:fill="auto"/>
          </w:tcPr>
          <w:p w14:paraId="7C9F1FA9" w14:textId="77777777" w:rsidR="000F4BE4" w:rsidRPr="004B5160" w:rsidRDefault="000F4BE4" w:rsidP="006B7DFD">
            <w:pPr>
              <w:pStyle w:val="aff2"/>
            </w:pPr>
            <w:r w:rsidRPr="004B5160">
              <w:rPr>
                <w:rFonts w:hint="eastAsia"/>
              </w:rPr>
              <w:t>生活ホーム</w:t>
            </w:r>
          </w:p>
          <w:p w14:paraId="7F8E8C2E" w14:textId="77777777" w:rsidR="000F4BE4" w:rsidRPr="004B5160" w:rsidRDefault="000F4BE4" w:rsidP="006B7DFD">
            <w:pPr>
              <w:pStyle w:val="aff3"/>
              <w:ind w:left="430" w:right="205" w:hanging="225"/>
            </w:pPr>
            <w:r w:rsidRPr="004B5160">
              <w:rPr>
                <w:rFonts w:hint="eastAsia"/>
              </w:rPr>
              <w:t>○自立した生活を望みながらも家庭環境や住宅事情等の理由でそれが難しい障がい者に対し、相談や日常生活に必要な支援を行っています。今後は、グループホームへの移行を促進するなど、住まいの場の確保に努めます。</w:t>
            </w:r>
          </w:p>
        </w:tc>
      </w:tr>
    </w:tbl>
    <w:p w14:paraId="3AE34147" w14:textId="77777777" w:rsidR="000F4BE4" w:rsidRPr="004B5160" w:rsidRDefault="000F4BE4" w:rsidP="000F4BE4"/>
    <w:p w14:paraId="3B4C0846" w14:textId="77777777" w:rsidR="000F4BE4" w:rsidRPr="004B5160" w:rsidRDefault="000F4BE4" w:rsidP="000F4BE4">
      <w:pPr>
        <w:pStyle w:val="af4"/>
        <w:ind w:left="205" w:right="615"/>
      </w:pPr>
      <w:r w:rsidRPr="004B5160">
        <w:rPr>
          <w:rFonts w:hint="eastAsia"/>
        </w:rPr>
        <w:t>③住宅の整備等</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2EE93EDC" w14:textId="77777777" w:rsidTr="00F30FAC">
        <w:trPr>
          <w:trHeight w:val="16"/>
        </w:trPr>
        <w:tc>
          <w:tcPr>
            <w:tcW w:w="709" w:type="dxa"/>
            <w:tcBorders>
              <w:right w:val="single" w:sz="2" w:space="0" w:color="auto"/>
            </w:tcBorders>
            <w:shd w:val="clear" w:color="auto" w:fill="F2F2F2" w:themeFill="background1" w:themeFillShade="F2"/>
          </w:tcPr>
          <w:p w14:paraId="004A5E47"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400F8835"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7ECA47E9" w14:textId="77777777" w:rsidTr="00F30FAC">
        <w:tc>
          <w:tcPr>
            <w:tcW w:w="709" w:type="dxa"/>
            <w:tcBorders>
              <w:right w:val="single" w:sz="2" w:space="0" w:color="auto"/>
            </w:tcBorders>
            <w:shd w:val="clear" w:color="auto" w:fill="auto"/>
          </w:tcPr>
          <w:p w14:paraId="257F1D8E" w14:textId="7A602210"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r w:rsidRPr="004B5160">
              <w:rPr>
                <w:rFonts w:ascii="HG丸ｺﾞｼｯｸM-PRO" w:eastAsia="HG丸ｺﾞｼｯｸM-PRO" w:hAnsi="HG丸ｺﾞｼｯｸM-PRO"/>
              </w:rPr>
              <w:t>4</w:t>
            </w:r>
          </w:p>
        </w:tc>
        <w:tc>
          <w:tcPr>
            <w:tcW w:w="8595" w:type="dxa"/>
            <w:tcBorders>
              <w:left w:val="single" w:sz="2" w:space="0" w:color="auto"/>
            </w:tcBorders>
            <w:shd w:val="clear" w:color="auto" w:fill="auto"/>
          </w:tcPr>
          <w:p w14:paraId="189D8CE8" w14:textId="77777777" w:rsidR="000F4BE4" w:rsidRPr="004B5160" w:rsidRDefault="000F4BE4" w:rsidP="006B7DFD">
            <w:pPr>
              <w:pStyle w:val="aff2"/>
            </w:pPr>
            <w:r w:rsidRPr="004B5160">
              <w:rPr>
                <w:rFonts w:hint="eastAsia"/>
              </w:rPr>
              <w:t>暮らしやすい住宅の整備促進</w:t>
            </w:r>
          </w:p>
          <w:p w14:paraId="6F335C39" w14:textId="77777777" w:rsidR="000F4BE4" w:rsidRPr="004B5160" w:rsidRDefault="000F4BE4" w:rsidP="006B7DFD">
            <w:pPr>
              <w:pStyle w:val="aff3"/>
              <w:ind w:left="430" w:right="205" w:hanging="225"/>
            </w:pPr>
            <w:r w:rsidRPr="004B5160">
              <w:rPr>
                <w:rFonts w:hint="eastAsia"/>
              </w:rPr>
              <w:t>○バリアフリー仕様を広く普及するとともに、重度障がい者向け住宅改善の助成制度等を通じて、住宅改修を支援します。</w:t>
            </w:r>
          </w:p>
          <w:p w14:paraId="2065DC89" w14:textId="77777777" w:rsidR="000F4BE4" w:rsidRPr="004B5160" w:rsidRDefault="000F4BE4" w:rsidP="006B7DFD">
            <w:pPr>
              <w:pStyle w:val="aff3"/>
              <w:ind w:left="430" w:right="205" w:hanging="225"/>
            </w:pPr>
            <w:r w:rsidRPr="004B5160">
              <w:rPr>
                <w:rFonts w:hint="eastAsia"/>
              </w:rPr>
              <w:t>○手すり設置などの住宅改修についての情報を希望する方に対し、きめ細かい情報提供を進めます。</w:t>
            </w:r>
          </w:p>
        </w:tc>
      </w:tr>
      <w:tr w:rsidR="004B5160" w:rsidRPr="004B5160" w14:paraId="0F0452F3" w14:textId="77777777" w:rsidTr="00F30FAC">
        <w:tc>
          <w:tcPr>
            <w:tcW w:w="709" w:type="dxa"/>
            <w:tcBorders>
              <w:right w:val="single" w:sz="2" w:space="0" w:color="auto"/>
            </w:tcBorders>
            <w:shd w:val="clear" w:color="auto" w:fill="auto"/>
          </w:tcPr>
          <w:p w14:paraId="3135B52C" w14:textId="2327E4C1"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r w:rsidRPr="004B5160">
              <w:rPr>
                <w:rFonts w:ascii="HG丸ｺﾞｼｯｸM-PRO" w:eastAsia="HG丸ｺﾞｼｯｸM-PRO" w:hAnsi="HG丸ｺﾞｼｯｸM-PRO"/>
              </w:rPr>
              <w:t>5</w:t>
            </w:r>
          </w:p>
        </w:tc>
        <w:tc>
          <w:tcPr>
            <w:tcW w:w="8595" w:type="dxa"/>
            <w:tcBorders>
              <w:left w:val="single" w:sz="2" w:space="0" w:color="auto"/>
            </w:tcBorders>
            <w:shd w:val="clear" w:color="auto" w:fill="auto"/>
          </w:tcPr>
          <w:p w14:paraId="747438D1" w14:textId="77777777" w:rsidR="000F4BE4" w:rsidRPr="004B5160" w:rsidRDefault="000F4BE4" w:rsidP="006B7DFD">
            <w:pPr>
              <w:pStyle w:val="aff2"/>
            </w:pPr>
            <w:r w:rsidRPr="004B5160">
              <w:rPr>
                <w:rFonts w:hint="eastAsia"/>
              </w:rPr>
              <w:t>介護保険による居宅介護住宅改修の利用促進</w:t>
            </w:r>
          </w:p>
          <w:p w14:paraId="29B48FFB" w14:textId="77777777" w:rsidR="000F4BE4" w:rsidRPr="004B5160" w:rsidRDefault="000F4BE4" w:rsidP="006B7DFD">
            <w:pPr>
              <w:pStyle w:val="aff3"/>
              <w:ind w:left="430" w:right="205" w:hanging="225"/>
            </w:pPr>
            <w:r w:rsidRPr="004B5160">
              <w:rPr>
                <w:rFonts w:hint="eastAsia"/>
              </w:rPr>
              <w:t>○介護保険の被保険者で要支援・要介護認定を受けた方が、在宅での生活に支障がないように、手すりの取り付けや段差解消などの住宅改修の利用について、制度の周知と利用のための相談を行います。</w:t>
            </w:r>
          </w:p>
        </w:tc>
      </w:tr>
      <w:tr w:rsidR="004B5160" w:rsidRPr="004B5160" w14:paraId="03D429F3" w14:textId="77777777" w:rsidTr="00F30FAC">
        <w:tc>
          <w:tcPr>
            <w:tcW w:w="709" w:type="dxa"/>
            <w:tcBorders>
              <w:right w:val="single" w:sz="2" w:space="0" w:color="auto"/>
            </w:tcBorders>
            <w:shd w:val="clear" w:color="auto" w:fill="auto"/>
          </w:tcPr>
          <w:p w14:paraId="33EEE1AF" w14:textId="53763784"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r w:rsidRPr="004B5160">
              <w:rPr>
                <w:rFonts w:ascii="HG丸ｺﾞｼｯｸM-PRO" w:eastAsia="HG丸ｺﾞｼｯｸM-PRO" w:hAnsi="HG丸ｺﾞｼｯｸM-PRO"/>
              </w:rPr>
              <w:t>6</w:t>
            </w:r>
          </w:p>
        </w:tc>
        <w:tc>
          <w:tcPr>
            <w:tcW w:w="8595" w:type="dxa"/>
            <w:tcBorders>
              <w:left w:val="single" w:sz="2" w:space="0" w:color="auto"/>
            </w:tcBorders>
            <w:shd w:val="clear" w:color="auto" w:fill="auto"/>
          </w:tcPr>
          <w:p w14:paraId="6E54D342" w14:textId="77777777" w:rsidR="000F4BE4" w:rsidRPr="004B5160" w:rsidRDefault="000F4BE4" w:rsidP="006B7DFD">
            <w:pPr>
              <w:pStyle w:val="aff2"/>
            </w:pPr>
            <w:r w:rsidRPr="004B5160">
              <w:rPr>
                <w:rFonts w:hint="eastAsia"/>
              </w:rPr>
              <w:t>住宅入居等の支援</w:t>
            </w:r>
          </w:p>
          <w:p w14:paraId="47397F44" w14:textId="326E75E3" w:rsidR="000F4BE4" w:rsidRPr="004B5160" w:rsidRDefault="000F4BE4" w:rsidP="006B7DFD">
            <w:pPr>
              <w:pStyle w:val="aff3"/>
              <w:ind w:left="430" w:right="205" w:hanging="225"/>
            </w:pPr>
            <w:r w:rsidRPr="004B5160">
              <w:rPr>
                <w:rFonts w:hint="eastAsia"/>
              </w:rPr>
              <w:t>○住居を必要とする障がいのある人への支援を進めるため、相談</w:t>
            </w:r>
            <w:r w:rsidR="00D96561" w:rsidRPr="004B5160">
              <w:rPr>
                <w:rFonts w:hint="eastAsia"/>
              </w:rPr>
              <w:t>支援</w:t>
            </w:r>
            <w:r w:rsidRPr="004B5160">
              <w:rPr>
                <w:rFonts w:hint="eastAsia"/>
              </w:rPr>
              <w:t>体制の整備に努めます。</w:t>
            </w:r>
          </w:p>
        </w:tc>
      </w:tr>
    </w:tbl>
    <w:p w14:paraId="7D5A055F" w14:textId="77777777" w:rsidR="000F4BE4" w:rsidRPr="004B5160" w:rsidRDefault="000F4BE4" w:rsidP="000F4BE4">
      <w:pPr>
        <w:autoSpaceDE/>
        <w:autoSpaceDN/>
        <w:jc w:val="left"/>
      </w:pPr>
      <w:r w:rsidRPr="004B5160">
        <w:br w:type="page"/>
      </w:r>
    </w:p>
    <w:p w14:paraId="1C28ADA9" w14:textId="77777777" w:rsidR="000F4BE4" w:rsidRPr="004B5160" w:rsidRDefault="000F4BE4" w:rsidP="000F4BE4"/>
    <w:p w14:paraId="5F9AE856" w14:textId="77777777" w:rsidR="000F4BE4" w:rsidRPr="004B5160" w:rsidRDefault="000F4BE4" w:rsidP="00BB3B36">
      <w:pPr>
        <w:pStyle w:val="a8"/>
        <w:spacing w:after="91"/>
      </w:pPr>
      <w:bookmarkStart w:id="90" w:name="_Toc499913047"/>
      <w:bookmarkStart w:id="91" w:name="_Toc152928192"/>
      <w:r w:rsidRPr="004B5160">
        <w:rPr>
          <w:rFonts w:hint="eastAsia"/>
        </w:rPr>
        <w:t>（４）コミュニケーションの支援</w:t>
      </w:r>
      <w:bookmarkEnd w:id="90"/>
      <w:bookmarkEnd w:id="91"/>
    </w:p>
    <w:p w14:paraId="54D01C92" w14:textId="77777777" w:rsidR="000F4BE4" w:rsidRPr="004B5160" w:rsidRDefault="000F4BE4" w:rsidP="000F4BE4">
      <w:pPr>
        <w:pStyle w:val="af"/>
        <w:ind w:left="430" w:right="205" w:hanging="225"/>
      </w:pPr>
      <w:r w:rsidRPr="004B5160">
        <w:rPr>
          <w:rFonts w:hint="eastAsia"/>
        </w:rPr>
        <w:t>○障がいの特性に応じたわかりやすい情報提供に努めるとともに、障がいのある人が可能な限り意思疎通を行えるようコミュニケーションの支援を進めます。</w:t>
      </w:r>
    </w:p>
    <w:p w14:paraId="4EE4EFCB" w14:textId="77777777" w:rsidR="000F4BE4" w:rsidRPr="004B5160" w:rsidRDefault="000F4BE4" w:rsidP="000F4BE4"/>
    <w:p w14:paraId="3FD02805"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14F1CE20" w14:textId="77777777" w:rsidTr="00F30FAC">
        <w:tc>
          <w:tcPr>
            <w:tcW w:w="9355" w:type="dxa"/>
            <w:shd w:val="clear" w:color="auto" w:fill="7F7F7F" w:themeFill="text1" w:themeFillTint="80"/>
          </w:tcPr>
          <w:p w14:paraId="2F9C2986" w14:textId="77777777" w:rsidR="000F4BE4" w:rsidRPr="004B5160" w:rsidRDefault="000F4BE4" w:rsidP="00691CE9">
            <w:pPr>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0535A1E0" w14:textId="77777777" w:rsidTr="00F30FAC">
        <w:tc>
          <w:tcPr>
            <w:tcW w:w="9355" w:type="dxa"/>
          </w:tcPr>
          <w:p w14:paraId="1B7D704D" w14:textId="356B5199"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〇市内で生活していて、情報は不足してい</w:t>
            </w:r>
            <w:r w:rsidR="00BB3B36" w:rsidRPr="004B5160">
              <w:rPr>
                <w:rFonts w:ascii="HGSｺﾞｼｯｸM" w:eastAsia="HGSｺﾞｼｯｸM" w:hint="eastAsia"/>
              </w:rPr>
              <w:t>ます</w:t>
            </w:r>
            <w:r w:rsidRPr="004B5160">
              <w:rPr>
                <w:rFonts w:ascii="HGSｺﾞｼｯｸM" w:eastAsia="HGSｺﾞｼｯｸM" w:hint="eastAsia"/>
              </w:rPr>
              <w:t>。コミュニケーション</w:t>
            </w:r>
            <w:r w:rsidR="00BB3B36" w:rsidRPr="004B5160">
              <w:rPr>
                <w:rFonts w:ascii="HGSｺﾞｼｯｸM" w:eastAsia="HGSｺﾞｼｯｸM" w:hint="eastAsia"/>
              </w:rPr>
              <w:t>が</w:t>
            </w:r>
            <w:r w:rsidRPr="004B5160">
              <w:rPr>
                <w:rFonts w:ascii="HGSｺﾞｼｯｸM" w:eastAsia="HGSｺﾞｼｯｸM" w:hint="eastAsia"/>
              </w:rPr>
              <w:t>取りにくい。手話のできる市民も少ないし、手話通訳者も不足してい</w:t>
            </w:r>
            <w:r w:rsidR="00BB3B36" w:rsidRPr="004B5160">
              <w:rPr>
                <w:rFonts w:ascii="HGSｺﾞｼｯｸM" w:eastAsia="HGSｺﾞｼｯｸM" w:hint="eastAsia"/>
              </w:rPr>
              <w:t>ます</w:t>
            </w:r>
            <w:r w:rsidRPr="004B5160">
              <w:rPr>
                <w:rFonts w:ascii="HGSｺﾞｼｯｸM" w:eastAsia="HGSｺﾞｼｯｸM" w:hint="eastAsia"/>
              </w:rPr>
              <w:t>。［ヒアリング］</w:t>
            </w:r>
          </w:p>
          <w:p w14:paraId="364A092C" w14:textId="25CE3125" w:rsidR="000F4BE4" w:rsidRPr="004B5160" w:rsidRDefault="000F4BE4" w:rsidP="00F30FAC">
            <w:pPr>
              <w:spacing w:after="91"/>
              <w:ind w:left="205" w:hangingChars="100" w:hanging="205"/>
              <w:rPr>
                <w:rFonts w:ascii="HGSｺﾞｼｯｸM" w:eastAsia="HGSｺﾞｼｯｸM"/>
              </w:rPr>
            </w:pPr>
            <w:r w:rsidRPr="004B5160">
              <w:rPr>
                <w:rFonts w:ascii="HGSｺﾞｼｯｸM" w:eastAsia="HGSｺﾞｼｯｸM" w:hint="eastAsia"/>
              </w:rPr>
              <w:t>〇障がい</w:t>
            </w:r>
            <w:r w:rsidRPr="004B5160">
              <w:rPr>
                <w:rFonts w:ascii="HGSｺﾞｼｯｸM" w:eastAsia="HGSｺﾞｼｯｸM"/>
              </w:rPr>
              <w:t>者</w:t>
            </w:r>
            <w:r w:rsidR="00BB3B36" w:rsidRPr="004B5160">
              <w:rPr>
                <w:rFonts w:ascii="HGSｺﾞｼｯｸM" w:eastAsia="HGSｺﾞｼｯｸM" w:hint="eastAsia"/>
              </w:rPr>
              <w:t>＋（プラス）</w:t>
            </w:r>
            <w:r w:rsidRPr="004B5160">
              <w:rPr>
                <w:rFonts w:ascii="HGSｺﾞｼｯｸM" w:eastAsia="HGSｺﾞｼｯｸM"/>
              </w:rPr>
              <w:t>高齢者の家庭には</w:t>
            </w:r>
            <w:r w:rsidR="00BB3B36" w:rsidRPr="004B5160">
              <w:rPr>
                <w:rFonts w:ascii="HGSｺﾞｼｯｸM" w:eastAsia="HGSｺﾞｼｯｸM" w:hint="eastAsia"/>
              </w:rPr>
              <w:t>、</w:t>
            </w:r>
            <w:r w:rsidRPr="004B5160">
              <w:rPr>
                <w:rFonts w:ascii="HGSｺﾞｼｯｸM" w:eastAsia="HGSｺﾞｼｯｸM"/>
              </w:rPr>
              <w:t>必要な</w:t>
            </w:r>
            <w:r w:rsidRPr="004B5160">
              <w:rPr>
                <w:rFonts w:ascii="HGSｺﾞｼｯｸM" w:eastAsia="HGSｺﾞｼｯｸM" w:hint="eastAsia"/>
              </w:rPr>
              <w:t>情報</w:t>
            </w:r>
            <w:r w:rsidR="00BB3B36" w:rsidRPr="004B5160">
              <w:rPr>
                <w:rFonts w:ascii="HGSｺﾞｼｯｸM" w:eastAsia="HGSｺﾞｼｯｸM" w:hint="eastAsia"/>
              </w:rPr>
              <w:t>が</w:t>
            </w:r>
            <w:r w:rsidRPr="004B5160">
              <w:rPr>
                <w:rFonts w:ascii="HGSｺﾞｼｯｸM" w:eastAsia="HGSｺﾞｼｯｸM"/>
              </w:rPr>
              <w:t>届きにくいと思</w:t>
            </w:r>
            <w:r w:rsidR="00BB3B36" w:rsidRPr="004B5160">
              <w:rPr>
                <w:rFonts w:ascii="HGSｺﾞｼｯｸM" w:eastAsia="HGSｺﾞｼｯｸM" w:hint="eastAsia"/>
              </w:rPr>
              <w:t>います</w:t>
            </w:r>
            <w:r w:rsidRPr="004B5160">
              <w:rPr>
                <w:rFonts w:ascii="HGSｺﾞｼｯｸM" w:eastAsia="HGSｺﾞｼｯｸM"/>
              </w:rPr>
              <w:t>。</w:t>
            </w:r>
            <w:r w:rsidRPr="004B5160">
              <w:rPr>
                <w:rFonts w:ascii="HGSｺﾞｼｯｸM" w:eastAsia="HGSｺﾞｼｯｸM" w:hint="eastAsia"/>
              </w:rPr>
              <w:t>［ヒアリング］</w:t>
            </w:r>
          </w:p>
          <w:p w14:paraId="514EB699" w14:textId="3CA7A935"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w:t>
            </w:r>
            <w:r w:rsidR="00D53A73" w:rsidRPr="004B5160">
              <w:rPr>
                <w:rFonts w:ascii="HGSｺﾞｼｯｸM" w:eastAsia="HGSｺﾞｼｯｸM" w:hint="eastAsia"/>
              </w:rPr>
              <w:t>利用者の高齢化などにより、音訳、点訳ボランティアの利用は減少傾向にあります</w:t>
            </w:r>
            <w:r w:rsidRPr="004B5160">
              <w:rPr>
                <w:rFonts w:ascii="HGSｺﾞｼｯｸM" w:eastAsia="HGSｺﾞｼｯｸM" w:hint="eastAsia"/>
              </w:rPr>
              <w:t>。</w:t>
            </w:r>
            <w:r w:rsidR="00D53A73" w:rsidRPr="004B5160">
              <w:rPr>
                <w:rFonts w:ascii="HGSｺﾞｼｯｸM" w:eastAsia="HGSｺﾞｼｯｸM" w:hint="eastAsia"/>
              </w:rPr>
              <w:t>また、音訳、点訳ボランティアの活動をされる方も減少しています。</w:t>
            </w:r>
            <w:r w:rsidRPr="004B5160">
              <w:rPr>
                <w:rFonts w:ascii="HGSｺﾞｼｯｸM" w:eastAsia="HGSｺﾞｼｯｸM" w:hint="eastAsia"/>
              </w:rPr>
              <w:t>［ヒアリング］</w:t>
            </w:r>
          </w:p>
          <w:p w14:paraId="53BFEEB6" w14:textId="77777777" w:rsidR="000F4BE4" w:rsidRPr="004B5160" w:rsidRDefault="000F4BE4" w:rsidP="00BB3B36">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〇コロナ禍の影響については、</w:t>
            </w:r>
            <w:r w:rsidRPr="004B5160">
              <w:rPr>
                <w:rFonts w:ascii="HGSｺﾞｼｯｸM" w:eastAsia="HGSｺﾞｼｯｸM"/>
              </w:rPr>
              <w:t>「相手がマスクをしていて、顔や会話がわかりにくくなった」が</w:t>
            </w:r>
            <w:r w:rsidRPr="004B5160">
              <w:rPr>
                <w:rFonts w:ascii="HGSｺﾞｼｯｸM" w:eastAsia="HGSｺﾞｼｯｸM" w:hint="eastAsia"/>
              </w:rPr>
              <w:t>約３割</w:t>
            </w:r>
            <w:r w:rsidRPr="004B5160">
              <w:rPr>
                <w:rFonts w:ascii="HGSｺﾞｼｯｸM" w:eastAsia="HGSｺﾞｼｯｸM"/>
              </w:rPr>
              <w:t>となっています。</w:t>
            </w:r>
            <w:r w:rsidRPr="004B5160">
              <w:rPr>
                <w:rFonts w:ascii="HGSｺﾞｼｯｸM" w:eastAsia="HGSｺﾞｼｯｸM" w:hint="eastAsia"/>
              </w:rPr>
              <w:t>［障がい者アンケート］</w:t>
            </w:r>
          </w:p>
        </w:tc>
      </w:tr>
    </w:tbl>
    <w:p w14:paraId="758FB51C" w14:textId="77777777" w:rsidR="000F4BE4" w:rsidRPr="004B5160" w:rsidRDefault="000F4BE4" w:rsidP="000F4BE4"/>
    <w:p w14:paraId="2523EFDB" w14:textId="77777777" w:rsidR="000F4BE4" w:rsidRPr="004B5160" w:rsidRDefault="000F4BE4" w:rsidP="000F4BE4"/>
    <w:p w14:paraId="6EB5619F" w14:textId="77777777" w:rsidR="000F4BE4" w:rsidRPr="004B5160" w:rsidRDefault="000F4BE4" w:rsidP="000F4BE4">
      <w:pPr>
        <w:pStyle w:val="af4"/>
        <w:ind w:left="205" w:right="615"/>
      </w:pPr>
      <w:r w:rsidRPr="004B5160">
        <w:rPr>
          <w:rFonts w:hint="eastAsia"/>
        </w:rPr>
        <w:t>①コミュニケーション手段の充実</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680A95E9" w14:textId="77777777" w:rsidTr="00F30FAC">
        <w:trPr>
          <w:trHeight w:val="16"/>
        </w:trPr>
        <w:tc>
          <w:tcPr>
            <w:tcW w:w="709" w:type="dxa"/>
            <w:tcBorders>
              <w:right w:val="single" w:sz="2" w:space="0" w:color="auto"/>
            </w:tcBorders>
            <w:shd w:val="clear" w:color="auto" w:fill="F2F2F2" w:themeFill="background1" w:themeFillShade="F2"/>
          </w:tcPr>
          <w:p w14:paraId="451D4B79"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0FE53AB9"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639DF74B" w14:textId="77777777" w:rsidTr="000319CC">
        <w:trPr>
          <w:trHeight w:val="3858"/>
        </w:trPr>
        <w:tc>
          <w:tcPr>
            <w:tcW w:w="709" w:type="dxa"/>
            <w:tcBorders>
              <w:right w:val="single" w:sz="2" w:space="0" w:color="auto"/>
            </w:tcBorders>
            <w:shd w:val="clear" w:color="auto" w:fill="auto"/>
          </w:tcPr>
          <w:p w14:paraId="03655010" w14:textId="1180B019"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27</w:t>
            </w:r>
          </w:p>
        </w:tc>
        <w:tc>
          <w:tcPr>
            <w:tcW w:w="8595" w:type="dxa"/>
            <w:tcBorders>
              <w:left w:val="single" w:sz="2" w:space="0" w:color="auto"/>
            </w:tcBorders>
          </w:tcPr>
          <w:p w14:paraId="60BD25C4" w14:textId="77777777" w:rsidR="000F4BE4" w:rsidRPr="004B5160" w:rsidRDefault="000F4BE4" w:rsidP="006B7DFD">
            <w:pPr>
              <w:pStyle w:val="aff2"/>
            </w:pPr>
            <w:r w:rsidRPr="004B5160">
              <w:rPr>
                <w:rFonts w:hint="eastAsia"/>
              </w:rPr>
              <w:t>意思疎通支援事業</w:t>
            </w:r>
          </w:p>
          <w:p w14:paraId="535EB3A2" w14:textId="77777777" w:rsidR="000F4BE4" w:rsidRPr="004B5160" w:rsidRDefault="000F4BE4" w:rsidP="006B7DFD">
            <w:pPr>
              <w:pStyle w:val="aff3"/>
              <w:ind w:left="430" w:right="205" w:hanging="225"/>
            </w:pPr>
            <w:r w:rsidRPr="004B5160">
              <w:rPr>
                <w:rFonts w:hint="eastAsia"/>
              </w:rPr>
              <w:t>○手話通訳者派遣をはじめ、埼玉聴覚障害者情報センターとも連携しながら、手話通訳者の派遣を進めます。</w:t>
            </w:r>
          </w:p>
          <w:p w14:paraId="731E291D" w14:textId="77777777" w:rsidR="000F4BE4" w:rsidRPr="004B5160" w:rsidRDefault="000F4BE4" w:rsidP="006B7DFD">
            <w:pPr>
              <w:pStyle w:val="aff3"/>
              <w:ind w:left="430" w:right="205" w:hanging="225"/>
            </w:pPr>
            <w:r w:rsidRPr="004B5160">
              <w:rPr>
                <w:rFonts w:hint="eastAsia"/>
              </w:rPr>
              <w:t>○登録手話通訳者認定試験等を実施し、登録者数の増加に努めます。</w:t>
            </w:r>
          </w:p>
          <w:p w14:paraId="671C2083" w14:textId="77777777" w:rsidR="000F4BE4" w:rsidRPr="004B5160" w:rsidRDefault="000F4BE4" w:rsidP="006B7DFD">
            <w:pPr>
              <w:pStyle w:val="aff3"/>
              <w:ind w:left="430" w:right="205" w:hanging="225"/>
            </w:pPr>
            <w:r w:rsidRPr="004B5160">
              <w:rPr>
                <w:rFonts w:hint="eastAsia"/>
              </w:rPr>
              <w:t xml:space="preserve">  ［障害福祉計画－地域生活支援事業］</w:t>
            </w:r>
          </w:p>
          <w:p w14:paraId="3D183FD8" w14:textId="77777777" w:rsidR="000F4BE4" w:rsidRPr="004B5160" w:rsidRDefault="000F4BE4" w:rsidP="006B7DFD">
            <w:pPr>
              <w:pStyle w:val="aff3"/>
              <w:ind w:left="430" w:right="205" w:hanging="225"/>
            </w:pPr>
            <w:r w:rsidRPr="004B5160">
              <w:rPr>
                <w:rFonts w:hint="eastAsia"/>
              </w:rPr>
              <w:t xml:space="preserve">    ◇意思疎通支援事業</w:t>
            </w:r>
          </w:p>
          <w:p w14:paraId="66561DC7" w14:textId="087E6EB8" w:rsidR="000F4BE4" w:rsidRPr="004B5160" w:rsidRDefault="000F4BE4" w:rsidP="006B7DFD">
            <w:pPr>
              <w:pStyle w:val="aff3"/>
              <w:ind w:left="430" w:right="205" w:hanging="225"/>
            </w:pPr>
            <w:r w:rsidRPr="004B5160">
              <w:rPr>
                <w:rFonts w:hint="eastAsia"/>
              </w:rPr>
              <w:t>○言語や音声機能、聴覚などの障がいにより意思疎通を図ることに支障のある人等に対して、手話通訳者</w:t>
            </w:r>
            <w:r w:rsidR="00E40F9D" w:rsidRPr="004B5160">
              <w:rPr>
                <w:rFonts w:hint="eastAsia"/>
              </w:rPr>
              <w:t>の</w:t>
            </w:r>
            <w:r w:rsidRPr="004B5160">
              <w:rPr>
                <w:rFonts w:hint="eastAsia"/>
              </w:rPr>
              <w:t>派遣及び要約筆記奉仕員</w:t>
            </w:r>
            <w:r w:rsidR="00E40F9D" w:rsidRPr="004B5160">
              <w:rPr>
                <w:rFonts w:hint="eastAsia"/>
              </w:rPr>
              <w:t>の</w:t>
            </w:r>
            <w:r w:rsidRPr="004B5160">
              <w:rPr>
                <w:rFonts w:hint="eastAsia"/>
              </w:rPr>
              <w:t>派遣を実施します。</w:t>
            </w:r>
          </w:p>
          <w:p w14:paraId="10C1531B" w14:textId="77777777" w:rsidR="000F4BE4" w:rsidRPr="004B5160" w:rsidRDefault="000F4BE4" w:rsidP="006B7DFD">
            <w:pPr>
              <w:pStyle w:val="aff3"/>
              <w:ind w:left="430" w:right="205" w:hanging="225"/>
            </w:pPr>
            <w:r w:rsidRPr="004B5160">
              <w:rPr>
                <w:rFonts w:hint="eastAsia"/>
              </w:rPr>
              <w:t>○意思疎通を図ることに支障がある障がい者の相談に応じ、必要な意思疎通手段の調整・充実に努めます。</w:t>
            </w:r>
          </w:p>
        </w:tc>
      </w:tr>
    </w:tbl>
    <w:p w14:paraId="3E24D2D6" w14:textId="6438335D" w:rsidR="000F4BE4" w:rsidRPr="004B5160" w:rsidRDefault="000F4BE4" w:rsidP="000F4BE4">
      <w:r w:rsidRPr="004B5160">
        <w:br w:type="page"/>
      </w:r>
    </w:p>
    <w:p w14:paraId="2223A80F" w14:textId="77777777" w:rsidR="000F4BE4" w:rsidRPr="004B5160" w:rsidRDefault="000F4BE4" w:rsidP="000F4BE4"/>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2E008BF4" w14:textId="77777777" w:rsidTr="00F30FAC">
        <w:trPr>
          <w:trHeight w:val="16"/>
        </w:trPr>
        <w:tc>
          <w:tcPr>
            <w:tcW w:w="709" w:type="dxa"/>
            <w:tcBorders>
              <w:right w:val="single" w:sz="2" w:space="0" w:color="auto"/>
            </w:tcBorders>
            <w:shd w:val="clear" w:color="auto" w:fill="F2F2F2" w:themeFill="background1" w:themeFillShade="F2"/>
          </w:tcPr>
          <w:p w14:paraId="7925E927"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3E6E7162"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0F4BE4" w:rsidRPr="004B5160" w14:paraId="1AC8157C" w14:textId="77777777" w:rsidTr="00F30FAC">
        <w:tc>
          <w:tcPr>
            <w:tcW w:w="709" w:type="dxa"/>
            <w:tcBorders>
              <w:right w:val="single" w:sz="2" w:space="0" w:color="auto"/>
            </w:tcBorders>
            <w:shd w:val="clear" w:color="auto" w:fill="auto"/>
          </w:tcPr>
          <w:p w14:paraId="4F66F471" w14:textId="0B1F398B"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r w:rsidRPr="004B5160">
              <w:rPr>
                <w:rFonts w:ascii="HG丸ｺﾞｼｯｸM-PRO" w:eastAsia="HG丸ｺﾞｼｯｸM-PRO" w:hAnsi="HG丸ｺﾞｼｯｸM-PRO"/>
              </w:rPr>
              <w:t>8</w:t>
            </w:r>
          </w:p>
        </w:tc>
        <w:tc>
          <w:tcPr>
            <w:tcW w:w="8595" w:type="dxa"/>
            <w:tcBorders>
              <w:left w:val="single" w:sz="2" w:space="0" w:color="auto"/>
            </w:tcBorders>
          </w:tcPr>
          <w:p w14:paraId="3BBC6E3D" w14:textId="77777777" w:rsidR="000F4BE4" w:rsidRPr="004B5160" w:rsidRDefault="000F4BE4" w:rsidP="006B7DFD">
            <w:pPr>
              <w:pStyle w:val="aff2"/>
            </w:pPr>
            <w:r w:rsidRPr="004B5160">
              <w:rPr>
                <w:rFonts w:hint="eastAsia"/>
              </w:rPr>
              <w:t>コミュニケーションに関する支援</w:t>
            </w:r>
          </w:p>
          <w:p w14:paraId="46DDF62C" w14:textId="2B26CED9" w:rsidR="000F4BE4" w:rsidRPr="004B5160" w:rsidRDefault="000F4BE4" w:rsidP="006B7DFD">
            <w:pPr>
              <w:pStyle w:val="aff3"/>
              <w:ind w:left="430" w:right="205" w:hanging="225"/>
            </w:pPr>
            <w:r w:rsidRPr="004B5160">
              <w:rPr>
                <w:rFonts w:hint="eastAsia"/>
              </w:rPr>
              <w:t>○手話通訳</w:t>
            </w:r>
            <w:r w:rsidR="00CD67C8" w:rsidRPr="004B5160">
              <w:rPr>
                <w:rFonts w:hint="eastAsia"/>
              </w:rPr>
              <w:t>者</w:t>
            </w:r>
            <w:r w:rsidRPr="004B5160">
              <w:rPr>
                <w:rFonts w:hint="eastAsia"/>
              </w:rPr>
              <w:t>の人材確保に努め、市窓口において、手話通訳者の配置充実を進めます。</w:t>
            </w:r>
          </w:p>
          <w:p w14:paraId="4C39D1EC" w14:textId="759C9963" w:rsidR="000F4BE4" w:rsidRPr="004B5160" w:rsidRDefault="000F4BE4" w:rsidP="006B7DFD">
            <w:pPr>
              <w:pStyle w:val="aff3"/>
              <w:ind w:left="430" w:right="205" w:hanging="225"/>
            </w:pPr>
            <w:r w:rsidRPr="004B5160">
              <w:rPr>
                <w:rFonts w:hint="eastAsia"/>
              </w:rPr>
              <w:t>○白岡市社会福祉協議会に登録されている、点訳、朗読、手話など、コミュニティボランティアの育成を支援するとともに、必要とする</w:t>
            </w:r>
            <w:r w:rsidR="00CD67C8" w:rsidRPr="004B5160">
              <w:rPr>
                <w:rFonts w:hint="eastAsia"/>
              </w:rPr>
              <w:t>方</w:t>
            </w:r>
            <w:r w:rsidRPr="004B5160">
              <w:rPr>
                <w:rFonts w:hint="eastAsia"/>
              </w:rPr>
              <w:t>に対して、会議やイベントの開催時に手話通訳などの派遣を実施します。</w:t>
            </w:r>
          </w:p>
          <w:p w14:paraId="61371FB4" w14:textId="64319A10" w:rsidR="000F4BE4" w:rsidRPr="004B5160" w:rsidRDefault="000F4BE4" w:rsidP="006B7DFD">
            <w:pPr>
              <w:pStyle w:val="aff3"/>
              <w:ind w:left="430" w:right="205" w:hanging="225"/>
            </w:pPr>
            <w:r w:rsidRPr="004B5160">
              <w:rPr>
                <w:rFonts w:hint="eastAsia"/>
              </w:rPr>
              <w:t>○手話奉仕員及び手話通訳者養成講座を</w:t>
            </w:r>
            <w:r w:rsidR="00CD67C8" w:rsidRPr="004B5160">
              <w:rPr>
                <w:rFonts w:hint="eastAsia"/>
              </w:rPr>
              <w:t>白岡</w:t>
            </w:r>
            <w:r w:rsidRPr="004B5160">
              <w:rPr>
                <w:rFonts w:hint="eastAsia"/>
              </w:rPr>
              <w:t>市聴覚障害者協会と連携し、引き続き実施します。</w:t>
            </w:r>
          </w:p>
        </w:tc>
      </w:tr>
    </w:tbl>
    <w:p w14:paraId="08ECE867" w14:textId="77777777" w:rsidR="000F4BE4" w:rsidRPr="004B5160" w:rsidRDefault="000F4BE4" w:rsidP="000F4BE4"/>
    <w:p w14:paraId="039C6D4C" w14:textId="77777777" w:rsidR="000F4BE4" w:rsidRPr="004B5160" w:rsidRDefault="000F4BE4" w:rsidP="000F4BE4">
      <w:pPr>
        <w:pStyle w:val="af4"/>
        <w:ind w:left="205" w:right="615"/>
      </w:pPr>
      <w:r w:rsidRPr="004B5160">
        <w:rPr>
          <w:rFonts w:hint="eastAsia"/>
        </w:rPr>
        <w:t>②情報バリアフリー化の推進・情報提供の充実</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2F1F976C" w14:textId="77777777" w:rsidTr="00F30FAC">
        <w:trPr>
          <w:trHeight w:val="16"/>
        </w:trPr>
        <w:tc>
          <w:tcPr>
            <w:tcW w:w="709" w:type="dxa"/>
            <w:tcBorders>
              <w:right w:val="single" w:sz="2" w:space="0" w:color="auto"/>
            </w:tcBorders>
            <w:shd w:val="clear" w:color="auto" w:fill="F2F2F2" w:themeFill="background1" w:themeFillShade="F2"/>
          </w:tcPr>
          <w:p w14:paraId="6605D0D4"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08292FE8"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0F4BE4" w:rsidRPr="004B5160" w14:paraId="1DD7CFD9" w14:textId="77777777" w:rsidTr="00F30FAC">
        <w:tc>
          <w:tcPr>
            <w:tcW w:w="709" w:type="dxa"/>
            <w:tcBorders>
              <w:right w:val="single" w:sz="2" w:space="0" w:color="auto"/>
            </w:tcBorders>
            <w:shd w:val="clear" w:color="auto" w:fill="auto"/>
          </w:tcPr>
          <w:p w14:paraId="1D44A277" w14:textId="5FD298F1"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r w:rsidRPr="004B5160">
              <w:rPr>
                <w:rFonts w:ascii="HG丸ｺﾞｼｯｸM-PRO" w:eastAsia="HG丸ｺﾞｼｯｸM-PRO" w:hAnsi="HG丸ｺﾞｼｯｸM-PRO"/>
              </w:rPr>
              <w:t>9</w:t>
            </w:r>
          </w:p>
        </w:tc>
        <w:tc>
          <w:tcPr>
            <w:tcW w:w="8595" w:type="dxa"/>
            <w:tcBorders>
              <w:left w:val="single" w:sz="2" w:space="0" w:color="auto"/>
            </w:tcBorders>
          </w:tcPr>
          <w:p w14:paraId="6D197403" w14:textId="77777777" w:rsidR="000F4BE4" w:rsidRPr="004B5160" w:rsidRDefault="000F4BE4" w:rsidP="006B7DFD">
            <w:pPr>
              <w:pStyle w:val="aff2"/>
            </w:pPr>
            <w:r w:rsidRPr="004B5160">
              <w:rPr>
                <w:rFonts w:hint="eastAsia"/>
              </w:rPr>
              <w:t>情報バリアフリーの推進</w:t>
            </w:r>
          </w:p>
          <w:p w14:paraId="04848D8E" w14:textId="77777777" w:rsidR="000F4BE4" w:rsidRPr="004B5160" w:rsidRDefault="000F4BE4" w:rsidP="002551B8">
            <w:pPr>
              <w:pStyle w:val="aff3"/>
              <w:ind w:left="430" w:right="205" w:hanging="225"/>
            </w:pPr>
            <w:r w:rsidRPr="004B5160">
              <w:rPr>
                <w:rFonts w:hint="eastAsia"/>
              </w:rPr>
              <w:t>○</w:t>
            </w:r>
            <w:r w:rsidRPr="004B5160">
              <w:t>障害者情報アクセシビリティ・コミュニケーション施策推進法</w:t>
            </w:r>
            <w:r w:rsidRPr="004B5160">
              <w:rPr>
                <w:rFonts w:hint="eastAsia"/>
              </w:rPr>
              <w:t>に基づき、</w:t>
            </w:r>
            <w:r w:rsidRPr="004B5160">
              <w:t>障がいの種類・程度に応じた手段を選択できるようにする</w:t>
            </w:r>
            <w:r w:rsidRPr="004B5160">
              <w:rPr>
                <w:rFonts w:hint="eastAsia"/>
              </w:rPr>
              <w:t>こと、</w:t>
            </w:r>
            <w:r w:rsidRPr="004B5160">
              <w:t>障がい</w:t>
            </w:r>
            <w:r w:rsidRPr="004B5160">
              <w:rPr>
                <w:rFonts w:hint="eastAsia"/>
              </w:rPr>
              <w:t>のない人と</w:t>
            </w:r>
            <w:r w:rsidRPr="004B5160">
              <w:t>同一内容の情報を同一時点において取得できるようにする</w:t>
            </w:r>
            <w:r w:rsidRPr="004B5160">
              <w:rPr>
                <w:rFonts w:hint="eastAsia"/>
              </w:rPr>
              <w:t>こと、</w:t>
            </w:r>
            <w:r w:rsidRPr="004B5160">
              <w:t>高度情報通信ネットワークの利用・情報通信技術の活用を行う</w:t>
            </w:r>
            <w:r w:rsidRPr="004B5160">
              <w:rPr>
                <w:rFonts w:hint="eastAsia"/>
              </w:rPr>
              <w:t>ことなどに配慮した事業を推進します。</w:t>
            </w:r>
          </w:p>
          <w:p w14:paraId="6C373ACE" w14:textId="77777777" w:rsidR="000F4BE4" w:rsidRPr="004B5160" w:rsidRDefault="000F4BE4" w:rsidP="006B7DFD">
            <w:pPr>
              <w:pStyle w:val="aff3"/>
              <w:ind w:left="430" w:right="205" w:hanging="225"/>
            </w:pPr>
            <w:r w:rsidRPr="004B5160">
              <w:rPr>
                <w:rFonts w:hint="eastAsia"/>
              </w:rPr>
              <w:t>○障がいのある人が、福祉サービスや生涯学習、まちづくりなどの情報を必要なときに必要なだけ簡単に入手できるよう、メディアの点字化、大文字化、音声化、ルビふりの促進など、情報バリアフリーの推進を図ります。</w:t>
            </w:r>
          </w:p>
        </w:tc>
      </w:tr>
    </w:tbl>
    <w:p w14:paraId="7B4D7798" w14:textId="5B55FD14" w:rsidR="00BB3B36" w:rsidRPr="004B5160" w:rsidRDefault="00BB3B36" w:rsidP="000F4BE4"/>
    <w:p w14:paraId="65F1F229" w14:textId="3E537016" w:rsidR="000F4BE4" w:rsidRPr="004B5160" w:rsidRDefault="000F4BE4" w:rsidP="00BB3B36">
      <w:pPr>
        <w:pStyle w:val="af4"/>
        <w:ind w:left="205"/>
        <w:rPr>
          <w:rFonts w:asciiTheme="minorHAnsi" w:eastAsiaTheme="minorEastAsia"/>
          <w:sz w:val="21"/>
        </w:rPr>
      </w:pPr>
      <w:r w:rsidRPr="004B5160">
        <w:rPr>
          <w:rFonts w:hint="eastAsia"/>
        </w:rPr>
        <w:t>③視聴覚</w:t>
      </w:r>
      <w:r w:rsidR="00BB3B36" w:rsidRPr="004B5160">
        <w:rPr>
          <w:rFonts w:hint="eastAsia"/>
        </w:rPr>
        <w:t>障がい者</w:t>
      </w:r>
      <w:r w:rsidRPr="004B5160">
        <w:rPr>
          <w:rFonts w:hint="eastAsia"/>
        </w:rPr>
        <w:t>等の読書環境の整備</w:t>
      </w:r>
      <w:r w:rsidR="00BB3B36" w:rsidRPr="004B5160">
        <w:rPr>
          <w:rFonts w:hint="eastAsia"/>
        </w:rPr>
        <w:t>［新規項目］</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097973A9" w14:textId="77777777" w:rsidTr="00F30FAC">
        <w:trPr>
          <w:trHeight w:val="16"/>
        </w:trPr>
        <w:tc>
          <w:tcPr>
            <w:tcW w:w="709" w:type="dxa"/>
            <w:tcBorders>
              <w:right w:val="single" w:sz="2" w:space="0" w:color="auto"/>
            </w:tcBorders>
            <w:shd w:val="clear" w:color="auto" w:fill="F2F2F2" w:themeFill="background1" w:themeFillShade="F2"/>
          </w:tcPr>
          <w:p w14:paraId="6A00D04A"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3C43A0B7"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1198B3E9" w14:textId="77777777" w:rsidTr="00F30FAC">
        <w:tc>
          <w:tcPr>
            <w:tcW w:w="709" w:type="dxa"/>
            <w:tcBorders>
              <w:right w:val="single" w:sz="2" w:space="0" w:color="auto"/>
            </w:tcBorders>
            <w:shd w:val="clear" w:color="auto" w:fill="auto"/>
          </w:tcPr>
          <w:p w14:paraId="382D5AE7" w14:textId="6134A913"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3</w:t>
            </w:r>
            <w:r w:rsidRPr="004B5160">
              <w:rPr>
                <w:rFonts w:ascii="HG丸ｺﾞｼｯｸM-PRO" w:eastAsia="HG丸ｺﾞｼｯｸM-PRO" w:hAnsi="HG丸ｺﾞｼｯｸM-PRO"/>
              </w:rPr>
              <w:t>0</w:t>
            </w:r>
          </w:p>
        </w:tc>
        <w:tc>
          <w:tcPr>
            <w:tcW w:w="8595" w:type="dxa"/>
            <w:tcBorders>
              <w:left w:val="single" w:sz="2" w:space="0" w:color="auto"/>
            </w:tcBorders>
          </w:tcPr>
          <w:p w14:paraId="3F0512FB" w14:textId="14E18806" w:rsidR="000F4BE4" w:rsidRPr="004B5160" w:rsidRDefault="000F4BE4" w:rsidP="006B7DFD">
            <w:pPr>
              <w:pStyle w:val="aff2"/>
            </w:pPr>
            <w:r w:rsidRPr="004B5160">
              <w:rPr>
                <w:rFonts w:hint="eastAsia"/>
              </w:rPr>
              <w:t>読書バリアフリーの推進</w:t>
            </w:r>
          </w:p>
          <w:p w14:paraId="40B5F077" w14:textId="22C91463" w:rsidR="000F4BE4" w:rsidRPr="004B5160" w:rsidRDefault="000F4BE4" w:rsidP="006B7DFD">
            <w:pPr>
              <w:pStyle w:val="aff3"/>
              <w:ind w:left="430" w:right="205" w:hanging="225"/>
              <w:rPr>
                <w:rFonts w:ascii="Arial" w:hAnsi="Arial" w:cs="Arial"/>
                <w:shd w:val="clear" w:color="auto" w:fill="FFFFFF"/>
              </w:rPr>
            </w:pPr>
            <w:r w:rsidRPr="004B5160">
              <w:rPr>
                <w:rFonts w:ascii="Arial" w:hAnsi="Arial" w:cs="Arial" w:hint="eastAsia"/>
                <w:shd w:val="clear" w:color="auto" w:fill="FFFFFF"/>
              </w:rPr>
              <w:t>○障がいのある人が、読書を楽しむことができるよう、図書館において、バリアフリー資料（点字資料やマルチメディアデイジー、大活字本等）の充実を図ります。</w:t>
            </w:r>
          </w:p>
          <w:p w14:paraId="1ED6D16F" w14:textId="77777777" w:rsidR="000F4BE4" w:rsidRPr="004B5160" w:rsidRDefault="000F4BE4" w:rsidP="006B7DFD">
            <w:pPr>
              <w:pStyle w:val="aff3"/>
              <w:ind w:left="430" w:right="205" w:hanging="225"/>
              <w:rPr>
                <w:rFonts w:ascii="Arial" w:hAnsi="Arial" w:cs="Arial"/>
                <w:shd w:val="clear" w:color="auto" w:fill="FFFFFF"/>
              </w:rPr>
            </w:pPr>
            <w:r w:rsidRPr="004B5160">
              <w:rPr>
                <w:rFonts w:ascii="Arial" w:hAnsi="Arial" w:cs="Arial" w:hint="eastAsia"/>
                <w:shd w:val="clear" w:color="auto" w:fill="FFFFFF"/>
              </w:rPr>
              <w:t>○バリアフリー資料を集めたコーナーを設置するほか、拡大読書器等の読書支援機器の整備（要検討）やピクトグラムを使った館内表示を行う等、障がいのある人が利用しやすい図書館の環境整備を進めます。</w:t>
            </w:r>
          </w:p>
          <w:p w14:paraId="322D5EC0" w14:textId="77777777" w:rsidR="000F4BE4" w:rsidRPr="004B5160" w:rsidRDefault="000F4BE4" w:rsidP="006B7DFD">
            <w:pPr>
              <w:pStyle w:val="aff3"/>
              <w:ind w:left="430" w:right="205" w:hanging="225"/>
            </w:pPr>
            <w:r w:rsidRPr="004B5160">
              <w:rPr>
                <w:rFonts w:ascii="Arial" w:hAnsi="Arial" w:cs="Arial" w:hint="eastAsia"/>
                <w:shd w:val="clear" w:color="auto" w:fill="FFFFFF"/>
              </w:rPr>
              <w:t>○バリアフリー資料の紹介や図書館の利用について周知を行うほか、図書館において拡大読書器を使った読書の支援を行います。</w:t>
            </w:r>
          </w:p>
        </w:tc>
      </w:tr>
    </w:tbl>
    <w:p w14:paraId="26678D3D" w14:textId="77777777" w:rsidR="000F4BE4" w:rsidRPr="004B5160" w:rsidRDefault="000F4BE4" w:rsidP="00691CE9">
      <w:pPr>
        <w:autoSpaceDE/>
        <w:autoSpaceDN/>
        <w:spacing w:line="200" w:lineRule="exact"/>
        <w:jc w:val="left"/>
      </w:pPr>
      <w:r w:rsidRPr="004B5160">
        <w:br w:type="page"/>
      </w:r>
    </w:p>
    <w:p w14:paraId="7FA6D4E3" w14:textId="77777777" w:rsidR="000F4BE4" w:rsidRPr="004B5160" w:rsidRDefault="000F4BE4" w:rsidP="000F4BE4">
      <w:pPr>
        <w:pStyle w:val="11"/>
      </w:pPr>
      <w:bookmarkStart w:id="92" w:name="_Toc499913048"/>
      <w:bookmarkStart w:id="93" w:name="_Toc504053724"/>
      <w:bookmarkStart w:id="94" w:name="_Toc152928193"/>
      <w:r w:rsidRPr="004B5160">
        <w:rPr>
          <w:rFonts w:hint="eastAsia"/>
        </w:rPr>
        <w:lastRenderedPageBreak/>
        <w:t>基本目標 Ⅲ  共に働き、共に楽しむまちにしよう</w:t>
      </w:r>
      <w:bookmarkEnd w:id="92"/>
      <w:bookmarkEnd w:id="93"/>
      <w:bookmarkEnd w:id="94"/>
    </w:p>
    <w:p w14:paraId="3E4217F4" w14:textId="77777777" w:rsidR="000F4BE4" w:rsidRPr="004B5160" w:rsidRDefault="000F4BE4" w:rsidP="000F4BE4"/>
    <w:p w14:paraId="089DBF7D" w14:textId="77777777" w:rsidR="000F4BE4" w:rsidRPr="004B5160" w:rsidRDefault="000F4BE4" w:rsidP="00BB3B36">
      <w:pPr>
        <w:pStyle w:val="a8"/>
        <w:spacing w:after="91"/>
      </w:pPr>
      <w:bookmarkStart w:id="95" w:name="_Toc499913049"/>
      <w:bookmarkStart w:id="96" w:name="_Toc152928194"/>
      <w:r w:rsidRPr="004B5160">
        <w:rPr>
          <w:rFonts w:hint="eastAsia"/>
        </w:rPr>
        <w:t>（１）就労支援体制の充実</w:t>
      </w:r>
      <w:bookmarkEnd w:id="95"/>
      <w:bookmarkEnd w:id="96"/>
    </w:p>
    <w:p w14:paraId="26C7DBB4" w14:textId="77777777" w:rsidR="000F4BE4" w:rsidRPr="004B5160" w:rsidRDefault="000F4BE4" w:rsidP="000F4BE4">
      <w:pPr>
        <w:pStyle w:val="af"/>
        <w:ind w:left="430" w:right="205" w:hanging="225"/>
      </w:pPr>
      <w:r w:rsidRPr="004B5160">
        <w:rPr>
          <w:rFonts w:hint="eastAsia"/>
        </w:rPr>
        <w:t>○就労は、経済的な自立の第一歩であるとともに、社会参加の重要な要素であることから、関係機関との連携を図りながら、障がいのある人の就労を支援します。</w:t>
      </w:r>
    </w:p>
    <w:p w14:paraId="5C445232" w14:textId="77777777" w:rsidR="000F4BE4" w:rsidRPr="004B5160" w:rsidRDefault="000F4BE4" w:rsidP="000F4BE4">
      <w:pPr>
        <w:pStyle w:val="af"/>
        <w:ind w:left="430" w:right="205" w:hanging="225"/>
      </w:pPr>
      <w:r w:rsidRPr="004B5160">
        <w:rPr>
          <w:rFonts w:hint="eastAsia"/>
        </w:rPr>
        <w:t>○働く意欲のある人が、能力を活かしながら一人でも多く就労できるよう職業訓練体制の整備充実を進めます。</w:t>
      </w:r>
    </w:p>
    <w:p w14:paraId="44121EC8" w14:textId="77777777" w:rsidR="000F4BE4" w:rsidRPr="004B5160" w:rsidRDefault="000F4BE4" w:rsidP="000F4BE4"/>
    <w:p w14:paraId="0633B79A"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5A1A34E6" w14:textId="77777777" w:rsidTr="00F30FAC">
        <w:tc>
          <w:tcPr>
            <w:tcW w:w="9355" w:type="dxa"/>
            <w:shd w:val="clear" w:color="auto" w:fill="7F7F7F" w:themeFill="text1" w:themeFillTint="80"/>
          </w:tcPr>
          <w:p w14:paraId="0917335D" w14:textId="77777777" w:rsidR="000F4BE4" w:rsidRPr="004B5160" w:rsidRDefault="000F4BE4" w:rsidP="00691CE9">
            <w:pPr>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63E165BF" w14:textId="77777777" w:rsidTr="00F30FAC">
        <w:tc>
          <w:tcPr>
            <w:tcW w:w="9355" w:type="dxa"/>
          </w:tcPr>
          <w:p w14:paraId="3A6C4BA6" w14:textId="57D51121"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w:t>
            </w:r>
            <w:r w:rsidRPr="004B5160">
              <w:rPr>
                <w:rFonts w:ascii="HGSｺﾞｼｯｸM" w:eastAsia="HGSｺﾞｼｯｸM"/>
              </w:rPr>
              <w:t>市</w:t>
            </w:r>
            <w:r w:rsidR="007267FA" w:rsidRPr="004B5160">
              <w:rPr>
                <w:rFonts w:ascii="HGSｺﾞｼｯｸM" w:eastAsia="HGSｺﾞｼｯｸM" w:hint="eastAsia"/>
              </w:rPr>
              <w:t>内に</w:t>
            </w:r>
            <w:r w:rsidRPr="004B5160">
              <w:rPr>
                <w:rFonts w:ascii="HGSｺﾞｼｯｸM" w:eastAsia="HGSｺﾞｼｯｸM"/>
              </w:rPr>
              <w:t>単独の</w:t>
            </w:r>
            <w:r w:rsidRPr="004B5160">
              <w:rPr>
                <w:rFonts w:ascii="HGSｺﾞｼｯｸM" w:eastAsia="HGSｺﾞｼｯｸM" w:hint="eastAsia"/>
              </w:rPr>
              <w:t>障害</w:t>
            </w:r>
            <w:r w:rsidRPr="004B5160">
              <w:rPr>
                <w:rFonts w:ascii="HGSｺﾞｼｯｸM" w:eastAsia="HGSｺﾞｼｯｸM"/>
              </w:rPr>
              <w:t>者就労支援セン</w:t>
            </w:r>
            <w:r w:rsidRPr="004B5160">
              <w:rPr>
                <w:rFonts w:ascii="HGSｺﾞｼｯｸM" w:eastAsia="HGSｺﾞｼｯｸM" w:hint="eastAsia"/>
              </w:rPr>
              <w:t>タ</w:t>
            </w:r>
            <w:r w:rsidRPr="004B5160">
              <w:rPr>
                <w:rFonts w:ascii="HGSｺﾞｼｯｸM" w:eastAsia="HGSｺﾞｼｯｸM"/>
              </w:rPr>
              <w:t>ーの</w:t>
            </w:r>
            <w:r w:rsidRPr="004B5160">
              <w:rPr>
                <w:rFonts w:ascii="HGSｺﾞｼｯｸM" w:eastAsia="HGSｺﾞｼｯｸM" w:hint="eastAsia"/>
              </w:rPr>
              <w:t>設置</w:t>
            </w:r>
            <w:r w:rsidRPr="004B5160">
              <w:rPr>
                <w:rFonts w:ascii="HGSｺﾞｼｯｸM" w:eastAsia="HGSｺﾞｼｯｸM"/>
              </w:rPr>
              <w:t>など支援体制を整備してください。</w:t>
            </w:r>
            <w:r w:rsidRPr="004B5160">
              <w:rPr>
                <w:rFonts w:ascii="HGSｺﾞｼｯｸM" w:eastAsia="HGSｺﾞｼｯｸM" w:hint="eastAsia"/>
              </w:rPr>
              <w:t>［ヒアリング］</w:t>
            </w:r>
          </w:p>
          <w:p w14:paraId="679EEEF4" w14:textId="77777777" w:rsidR="000F4BE4" w:rsidRPr="004B5160" w:rsidRDefault="000F4BE4" w:rsidP="00F30FAC">
            <w:pPr>
              <w:spacing w:after="91"/>
              <w:ind w:left="205" w:hangingChars="100" w:hanging="205"/>
              <w:rPr>
                <w:rFonts w:ascii="HGSｺﾞｼｯｸM" w:eastAsia="HGSｺﾞｼｯｸM"/>
              </w:rPr>
            </w:pPr>
            <w:r w:rsidRPr="004B5160">
              <w:rPr>
                <w:rFonts w:ascii="HGSｺﾞｼｯｸM" w:eastAsia="HGSｺﾞｼｯｸM" w:hint="eastAsia"/>
              </w:rPr>
              <w:t>〇障がい</w:t>
            </w:r>
            <w:r w:rsidRPr="004B5160">
              <w:rPr>
                <w:rFonts w:ascii="HGSｺﾞｼｯｸM" w:eastAsia="HGSｺﾞｼｯｸM"/>
              </w:rPr>
              <w:t>者雇用をしたい企業との橋渡し</w:t>
            </w:r>
            <w:r w:rsidRPr="004B5160">
              <w:rPr>
                <w:rFonts w:ascii="HGSｺﾞｼｯｸM" w:eastAsia="HGSｺﾞｼｯｸM" w:hint="eastAsia"/>
              </w:rPr>
              <w:t>を進めてほしいと思います。［ヒアリング］</w:t>
            </w:r>
          </w:p>
          <w:p w14:paraId="5741E3B3" w14:textId="3CA113F1" w:rsidR="000F4BE4" w:rsidRPr="004B5160" w:rsidRDefault="000F4BE4" w:rsidP="00F30FAC">
            <w:pPr>
              <w:spacing w:after="91"/>
              <w:ind w:left="205" w:hangingChars="100" w:hanging="205"/>
              <w:rPr>
                <w:rFonts w:ascii="HGSｺﾞｼｯｸM" w:eastAsia="HGSｺﾞｼｯｸM"/>
              </w:rPr>
            </w:pPr>
            <w:r w:rsidRPr="004B5160">
              <w:rPr>
                <w:rFonts w:ascii="HGSｺﾞｼｯｸM" w:eastAsia="HGSｺﾞｼｯｸM" w:hint="eastAsia"/>
              </w:rPr>
              <w:t>〇市内に就労継続支援事業Ａ型の事業所があると</w:t>
            </w:r>
            <w:r w:rsidR="00BB3B36" w:rsidRPr="004B5160">
              <w:rPr>
                <w:rFonts w:ascii="HGSｺﾞｼｯｸM" w:eastAsia="HGSｺﾞｼｯｸM" w:hint="eastAsia"/>
              </w:rPr>
              <w:t>、</w:t>
            </w:r>
            <w:r w:rsidRPr="004B5160">
              <w:rPr>
                <w:rFonts w:ascii="HGSｺﾞｼｯｸM" w:eastAsia="HGSｺﾞｼｯｸM" w:hint="eastAsia"/>
              </w:rPr>
              <w:t>障がいのある</w:t>
            </w:r>
            <w:r w:rsidR="009A4A3B" w:rsidRPr="004B5160">
              <w:rPr>
                <w:rFonts w:ascii="HGSｺﾞｼｯｸM" w:eastAsia="HGSｺﾞｼｯｸM" w:hint="eastAsia"/>
              </w:rPr>
              <w:t>方</w:t>
            </w:r>
            <w:r w:rsidRPr="004B5160">
              <w:rPr>
                <w:rFonts w:ascii="HGSｺﾞｼｯｸM" w:eastAsia="HGSｺﾞｼｯｸM" w:hint="eastAsia"/>
              </w:rPr>
              <w:t>の就労の選択肢が広が</w:t>
            </w:r>
            <w:r w:rsidR="00BB3B36" w:rsidRPr="004B5160">
              <w:rPr>
                <w:rFonts w:ascii="HGSｺﾞｼｯｸM" w:eastAsia="HGSｺﾞｼｯｸM" w:hint="eastAsia"/>
              </w:rPr>
              <w:t>ります</w:t>
            </w:r>
            <w:r w:rsidRPr="004B5160">
              <w:rPr>
                <w:rFonts w:ascii="HGSｺﾞｼｯｸM" w:eastAsia="HGSｺﾞｼｯｸM" w:hint="eastAsia"/>
              </w:rPr>
              <w:t>。［ヒアリング］</w:t>
            </w:r>
          </w:p>
          <w:p w14:paraId="15C93ACC" w14:textId="1161ADEB"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〇働きやすい環境のために重要なことについては、「障がいに対する職場の理解」が</w:t>
            </w:r>
            <w:r w:rsidR="00BB3B36" w:rsidRPr="004B5160">
              <w:rPr>
                <w:rFonts w:ascii="HGSｺﾞｼｯｸM" w:eastAsia="HGSｺﾞｼｯｸM" w:hint="eastAsia"/>
              </w:rPr>
              <w:t>約６割</w:t>
            </w:r>
            <w:r w:rsidRPr="004B5160">
              <w:rPr>
                <w:rFonts w:ascii="HGSｺﾞｼｯｸM" w:eastAsia="HGSｺﾞｼｯｸM"/>
              </w:rPr>
              <w:t>で最も多</w:t>
            </w:r>
            <w:r w:rsidR="00BB3B36" w:rsidRPr="004B5160">
              <w:rPr>
                <w:rFonts w:ascii="HGSｺﾞｼｯｸM" w:eastAsia="HGSｺﾞｼｯｸM" w:hint="eastAsia"/>
              </w:rPr>
              <w:t>くなっています</w:t>
            </w:r>
            <w:r w:rsidRPr="004B5160">
              <w:rPr>
                <w:rFonts w:ascii="HGSｺﾞｼｯｸM" w:eastAsia="HGSｺﾞｼｯｸM" w:hint="eastAsia"/>
              </w:rPr>
              <w:t>。［障がい者アンケート］</w:t>
            </w:r>
          </w:p>
        </w:tc>
      </w:tr>
    </w:tbl>
    <w:p w14:paraId="59092EB8" w14:textId="77777777" w:rsidR="000F4BE4" w:rsidRPr="004B5160" w:rsidRDefault="000F4BE4" w:rsidP="000F4BE4"/>
    <w:p w14:paraId="50523CFB" w14:textId="77777777" w:rsidR="000F4BE4" w:rsidRPr="004B5160" w:rsidRDefault="000F4BE4" w:rsidP="000F4BE4"/>
    <w:p w14:paraId="7DFA57D9" w14:textId="77777777" w:rsidR="000F4BE4" w:rsidRPr="004B5160" w:rsidRDefault="000F4BE4" w:rsidP="000F4BE4">
      <w:pPr>
        <w:pStyle w:val="af4"/>
        <w:ind w:left="205" w:right="615"/>
      </w:pPr>
      <w:r w:rsidRPr="004B5160">
        <w:rPr>
          <w:rFonts w:hint="eastAsia"/>
        </w:rPr>
        <w:t>①雇用の場の創出</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56220F4B" w14:textId="77777777" w:rsidTr="00F30FAC">
        <w:trPr>
          <w:trHeight w:val="16"/>
        </w:trPr>
        <w:tc>
          <w:tcPr>
            <w:tcW w:w="709" w:type="dxa"/>
            <w:tcBorders>
              <w:right w:val="single" w:sz="2" w:space="0" w:color="auto"/>
            </w:tcBorders>
            <w:shd w:val="clear" w:color="auto" w:fill="F2F2F2" w:themeFill="background1" w:themeFillShade="F2"/>
          </w:tcPr>
          <w:p w14:paraId="1356D272"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04D40DCC"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5472B969" w14:textId="77777777" w:rsidTr="00F30FAC">
        <w:tc>
          <w:tcPr>
            <w:tcW w:w="709" w:type="dxa"/>
            <w:tcBorders>
              <w:right w:val="single" w:sz="2" w:space="0" w:color="auto"/>
            </w:tcBorders>
            <w:shd w:val="clear" w:color="auto" w:fill="auto"/>
          </w:tcPr>
          <w:p w14:paraId="5106512D" w14:textId="0F103E12"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1</w:t>
            </w:r>
          </w:p>
        </w:tc>
        <w:tc>
          <w:tcPr>
            <w:tcW w:w="8595" w:type="dxa"/>
            <w:tcBorders>
              <w:left w:val="single" w:sz="2" w:space="0" w:color="auto"/>
            </w:tcBorders>
            <w:shd w:val="clear" w:color="auto" w:fill="auto"/>
          </w:tcPr>
          <w:p w14:paraId="7A65119F" w14:textId="77777777" w:rsidR="000F4BE4" w:rsidRPr="004B5160" w:rsidRDefault="000F4BE4" w:rsidP="006B7DFD">
            <w:pPr>
              <w:pStyle w:val="aff2"/>
            </w:pPr>
            <w:r w:rsidRPr="004B5160">
              <w:rPr>
                <w:rFonts w:hint="eastAsia"/>
              </w:rPr>
              <w:t>事業主への啓発活動</w:t>
            </w:r>
          </w:p>
          <w:p w14:paraId="1261FEA5" w14:textId="1686A1AB" w:rsidR="000F4BE4" w:rsidRPr="004B5160" w:rsidRDefault="000F4BE4" w:rsidP="006B7DFD">
            <w:pPr>
              <w:pStyle w:val="aff3"/>
              <w:ind w:left="430" w:right="205" w:hanging="225"/>
            </w:pPr>
            <w:r w:rsidRPr="004B5160">
              <w:rPr>
                <w:rFonts w:hint="eastAsia"/>
              </w:rPr>
              <w:t>○県の「障害者雇用サポートセンター</w:t>
            </w:r>
            <w:r w:rsidR="002A6E88" w:rsidRPr="004B5160">
              <w:rPr>
                <w:rFonts w:hint="eastAsia"/>
                <w:vertAlign w:val="superscript"/>
              </w:rPr>
              <w:t>＊</w:t>
            </w:r>
            <w:r w:rsidRPr="004B5160">
              <w:rPr>
                <w:rFonts w:hint="eastAsia"/>
              </w:rPr>
              <w:t>」と連携し、事業主に対し、なお一層の法定雇用率制度の遵守や各種助成制度の活用を促すとともに、制度の普及に努めます。</w:t>
            </w:r>
          </w:p>
        </w:tc>
      </w:tr>
      <w:tr w:rsidR="004B5160" w:rsidRPr="004B5160" w14:paraId="754C2392" w14:textId="77777777" w:rsidTr="00F30FAC">
        <w:tc>
          <w:tcPr>
            <w:tcW w:w="709" w:type="dxa"/>
            <w:tcBorders>
              <w:right w:val="single" w:sz="2" w:space="0" w:color="auto"/>
            </w:tcBorders>
            <w:shd w:val="clear" w:color="auto" w:fill="auto"/>
          </w:tcPr>
          <w:p w14:paraId="503FD732" w14:textId="1EBDC5AA"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p>
        </w:tc>
        <w:tc>
          <w:tcPr>
            <w:tcW w:w="8595" w:type="dxa"/>
            <w:tcBorders>
              <w:left w:val="single" w:sz="2" w:space="0" w:color="auto"/>
            </w:tcBorders>
            <w:shd w:val="clear" w:color="auto" w:fill="auto"/>
          </w:tcPr>
          <w:p w14:paraId="3C2F8224" w14:textId="77777777" w:rsidR="000F4BE4" w:rsidRPr="004B5160" w:rsidRDefault="000F4BE4" w:rsidP="006B7DFD">
            <w:pPr>
              <w:pStyle w:val="aff2"/>
            </w:pPr>
            <w:r w:rsidRPr="004B5160">
              <w:rPr>
                <w:rFonts w:hint="eastAsia"/>
              </w:rPr>
              <w:t>公共機関の雇用の推進</w:t>
            </w:r>
          </w:p>
          <w:p w14:paraId="05A064EA" w14:textId="77777777" w:rsidR="000F4BE4" w:rsidRPr="004B5160" w:rsidRDefault="000F4BE4" w:rsidP="006B7DFD">
            <w:pPr>
              <w:pStyle w:val="aff3"/>
              <w:ind w:left="430" w:right="205" w:hanging="225"/>
            </w:pPr>
            <w:r w:rsidRPr="004B5160">
              <w:rPr>
                <w:rFonts w:hint="eastAsia"/>
              </w:rPr>
              <w:t>○市などの公共機関は、法定雇用率制度を遵守した障がい者雇用はもちろんのこと、引き続き障がいのある人の雇用機会の拡充について検討していきます。</w:t>
            </w:r>
          </w:p>
        </w:tc>
      </w:tr>
    </w:tbl>
    <w:p w14:paraId="04FD8B95" w14:textId="6047336F" w:rsidR="000F4BE4" w:rsidRPr="004B5160" w:rsidRDefault="000F4BE4" w:rsidP="000F4BE4">
      <w:pPr>
        <w:autoSpaceDE/>
        <w:autoSpaceDN/>
        <w:jc w:val="left"/>
      </w:pPr>
      <w:r w:rsidRPr="004B5160">
        <w:br w:type="page"/>
      </w:r>
    </w:p>
    <w:p w14:paraId="7A22B3C5" w14:textId="77777777" w:rsidR="000F4BE4" w:rsidRPr="004B5160" w:rsidRDefault="000F4BE4" w:rsidP="0065426C">
      <w:pPr>
        <w:spacing w:line="240" w:lineRule="exact"/>
      </w:pPr>
    </w:p>
    <w:p w14:paraId="20578654" w14:textId="77777777" w:rsidR="000F4BE4" w:rsidRPr="004B5160" w:rsidRDefault="000F4BE4" w:rsidP="000F4BE4">
      <w:pPr>
        <w:pStyle w:val="af4"/>
        <w:ind w:left="205" w:right="615"/>
      </w:pPr>
      <w:r w:rsidRPr="004B5160">
        <w:rPr>
          <w:rFonts w:hint="eastAsia"/>
        </w:rPr>
        <w:t>②就労と職場定着の支援</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50D841BF" w14:textId="77777777" w:rsidTr="00F30FAC">
        <w:trPr>
          <w:trHeight w:val="16"/>
        </w:trPr>
        <w:tc>
          <w:tcPr>
            <w:tcW w:w="709" w:type="dxa"/>
            <w:tcBorders>
              <w:right w:val="single" w:sz="2" w:space="0" w:color="auto"/>
            </w:tcBorders>
            <w:shd w:val="clear" w:color="auto" w:fill="F2F2F2" w:themeFill="background1" w:themeFillShade="F2"/>
          </w:tcPr>
          <w:p w14:paraId="73B19552"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7EBA6C43"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156FE0FD" w14:textId="77777777" w:rsidTr="00F30FAC">
        <w:tc>
          <w:tcPr>
            <w:tcW w:w="709" w:type="dxa"/>
            <w:tcBorders>
              <w:right w:val="single" w:sz="2" w:space="0" w:color="auto"/>
            </w:tcBorders>
            <w:shd w:val="clear" w:color="auto" w:fill="auto"/>
          </w:tcPr>
          <w:p w14:paraId="7DD574FF" w14:textId="6EEC894B"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3</w:t>
            </w:r>
          </w:p>
        </w:tc>
        <w:tc>
          <w:tcPr>
            <w:tcW w:w="8595" w:type="dxa"/>
            <w:tcBorders>
              <w:left w:val="single" w:sz="2" w:space="0" w:color="auto"/>
            </w:tcBorders>
            <w:shd w:val="clear" w:color="auto" w:fill="auto"/>
          </w:tcPr>
          <w:p w14:paraId="00F650F4" w14:textId="77777777" w:rsidR="000F4BE4" w:rsidRPr="004B5160" w:rsidRDefault="000F4BE4" w:rsidP="006B7DFD">
            <w:pPr>
              <w:pStyle w:val="aff2"/>
            </w:pPr>
            <w:r w:rsidRPr="004B5160">
              <w:rPr>
                <w:rFonts w:hint="eastAsia"/>
              </w:rPr>
              <w:t>就労相談の充実</w:t>
            </w:r>
          </w:p>
          <w:p w14:paraId="048C4CED" w14:textId="579D5444" w:rsidR="000F4BE4" w:rsidRPr="004B5160" w:rsidRDefault="000F4BE4" w:rsidP="006B7DFD">
            <w:pPr>
              <w:pStyle w:val="aff3"/>
              <w:ind w:left="430" w:right="205" w:hanging="225"/>
            </w:pPr>
            <w:r w:rsidRPr="004B5160">
              <w:rPr>
                <w:rFonts w:hint="eastAsia"/>
              </w:rPr>
              <w:t>○障がいのある人の就労を支援するため、公共職業安定所や埼玉障害者職業センター</w:t>
            </w:r>
            <w:r w:rsidR="009E6472" w:rsidRPr="004B5160">
              <w:rPr>
                <w:rFonts w:hint="eastAsia"/>
                <w:vertAlign w:val="superscript"/>
              </w:rPr>
              <w:t>＊</w:t>
            </w:r>
            <w:r w:rsidRPr="004B5160">
              <w:rPr>
                <w:rFonts w:hint="eastAsia"/>
              </w:rPr>
              <w:t>、</w:t>
            </w:r>
            <w:r w:rsidR="00CD67C8" w:rsidRPr="004B5160">
              <w:rPr>
                <w:rFonts w:hint="eastAsia"/>
              </w:rPr>
              <w:t>埼葛北</w:t>
            </w:r>
            <w:r w:rsidRPr="004B5160">
              <w:rPr>
                <w:rFonts w:hint="eastAsia"/>
              </w:rPr>
              <w:t>障害者就業・生活支援センターとの連携、連絡を密にし、雇用の促進、相談</w:t>
            </w:r>
            <w:r w:rsidR="00CD67C8" w:rsidRPr="004B5160">
              <w:rPr>
                <w:rFonts w:hint="eastAsia"/>
              </w:rPr>
              <w:t>支援</w:t>
            </w:r>
            <w:r w:rsidRPr="004B5160">
              <w:rPr>
                <w:rFonts w:hint="eastAsia"/>
              </w:rPr>
              <w:t>体制の充実に努めます。</w:t>
            </w:r>
          </w:p>
        </w:tc>
      </w:tr>
      <w:tr w:rsidR="004B5160" w:rsidRPr="004B5160" w14:paraId="7044FCA9" w14:textId="77777777" w:rsidTr="00F30FAC">
        <w:tc>
          <w:tcPr>
            <w:tcW w:w="709" w:type="dxa"/>
            <w:tcBorders>
              <w:right w:val="single" w:sz="2" w:space="0" w:color="auto"/>
            </w:tcBorders>
            <w:shd w:val="clear" w:color="auto" w:fill="auto"/>
          </w:tcPr>
          <w:p w14:paraId="0017146D" w14:textId="035BF57D"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4</w:t>
            </w:r>
          </w:p>
        </w:tc>
        <w:tc>
          <w:tcPr>
            <w:tcW w:w="8595" w:type="dxa"/>
            <w:tcBorders>
              <w:left w:val="single" w:sz="2" w:space="0" w:color="auto"/>
            </w:tcBorders>
            <w:shd w:val="clear" w:color="auto" w:fill="auto"/>
          </w:tcPr>
          <w:p w14:paraId="10774AE3" w14:textId="77777777" w:rsidR="000F4BE4" w:rsidRPr="004B5160" w:rsidRDefault="000F4BE4" w:rsidP="006B7DFD">
            <w:pPr>
              <w:pStyle w:val="aff2"/>
            </w:pPr>
            <w:r w:rsidRPr="004B5160">
              <w:rPr>
                <w:rFonts w:hint="eastAsia"/>
              </w:rPr>
              <w:t>就労支援</w:t>
            </w:r>
          </w:p>
          <w:p w14:paraId="4B808F5C" w14:textId="77777777" w:rsidR="000F4BE4" w:rsidRPr="004B5160" w:rsidRDefault="000F4BE4" w:rsidP="006B7DFD">
            <w:pPr>
              <w:pStyle w:val="aff3"/>
              <w:ind w:left="430" w:right="205" w:hanging="225"/>
            </w:pPr>
            <w:r w:rsidRPr="004B5160">
              <w:rPr>
                <w:rFonts w:hint="eastAsia"/>
              </w:rPr>
              <w:t>○働く意欲のある人が、一人でも多く安心して働ける場の確保につながるよう、多様な就労情報の提供や就労支援を推進します。</w:t>
            </w:r>
          </w:p>
          <w:p w14:paraId="1E088C26" w14:textId="77777777" w:rsidR="000F4BE4" w:rsidRPr="004B5160" w:rsidRDefault="000F4BE4" w:rsidP="006B7DFD">
            <w:pPr>
              <w:pStyle w:val="aff3"/>
              <w:ind w:left="430" w:right="205" w:hanging="225"/>
            </w:pPr>
            <w:r w:rsidRPr="004B5160">
              <w:rPr>
                <w:rFonts w:hint="eastAsia"/>
              </w:rPr>
              <w:t xml:space="preserve">  ［障害福祉計画－指定障害福祉サービス］</w:t>
            </w:r>
          </w:p>
          <w:p w14:paraId="4D59378E" w14:textId="50CEE474" w:rsidR="00BB3B36" w:rsidRPr="004B5160" w:rsidRDefault="00BB3B36" w:rsidP="006B7DFD">
            <w:pPr>
              <w:pStyle w:val="aff3"/>
              <w:ind w:left="430" w:right="205" w:hanging="225"/>
            </w:pPr>
            <w:r w:rsidRPr="004B5160">
              <w:rPr>
                <w:rFonts w:hint="eastAsia"/>
              </w:rPr>
              <w:t xml:space="preserve">    ◇就労選択支援</w:t>
            </w:r>
          </w:p>
          <w:p w14:paraId="48F54B78" w14:textId="77777777" w:rsidR="000F4BE4" w:rsidRPr="004B5160" w:rsidRDefault="000F4BE4" w:rsidP="006B7DFD">
            <w:pPr>
              <w:pStyle w:val="aff3"/>
              <w:ind w:left="430" w:right="205" w:hanging="225"/>
            </w:pPr>
            <w:r w:rsidRPr="004B5160">
              <w:rPr>
                <w:rFonts w:hint="eastAsia"/>
              </w:rPr>
              <w:t xml:space="preserve">    ◇就労移行支援</w:t>
            </w:r>
          </w:p>
          <w:p w14:paraId="055D273E" w14:textId="77777777" w:rsidR="000F4BE4" w:rsidRPr="004B5160" w:rsidRDefault="000F4BE4" w:rsidP="006B7DFD">
            <w:pPr>
              <w:pStyle w:val="aff3"/>
              <w:ind w:left="430" w:right="205" w:hanging="225"/>
            </w:pPr>
            <w:r w:rsidRPr="004B5160">
              <w:rPr>
                <w:rFonts w:hint="eastAsia"/>
              </w:rPr>
              <w:t xml:space="preserve">    ◇就労継続支援（Ａ型・Ｂ型）</w:t>
            </w:r>
          </w:p>
          <w:p w14:paraId="61B73789" w14:textId="77777777" w:rsidR="000F4BE4" w:rsidRPr="004B5160" w:rsidRDefault="000F4BE4" w:rsidP="006B7DFD">
            <w:pPr>
              <w:pStyle w:val="aff3"/>
              <w:ind w:left="430" w:right="205" w:hanging="225"/>
            </w:pPr>
            <w:r w:rsidRPr="004B5160">
              <w:rPr>
                <w:rFonts w:hint="eastAsia"/>
              </w:rPr>
              <w:t xml:space="preserve">    ◇就労定着支援</w:t>
            </w:r>
          </w:p>
          <w:p w14:paraId="4CDA5D95" w14:textId="37047509" w:rsidR="000F4BE4" w:rsidRPr="004B5160" w:rsidRDefault="000F4BE4" w:rsidP="006B7DFD">
            <w:pPr>
              <w:pStyle w:val="aff3"/>
              <w:ind w:left="430" w:right="205" w:hanging="225"/>
              <w:rPr>
                <w:u w:val="single"/>
              </w:rPr>
            </w:pPr>
            <w:r w:rsidRPr="004B5160">
              <w:rPr>
                <w:rFonts w:hint="eastAsia"/>
              </w:rPr>
              <w:t>○市の就労継続支援施設</w:t>
            </w:r>
            <w:r w:rsidR="00BB3B36" w:rsidRPr="004B5160">
              <w:rPr>
                <w:rFonts w:hint="eastAsia"/>
              </w:rPr>
              <w:t>（</w:t>
            </w:r>
            <w:r w:rsidRPr="004B5160">
              <w:rPr>
                <w:rFonts w:hint="eastAsia"/>
              </w:rPr>
              <w:t>ありの実館、東ありの実館</w:t>
            </w:r>
            <w:r w:rsidR="00BB3B36" w:rsidRPr="004B5160">
              <w:rPr>
                <w:rFonts w:hint="eastAsia"/>
              </w:rPr>
              <w:t>）</w:t>
            </w:r>
            <w:r w:rsidRPr="004B5160">
              <w:rPr>
                <w:rFonts w:hint="eastAsia"/>
              </w:rPr>
              <w:t>については、施設の適切な整備を図るとともに、機能のあり方について検討していきます。</w:t>
            </w:r>
          </w:p>
        </w:tc>
      </w:tr>
      <w:tr w:rsidR="000F4BE4" w:rsidRPr="004B5160" w14:paraId="774C7AFD" w14:textId="77777777" w:rsidTr="00F30FAC">
        <w:tc>
          <w:tcPr>
            <w:tcW w:w="709" w:type="dxa"/>
            <w:tcBorders>
              <w:right w:val="single" w:sz="2" w:space="0" w:color="auto"/>
            </w:tcBorders>
            <w:shd w:val="clear" w:color="auto" w:fill="auto"/>
          </w:tcPr>
          <w:p w14:paraId="219DCFF0" w14:textId="79E57DF8"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5</w:t>
            </w:r>
          </w:p>
        </w:tc>
        <w:tc>
          <w:tcPr>
            <w:tcW w:w="8595" w:type="dxa"/>
            <w:tcBorders>
              <w:left w:val="single" w:sz="2" w:space="0" w:color="auto"/>
            </w:tcBorders>
            <w:shd w:val="clear" w:color="auto" w:fill="auto"/>
          </w:tcPr>
          <w:p w14:paraId="3E3EFD6F" w14:textId="36D591E9" w:rsidR="000F4BE4" w:rsidRPr="004B5160" w:rsidRDefault="000F4BE4" w:rsidP="006B7DFD">
            <w:pPr>
              <w:pStyle w:val="aff2"/>
            </w:pPr>
            <w:r w:rsidRPr="004B5160">
              <w:rPr>
                <w:rFonts w:hint="eastAsia"/>
              </w:rPr>
              <w:t>白岡市障</w:t>
            </w:r>
            <w:r w:rsidR="007267FA" w:rsidRPr="004B5160">
              <w:rPr>
                <w:rFonts w:hint="eastAsia"/>
              </w:rPr>
              <w:t>害</w:t>
            </w:r>
            <w:r w:rsidRPr="004B5160">
              <w:rPr>
                <w:rFonts w:hint="eastAsia"/>
              </w:rPr>
              <w:t>者就労支援センターの設置</w:t>
            </w:r>
          </w:p>
          <w:p w14:paraId="118D5D99" w14:textId="52A5E0E6" w:rsidR="000F4BE4" w:rsidRPr="004B5160" w:rsidRDefault="000F4BE4" w:rsidP="006B7DFD">
            <w:pPr>
              <w:pStyle w:val="aff3"/>
              <w:ind w:left="430" w:right="205" w:hanging="225"/>
            </w:pPr>
            <w:r w:rsidRPr="004B5160">
              <w:rPr>
                <w:rFonts w:hint="eastAsia"/>
              </w:rPr>
              <w:t>○市</w:t>
            </w:r>
            <w:r w:rsidR="007267FA" w:rsidRPr="004B5160">
              <w:rPr>
                <w:rFonts w:hint="eastAsia"/>
              </w:rPr>
              <w:t>内に</w:t>
            </w:r>
            <w:r w:rsidRPr="004B5160">
              <w:rPr>
                <w:rFonts w:hint="eastAsia"/>
              </w:rPr>
              <w:t>障</w:t>
            </w:r>
            <w:r w:rsidR="007267FA" w:rsidRPr="004B5160">
              <w:rPr>
                <w:rFonts w:hint="eastAsia"/>
              </w:rPr>
              <w:t>害</w:t>
            </w:r>
            <w:r w:rsidRPr="004B5160">
              <w:rPr>
                <w:rFonts w:hint="eastAsia"/>
              </w:rPr>
              <w:t>者就労支援センターを設置し、就労を希望する障がい者に身近で寄り添った就労支援体制の整備を図ります。</w:t>
            </w:r>
          </w:p>
        </w:tc>
      </w:tr>
    </w:tbl>
    <w:p w14:paraId="4C1735E5" w14:textId="54EA3DA6" w:rsidR="00BB3B36" w:rsidRPr="004B5160" w:rsidRDefault="00BB3B36" w:rsidP="0065426C">
      <w:pPr>
        <w:spacing w:line="240" w:lineRule="exact"/>
      </w:pPr>
    </w:p>
    <w:p w14:paraId="317B60F1" w14:textId="77777777" w:rsidR="000F4BE4" w:rsidRPr="004B5160" w:rsidRDefault="000F4BE4" w:rsidP="000F4BE4">
      <w:pPr>
        <w:pStyle w:val="af4"/>
        <w:ind w:left="205" w:right="615"/>
      </w:pPr>
      <w:r w:rsidRPr="004B5160">
        <w:rPr>
          <w:rFonts w:hint="eastAsia"/>
        </w:rPr>
        <w:t>③職業訓練体制の整備・充実</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2546913B" w14:textId="77777777" w:rsidTr="00F30FAC">
        <w:trPr>
          <w:trHeight w:val="16"/>
        </w:trPr>
        <w:tc>
          <w:tcPr>
            <w:tcW w:w="709" w:type="dxa"/>
            <w:tcBorders>
              <w:right w:val="single" w:sz="2" w:space="0" w:color="auto"/>
            </w:tcBorders>
            <w:shd w:val="clear" w:color="auto" w:fill="F2F2F2" w:themeFill="background1" w:themeFillShade="F2"/>
          </w:tcPr>
          <w:p w14:paraId="135F1C86"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42D5F5E1"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56CC9E38" w14:textId="77777777" w:rsidTr="00F30FAC">
        <w:tc>
          <w:tcPr>
            <w:tcW w:w="709" w:type="dxa"/>
            <w:tcBorders>
              <w:right w:val="single" w:sz="2" w:space="0" w:color="auto"/>
            </w:tcBorders>
            <w:shd w:val="clear" w:color="auto" w:fill="auto"/>
          </w:tcPr>
          <w:p w14:paraId="1E92369F" w14:textId="3F3B68F8"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6</w:t>
            </w:r>
          </w:p>
        </w:tc>
        <w:tc>
          <w:tcPr>
            <w:tcW w:w="8595" w:type="dxa"/>
            <w:tcBorders>
              <w:left w:val="single" w:sz="2" w:space="0" w:color="auto"/>
            </w:tcBorders>
            <w:shd w:val="clear" w:color="auto" w:fill="auto"/>
          </w:tcPr>
          <w:p w14:paraId="6A462A41" w14:textId="77777777" w:rsidR="000F4BE4" w:rsidRPr="004B5160" w:rsidRDefault="000F4BE4" w:rsidP="006B7DFD">
            <w:pPr>
              <w:pStyle w:val="aff2"/>
            </w:pPr>
            <w:r w:rsidRPr="004B5160">
              <w:rPr>
                <w:rFonts w:hint="eastAsia"/>
              </w:rPr>
              <w:t>更生訓練費・施設入所者就職支度金給付事業</w:t>
            </w:r>
          </w:p>
          <w:p w14:paraId="20CFFE2B" w14:textId="77777777" w:rsidR="000F4BE4" w:rsidRPr="004B5160" w:rsidRDefault="000F4BE4" w:rsidP="006B7DFD">
            <w:pPr>
              <w:pStyle w:val="aff3"/>
              <w:ind w:left="430" w:right="205" w:hanging="225"/>
            </w:pPr>
            <w:r w:rsidRPr="004B5160">
              <w:rPr>
                <w:rFonts w:hint="eastAsia"/>
              </w:rPr>
              <w:t>○就労移行支援事業又は自立訓練事業等を利用している人に更生訓練費を支給します。また、訓練を終了し施設から就労等により自立する人に就職支度金を支給します。</w:t>
            </w:r>
          </w:p>
          <w:p w14:paraId="66568971" w14:textId="77777777" w:rsidR="000F4BE4" w:rsidRPr="004B5160" w:rsidRDefault="000F4BE4" w:rsidP="006B7DFD">
            <w:pPr>
              <w:pStyle w:val="aff3"/>
              <w:ind w:left="430" w:right="205" w:hanging="225"/>
            </w:pPr>
            <w:r w:rsidRPr="004B5160">
              <w:rPr>
                <w:rFonts w:hint="eastAsia"/>
              </w:rPr>
              <w:t xml:space="preserve">  ［障害福祉計画－地域生活支援事業］</w:t>
            </w:r>
          </w:p>
          <w:p w14:paraId="20E39B61" w14:textId="77777777" w:rsidR="000F4BE4" w:rsidRPr="004B5160" w:rsidRDefault="000F4BE4" w:rsidP="006B7DFD">
            <w:pPr>
              <w:pStyle w:val="aff3"/>
              <w:ind w:left="430" w:right="205" w:hanging="225"/>
            </w:pPr>
            <w:r w:rsidRPr="004B5160">
              <w:rPr>
                <w:rFonts w:hint="eastAsia"/>
              </w:rPr>
              <w:t xml:space="preserve">    ◇更生訓練費・施設入所者就職支度金給付事業</w:t>
            </w:r>
          </w:p>
        </w:tc>
      </w:tr>
      <w:tr w:rsidR="004B5160" w:rsidRPr="004B5160" w14:paraId="40DABFB4" w14:textId="77777777" w:rsidTr="00F30FAC">
        <w:tc>
          <w:tcPr>
            <w:tcW w:w="709" w:type="dxa"/>
            <w:tcBorders>
              <w:right w:val="single" w:sz="2" w:space="0" w:color="auto"/>
            </w:tcBorders>
            <w:shd w:val="clear" w:color="auto" w:fill="auto"/>
          </w:tcPr>
          <w:p w14:paraId="02DEBD36" w14:textId="76DD8164"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7</w:t>
            </w:r>
          </w:p>
        </w:tc>
        <w:tc>
          <w:tcPr>
            <w:tcW w:w="8595" w:type="dxa"/>
            <w:tcBorders>
              <w:left w:val="single" w:sz="2" w:space="0" w:color="auto"/>
            </w:tcBorders>
            <w:shd w:val="clear" w:color="auto" w:fill="auto"/>
          </w:tcPr>
          <w:p w14:paraId="360D858D" w14:textId="77777777" w:rsidR="000F4BE4" w:rsidRPr="004B5160" w:rsidRDefault="000F4BE4" w:rsidP="006B7DFD">
            <w:pPr>
              <w:pStyle w:val="aff2"/>
            </w:pPr>
            <w:r w:rsidRPr="004B5160">
              <w:rPr>
                <w:rFonts w:hint="eastAsia"/>
              </w:rPr>
              <w:t>知的障害者職親委託制度</w:t>
            </w:r>
          </w:p>
          <w:p w14:paraId="3FC95043" w14:textId="77777777" w:rsidR="000F4BE4" w:rsidRPr="004B5160" w:rsidRDefault="000F4BE4" w:rsidP="006B7DFD">
            <w:pPr>
              <w:pStyle w:val="aff3"/>
              <w:ind w:left="430" w:right="205" w:hanging="225"/>
            </w:pPr>
            <w:r w:rsidRPr="004B5160">
              <w:rPr>
                <w:rFonts w:hint="eastAsia"/>
              </w:rPr>
              <w:t>○知的障害者を一定期間、事業経営者等（職親）に預け、生活指導及び技能習得訓練等を行います。</w:t>
            </w:r>
          </w:p>
          <w:p w14:paraId="2918E33F" w14:textId="77777777" w:rsidR="000F4BE4" w:rsidRPr="004B5160" w:rsidRDefault="000F4BE4" w:rsidP="006B7DFD">
            <w:pPr>
              <w:pStyle w:val="aff3"/>
              <w:ind w:left="430" w:right="205" w:hanging="225"/>
            </w:pPr>
            <w:r w:rsidRPr="004B5160">
              <w:rPr>
                <w:rFonts w:hint="eastAsia"/>
              </w:rPr>
              <w:t xml:space="preserve">  ［障害福祉計画－地域生活支援事業］</w:t>
            </w:r>
          </w:p>
          <w:p w14:paraId="3AD2B79C" w14:textId="77777777" w:rsidR="000F4BE4" w:rsidRPr="004B5160" w:rsidRDefault="000F4BE4" w:rsidP="006B7DFD">
            <w:pPr>
              <w:pStyle w:val="aff3"/>
              <w:ind w:left="430" w:right="205" w:hanging="225"/>
            </w:pPr>
            <w:r w:rsidRPr="004B5160">
              <w:rPr>
                <w:rFonts w:hint="eastAsia"/>
              </w:rPr>
              <w:t xml:space="preserve">    ◇知的障害者職親委託制度</w:t>
            </w:r>
          </w:p>
        </w:tc>
      </w:tr>
    </w:tbl>
    <w:p w14:paraId="4AB408DC" w14:textId="268D0377" w:rsidR="000F4BE4" w:rsidRPr="004B5160" w:rsidRDefault="000F4BE4" w:rsidP="0065426C">
      <w:pPr>
        <w:autoSpaceDE/>
        <w:autoSpaceDN/>
        <w:spacing w:line="160" w:lineRule="exact"/>
        <w:jc w:val="left"/>
      </w:pPr>
      <w:r w:rsidRPr="004B5160">
        <w:br w:type="page"/>
      </w:r>
    </w:p>
    <w:p w14:paraId="513C9DD4" w14:textId="77777777" w:rsidR="000F4BE4" w:rsidRPr="004B5160" w:rsidRDefault="000F4BE4" w:rsidP="000F4BE4"/>
    <w:p w14:paraId="1D7FBEA3" w14:textId="77777777" w:rsidR="000F4BE4" w:rsidRPr="004B5160" w:rsidRDefault="000F4BE4" w:rsidP="00BB3B36">
      <w:pPr>
        <w:pStyle w:val="a8"/>
        <w:spacing w:after="91"/>
      </w:pPr>
      <w:bookmarkStart w:id="97" w:name="_Toc499913050"/>
      <w:bookmarkStart w:id="98" w:name="_Toc152928195"/>
      <w:r w:rsidRPr="004B5160">
        <w:rPr>
          <w:rFonts w:hint="eastAsia"/>
        </w:rPr>
        <w:t>（２）生きがいづくりの支援</w:t>
      </w:r>
      <w:bookmarkEnd w:id="97"/>
      <w:bookmarkEnd w:id="98"/>
    </w:p>
    <w:p w14:paraId="48C126EA" w14:textId="5CF8096C" w:rsidR="000F4BE4" w:rsidRPr="004B5160" w:rsidRDefault="000F4BE4" w:rsidP="000F4BE4">
      <w:pPr>
        <w:pStyle w:val="af"/>
        <w:ind w:left="430" w:right="205" w:hanging="225"/>
      </w:pPr>
      <w:r w:rsidRPr="004B5160">
        <w:rPr>
          <w:rFonts w:hint="eastAsia"/>
        </w:rPr>
        <w:t>○障がいのある人が、地域の中でスポーツやレクリエーションを楽しみ、その人らしく</w:t>
      </w:r>
      <w:r w:rsidR="001961C7" w:rsidRPr="004B5160">
        <w:rPr>
          <w:rFonts w:hint="eastAsia"/>
        </w:rPr>
        <w:t>心豊かな</w:t>
      </w:r>
      <w:r w:rsidRPr="004B5160">
        <w:rPr>
          <w:rFonts w:hint="eastAsia"/>
        </w:rPr>
        <w:t>生活</w:t>
      </w:r>
      <w:r w:rsidR="001961C7" w:rsidRPr="004B5160">
        <w:rPr>
          <w:rFonts w:hint="eastAsia"/>
        </w:rPr>
        <w:t>が</w:t>
      </w:r>
      <w:r w:rsidRPr="004B5160">
        <w:rPr>
          <w:rFonts w:hint="eastAsia"/>
        </w:rPr>
        <w:t>送れるよう支援します。</w:t>
      </w:r>
    </w:p>
    <w:p w14:paraId="34FEC596" w14:textId="77777777" w:rsidR="000F4BE4" w:rsidRPr="004B5160" w:rsidRDefault="000F4BE4" w:rsidP="000F4BE4">
      <w:pPr>
        <w:pStyle w:val="af"/>
        <w:ind w:left="430" w:right="205" w:hanging="225"/>
      </w:pPr>
      <w:r w:rsidRPr="004B5160">
        <w:rPr>
          <w:rFonts w:hint="eastAsia"/>
        </w:rPr>
        <w:t>○外出や移動の支援を充実し、積極的に社会参加をしていく環境づくりを進めます。</w:t>
      </w:r>
    </w:p>
    <w:p w14:paraId="2CEED885" w14:textId="77777777" w:rsidR="000F4BE4" w:rsidRPr="004B5160" w:rsidRDefault="000F4BE4" w:rsidP="000F4BE4"/>
    <w:p w14:paraId="61F535AA"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27178B97" w14:textId="77777777" w:rsidTr="00F30FAC">
        <w:tc>
          <w:tcPr>
            <w:tcW w:w="9355" w:type="dxa"/>
            <w:shd w:val="clear" w:color="auto" w:fill="7F7F7F" w:themeFill="text1" w:themeFillTint="80"/>
          </w:tcPr>
          <w:p w14:paraId="1718A250" w14:textId="77777777" w:rsidR="000F4BE4" w:rsidRPr="004B5160" w:rsidRDefault="000F4BE4" w:rsidP="00F30FAC">
            <w:pPr>
              <w:spacing w:after="91"/>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6655B6AD" w14:textId="77777777" w:rsidTr="00F30FAC">
        <w:tc>
          <w:tcPr>
            <w:tcW w:w="9355" w:type="dxa"/>
          </w:tcPr>
          <w:p w14:paraId="4D52DFFE" w14:textId="451FD804" w:rsidR="000F4BE4" w:rsidRPr="004B5160" w:rsidRDefault="000F4BE4" w:rsidP="00BB3B36">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〇アダプテッドスポーツ</w:t>
            </w:r>
            <w:r w:rsidR="00BB3B36" w:rsidRPr="004B5160">
              <w:rPr>
                <w:rFonts w:ascii="HGSｺﾞｼｯｸM" w:eastAsia="HGSｺﾞｼｯｸM" w:hint="eastAsia"/>
              </w:rPr>
              <w:t>は、</w:t>
            </w:r>
            <w:r w:rsidRPr="004B5160">
              <w:rPr>
                <w:rFonts w:ascii="HGSｺﾞｼｯｸM" w:eastAsia="HGSｺﾞｼｯｸM" w:hint="eastAsia"/>
              </w:rPr>
              <w:t>障がいがあるなしにかかわらず参加でき</w:t>
            </w:r>
            <w:r w:rsidR="00BB3B36" w:rsidRPr="004B5160">
              <w:rPr>
                <w:rFonts w:ascii="HGSｺﾞｼｯｸM" w:eastAsia="HGSｺﾞｼｯｸM" w:hint="eastAsia"/>
              </w:rPr>
              <w:t>て</w:t>
            </w:r>
            <w:r w:rsidRPr="004B5160">
              <w:rPr>
                <w:rFonts w:ascii="HGSｺﾞｼｯｸM" w:eastAsia="HGSｺﾞｼｯｸM" w:hint="eastAsia"/>
              </w:rPr>
              <w:t>、よかった。ヒアリング］</w:t>
            </w:r>
          </w:p>
          <w:p w14:paraId="7F67FFB1" w14:textId="6C5011D6" w:rsidR="000F4BE4" w:rsidRPr="004B5160" w:rsidRDefault="000F4BE4" w:rsidP="00BB3B36">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〇ふれあいの森まつりなど、当事者と地域の人が、出会ったり</w:t>
            </w:r>
            <w:r w:rsidR="00BB3B36" w:rsidRPr="004B5160">
              <w:rPr>
                <w:rFonts w:ascii="HGSｺﾞｼｯｸM" w:eastAsia="HGSｺﾞｼｯｸM" w:hint="eastAsia"/>
              </w:rPr>
              <w:t>協働</w:t>
            </w:r>
            <w:r w:rsidRPr="004B5160">
              <w:rPr>
                <w:rFonts w:ascii="HGSｺﾞｼｯｸM" w:eastAsia="HGSｺﾞｼｯｸM" w:hint="eastAsia"/>
              </w:rPr>
              <w:t>したりする機会がもっとたくさんあると良いなと思います。障がいの特性や程度が様々ありますが、その人にあった社会参加の方法があると思います。［ヒアリング］</w:t>
            </w:r>
          </w:p>
          <w:p w14:paraId="53C92322" w14:textId="481E74FF" w:rsidR="000F4BE4" w:rsidRPr="004B5160" w:rsidRDefault="000F4BE4" w:rsidP="00BB3B36">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〇ひきこもりとのグレーゾーンの人もい</w:t>
            </w:r>
            <w:r w:rsidR="00BB3B36" w:rsidRPr="004B5160">
              <w:rPr>
                <w:rFonts w:ascii="HGSｺﾞｼｯｸM" w:eastAsia="HGSｺﾞｼｯｸM" w:hint="eastAsia"/>
              </w:rPr>
              <w:t>ます</w:t>
            </w:r>
            <w:r w:rsidRPr="004B5160">
              <w:rPr>
                <w:rFonts w:ascii="HGSｺﾞｼｯｸM" w:eastAsia="HGSｺﾞｼｯｸM" w:hint="eastAsia"/>
              </w:rPr>
              <w:t>。創作などで活力を取り戻す時間ができるといい。［ヒアリング］</w:t>
            </w:r>
          </w:p>
        </w:tc>
      </w:tr>
    </w:tbl>
    <w:p w14:paraId="271105AB" w14:textId="50346DAF" w:rsidR="000F4BE4" w:rsidRPr="004B5160" w:rsidRDefault="000F4BE4" w:rsidP="000F4BE4"/>
    <w:p w14:paraId="0660B6FB" w14:textId="77777777" w:rsidR="00691CE9" w:rsidRPr="004B5160" w:rsidRDefault="00691CE9" w:rsidP="000F4BE4"/>
    <w:p w14:paraId="5313360E" w14:textId="77777777" w:rsidR="000F4BE4" w:rsidRPr="004B5160" w:rsidRDefault="000F4BE4" w:rsidP="000F4BE4">
      <w:pPr>
        <w:pStyle w:val="af4"/>
        <w:ind w:left="205" w:right="615"/>
      </w:pPr>
      <w:r w:rsidRPr="004B5160">
        <w:rPr>
          <w:rFonts w:hint="eastAsia"/>
        </w:rPr>
        <w:t>①交流・ふれあいの機会や多様な学習機会の拡大</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37B014D8" w14:textId="77777777" w:rsidTr="00F30FAC">
        <w:trPr>
          <w:trHeight w:val="16"/>
        </w:trPr>
        <w:tc>
          <w:tcPr>
            <w:tcW w:w="709" w:type="dxa"/>
            <w:tcBorders>
              <w:right w:val="single" w:sz="2" w:space="0" w:color="auto"/>
            </w:tcBorders>
            <w:shd w:val="clear" w:color="auto" w:fill="F2F2F2" w:themeFill="background1" w:themeFillShade="F2"/>
          </w:tcPr>
          <w:p w14:paraId="1F3E4BC5"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33ED750C"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22B62134" w14:textId="77777777" w:rsidTr="00F30FAC">
        <w:tc>
          <w:tcPr>
            <w:tcW w:w="709" w:type="dxa"/>
            <w:tcBorders>
              <w:right w:val="single" w:sz="2" w:space="0" w:color="auto"/>
            </w:tcBorders>
            <w:shd w:val="clear" w:color="auto" w:fill="auto"/>
          </w:tcPr>
          <w:p w14:paraId="58180FA7" w14:textId="0C7FE782"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8</w:t>
            </w:r>
          </w:p>
        </w:tc>
        <w:tc>
          <w:tcPr>
            <w:tcW w:w="8595" w:type="dxa"/>
            <w:tcBorders>
              <w:left w:val="single" w:sz="2" w:space="0" w:color="auto"/>
            </w:tcBorders>
            <w:shd w:val="clear" w:color="auto" w:fill="auto"/>
          </w:tcPr>
          <w:p w14:paraId="2E1D6318" w14:textId="77777777" w:rsidR="000F4BE4" w:rsidRPr="004B5160" w:rsidRDefault="000F4BE4" w:rsidP="006B7DFD">
            <w:pPr>
              <w:pStyle w:val="aff2"/>
            </w:pPr>
            <w:r w:rsidRPr="004B5160">
              <w:rPr>
                <w:rFonts w:hint="eastAsia"/>
              </w:rPr>
              <w:t>障がいのある人の学習機会の提供</w:t>
            </w:r>
          </w:p>
          <w:p w14:paraId="386F5900" w14:textId="62C77702" w:rsidR="000F4BE4" w:rsidRPr="004B5160" w:rsidRDefault="000F4BE4" w:rsidP="00014FFE">
            <w:pPr>
              <w:pStyle w:val="aff3"/>
              <w:ind w:left="430" w:right="205" w:hanging="225"/>
            </w:pPr>
            <w:r w:rsidRPr="004B5160">
              <w:rPr>
                <w:rFonts w:hint="eastAsia"/>
              </w:rPr>
              <w:t>○障がい者向け講座の情報提供を図ると</w:t>
            </w:r>
            <w:r w:rsidR="00501455" w:rsidRPr="004B5160">
              <w:rPr>
                <w:rFonts w:hint="eastAsia"/>
              </w:rPr>
              <w:t>とも</w:t>
            </w:r>
            <w:r w:rsidR="00891648" w:rsidRPr="004B5160">
              <w:rPr>
                <w:rFonts w:hint="eastAsia"/>
              </w:rPr>
              <w:t>に</w:t>
            </w:r>
            <w:r w:rsidRPr="004B5160">
              <w:rPr>
                <w:rFonts w:hint="eastAsia"/>
              </w:rPr>
              <w:t>、手話通訳者の派遣など障がいのある人の学習ニーズに応じた講座の提供やサポート体制の強化などにより、学習機会の拡充を図ります。</w:t>
            </w:r>
          </w:p>
        </w:tc>
      </w:tr>
      <w:tr w:rsidR="004B5160" w:rsidRPr="004B5160" w14:paraId="3ED9A513" w14:textId="77777777" w:rsidTr="00F30FAC">
        <w:tc>
          <w:tcPr>
            <w:tcW w:w="709" w:type="dxa"/>
            <w:tcBorders>
              <w:right w:val="single" w:sz="2" w:space="0" w:color="auto"/>
            </w:tcBorders>
            <w:shd w:val="clear" w:color="auto" w:fill="auto"/>
          </w:tcPr>
          <w:p w14:paraId="40249751" w14:textId="21E12EC2"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9</w:t>
            </w:r>
          </w:p>
        </w:tc>
        <w:tc>
          <w:tcPr>
            <w:tcW w:w="8595" w:type="dxa"/>
            <w:tcBorders>
              <w:left w:val="single" w:sz="2" w:space="0" w:color="auto"/>
            </w:tcBorders>
            <w:shd w:val="clear" w:color="auto" w:fill="auto"/>
          </w:tcPr>
          <w:p w14:paraId="56CDC695" w14:textId="77777777" w:rsidR="000F4BE4" w:rsidRPr="004B5160" w:rsidRDefault="000F4BE4" w:rsidP="006B7DFD">
            <w:pPr>
              <w:pStyle w:val="aff2"/>
            </w:pPr>
            <w:r w:rsidRPr="004B5160">
              <w:rPr>
                <w:rFonts w:hint="eastAsia"/>
              </w:rPr>
              <w:t>文化・スポーツ活動等を通じた交流</w:t>
            </w:r>
          </w:p>
          <w:p w14:paraId="2F4818E6" w14:textId="77777777" w:rsidR="000F4BE4" w:rsidRPr="004B5160" w:rsidRDefault="000F4BE4" w:rsidP="006B7DFD">
            <w:pPr>
              <w:pStyle w:val="aff3"/>
              <w:ind w:left="430" w:right="205" w:hanging="225"/>
            </w:pPr>
            <w:r w:rsidRPr="004B5160">
              <w:rPr>
                <w:rFonts w:hint="eastAsia"/>
              </w:rPr>
              <w:t>○活動を通じて障がいのある人とない人が自然に交流ができるよう、イベントの内容や情報提供の方法の充実を図ります。</w:t>
            </w:r>
          </w:p>
          <w:p w14:paraId="7BEFF011" w14:textId="77777777" w:rsidR="000F4BE4" w:rsidRPr="004B5160" w:rsidRDefault="000F4BE4" w:rsidP="00014FFE">
            <w:pPr>
              <w:pStyle w:val="aff3"/>
              <w:ind w:left="430" w:right="205" w:hanging="225"/>
            </w:pPr>
            <w:r w:rsidRPr="004B5160">
              <w:rPr>
                <w:rFonts w:hint="eastAsia"/>
              </w:rPr>
              <w:t>○ニュースポーツ教室などにおいて、障がい者が参加できる競技の普及を図ります。</w:t>
            </w:r>
          </w:p>
        </w:tc>
      </w:tr>
      <w:tr w:rsidR="004B5160" w:rsidRPr="004B5160" w14:paraId="5C54CDAE" w14:textId="77777777" w:rsidTr="00F30FAC">
        <w:tc>
          <w:tcPr>
            <w:tcW w:w="709" w:type="dxa"/>
            <w:tcBorders>
              <w:right w:val="single" w:sz="2" w:space="0" w:color="auto"/>
            </w:tcBorders>
            <w:shd w:val="clear" w:color="auto" w:fill="auto"/>
          </w:tcPr>
          <w:p w14:paraId="3E9EAF22" w14:textId="5C21DA7A"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0</w:t>
            </w:r>
          </w:p>
        </w:tc>
        <w:tc>
          <w:tcPr>
            <w:tcW w:w="8595" w:type="dxa"/>
            <w:tcBorders>
              <w:left w:val="single" w:sz="2" w:space="0" w:color="auto"/>
            </w:tcBorders>
            <w:shd w:val="clear" w:color="auto" w:fill="auto"/>
          </w:tcPr>
          <w:p w14:paraId="68B16E09" w14:textId="77777777" w:rsidR="000F4BE4" w:rsidRPr="004B5160" w:rsidRDefault="000F4BE4" w:rsidP="006B7DFD">
            <w:pPr>
              <w:pStyle w:val="aff2"/>
            </w:pPr>
            <w:r w:rsidRPr="004B5160">
              <w:rPr>
                <w:rFonts w:hint="eastAsia"/>
              </w:rPr>
              <w:t>社会参加促進事業</w:t>
            </w:r>
          </w:p>
          <w:p w14:paraId="79D7426E" w14:textId="77777777" w:rsidR="000F4BE4" w:rsidRPr="004B5160" w:rsidRDefault="000F4BE4" w:rsidP="006B7DFD">
            <w:pPr>
              <w:pStyle w:val="aff3"/>
              <w:ind w:left="430" w:right="205" w:hanging="225"/>
            </w:pPr>
            <w:r w:rsidRPr="004B5160">
              <w:rPr>
                <w:rFonts w:hint="eastAsia"/>
              </w:rPr>
              <w:t>○スポーツ・レクリエーション活動への参加促進や手話奉仕員養成講座など、障がいのある人の社会参加を促進する事業を行います。また、必要に応じて、情報の音声化や大文字化なども進めます。</w:t>
            </w:r>
          </w:p>
          <w:p w14:paraId="521C7D21" w14:textId="77777777" w:rsidR="000F4BE4" w:rsidRPr="004B5160" w:rsidRDefault="000F4BE4" w:rsidP="006B7DFD">
            <w:pPr>
              <w:pStyle w:val="aff3"/>
              <w:ind w:left="430" w:right="205" w:hanging="225"/>
            </w:pPr>
            <w:r w:rsidRPr="004B5160">
              <w:rPr>
                <w:rFonts w:hint="eastAsia"/>
              </w:rPr>
              <w:t xml:space="preserve">  ［障害福祉計画－地域生活支援事業］</w:t>
            </w:r>
          </w:p>
          <w:p w14:paraId="29F94EE7" w14:textId="77777777" w:rsidR="000F4BE4" w:rsidRPr="004B5160" w:rsidRDefault="000F4BE4" w:rsidP="006B7DFD">
            <w:pPr>
              <w:pStyle w:val="aff3"/>
              <w:ind w:left="430" w:right="205" w:hanging="225"/>
            </w:pPr>
            <w:r w:rsidRPr="004B5160">
              <w:rPr>
                <w:rFonts w:hint="eastAsia"/>
              </w:rPr>
              <w:t xml:space="preserve">    ◇社会参加促進事業</w:t>
            </w:r>
          </w:p>
        </w:tc>
      </w:tr>
    </w:tbl>
    <w:p w14:paraId="4FC9EA4E" w14:textId="77777777" w:rsidR="000F4BE4" w:rsidRPr="004B5160" w:rsidRDefault="000F4BE4" w:rsidP="000F4BE4">
      <w:pPr>
        <w:autoSpaceDE/>
        <w:autoSpaceDN/>
        <w:jc w:val="left"/>
      </w:pPr>
      <w:r w:rsidRPr="004B5160">
        <w:br w:type="page"/>
      </w:r>
    </w:p>
    <w:p w14:paraId="62F880B6" w14:textId="77777777" w:rsidR="000F4BE4" w:rsidRPr="004B5160" w:rsidRDefault="000F4BE4" w:rsidP="000F4BE4"/>
    <w:p w14:paraId="726EA6B2" w14:textId="77777777" w:rsidR="000F4BE4" w:rsidRPr="004B5160" w:rsidRDefault="000F4BE4" w:rsidP="000F4BE4">
      <w:pPr>
        <w:pStyle w:val="af4"/>
        <w:ind w:left="205" w:right="615"/>
      </w:pPr>
      <w:r w:rsidRPr="004B5160">
        <w:rPr>
          <w:rFonts w:hint="eastAsia"/>
        </w:rPr>
        <w:t>②外出や移動の支援</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163E15EC" w14:textId="77777777" w:rsidTr="00F30FAC">
        <w:trPr>
          <w:trHeight w:val="16"/>
        </w:trPr>
        <w:tc>
          <w:tcPr>
            <w:tcW w:w="709" w:type="dxa"/>
            <w:tcBorders>
              <w:right w:val="single" w:sz="2" w:space="0" w:color="auto"/>
            </w:tcBorders>
            <w:shd w:val="clear" w:color="auto" w:fill="F2F2F2" w:themeFill="background1" w:themeFillShade="F2"/>
          </w:tcPr>
          <w:p w14:paraId="791C60E2"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50BDA3B4"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7AC402C8" w14:textId="77777777" w:rsidTr="00F30FAC">
        <w:tc>
          <w:tcPr>
            <w:tcW w:w="709" w:type="dxa"/>
            <w:tcBorders>
              <w:right w:val="single" w:sz="2" w:space="0" w:color="auto"/>
            </w:tcBorders>
            <w:shd w:val="clear" w:color="auto" w:fill="auto"/>
          </w:tcPr>
          <w:p w14:paraId="54AC2FED" w14:textId="324A3328"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1</w:t>
            </w:r>
          </w:p>
        </w:tc>
        <w:tc>
          <w:tcPr>
            <w:tcW w:w="8595" w:type="dxa"/>
            <w:tcBorders>
              <w:left w:val="single" w:sz="2" w:space="0" w:color="auto"/>
            </w:tcBorders>
            <w:shd w:val="clear" w:color="auto" w:fill="auto"/>
          </w:tcPr>
          <w:p w14:paraId="6CB77C79" w14:textId="77777777" w:rsidR="000F4BE4" w:rsidRPr="004B5160" w:rsidRDefault="000F4BE4" w:rsidP="006B7DFD">
            <w:pPr>
              <w:pStyle w:val="aff2"/>
            </w:pPr>
            <w:r w:rsidRPr="004B5160">
              <w:rPr>
                <w:rFonts w:hint="eastAsia"/>
              </w:rPr>
              <w:t>移動支援事業</w:t>
            </w:r>
          </w:p>
          <w:p w14:paraId="562F24F1" w14:textId="77777777" w:rsidR="000F4BE4" w:rsidRPr="004B5160" w:rsidRDefault="000F4BE4" w:rsidP="006B7DFD">
            <w:pPr>
              <w:pStyle w:val="aff3"/>
              <w:ind w:left="430" w:right="205" w:hanging="225"/>
            </w:pPr>
            <w:r w:rsidRPr="004B5160">
              <w:rPr>
                <w:rFonts w:hint="eastAsia"/>
              </w:rPr>
              <w:t>○屋外での移動が困難な障がいのある人等に対し、地域での自立生活及び社会参加のための外出の際の移動を支援します。</w:t>
            </w:r>
          </w:p>
          <w:p w14:paraId="69A91C79" w14:textId="77777777" w:rsidR="000F4BE4" w:rsidRPr="004B5160" w:rsidRDefault="000F4BE4" w:rsidP="006B7DFD">
            <w:pPr>
              <w:pStyle w:val="aff3"/>
              <w:ind w:left="430" w:right="205" w:hanging="225"/>
            </w:pPr>
            <w:r w:rsidRPr="004B5160">
              <w:rPr>
                <w:rFonts w:hint="eastAsia"/>
              </w:rPr>
              <w:t xml:space="preserve">  ［障害福祉計画－地域生活支援事業］</w:t>
            </w:r>
          </w:p>
          <w:p w14:paraId="17B62F84" w14:textId="77777777" w:rsidR="000F4BE4" w:rsidRPr="004B5160" w:rsidRDefault="000F4BE4" w:rsidP="006B7DFD">
            <w:pPr>
              <w:pStyle w:val="aff3"/>
              <w:ind w:left="430" w:right="205" w:hanging="225"/>
            </w:pPr>
            <w:r w:rsidRPr="004B5160">
              <w:rPr>
                <w:rFonts w:hint="eastAsia"/>
              </w:rPr>
              <w:t xml:space="preserve">    ◇移動支援事業</w:t>
            </w:r>
          </w:p>
          <w:p w14:paraId="4349A176" w14:textId="77777777" w:rsidR="000F4BE4" w:rsidRPr="004B5160" w:rsidRDefault="000F4BE4" w:rsidP="006B7DFD">
            <w:pPr>
              <w:pStyle w:val="aff3"/>
              <w:ind w:left="430" w:right="205" w:hanging="225"/>
            </w:pPr>
            <w:r w:rsidRPr="004B5160">
              <w:rPr>
                <w:rFonts w:hint="eastAsia"/>
              </w:rPr>
              <w:t>○ガイドヘルプ、移送サービスなど障がいのある人のニーズに合わせた事業の充実に向けて、事業所に対し研修等の情報提供を行うなど、専門的なサービスが提供できるよう連携強化に努めます。</w:t>
            </w:r>
          </w:p>
        </w:tc>
      </w:tr>
      <w:tr w:rsidR="004B5160" w:rsidRPr="004B5160" w14:paraId="2D8E651E" w14:textId="77777777" w:rsidTr="00F30FAC">
        <w:tc>
          <w:tcPr>
            <w:tcW w:w="709" w:type="dxa"/>
            <w:tcBorders>
              <w:right w:val="single" w:sz="2" w:space="0" w:color="auto"/>
            </w:tcBorders>
            <w:shd w:val="clear" w:color="auto" w:fill="auto"/>
          </w:tcPr>
          <w:p w14:paraId="4CABA778" w14:textId="0EAD2886"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2</w:t>
            </w:r>
          </w:p>
        </w:tc>
        <w:tc>
          <w:tcPr>
            <w:tcW w:w="8595" w:type="dxa"/>
            <w:tcBorders>
              <w:left w:val="single" w:sz="2" w:space="0" w:color="auto"/>
            </w:tcBorders>
            <w:shd w:val="clear" w:color="auto" w:fill="auto"/>
          </w:tcPr>
          <w:p w14:paraId="70448753" w14:textId="77777777" w:rsidR="000F4BE4" w:rsidRPr="004B5160" w:rsidRDefault="000F4BE4" w:rsidP="006B7DFD">
            <w:pPr>
              <w:pStyle w:val="aff2"/>
            </w:pPr>
            <w:r w:rsidRPr="004B5160">
              <w:rPr>
                <w:rFonts w:hint="eastAsia"/>
              </w:rPr>
              <w:t>リフトカーのサービス</w:t>
            </w:r>
          </w:p>
          <w:p w14:paraId="1008681A" w14:textId="48A6FC1E" w:rsidR="000F4BE4" w:rsidRPr="004B5160" w:rsidRDefault="000F4BE4" w:rsidP="006B7DFD">
            <w:pPr>
              <w:pStyle w:val="aff3"/>
              <w:ind w:left="430" w:right="205" w:hanging="225"/>
            </w:pPr>
            <w:r w:rsidRPr="004B5160">
              <w:rPr>
                <w:rFonts w:hint="eastAsia"/>
              </w:rPr>
              <w:t>○車いすを使用する</w:t>
            </w:r>
            <w:r w:rsidR="00347087" w:rsidRPr="004B5160">
              <w:rPr>
                <w:rFonts w:hint="eastAsia"/>
              </w:rPr>
              <w:t>方</w:t>
            </w:r>
            <w:r w:rsidRPr="004B5160">
              <w:rPr>
                <w:rFonts w:hint="eastAsia"/>
              </w:rPr>
              <w:t>が、公共施設などに外出する場合、車いすごと乗車できるリフトカーの貸出しを</w:t>
            </w:r>
            <w:r w:rsidR="003A7323" w:rsidRPr="004B5160">
              <w:rPr>
                <w:rFonts w:hint="eastAsia"/>
              </w:rPr>
              <w:t>白岡市</w:t>
            </w:r>
            <w:r w:rsidRPr="004B5160">
              <w:rPr>
                <w:rFonts w:hint="eastAsia"/>
              </w:rPr>
              <w:t>社会福祉協議会で行います。</w:t>
            </w:r>
          </w:p>
        </w:tc>
      </w:tr>
      <w:tr w:rsidR="004B5160" w:rsidRPr="004B5160" w14:paraId="413F8009" w14:textId="77777777" w:rsidTr="00F30FAC">
        <w:tc>
          <w:tcPr>
            <w:tcW w:w="709" w:type="dxa"/>
            <w:tcBorders>
              <w:right w:val="single" w:sz="2" w:space="0" w:color="auto"/>
            </w:tcBorders>
            <w:shd w:val="clear" w:color="auto" w:fill="auto"/>
          </w:tcPr>
          <w:p w14:paraId="4ACA082A" w14:textId="18B886B0"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3</w:t>
            </w:r>
          </w:p>
        </w:tc>
        <w:tc>
          <w:tcPr>
            <w:tcW w:w="8595" w:type="dxa"/>
            <w:tcBorders>
              <w:left w:val="single" w:sz="2" w:space="0" w:color="auto"/>
            </w:tcBorders>
            <w:shd w:val="clear" w:color="auto" w:fill="auto"/>
          </w:tcPr>
          <w:p w14:paraId="43A80C0C" w14:textId="77777777" w:rsidR="000F4BE4" w:rsidRPr="004B5160" w:rsidRDefault="000F4BE4" w:rsidP="006B7DFD">
            <w:pPr>
              <w:pStyle w:val="aff2"/>
            </w:pPr>
            <w:r w:rsidRPr="004B5160">
              <w:rPr>
                <w:rFonts w:hint="eastAsia"/>
              </w:rPr>
              <w:t>各種割引制度等の周知</w:t>
            </w:r>
          </w:p>
          <w:p w14:paraId="20E30B91" w14:textId="552EC6D0" w:rsidR="000F4BE4" w:rsidRPr="004B5160" w:rsidRDefault="000F4BE4" w:rsidP="006B7DFD">
            <w:pPr>
              <w:pStyle w:val="aff3"/>
              <w:ind w:left="430" w:right="205" w:hanging="225"/>
            </w:pPr>
            <w:r w:rsidRPr="004B5160">
              <w:rPr>
                <w:rFonts w:hint="eastAsia"/>
              </w:rPr>
              <w:t>○鉄道やバス、タクシー</w:t>
            </w:r>
            <w:r w:rsidR="00902184" w:rsidRPr="004B5160">
              <w:rPr>
                <w:rFonts w:hint="eastAsia"/>
              </w:rPr>
              <w:t>、</w:t>
            </w:r>
            <w:r w:rsidR="00D53A73" w:rsidRPr="004B5160">
              <w:rPr>
                <w:rFonts w:hint="eastAsia"/>
              </w:rPr>
              <w:t>有料</w:t>
            </w:r>
            <w:r w:rsidR="00902184" w:rsidRPr="004B5160">
              <w:rPr>
                <w:rFonts w:hint="eastAsia"/>
              </w:rPr>
              <w:t>道路</w:t>
            </w:r>
            <w:r w:rsidRPr="004B5160">
              <w:rPr>
                <w:rFonts w:hint="eastAsia"/>
              </w:rPr>
              <w:t>など交通における各種割引制度等について周知を進めます。</w:t>
            </w:r>
          </w:p>
        </w:tc>
      </w:tr>
      <w:tr w:rsidR="004B5160" w:rsidRPr="004B5160" w14:paraId="50BB1D86" w14:textId="77777777" w:rsidTr="00F30FAC">
        <w:tc>
          <w:tcPr>
            <w:tcW w:w="709" w:type="dxa"/>
            <w:tcBorders>
              <w:right w:val="single" w:sz="2" w:space="0" w:color="auto"/>
            </w:tcBorders>
            <w:shd w:val="clear" w:color="auto" w:fill="auto"/>
          </w:tcPr>
          <w:p w14:paraId="3C1FA240" w14:textId="658D930B"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4</w:t>
            </w:r>
          </w:p>
        </w:tc>
        <w:tc>
          <w:tcPr>
            <w:tcW w:w="8595" w:type="dxa"/>
            <w:tcBorders>
              <w:left w:val="single" w:sz="2" w:space="0" w:color="auto"/>
            </w:tcBorders>
            <w:shd w:val="clear" w:color="auto" w:fill="auto"/>
          </w:tcPr>
          <w:p w14:paraId="24A047F2" w14:textId="77777777" w:rsidR="000F4BE4" w:rsidRPr="004B5160" w:rsidRDefault="000F4BE4" w:rsidP="006B7DFD">
            <w:pPr>
              <w:pStyle w:val="aff2"/>
            </w:pPr>
            <w:r w:rsidRPr="004B5160">
              <w:rPr>
                <w:rFonts w:hint="eastAsia"/>
              </w:rPr>
              <w:t>福祉タクシー利用料金助成事業</w:t>
            </w:r>
          </w:p>
          <w:p w14:paraId="33F4C876" w14:textId="77777777" w:rsidR="000F4BE4" w:rsidRPr="004B5160" w:rsidRDefault="000F4BE4" w:rsidP="006B7DFD">
            <w:pPr>
              <w:pStyle w:val="aff3"/>
              <w:ind w:left="430" w:right="205" w:hanging="225"/>
            </w:pPr>
            <w:r w:rsidRPr="004B5160">
              <w:rPr>
                <w:rFonts w:hint="eastAsia"/>
              </w:rPr>
              <w:t>○重度の障がい者が容易に外出できるよう、タクシー利用料金の一部を助成します。</w:t>
            </w:r>
          </w:p>
        </w:tc>
      </w:tr>
      <w:tr w:rsidR="004B5160" w:rsidRPr="004B5160" w14:paraId="22088702" w14:textId="77777777" w:rsidTr="00F30FAC">
        <w:tc>
          <w:tcPr>
            <w:tcW w:w="709" w:type="dxa"/>
            <w:tcBorders>
              <w:right w:val="single" w:sz="2" w:space="0" w:color="auto"/>
            </w:tcBorders>
            <w:shd w:val="clear" w:color="auto" w:fill="auto"/>
          </w:tcPr>
          <w:p w14:paraId="35688289" w14:textId="0A80B1CA"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5</w:t>
            </w:r>
          </w:p>
        </w:tc>
        <w:tc>
          <w:tcPr>
            <w:tcW w:w="8595" w:type="dxa"/>
            <w:tcBorders>
              <w:left w:val="single" w:sz="2" w:space="0" w:color="auto"/>
            </w:tcBorders>
            <w:shd w:val="clear" w:color="auto" w:fill="auto"/>
          </w:tcPr>
          <w:p w14:paraId="056487FB" w14:textId="77777777" w:rsidR="000F4BE4" w:rsidRPr="004B5160" w:rsidRDefault="000F4BE4" w:rsidP="006B7DFD">
            <w:pPr>
              <w:pStyle w:val="aff2"/>
            </w:pPr>
            <w:r w:rsidRPr="004B5160">
              <w:rPr>
                <w:rFonts w:hint="eastAsia"/>
              </w:rPr>
              <w:t>自動車燃料購入費助成事業</w:t>
            </w:r>
          </w:p>
          <w:p w14:paraId="7CC16339" w14:textId="77777777" w:rsidR="000F4BE4" w:rsidRPr="004B5160" w:rsidRDefault="000F4BE4" w:rsidP="006B7DFD">
            <w:pPr>
              <w:pStyle w:val="aff3"/>
              <w:ind w:left="430" w:right="205" w:hanging="225"/>
            </w:pPr>
            <w:r w:rsidRPr="004B5160">
              <w:rPr>
                <w:rFonts w:hint="eastAsia"/>
              </w:rPr>
              <w:t>○重度の障がい者が容易に外出できるよう、自動車燃料購入費の一部を助成します。</w:t>
            </w:r>
          </w:p>
        </w:tc>
      </w:tr>
      <w:tr w:rsidR="004B5160" w:rsidRPr="004B5160" w14:paraId="2530A238" w14:textId="77777777" w:rsidTr="00F30FAC">
        <w:tc>
          <w:tcPr>
            <w:tcW w:w="709" w:type="dxa"/>
            <w:tcBorders>
              <w:right w:val="single" w:sz="2" w:space="0" w:color="auto"/>
            </w:tcBorders>
            <w:shd w:val="clear" w:color="auto" w:fill="auto"/>
          </w:tcPr>
          <w:p w14:paraId="3C301099" w14:textId="2C1B2889"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6</w:t>
            </w:r>
          </w:p>
        </w:tc>
        <w:tc>
          <w:tcPr>
            <w:tcW w:w="8595" w:type="dxa"/>
            <w:tcBorders>
              <w:left w:val="single" w:sz="2" w:space="0" w:color="auto"/>
            </w:tcBorders>
            <w:shd w:val="clear" w:color="auto" w:fill="auto"/>
          </w:tcPr>
          <w:p w14:paraId="1AF99241" w14:textId="77777777" w:rsidR="000F4BE4" w:rsidRPr="004B5160" w:rsidRDefault="000F4BE4" w:rsidP="006B7DFD">
            <w:pPr>
              <w:pStyle w:val="aff2"/>
            </w:pPr>
            <w:r w:rsidRPr="004B5160">
              <w:rPr>
                <w:rFonts w:hint="eastAsia"/>
              </w:rPr>
              <w:t>自動車改造費の助成</w:t>
            </w:r>
          </w:p>
          <w:p w14:paraId="736C84D4" w14:textId="77777777" w:rsidR="000F4BE4" w:rsidRPr="004B5160" w:rsidRDefault="000F4BE4" w:rsidP="006B7DFD">
            <w:pPr>
              <w:pStyle w:val="aff3"/>
              <w:ind w:left="430" w:right="205" w:hanging="225"/>
            </w:pPr>
            <w:r w:rsidRPr="004B5160">
              <w:rPr>
                <w:rFonts w:hint="eastAsia"/>
              </w:rPr>
              <w:t>○身体に障がいがあるため、自動車の操作装置などを改造する必要がある方に改造費の一部を助成します。</w:t>
            </w:r>
          </w:p>
        </w:tc>
      </w:tr>
      <w:tr w:rsidR="004B5160" w:rsidRPr="004B5160" w14:paraId="27BEC723" w14:textId="77777777" w:rsidTr="00F30FAC">
        <w:tblPrEx>
          <w:tblCellMar>
            <w:top w:w="0" w:type="dxa"/>
            <w:left w:w="108" w:type="dxa"/>
            <w:bottom w:w="0" w:type="dxa"/>
            <w:right w:w="108" w:type="dxa"/>
          </w:tblCellMar>
        </w:tblPrEx>
        <w:tc>
          <w:tcPr>
            <w:tcW w:w="709" w:type="dxa"/>
            <w:tcBorders>
              <w:right w:val="single" w:sz="2" w:space="0" w:color="auto"/>
            </w:tcBorders>
          </w:tcPr>
          <w:p w14:paraId="55CBF2B8" w14:textId="6F91964B"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7</w:t>
            </w:r>
          </w:p>
        </w:tc>
        <w:tc>
          <w:tcPr>
            <w:tcW w:w="8595" w:type="dxa"/>
            <w:tcBorders>
              <w:left w:val="single" w:sz="2" w:space="0" w:color="auto"/>
            </w:tcBorders>
          </w:tcPr>
          <w:p w14:paraId="0C2B556A" w14:textId="77777777" w:rsidR="000F4BE4" w:rsidRPr="004B5160" w:rsidRDefault="000F4BE4" w:rsidP="006B7DFD">
            <w:pPr>
              <w:pStyle w:val="aff2"/>
            </w:pPr>
            <w:r w:rsidRPr="004B5160">
              <w:rPr>
                <w:rFonts w:hint="eastAsia"/>
              </w:rPr>
              <w:t>運転免許の無料運転教習の周知</w:t>
            </w:r>
          </w:p>
          <w:p w14:paraId="75786B71" w14:textId="77777777" w:rsidR="000F4BE4" w:rsidRPr="004B5160" w:rsidRDefault="000F4BE4" w:rsidP="006B7DFD">
            <w:pPr>
              <w:pStyle w:val="aff3"/>
              <w:ind w:left="430" w:right="205" w:hanging="225"/>
            </w:pPr>
            <w:r w:rsidRPr="004B5160">
              <w:rPr>
                <w:rFonts w:hint="eastAsia"/>
              </w:rPr>
              <w:t>○身体障害者で自動車運転免許を取得して就職をしようとする方を対象に、「身体障害者運転能力開発訓練センター」における所定の教習料金が無料で運転教習が受けられることについて周知を図ります。</w:t>
            </w:r>
          </w:p>
        </w:tc>
      </w:tr>
    </w:tbl>
    <w:p w14:paraId="5CEA5192" w14:textId="77777777" w:rsidR="000F4BE4" w:rsidRPr="004B5160" w:rsidRDefault="000F4BE4" w:rsidP="000F4BE4">
      <w:r w:rsidRPr="004B5160">
        <w:br w:type="page"/>
      </w:r>
    </w:p>
    <w:p w14:paraId="6306ECB5" w14:textId="77777777" w:rsidR="000F4BE4" w:rsidRPr="004B5160" w:rsidRDefault="000F4BE4" w:rsidP="000F4BE4"/>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72836662" w14:textId="77777777" w:rsidTr="00F30FAC">
        <w:trPr>
          <w:trHeight w:val="16"/>
        </w:trPr>
        <w:tc>
          <w:tcPr>
            <w:tcW w:w="709" w:type="dxa"/>
            <w:tcBorders>
              <w:right w:val="single" w:sz="2" w:space="0" w:color="auto"/>
            </w:tcBorders>
            <w:shd w:val="clear" w:color="auto" w:fill="F2F2F2" w:themeFill="background1" w:themeFillShade="F2"/>
          </w:tcPr>
          <w:p w14:paraId="66DBB6EE"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1605AB25"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2024A6A5" w14:textId="77777777" w:rsidTr="00F30FAC">
        <w:tc>
          <w:tcPr>
            <w:tcW w:w="709" w:type="dxa"/>
            <w:tcBorders>
              <w:right w:val="single" w:sz="2" w:space="0" w:color="auto"/>
            </w:tcBorders>
            <w:shd w:val="clear" w:color="auto" w:fill="auto"/>
          </w:tcPr>
          <w:p w14:paraId="29007785" w14:textId="5A6D7148"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8</w:t>
            </w:r>
          </w:p>
        </w:tc>
        <w:tc>
          <w:tcPr>
            <w:tcW w:w="8595" w:type="dxa"/>
            <w:tcBorders>
              <w:left w:val="single" w:sz="2" w:space="0" w:color="auto"/>
            </w:tcBorders>
            <w:shd w:val="clear" w:color="auto" w:fill="auto"/>
          </w:tcPr>
          <w:p w14:paraId="11F5E82F" w14:textId="77777777" w:rsidR="000F4BE4" w:rsidRPr="004B5160" w:rsidRDefault="000F4BE4" w:rsidP="006B7DFD">
            <w:pPr>
              <w:pStyle w:val="aff2"/>
            </w:pPr>
            <w:r w:rsidRPr="004B5160">
              <w:rPr>
                <w:rFonts w:hint="eastAsia"/>
              </w:rPr>
              <w:t>運転免許センター適正相談室の周知</w:t>
            </w:r>
          </w:p>
          <w:p w14:paraId="21D915C3" w14:textId="44A787FC" w:rsidR="000F4BE4" w:rsidRPr="004B5160" w:rsidRDefault="000F4BE4" w:rsidP="006B7DFD">
            <w:pPr>
              <w:pStyle w:val="aff3"/>
              <w:ind w:left="430" w:right="205" w:hanging="225"/>
            </w:pPr>
            <w:r w:rsidRPr="004B5160">
              <w:rPr>
                <w:rFonts w:hint="eastAsia"/>
              </w:rPr>
              <w:t>○病気等のため自動車等の運転に不安がある方を対象に、運転に関する相談に応じる「埼玉県</w:t>
            </w:r>
            <w:r w:rsidR="003A7323" w:rsidRPr="004B5160">
              <w:rPr>
                <w:rFonts w:hint="eastAsia"/>
              </w:rPr>
              <w:t>警察</w:t>
            </w:r>
            <w:r w:rsidRPr="004B5160">
              <w:rPr>
                <w:rFonts w:hint="eastAsia"/>
              </w:rPr>
              <w:t>運転免許センター</w:t>
            </w:r>
            <w:r w:rsidR="003A7323" w:rsidRPr="004B5160">
              <w:rPr>
                <w:rFonts w:hint="eastAsia"/>
              </w:rPr>
              <w:t>安全運転</w:t>
            </w:r>
            <w:r w:rsidRPr="004B5160">
              <w:rPr>
                <w:rFonts w:hint="eastAsia"/>
              </w:rPr>
              <w:t>相談室」について周知を図ります。</w:t>
            </w:r>
          </w:p>
        </w:tc>
      </w:tr>
      <w:tr w:rsidR="000F4BE4" w:rsidRPr="004B5160" w14:paraId="2C0C9B5F" w14:textId="77777777" w:rsidTr="00F30FAC">
        <w:tc>
          <w:tcPr>
            <w:tcW w:w="709" w:type="dxa"/>
            <w:tcBorders>
              <w:right w:val="single" w:sz="2" w:space="0" w:color="auto"/>
            </w:tcBorders>
            <w:shd w:val="clear" w:color="auto" w:fill="auto"/>
          </w:tcPr>
          <w:p w14:paraId="3919C263" w14:textId="0F9560FA"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9</w:t>
            </w:r>
          </w:p>
        </w:tc>
        <w:tc>
          <w:tcPr>
            <w:tcW w:w="8595" w:type="dxa"/>
            <w:tcBorders>
              <w:left w:val="single" w:sz="2" w:space="0" w:color="auto"/>
            </w:tcBorders>
            <w:shd w:val="clear" w:color="auto" w:fill="auto"/>
          </w:tcPr>
          <w:p w14:paraId="2C431D84" w14:textId="77777777" w:rsidR="000F4BE4" w:rsidRPr="004B5160" w:rsidRDefault="000F4BE4" w:rsidP="006B7DFD">
            <w:pPr>
              <w:pStyle w:val="aff2"/>
            </w:pPr>
            <w:r w:rsidRPr="004B5160">
              <w:rPr>
                <w:rFonts w:hint="eastAsia"/>
              </w:rPr>
              <w:t>地域公共交通サービス運行事業</w:t>
            </w:r>
          </w:p>
          <w:p w14:paraId="3E039F8C" w14:textId="77777777" w:rsidR="000F4BE4" w:rsidRPr="004B5160" w:rsidRDefault="000F4BE4" w:rsidP="006B7DFD">
            <w:pPr>
              <w:pStyle w:val="aff3"/>
              <w:ind w:left="430" w:right="205" w:hanging="225"/>
            </w:pPr>
            <w:r w:rsidRPr="004B5160">
              <w:rPr>
                <w:rFonts w:hint="eastAsia"/>
              </w:rPr>
              <w:t>○障がい者も利用しやすく、効果的・効率的な「のりあい交通」となるように、運行内容の検討を行います。</w:t>
            </w:r>
          </w:p>
        </w:tc>
      </w:tr>
    </w:tbl>
    <w:p w14:paraId="7AB1595C" w14:textId="77777777" w:rsidR="000F4BE4" w:rsidRPr="004B5160" w:rsidRDefault="000F4BE4" w:rsidP="000F4BE4"/>
    <w:p w14:paraId="00BE1410" w14:textId="77777777" w:rsidR="000F4BE4" w:rsidRPr="004B5160" w:rsidRDefault="000F4BE4" w:rsidP="000F4BE4">
      <w:pPr>
        <w:pStyle w:val="af4"/>
        <w:ind w:left="205" w:right="615"/>
      </w:pPr>
      <w:r w:rsidRPr="004B5160">
        <w:rPr>
          <w:rFonts w:hint="eastAsia"/>
        </w:rPr>
        <w:t>③スポーツ・文化活動の振興</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1580EFFA" w14:textId="77777777" w:rsidTr="00F30FAC">
        <w:trPr>
          <w:trHeight w:val="16"/>
        </w:trPr>
        <w:tc>
          <w:tcPr>
            <w:tcW w:w="709" w:type="dxa"/>
            <w:tcBorders>
              <w:right w:val="single" w:sz="2" w:space="0" w:color="auto"/>
            </w:tcBorders>
            <w:shd w:val="clear" w:color="auto" w:fill="F2F2F2" w:themeFill="background1" w:themeFillShade="F2"/>
          </w:tcPr>
          <w:p w14:paraId="35FBA36E"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11B9871C"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2655E8EE" w14:textId="77777777" w:rsidTr="00F30FAC">
        <w:tc>
          <w:tcPr>
            <w:tcW w:w="709" w:type="dxa"/>
            <w:tcBorders>
              <w:right w:val="single" w:sz="2" w:space="0" w:color="auto"/>
            </w:tcBorders>
            <w:shd w:val="clear" w:color="auto" w:fill="auto"/>
          </w:tcPr>
          <w:p w14:paraId="3F98ECD9" w14:textId="568DA0B0"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r w:rsidRPr="004B5160">
              <w:rPr>
                <w:rFonts w:ascii="HG丸ｺﾞｼｯｸM-PRO" w:eastAsia="HG丸ｺﾞｼｯｸM-PRO" w:hAnsi="HG丸ｺﾞｼｯｸM-PRO"/>
              </w:rPr>
              <w:t>0</w:t>
            </w:r>
          </w:p>
        </w:tc>
        <w:tc>
          <w:tcPr>
            <w:tcW w:w="8595" w:type="dxa"/>
            <w:tcBorders>
              <w:left w:val="single" w:sz="2" w:space="0" w:color="auto"/>
            </w:tcBorders>
            <w:shd w:val="clear" w:color="auto" w:fill="auto"/>
          </w:tcPr>
          <w:p w14:paraId="68C32246" w14:textId="77777777" w:rsidR="000F4BE4" w:rsidRPr="004B5160" w:rsidRDefault="000F4BE4" w:rsidP="006B7DFD">
            <w:pPr>
              <w:pStyle w:val="aff2"/>
            </w:pPr>
            <w:r w:rsidRPr="004B5160">
              <w:rPr>
                <w:rFonts w:hint="eastAsia"/>
              </w:rPr>
              <w:t>文化・スポーツ活動等への参加促進</w:t>
            </w:r>
          </w:p>
          <w:p w14:paraId="2106CD12" w14:textId="77777777" w:rsidR="000F4BE4" w:rsidRPr="004B5160" w:rsidRDefault="000F4BE4" w:rsidP="006B7DFD">
            <w:pPr>
              <w:pStyle w:val="aff3"/>
              <w:ind w:left="430" w:right="205" w:hanging="225"/>
            </w:pPr>
            <w:r w:rsidRPr="004B5160">
              <w:rPr>
                <w:rFonts w:hint="eastAsia"/>
              </w:rPr>
              <w:t>○障がいのある人の文化活動やスポーツ・レクリエーションの場への参加について、ボランティア等との連携のもと参加を支援するとともに、きめ細かい情報提供に努めます。</w:t>
            </w:r>
          </w:p>
          <w:p w14:paraId="1CF5E5C3" w14:textId="77777777" w:rsidR="000F4BE4" w:rsidRPr="004B5160" w:rsidRDefault="000F4BE4" w:rsidP="006B7DFD">
            <w:pPr>
              <w:pStyle w:val="aff3"/>
              <w:ind w:left="430" w:right="205" w:hanging="225"/>
            </w:pPr>
            <w:r w:rsidRPr="004B5160">
              <w:rPr>
                <w:rFonts w:hint="eastAsia"/>
              </w:rPr>
              <w:t>○障がいのある人が活動の場に出かけられるよう、外出のお手伝いなどの支援を進めます。</w:t>
            </w:r>
          </w:p>
          <w:p w14:paraId="207C227D" w14:textId="77777777" w:rsidR="000F4BE4" w:rsidRPr="004B5160" w:rsidRDefault="000F4BE4" w:rsidP="006B7DFD">
            <w:pPr>
              <w:pStyle w:val="aff3"/>
              <w:ind w:left="430" w:right="205" w:hanging="225"/>
            </w:pPr>
            <w:r w:rsidRPr="004B5160">
              <w:rPr>
                <w:rFonts w:hint="eastAsia"/>
              </w:rPr>
              <w:t>○国や県、地域で実施する各種スポーツ大会に積極的に参加できるよう情報を提供し、参加を促進します。</w:t>
            </w:r>
          </w:p>
          <w:p w14:paraId="5543D52C" w14:textId="37194A3F" w:rsidR="000F4BE4" w:rsidRPr="004B5160" w:rsidRDefault="000F4BE4" w:rsidP="006B7DFD">
            <w:pPr>
              <w:pStyle w:val="aff3"/>
              <w:ind w:left="430" w:right="205" w:hanging="225"/>
              <w:rPr>
                <w:rFonts w:ascii="UD デジタル 教科書体 NK-R" w:eastAsia="UD デジタル 教科書体 NK-R"/>
              </w:rPr>
            </w:pPr>
            <w:r w:rsidRPr="004B5160">
              <w:rPr>
                <w:rFonts w:ascii="UD デジタル 教科書体 NK-R" w:eastAsia="UD デジタル 教科書体 NK-R" w:hint="eastAsia"/>
              </w:rPr>
              <w:t>○</w:t>
            </w:r>
            <w:r w:rsidRPr="004B5160">
              <w:rPr>
                <w:rFonts w:ascii="UD デジタル 教科書体 NK-R" w:eastAsia="UD デジタル 教科書体 NK-R" w:hAnsi="メイリオ" w:hint="eastAsia"/>
                <w:sz w:val="23"/>
                <w:szCs w:val="23"/>
                <w:shd w:val="clear" w:color="auto" w:fill="FFFFFF"/>
              </w:rPr>
              <w:t>障がい者だけではなく、子どもや高齢者、体力が少ない人や運動が苦手な人も楽しめる</w:t>
            </w:r>
            <w:r w:rsidRPr="004B5160">
              <w:rPr>
                <w:rFonts w:ascii="UD デジタル 教科書体 NK-R" w:eastAsia="UD デジタル 教科書体 NK-R" w:hint="eastAsia"/>
              </w:rPr>
              <w:t>アダプ</w:t>
            </w:r>
            <w:r w:rsidR="00164FD2" w:rsidRPr="004B5160">
              <w:rPr>
                <w:rFonts w:ascii="UD デジタル 教科書体 NK-R" w:eastAsia="UD デジタル 教科書体 NK-R" w:hint="eastAsia"/>
              </w:rPr>
              <w:t>テ</w:t>
            </w:r>
            <w:r w:rsidRPr="004B5160">
              <w:rPr>
                <w:rFonts w:ascii="UD デジタル 教科書体 NK-R" w:eastAsia="UD デジタル 教科書体 NK-R" w:hint="eastAsia"/>
              </w:rPr>
              <w:t>ッドスポーツの普及に努めます。</w:t>
            </w:r>
          </w:p>
        </w:tc>
      </w:tr>
      <w:tr w:rsidR="004B5160" w:rsidRPr="004B5160" w14:paraId="23707FD1" w14:textId="77777777" w:rsidTr="00F30FAC">
        <w:tc>
          <w:tcPr>
            <w:tcW w:w="709" w:type="dxa"/>
            <w:tcBorders>
              <w:right w:val="single" w:sz="2" w:space="0" w:color="auto"/>
            </w:tcBorders>
            <w:shd w:val="clear" w:color="auto" w:fill="auto"/>
          </w:tcPr>
          <w:p w14:paraId="48D5B42C" w14:textId="32C7EFB6"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r w:rsidRPr="004B5160">
              <w:rPr>
                <w:rFonts w:ascii="HG丸ｺﾞｼｯｸM-PRO" w:eastAsia="HG丸ｺﾞｼｯｸM-PRO" w:hAnsi="HG丸ｺﾞｼｯｸM-PRO"/>
              </w:rPr>
              <w:t>1</w:t>
            </w:r>
          </w:p>
        </w:tc>
        <w:tc>
          <w:tcPr>
            <w:tcW w:w="8595" w:type="dxa"/>
            <w:tcBorders>
              <w:left w:val="single" w:sz="2" w:space="0" w:color="auto"/>
            </w:tcBorders>
            <w:shd w:val="clear" w:color="auto" w:fill="auto"/>
          </w:tcPr>
          <w:p w14:paraId="496DE14A" w14:textId="77777777" w:rsidR="000F4BE4" w:rsidRPr="004B5160" w:rsidRDefault="000F4BE4" w:rsidP="006B7DFD">
            <w:pPr>
              <w:pStyle w:val="aff2"/>
            </w:pPr>
            <w:r w:rsidRPr="004B5160">
              <w:rPr>
                <w:rFonts w:hint="eastAsia"/>
              </w:rPr>
              <w:t>発表の場の提供</w:t>
            </w:r>
          </w:p>
          <w:p w14:paraId="17689D8A" w14:textId="63293290" w:rsidR="000F4BE4" w:rsidRPr="004B5160" w:rsidRDefault="000F4BE4" w:rsidP="006B7DFD">
            <w:pPr>
              <w:pStyle w:val="aff3"/>
              <w:ind w:left="430" w:right="205" w:hanging="225"/>
            </w:pPr>
            <w:r w:rsidRPr="004B5160">
              <w:rPr>
                <w:rFonts w:hint="eastAsia"/>
              </w:rPr>
              <w:t>○「ふれあいの森まつり」など、障がいのある人</w:t>
            </w:r>
            <w:r w:rsidR="003A7323" w:rsidRPr="004B5160">
              <w:rPr>
                <w:rFonts w:hint="eastAsia"/>
              </w:rPr>
              <w:t>が</w:t>
            </w:r>
            <w:r w:rsidRPr="004B5160">
              <w:rPr>
                <w:rFonts w:hint="eastAsia"/>
              </w:rPr>
              <w:t>日ごろの文化・芸術活動等を気軽に発表できる機会の提供について検討します。</w:t>
            </w:r>
          </w:p>
        </w:tc>
      </w:tr>
      <w:tr w:rsidR="004B5160" w:rsidRPr="004B5160" w14:paraId="5F4E317B" w14:textId="77777777" w:rsidTr="00F30FAC">
        <w:tc>
          <w:tcPr>
            <w:tcW w:w="709" w:type="dxa"/>
            <w:tcBorders>
              <w:right w:val="single" w:sz="2" w:space="0" w:color="auto"/>
            </w:tcBorders>
            <w:shd w:val="clear" w:color="auto" w:fill="auto"/>
          </w:tcPr>
          <w:p w14:paraId="2DE42FBF" w14:textId="3731652C"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r w:rsidRPr="004B5160">
              <w:rPr>
                <w:rFonts w:ascii="HG丸ｺﾞｼｯｸM-PRO" w:eastAsia="HG丸ｺﾞｼｯｸM-PRO" w:hAnsi="HG丸ｺﾞｼｯｸM-PRO"/>
              </w:rPr>
              <w:t>2</w:t>
            </w:r>
          </w:p>
        </w:tc>
        <w:tc>
          <w:tcPr>
            <w:tcW w:w="8595" w:type="dxa"/>
            <w:tcBorders>
              <w:left w:val="single" w:sz="2" w:space="0" w:color="auto"/>
            </w:tcBorders>
            <w:shd w:val="clear" w:color="auto" w:fill="auto"/>
          </w:tcPr>
          <w:p w14:paraId="26087C6B" w14:textId="77777777" w:rsidR="000F4BE4" w:rsidRPr="004B5160" w:rsidRDefault="000F4BE4" w:rsidP="006B7DFD">
            <w:pPr>
              <w:pStyle w:val="aff2"/>
            </w:pPr>
            <w:r w:rsidRPr="004B5160">
              <w:rPr>
                <w:rFonts w:hint="eastAsia"/>
              </w:rPr>
              <w:t>市内公共施設の利用促進</w:t>
            </w:r>
          </w:p>
          <w:p w14:paraId="2E99DA08" w14:textId="77777777" w:rsidR="000F4BE4" w:rsidRPr="004B5160" w:rsidRDefault="000F4BE4" w:rsidP="006B7DFD">
            <w:pPr>
              <w:pStyle w:val="aff3"/>
              <w:ind w:left="430" w:right="205" w:hanging="225"/>
            </w:pPr>
            <w:r w:rsidRPr="004B5160">
              <w:rPr>
                <w:rFonts w:hint="eastAsia"/>
              </w:rPr>
              <w:t>○障がいのある人や障がい者団体等が、市の公共施設を利用しやすいように、使用料の減免等について引き続き適切に実施します。</w:t>
            </w:r>
          </w:p>
        </w:tc>
      </w:tr>
    </w:tbl>
    <w:p w14:paraId="55CD2DF3" w14:textId="77777777" w:rsidR="000F4BE4" w:rsidRPr="004B5160" w:rsidRDefault="000F4BE4" w:rsidP="000F4BE4">
      <w:pPr>
        <w:autoSpaceDE/>
        <w:autoSpaceDN/>
        <w:jc w:val="left"/>
      </w:pPr>
      <w:r w:rsidRPr="004B5160">
        <w:br w:type="page"/>
      </w:r>
    </w:p>
    <w:p w14:paraId="37633971" w14:textId="77777777" w:rsidR="000F4BE4" w:rsidRPr="004B5160" w:rsidRDefault="000F4BE4" w:rsidP="000F4BE4">
      <w:pPr>
        <w:pStyle w:val="11"/>
      </w:pPr>
      <w:bookmarkStart w:id="99" w:name="_Toc499913051"/>
      <w:bookmarkStart w:id="100" w:name="_Toc504053725"/>
      <w:bookmarkStart w:id="101" w:name="_Toc152928196"/>
      <w:r w:rsidRPr="004B5160">
        <w:rPr>
          <w:rFonts w:hint="eastAsia"/>
        </w:rPr>
        <w:lastRenderedPageBreak/>
        <w:t>基本目標 Ⅳ  安心・安全なまちにしよう</w:t>
      </w:r>
      <w:bookmarkEnd w:id="99"/>
      <w:bookmarkEnd w:id="100"/>
      <w:bookmarkEnd w:id="101"/>
    </w:p>
    <w:p w14:paraId="749F7951" w14:textId="77777777" w:rsidR="000F4BE4" w:rsidRPr="004B5160" w:rsidRDefault="000F4BE4" w:rsidP="000F4BE4"/>
    <w:p w14:paraId="24FE0D64" w14:textId="77777777" w:rsidR="000F4BE4" w:rsidRPr="004B5160" w:rsidRDefault="000F4BE4" w:rsidP="00164FD2">
      <w:pPr>
        <w:pStyle w:val="a8"/>
        <w:spacing w:after="91"/>
      </w:pPr>
      <w:bookmarkStart w:id="102" w:name="_Toc499913052"/>
      <w:bookmarkStart w:id="103" w:name="_Toc152928197"/>
      <w:r w:rsidRPr="004B5160">
        <w:rPr>
          <w:rFonts w:hint="eastAsia"/>
        </w:rPr>
        <w:t>（１）保健・医療サービスの充実</w:t>
      </w:r>
      <w:bookmarkEnd w:id="102"/>
      <w:bookmarkEnd w:id="103"/>
    </w:p>
    <w:p w14:paraId="41547DA2" w14:textId="77777777" w:rsidR="000F4BE4" w:rsidRPr="004B5160" w:rsidRDefault="000F4BE4" w:rsidP="000F4BE4">
      <w:pPr>
        <w:pStyle w:val="af"/>
        <w:ind w:left="430" w:right="205" w:hanging="225"/>
      </w:pPr>
      <w:r w:rsidRPr="004B5160">
        <w:rPr>
          <w:rFonts w:hint="eastAsia"/>
        </w:rPr>
        <w:t>○障がいの原因となる疾病を予防するとともに、障がいのある人の健康管理を進めます。</w:t>
      </w:r>
    </w:p>
    <w:p w14:paraId="6164948E" w14:textId="77777777" w:rsidR="000F4BE4" w:rsidRPr="004B5160" w:rsidRDefault="000F4BE4" w:rsidP="000F4BE4">
      <w:pPr>
        <w:pStyle w:val="af"/>
        <w:ind w:left="430" w:right="205" w:hanging="225"/>
      </w:pPr>
      <w:r w:rsidRPr="004B5160">
        <w:rPr>
          <w:rFonts w:hint="eastAsia"/>
        </w:rPr>
        <w:t>○受診しやすい医療体制を進めます。</w:t>
      </w:r>
    </w:p>
    <w:p w14:paraId="6AA3EA38" w14:textId="77777777" w:rsidR="000F4BE4" w:rsidRPr="004B5160" w:rsidRDefault="000F4BE4" w:rsidP="000F4BE4"/>
    <w:p w14:paraId="2D5D4FFE"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7E88EBB4" w14:textId="77777777" w:rsidTr="00F30FAC">
        <w:tc>
          <w:tcPr>
            <w:tcW w:w="9355" w:type="dxa"/>
            <w:shd w:val="clear" w:color="auto" w:fill="7F7F7F" w:themeFill="text1" w:themeFillTint="80"/>
          </w:tcPr>
          <w:p w14:paraId="6FD2A175" w14:textId="77777777" w:rsidR="000F4BE4" w:rsidRPr="004B5160" w:rsidRDefault="000F4BE4" w:rsidP="00F30FAC">
            <w:pPr>
              <w:spacing w:after="91"/>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0AE04752" w14:textId="77777777" w:rsidTr="00F30FAC">
        <w:tc>
          <w:tcPr>
            <w:tcW w:w="9355" w:type="dxa"/>
          </w:tcPr>
          <w:p w14:paraId="65C74F4D" w14:textId="2FE4618E"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〇精神</w:t>
            </w:r>
            <w:r w:rsidRPr="004B5160">
              <w:rPr>
                <w:rFonts w:ascii="HGSｺﾞｼｯｸM" w:eastAsia="HGSｺﾞｼｯｸM"/>
              </w:rPr>
              <w:t>科の病院が地元にないと緊急時や通院がとても大変です。</w:t>
            </w:r>
            <w:r w:rsidRPr="004B5160">
              <w:rPr>
                <w:rFonts w:ascii="HGSｺﾞｼｯｸM" w:eastAsia="HGSｺﾞｼｯｸM" w:hint="eastAsia"/>
              </w:rPr>
              <w:t>精神</w:t>
            </w:r>
            <w:r w:rsidRPr="004B5160">
              <w:rPr>
                <w:rFonts w:ascii="HGSｺﾞｼｯｸM" w:eastAsia="HGSｺﾞｼｯｸM"/>
              </w:rPr>
              <w:t>医療空白地域の解消のために</w:t>
            </w:r>
            <w:r w:rsidRPr="004B5160">
              <w:rPr>
                <w:rFonts w:ascii="HGSｺﾞｼｯｸM" w:eastAsia="HGSｺﾞｼｯｸM" w:hint="eastAsia"/>
              </w:rPr>
              <w:t>精神</w:t>
            </w:r>
            <w:r w:rsidRPr="004B5160">
              <w:rPr>
                <w:rFonts w:ascii="HGSｺﾞｼｯｸM" w:eastAsia="HGSｺﾞｼｯｸM"/>
              </w:rPr>
              <w:t>科</w:t>
            </w:r>
            <w:r w:rsidR="00164FD2" w:rsidRPr="004B5160">
              <w:rPr>
                <w:rFonts w:ascii="HGSｺﾞｼｯｸM" w:eastAsia="HGSｺﾞｼｯｸM" w:hint="eastAsia"/>
              </w:rPr>
              <w:t>の</w:t>
            </w:r>
            <w:r w:rsidRPr="004B5160">
              <w:rPr>
                <w:rFonts w:ascii="HGSｺﾞｼｯｸM" w:eastAsia="HGSｺﾞｼｯｸM"/>
              </w:rPr>
              <w:t>新設整備を市から要望してください。</w:t>
            </w:r>
            <w:r w:rsidRPr="004B5160">
              <w:rPr>
                <w:rFonts w:ascii="HGSｺﾞｼｯｸM" w:eastAsia="HGSｺﾞｼｯｸM" w:hint="eastAsia"/>
              </w:rPr>
              <w:t>［ヒアリング］</w:t>
            </w:r>
          </w:p>
          <w:p w14:paraId="2A3A2101" w14:textId="352E3E7F" w:rsidR="000F4BE4" w:rsidRPr="004B5160" w:rsidRDefault="000F4BE4" w:rsidP="00F30FAC">
            <w:pPr>
              <w:spacing w:after="91"/>
              <w:ind w:left="205" w:hangingChars="100" w:hanging="205"/>
              <w:rPr>
                <w:rFonts w:ascii="HGSｺﾞｼｯｸM" w:eastAsia="HGSｺﾞｼｯｸM"/>
              </w:rPr>
            </w:pPr>
            <w:r w:rsidRPr="004B5160">
              <w:rPr>
                <w:rFonts w:ascii="HGSｺﾞｼｯｸM" w:eastAsia="HGSｺﾞｼｯｸM" w:hint="eastAsia"/>
              </w:rPr>
              <w:t>〇医療機関の理解が</w:t>
            </w:r>
            <w:r w:rsidR="00164FD2" w:rsidRPr="004B5160">
              <w:rPr>
                <w:rFonts w:ascii="HGSｺﾞｼｯｸM" w:eastAsia="HGSｺﾞｼｯｸM" w:hint="eastAsia"/>
              </w:rPr>
              <w:t>進んできました</w:t>
            </w:r>
            <w:r w:rsidRPr="004B5160">
              <w:rPr>
                <w:rFonts w:ascii="HGSｺﾞｼｯｸM" w:eastAsia="HGSｺﾞｼｯｸM" w:hint="eastAsia"/>
              </w:rPr>
              <w:t>。以前は、障がい者を病院に連れていくと、簡単に診察するだけとか、専門の病院に行きなさいなどと言われる時代も</w:t>
            </w:r>
            <w:r w:rsidR="00164FD2" w:rsidRPr="004B5160">
              <w:rPr>
                <w:rFonts w:ascii="HGSｺﾞｼｯｸM" w:eastAsia="HGSｺﾞｼｯｸM" w:hint="eastAsia"/>
              </w:rPr>
              <w:t>ありました</w:t>
            </w:r>
            <w:r w:rsidRPr="004B5160">
              <w:rPr>
                <w:rFonts w:ascii="HGSｺﾞｼｯｸM" w:eastAsia="HGSｺﾞｼｯｸM" w:hint="eastAsia"/>
              </w:rPr>
              <w:t>。［ヒアリング］</w:t>
            </w:r>
          </w:p>
          <w:p w14:paraId="1310E9A6" w14:textId="41A2B304" w:rsidR="000F4BE4" w:rsidRPr="004B5160" w:rsidRDefault="000F4BE4" w:rsidP="00F30FAC">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w:t>
            </w:r>
            <w:r w:rsidR="00164FD2" w:rsidRPr="004B5160">
              <w:rPr>
                <w:rFonts w:ascii="HGSｺﾞｼｯｸM" w:eastAsia="HGSｺﾞｼｯｸM" w:hint="eastAsia"/>
              </w:rPr>
              <w:t>障がい</w:t>
            </w:r>
            <w:r w:rsidRPr="004B5160">
              <w:rPr>
                <w:rFonts w:ascii="HGSｺﾞｼｯｸM" w:eastAsia="HGSｺﾞｼｯｸM"/>
              </w:rPr>
              <w:t>のある</w:t>
            </w:r>
            <w:r w:rsidR="00347087" w:rsidRPr="004B5160">
              <w:rPr>
                <w:rFonts w:ascii="HGSｺﾞｼｯｸM" w:eastAsia="HGSｺﾞｼｯｸM" w:hint="eastAsia"/>
              </w:rPr>
              <w:t>方</w:t>
            </w:r>
            <w:r w:rsidRPr="004B5160">
              <w:rPr>
                <w:rFonts w:ascii="HGSｺﾞｼｯｸM" w:eastAsia="HGSｺﾞｼｯｸM"/>
              </w:rPr>
              <w:t>が安心して受診できるよう、医療機関に対し</w:t>
            </w:r>
            <w:r w:rsidR="00164FD2" w:rsidRPr="004B5160">
              <w:rPr>
                <w:rFonts w:ascii="HGSｺﾞｼｯｸM" w:eastAsia="HGSｺﾞｼｯｸM" w:hint="eastAsia"/>
              </w:rPr>
              <w:t>障がい者</w:t>
            </w:r>
            <w:r w:rsidR="007E3D9B" w:rsidRPr="004B5160">
              <w:rPr>
                <w:rFonts w:ascii="HGSｺﾞｼｯｸM" w:eastAsia="HGSｺﾞｼｯｸM" w:hint="eastAsia"/>
              </w:rPr>
              <w:t>への</w:t>
            </w:r>
            <w:r w:rsidRPr="004B5160">
              <w:rPr>
                <w:rFonts w:ascii="HGSｺﾞｼｯｸM" w:eastAsia="HGSｺﾞｼｯｸM"/>
              </w:rPr>
              <w:t>理解を深めるように周知し、通院や入院がしやすい医療機関を増やしてください。</w:t>
            </w:r>
            <w:r w:rsidRPr="004B5160">
              <w:rPr>
                <w:rFonts w:ascii="HGSｺﾞｼｯｸM" w:eastAsia="HGSｺﾞｼｯｸM" w:hint="eastAsia"/>
              </w:rPr>
              <w:t>［ヒアリング］</w:t>
            </w:r>
          </w:p>
        </w:tc>
      </w:tr>
    </w:tbl>
    <w:p w14:paraId="591CC93D" w14:textId="77777777" w:rsidR="000F4BE4" w:rsidRPr="004B5160" w:rsidRDefault="000F4BE4" w:rsidP="000F4BE4"/>
    <w:p w14:paraId="406108B2" w14:textId="77777777" w:rsidR="000F4BE4" w:rsidRPr="004B5160" w:rsidRDefault="000F4BE4" w:rsidP="000F4BE4"/>
    <w:p w14:paraId="65975ED7" w14:textId="77777777" w:rsidR="000F4BE4" w:rsidRPr="004B5160" w:rsidRDefault="000F4BE4" w:rsidP="000F4BE4">
      <w:pPr>
        <w:pStyle w:val="af4"/>
        <w:ind w:left="205" w:right="615"/>
      </w:pPr>
      <w:r w:rsidRPr="004B5160">
        <w:rPr>
          <w:rFonts w:hint="eastAsia"/>
        </w:rPr>
        <w:t>①健康づくりの推進</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00D6CD06" w14:textId="77777777" w:rsidTr="00F30FAC">
        <w:trPr>
          <w:trHeight w:val="16"/>
        </w:trPr>
        <w:tc>
          <w:tcPr>
            <w:tcW w:w="709" w:type="dxa"/>
            <w:tcBorders>
              <w:right w:val="single" w:sz="2" w:space="0" w:color="auto"/>
            </w:tcBorders>
            <w:shd w:val="clear" w:color="auto" w:fill="F2F2F2" w:themeFill="background1" w:themeFillShade="F2"/>
          </w:tcPr>
          <w:p w14:paraId="0E830325"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531C5431"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3D857FCF" w14:textId="77777777" w:rsidTr="00F30FAC">
        <w:tc>
          <w:tcPr>
            <w:tcW w:w="709" w:type="dxa"/>
            <w:tcBorders>
              <w:right w:val="single" w:sz="2" w:space="0" w:color="auto"/>
            </w:tcBorders>
            <w:shd w:val="clear" w:color="auto" w:fill="auto"/>
          </w:tcPr>
          <w:p w14:paraId="3DBB98E5" w14:textId="76D5EE06"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p>
        </w:tc>
        <w:tc>
          <w:tcPr>
            <w:tcW w:w="8595" w:type="dxa"/>
            <w:tcBorders>
              <w:left w:val="single" w:sz="2" w:space="0" w:color="auto"/>
            </w:tcBorders>
            <w:shd w:val="clear" w:color="auto" w:fill="auto"/>
          </w:tcPr>
          <w:p w14:paraId="60E55EFC" w14:textId="77777777" w:rsidR="000F4BE4" w:rsidRPr="004B5160" w:rsidRDefault="000F4BE4" w:rsidP="006B7DFD">
            <w:pPr>
              <w:pStyle w:val="aff2"/>
            </w:pPr>
            <w:r w:rsidRPr="004B5160">
              <w:rPr>
                <w:rFonts w:hint="eastAsia"/>
              </w:rPr>
              <w:t>健康づくりへの支援</w:t>
            </w:r>
          </w:p>
          <w:p w14:paraId="5A79C28F" w14:textId="77777777" w:rsidR="000F4BE4" w:rsidRPr="004B5160" w:rsidRDefault="000F4BE4" w:rsidP="006B7DFD">
            <w:pPr>
              <w:pStyle w:val="aff3"/>
              <w:ind w:left="430" w:right="205" w:hanging="225"/>
            </w:pPr>
            <w:r w:rsidRPr="004B5160">
              <w:rPr>
                <w:rFonts w:hint="eastAsia"/>
              </w:rPr>
              <w:t>○生活習慣病の予防、健康増進など、健康に関する正しい知識の普及を図ることにより、「自分の健康は自分で守る」という自覚を高め、健康の保持増進に努めるよう、健康意識の啓発に努めます。</w:t>
            </w:r>
          </w:p>
          <w:p w14:paraId="0C29E010" w14:textId="77777777" w:rsidR="000F4BE4" w:rsidRPr="004B5160" w:rsidRDefault="000F4BE4" w:rsidP="006B7DFD">
            <w:pPr>
              <w:pStyle w:val="aff3"/>
              <w:ind w:left="430" w:right="205" w:hanging="225"/>
            </w:pPr>
            <w:r w:rsidRPr="004B5160">
              <w:rPr>
                <w:rFonts w:hint="eastAsia"/>
              </w:rPr>
              <w:t>○生活習慣病予防のための、健康相談、栄養相談などの食生活をはじめとした健康づくり事業や各種健診、健康教育、健康講座などを実施し、市民の健康づくりと疾病予防を支援します。</w:t>
            </w:r>
          </w:p>
        </w:tc>
      </w:tr>
      <w:tr w:rsidR="004B5160" w:rsidRPr="004B5160" w14:paraId="2C0C5360" w14:textId="77777777" w:rsidTr="00F30FAC">
        <w:tc>
          <w:tcPr>
            <w:tcW w:w="709" w:type="dxa"/>
            <w:tcBorders>
              <w:right w:val="single" w:sz="2" w:space="0" w:color="auto"/>
            </w:tcBorders>
            <w:shd w:val="clear" w:color="auto" w:fill="auto"/>
          </w:tcPr>
          <w:p w14:paraId="4584F24E" w14:textId="08194E26"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p>
        </w:tc>
        <w:tc>
          <w:tcPr>
            <w:tcW w:w="8595" w:type="dxa"/>
            <w:tcBorders>
              <w:left w:val="single" w:sz="2" w:space="0" w:color="auto"/>
            </w:tcBorders>
            <w:shd w:val="clear" w:color="auto" w:fill="auto"/>
          </w:tcPr>
          <w:p w14:paraId="18506677" w14:textId="77777777" w:rsidR="000F4BE4" w:rsidRPr="004B5160" w:rsidRDefault="000F4BE4" w:rsidP="006B7DFD">
            <w:pPr>
              <w:pStyle w:val="aff2"/>
            </w:pPr>
            <w:r w:rsidRPr="004B5160">
              <w:rPr>
                <w:rFonts w:hint="eastAsia"/>
              </w:rPr>
              <w:t>妊婦・乳児・幼児健康診査の充実</w:t>
            </w:r>
          </w:p>
          <w:p w14:paraId="5F77ABAF" w14:textId="6BBB3023" w:rsidR="000F4BE4" w:rsidRPr="004B5160" w:rsidRDefault="000F4BE4" w:rsidP="006B7DFD">
            <w:pPr>
              <w:pStyle w:val="aff3"/>
              <w:ind w:left="430" w:right="205" w:hanging="225"/>
            </w:pPr>
            <w:r w:rsidRPr="004B5160">
              <w:rPr>
                <w:rFonts w:hint="eastAsia"/>
              </w:rPr>
              <w:t>○妊婦健康診査、新生児聴覚検査、乳児健康診査、１歳６か月児健康診査、３歳児健康診査、</w:t>
            </w:r>
            <w:r w:rsidR="00164FD2" w:rsidRPr="004B5160">
              <w:rPr>
                <w:rFonts w:hint="eastAsia"/>
              </w:rPr>
              <w:t>ＳＶＳ</w:t>
            </w:r>
            <w:r w:rsidRPr="004B5160">
              <w:rPr>
                <w:rFonts w:hint="eastAsia"/>
              </w:rPr>
              <w:t>検査</w:t>
            </w:r>
            <w:r w:rsidR="00164FD2" w:rsidRPr="004B5160">
              <w:rPr>
                <w:rFonts w:hint="eastAsia"/>
              </w:rPr>
              <w:t>（</w:t>
            </w:r>
            <w:r w:rsidRPr="004B5160">
              <w:rPr>
                <w:rFonts w:hint="eastAsia"/>
              </w:rPr>
              <w:t>視力異常検査</w:t>
            </w:r>
            <w:r w:rsidR="00164FD2" w:rsidRPr="004B5160">
              <w:rPr>
                <w:rFonts w:hint="eastAsia"/>
              </w:rPr>
              <w:t>）</w:t>
            </w:r>
            <w:r w:rsidRPr="004B5160">
              <w:rPr>
                <w:rFonts w:hint="eastAsia"/>
              </w:rPr>
              <w:t>などを行うとともに、各種健康診査の結果により、個別相談や保健指導を実施します。必要に応じて、精密検査機関の紹介やフォロー事業等において支援するなど、適切な対応を進めます。</w:t>
            </w:r>
          </w:p>
          <w:p w14:paraId="0D024B38" w14:textId="6E8EA170" w:rsidR="000F4BE4" w:rsidRPr="004B5160" w:rsidRDefault="000F4BE4" w:rsidP="006B7DFD">
            <w:pPr>
              <w:pStyle w:val="aff3"/>
              <w:ind w:left="430" w:right="205" w:hanging="225"/>
              <w:rPr>
                <w:u w:val="single"/>
              </w:rPr>
            </w:pPr>
            <w:r w:rsidRPr="004B5160">
              <w:rPr>
                <w:rFonts w:hint="eastAsia"/>
              </w:rPr>
              <w:t>○妊娠期から子育て期の切れ目のない支援を進めるため、産婦健康診査</w:t>
            </w:r>
            <w:r w:rsidR="00164FD2" w:rsidRPr="004B5160">
              <w:rPr>
                <w:rFonts w:hint="eastAsia"/>
              </w:rPr>
              <w:t>（</w:t>
            </w:r>
            <w:r w:rsidRPr="004B5160">
              <w:rPr>
                <w:rFonts w:hint="eastAsia"/>
              </w:rPr>
              <w:t>こころの健康チェック)を進めます。</w:t>
            </w:r>
          </w:p>
        </w:tc>
      </w:tr>
    </w:tbl>
    <w:p w14:paraId="17A4BACA" w14:textId="77777777" w:rsidR="000F4BE4" w:rsidRPr="004B5160" w:rsidRDefault="000F4BE4" w:rsidP="000F4BE4">
      <w:pPr>
        <w:autoSpaceDE/>
        <w:autoSpaceDN/>
        <w:jc w:val="left"/>
      </w:pPr>
      <w:r w:rsidRPr="004B5160">
        <w:br w:type="page"/>
      </w:r>
    </w:p>
    <w:p w14:paraId="4FB1DB0A" w14:textId="77777777" w:rsidR="000F4BE4" w:rsidRPr="004B5160" w:rsidRDefault="000F4BE4" w:rsidP="000F4BE4"/>
    <w:p w14:paraId="752CF19C" w14:textId="77777777" w:rsidR="000F4BE4" w:rsidRPr="004B5160" w:rsidRDefault="000F4BE4" w:rsidP="000F4BE4">
      <w:pPr>
        <w:pStyle w:val="af4"/>
        <w:ind w:left="205" w:right="615"/>
      </w:pPr>
      <w:r w:rsidRPr="004B5160">
        <w:rPr>
          <w:rFonts w:hint="eastAsia"/>
        </w:rPr>
        <w:t>②保健・医療との連携強化</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0374B289" w14:textId="77777777" w:rsidTr="00F30FAC">
        <w:trPr>
          <w:trHeight w:val="16"/>
        </w:trPr>
        <w:tc>
          <w:tcPr>
            <w:tcW w:w="709" w:type="dxa"/>
            <w:tcBorders>
              <w:right w:val="single" w:sz="2" w:space="0" w:color="auto"/>
            </w:tcBorders>
            <w:shd w:val="clear" w:color="auto" w:fill="F2F2F2" w:themeFill="background1" w:themeFillShade="F2"/>
          </w:tcPr>
          <w:p w14:paraId="4B83FDE6"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21B04C88"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1803B907" w14:textId="77777777" w:rsidTr="00F30FAC">
        <w:tc>
          <w:tcPr>
            <w:tcW w:w="709" w:type="dxa"/>
            <w:tcBorders>
              <w:right w:val="single" w:sz="2" w:space="0" w:color="auto"/>
            </w:tcBorders>
            <w:shd w:val="clear" w:color="auto" w:fill="auto"/>
          </w:tcPr>
          <w:p w14:paraId="27CD6B81" w14:textId="7660A0CC"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3</w:t>
            </w:r>
          </w:p>
        </w:tc>
        <w:tc>
          <w:tcPr>
            <w:tcW w:w="8595" w:type="dxa"/>
            <w:tcBorders>
              <w:left w:val="single" w:sz="2" w:space="0" w:color="auto"/>
            </w:tcBorders>
            <w:shd w:val="clear" w:color="auto" w:fill="auto"/>
          </w:tcPr>
          <w:p w14:paraId="0EA1EB9D" w14:textId="77777777" w:rsidR="000F4BE4" w:rsidRPr="004B5160" w:rsidRDefault="000F4BE4" w:rsidP="006B7DFD">
            <w:pPr>
              <w:pStyle w:val="aff2"/>
            </w:pPr>
            <w:r w:rsidRPr="004B5160">
              <w:rPr>
                <w:rFonts w:hint="eastAsia"/>
              </w:rPr>
              <w:t>精神保健施策の充実</w:t>
            </w:r>
          </w:p>
          <w:p w14:paraId="74D89EE7" w14:textId="77777777" w:rsidR="000F4BE4" w:rsidRPr="004B5160" w:rsidRDefault="000F4BE4" w:rsidP="006B7DFD">
            <w:pPr>
              <w:pStyle w:val="aff3"/>
              <w:ind w:left="430" w:right="205" w:hanging="225"/>
            </w:pPr>
            <w:r w:rsidRPr="004B5160">
              <w:rPr>
                <w:rFonts w:hint="eastAsia"/>
              </w:rPr>
              <w:t>○「こころの健康講座」や「ゲートキーパー研修」の開催など、精神保健に関する講座や広報紙を活用し、精神保健に関する正しい知識の普及に努めます。</w:t>
            </w:r>
          </w:p>
          <w:p w14:paraId="3554FEF4" w14:textId="77777777" w:rsidR="000F4BE4" w:rsidRPr="004B5160" w:rsidRDefault="000F4BE4" w:rsidP="006B7DFD">
            <w:pPr>
              <w:pStyle w:val="aff3"/>
              <w:ind w:left="430" w:right="205" w:hanging="225"/>
            </w:pPr>
            <w:r w:rsidRPr="004B5160">
              <w:rPr>
                <w:rFonts w:hint="eastAsia"/>
              </w:rPr>
              <w:t>○在宅の未受診者や医療中断者に対し、医療機関への受診勧奨を進めます。</w:t>
            </w:r>
          </w:p>
          <w:p w14:paraId="18C59402" w14:textId="43327797" w:rsidR="000F4BE4" w:rsidRPr="004B5160" w:rsidRDefault="000F4BE4" w:rsidP="006B7DFD">
            <w:pPr>
              <w:pStyle w:val="aff3"/>
              <w:ind w:left="430" w:right="205" w:hanging="225"/>
            </w:pPr>
            <w:r w:rsidRPr="004B5160">
              <w:rPr>
                <w:rFonts w:hint="eastAsia"/>
              </w:rPr>
              <w:t>○保健所等の関係機関及び関係課との連携により、精神保健に関する</w:t>
            </w:r>
            <w:r w:rsidR="00E3571F" w:rsidRPr="004B5160">
              <w:rPr>
                <w:rFonts w:hint="eastAsia"/>
              </w:rPr>
              <w:t>取組</w:t>
            </w:r>
            <w:r w:rsidRPr="004B5160">
              <w:rPr>
                <w:rFonts w:hint="eastAsia"/>
              </w:rPr>
              <w:t>の充実に努めます。また、精神科医療機関や保健所、関係機関との連携により、退院可能な入院患者の退院支援を進めます。</w:t>
            </w:r>
          </w:p>
          <w:p w14:paraId="1E96BE00" w14:textId="7D471455" w:rsidR="000F4BE4" w:rsidRPr="004B5160" w:rsidRDefault="000F4BE4" w:rsidP="006B7DFD">
            <w:pPr>
              <w:pStyle w:val="aff3"/>
              <w:ind w:left="430" w:right="205" w:hanging="225"/>
            </w:pPr>
            <w:r w:rsidRPr="004B5160">
              <w:rPr>
                <w:rFonts w:hint="eastAsia"/>
              </w:rPr>
              <w:t>○令和２年</w:t>
            </w:r>
            <w:r w:rsidR="007E3D9B" w:rsidRPr="004B5160">
              <w:rPr>
                <w:rFonts w:hint="eastAsia"/>
              </w:rPr>
              <w:t>度</w:t>
            </w:r>
            <w:r w:rsidRPr="004B5160">
              <w:rPr>
                <w:rFonts w:hint="eastAsia"/>
              </w:rPr>
              <w:t>に策定した「第</w:t>
            </w:r>
            <w:r w:rsidR="00164FD2" w:rsidRPr="004B5160">
              <w:rPr>
                <w:rFonts w:hint="eastAsia"/>
              </w:rPr>
              <w:t>１</w:t>
            </w:r>
            <w:r w:rsidRPr="004B5160">
              <w:rPr>
                <w:rFonts w:hint="eastAsia"/>
              </w:rPr>
              <w:t>次白岡市自殺対策計画」に基づき、「こころの体温計」の周知、「こころのお守り」の配布、幸手保健所と連携した「精神事例検討会」の開催などを進めます。</w:t>
            </w:r>
          </w:p>
        </w:tc>
      </w:tr>
      <w:tr w:rsidR="004B5160" w:rsidRPr="004B5160" w14:paraId="6F79C515" w14:textId="77777777" w:rsidTr="00F30FAC">
        <w:tc>
          <w:tcPr>
            <w:tcW w:w="709" w:type="dxa"/>
            <w:tcBorders>
              <w:right w:val="single" w:sz="2" w:space="0" w:color="auto"/>
            </w:tcBorders>
            <w:shd w:val="clear" w:color="auto" w:fill="auto"/>
          </w:tcPr>
          <w:p w14:paraId="61DE0FC4" w14:textId="7405A2E0"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4</w:t>
            </w:r>
          </w:p>
        </w:tc>
        <w:tc>
          <w:tcPr>
            <w:tcW w:w="8595" w:type="dxa"/>
            <w:tcBorders>
              <w:left w:val="single" w:sz="2" w:space="0" w:color="auto"/>
            </w:tcBorders>
            <w:shd w:val="clear" w:color="auto" w:fill="auto"/>
          </w:tcPr>
          <w:p w14:paraId="1F0FC452" w14:textId="77777777" w:rsidR="000F4BE4" w:rsidRPr="004B5160" w:rsidRDefault="000F4BE4" w:rsidP="006B7DFD">
            <w:pPr>
              <w:pStyle w:val="aff2"/>
            </w:pPr>
            <w:r w:rsidRPr="004B5160">
              <w:rPr>
                <w:rFonts w:hint="eastAsia"/>
              </w:rPr>
              <w:t>障がい者の受診環境の充実</w:t>
            </w:r>
          </w:p>
          <w:p w14:paraId="3AEB49C4" w14:textId="77777777" w:rsidR="000F4BE4" w:rsidRPr="004B5160" w:rsidRDefault="000F4BE4" w:rsidP="006B7DFD">
            <w:pPr>
              <w:pStyle w:val="aff3"/>
              <w:ind w:left="430" w:right="205" w:hanging="225"/>
            </w:pPr>
            <w:r w:rsidRPr="004B5160">
              <w:rPr>
                <w:rFonts w:hint="eastAsia"/>
              </w:rPr>
              <w:t>○障がいのある人が安心して医療を受けられるよう、医療従事者における障がいの理解の促進に努めます。</w:t>
            </w:r>
          </w:p>
        </w:tc>
      </w:tr>
      <w:tr w:rsidR="000F4BE4" w:rsidRPr="004B5160" w14:paraId="04A78A79" w14:textId="77777777" w:rsidTr="00F30FAC">
        <w:tc>
          <w:tcPr>
            <w:tcW w:w="709" w:type="dxa"/>
            <w:tcBorders>
              <w:right w:val="single" w:sz="2" w:space="0" w:color="auto"/>
            </w:tcBorders>
            <w:shd w:val="clear" w:color="auto" w:fill="auto"/>
          </w:tcPr>
          <w:p w14:paraId="2D8AB183" w14:textId="17465374"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5</w:t>
            </w:r>
          </w:p>
        </w:tc>
        <w:tc>
          <w:tcPr>
            <w:tcW w:w="8595" w:type="dxa"/>
            <w:tcBorders>
              <w:left w:val="single" w:sz="2" w:space="0" w:color="auto"/>
            </w:tcBorders>
            <w:shd w:val="clear" w:color="auto" w:fill="auto"/>
          </w:tcPr>
          <w:p w14:paraId="3CC8C43C" w14:textId="77777777" w:rsidR="000F4BE4" w:rsidRPr="004B5160" w:rsidRDefault="000F4BE4" w:rsidP="006B7DFD">
            <w:pPr>
              <w:pStyle w:val="aff2"/>
            </w:pPr>
            <w:r w:rsidRPr="004B5160">
              <w:rPr>
                <w:rFonts w:hint="eastAsia"/>
              </w:rPr>
              <w:t>障がい者歯科診療の確保</w:t>
            </w:r>
          </w:p>
          <w:p w14:paraId="7D1CFCDF" w14:textId="77777777" w:rsidR="000F4BE4" w:rsidRPr="004B5160" w:rsidRDefault="000F4BE4" w:rsidP="006B7DFD">
            <w:pPr>
              <w:pStyle w:val="aff3"/>
              <w:ind w:left="430" w:right="205" w:hanging="225"/>
            </w:pPr>
            <w:r w:rsidRPr="004B5160">
              <w:rPr>
                <w:rFonts w:hint="eastAsia"/>
              </w:rPr>
              <w:t>○障がいのある人が安心して歯の治療を受けられるよう、障がい者歯科治療体制の充実を図るため、「障害者歯科相談医」の情報を提供し、歯科診療の機会の確保に努めます。</w:t>
            </w:r>
          </w:p>
          <w:p w14:paraId="5C1DF75D" w14:textId="479997BF" w:rsidR="000F4BE4" w:rsidRPr="004B5160" w:rsidRDefault="000F4BE4" w:rsidP="006B7DFD">
            <w:pPr>
              <w:pStyle w:val="aff3"/>
              <w:ind w:left="430" w:right="205" w:hanging="225"/>
            </w:pPr>
            <w:r w:rsidRPr="004B5160">
              <w:rPr>
                <w:rFonts w:hint="eastAsia"/>
              </w:rPr>
              <w:t>○毎年</w:t>
            </w:r>
            <w:r w:rsidR="00E40F9D" w:rsidRPr="004B5160">
              <w:rPr>
                <w:rFonts w:hint="eastAsia"/>
              </w:rPr>
              <w:t>、</w:t>
            </w:r>
            <w:r w:rsidRPr="004B5160">
              <w:rPr>
                <w:rFonts w:hint="eastAsia"/>
              </w:rPr>
              <w:t>全戸配布している「</w:t>
            </w:r>
            <w:r w:rsidR="00D96155" w:rsidRPr="004B5160">
              <w:rPr>
                <w:rFonts w:hint="eastAsia"/>
              </w:rPr>
              <w:t>保健事業等</w:t>
            </w:r>
            <w:r w:rsidRPr="004B5160">
              <w:rPr>
                <w:rFonts w:hint="eastAsia"/>
              </w:rPr>
              <w:t>予定表」の歯科医療機関の情報に、通院治療が困難な</w:t>
            </w:r>
            <w:r w:rsidR="00347087" w:rsidRPr="004B5160">
              <w:rPr>
                <w:rFonts w:hint="eastAsia"/>
              </w:rPr>
              <w:t>方</w:t>
            </w:r>
            <w:r w:rsidRPr="004B5160">
              <w:rPr>
                <w:rFonts w:hint="eastAsia"/>
              </w:rPr>
              <w:t>の治療や相談ができる歯科医院の情報を掲載します。</w:t>
            </w:r>
          </w:p>
        </w:tc>
      </w:tr>
    </w:tbl>
    <w:p w14:paraId="2A77F5B6" w14:textId="77777777" w:rsidR="000F4BE4" w:rsidRPr="004B5160" w:rsidRDefault="000F4BE4" w:rsidP="000F4BE4"/>
    <w:p w14:paraId="05BF9FD6" w14:textId="77777777" w:rsidR="000F4BE4" w:rsidRPr="004B5160" w:rsidRDefault="000F4BE4" w:rsidP="000F4BE4">
      <w:pPr>
        <w:pStyle w:val="af4"/>
        <w:ind w:left="205" w:right="615"/>
      </w:pPr>
      <w:r w:rsidRPr="004B5160">
        <w:rPr>
          <w:rFonts w:hint="eastAsia"/>
        </w:rPr>
        <w:t>③公費医療負担制度の利用促進</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3C7A247A" w14:textId="77777777" w:rsidTr="00F30FAC">
        <w:trPr>
          <w:trHeight w:val="16"/>
        </w:trPr>
        <w:tc>
          <w:tcPr>
            <w:tcW w:w="709" w:type="dxa"/>
            <w:tcBorders>
              <w:right w:val="single" w:sz="2" w:space="0" w:color="auto"/>
            </w:tcBorders>
            <w:shd w:val="clear" w:color="auto" w:fill="F2F2F2" w:themeFill="background1" w:themeFillShade="F2"/>
          </w:tcPr>
          <w:p w14:paraId="2EF1DCEE"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0FB561EB"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77FDD518" w14:textId="77777777" w:rsidTr="00F30FAC">
        <w:tc>
          <w:tcPr>
            <w:tcW w:w="709" w:type="dxa"/>
            <w:tcBorders>
              <w:right w:val="single" w:sz="2" w:space="0" w:color="auto"/>
            </w:tcBorders>
            <w:shd w:val="clear" w:color="auto" w:fill="auto"/>
          </w:tcPr>
          <w:p w14:paraId="228163E3" w14:textId="3F9819EA"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6</w:t>
            </w:r>
          </w:p>
        </w:tc>
        <w:tc>
          <w:tcPr>
            <w:tcW w:w="8595" w:type="dxa"/>
            <w:tcBorders>
              <w:left w:val="single" w:sz="2" w:space="0" w:color="auto"/>
            </w:tcBorders>
            <w:shd w:val="clear" w:color="auto" w:fill="auto"/>
          </w:tcPr>
          <w:p w14:paraId="58E1AEF0" w14:textId="77777777" w:rsidR="000F4BE4" w:rsidRPr="004B5160" w:rsidRDefault="000F4BE4" w:rsidP="006B7DFD">
            <w:pPr>
              <w:pStyle w:val="aff2"/>
            </w:pPr>
            <w:r w:rsidRPr="004B5160">
              <w:rPr>
                <w:rFonts w:hint="eastAsia"/>
              </w:rPr>
              <w:t>自立支援医療の給付（育成医療・更生医療・精神通院医療）</w:t>
            </w:r>
          </w:p>
          <w:p w14:paraId="65012538" w14:textId="77777777" w:rsidR="000F4BE4" w:rsidRPr="004B5160" w:rsidRDefault="000F4BE4" w:rsidP="006B7DFD">
            <w:pPr>
              <w:pStyle w:val="aff3"/>
              <w:ind w:left="430" w:right="205" w:hanging="225"/>
            </w:pPr>
            <w:r w:rsidRPr="004B5160">
              <w:rPr>
                <w:rFonts w:hint="eastAsia"/>
              </w:rPr>
              <w:t>○身体に障がいのある児童の生活能力を回復するための育成医療、身体障害者の障がいの軽減、進行の防止や機能を回復するための更生医療、精神障害者の通院に係る医療費軽減を図るための精神通院医療等の実施や周知に努めます。</w:t>
            </w:r>
          </w:p>
        </w:tc>
      </w:tr>
      <w:tr w:rsidR="004B5160" w:rsidRPr="004B5160" w14:paraId="2735EDEF" w14:textId="77777777" w:rsidTr="00F30FAC">
        <w:tc>
          <w:tcPr>
            <w:tcW w:w="709" w:type="dxa"/>
            <w:tcBorders>
              <w:right w:val="single" w:sz="2" w:space="0" w:color="auto"/>
            </w:tcBorders>
            <w:shd w:val="clear" w:color="auto" w:fill="auto"/>
          </w:tcPr>
          <w:p w14:paraId="5FE4EE4E" w14:textId="4926EC84"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7</w:t>
            </w:r>
          </w:p>
        </w:tc>
        <w:tc>
          <w:tcPr>
            <w:tcW w:w="8595" w:type="dxa"/>
            <w:tcBorders>
              <w:left w:val="single" w:sz="2" w:space="0" w:color="auto"/>
            </w:tcBorders>
            <w:shd w:val="clear" w:color="auto" w:fill="auto"/>
          </w:tcPr>
          <w:p w14:paraId="6C971873" w14:textId="77777777" w:rsidR="000F4BE4" w:rsidRPr="004B5160" w:rsidRDefault="000F4BE4" w:rsidP="006B7DFD">
            <w:pPr>
              <w:pStyle w:val="aff2"/>
            </w:pPr>
            <w:r w:rsidRPr="004B5160">
              <w:rPr>
                <w:rFonts w:hint="eastAsia"/>
              </w:rPr>
              <w:t>重度心身障害者医療費の助成</w:t>
            </w:r>
          </w:p>
          <w:p w14:paraId="7B91E61D" w14:textId="3E85B872" w:rsidR="000F4BE4" w:rsidRPr="004B5160" w:rsidRDefault="000F4BE4" w:rsidP="006B7DFD">
            <w:pPr>
              <w:pStyle w:val="aff3"/>
              <w:ind w:left="430" w:right="205" w:hanging="225"/>
            </w:pPr>
            <w:r w:rsidRPr="004B5160">
              <w:rPr>
                <w:rFonts w:hint="eastAsia"/>
              </w:rPr>
              <w:t>○対象となる</w:t>
            </w:r>
            <w:r w:rsidR="00347087" w:rsidRPr="004B5160">
              <w:rPr>
                <w:rFonts w:hint="eastAsia"/>
              </w:rPr>
              <w:t>方</w:t>
            </w:r>
            <w:r w:rsidRPr="004B5160">
              <w:rPr>
                <w:rFonts w:hint="eastAsia"/>
              </w:rPr>
              <w:t>に、医療費の自己負担額（保険診療分）の一部を助成します。</w:t>
            </w:r>
          </w:p>
        </w:tc>
      </w:tr>
      <w:tr w:rsidR="004B5160" w:rsidRPr="004B5160" w14:paraId="40E8CDA0" w14:textId="77777777" w:rsidTr="00F30FAC">
        <w:tc>
          <w:tcPr>
            <w:tcW w:w="709" w:type="dxa"/>
            <w:tcBorders>
              <w:right w:val="single" w:sz="2" w:space="0" w:color="auto"/>
            </w:tcBorders>
            <w:shd w:val="clear" w:color="auto" w:fill="auto"/>
          </w:tcPr>
          <w:p w14:paraId="5AF5A5FE" w14:textId="754C5ADE"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8</w:t>
            </w:r>
          </w:p>
        </w:tc>
        <w:tc>
          <w:tcPr>
            <w:tcW w:w="8595" w:type="dxa"/>
            <w:tcBorders>
              <w:left w:val="single" w:sz="2" w:space="0" w:color="auto"/>
            </w:tcBorders>
            <w:shd w:val="clear" w:color="auto" w:fill="auto"/>
          </w:tcPr>
          <w:p w14:paraId="1CEDD5A5" w14:textId="77777777" w:rsidR="000F4BE4" w:rsidRPr="004B5160" w:rsidRDefault="000F4BE4" w:rsidP="006B7DFD">
            <w:pPr>
              <w:pStyle w:val="aff2"/>
            </w:pPr>
            <w:r w:rsidRPr="004B5160">
              <w:rPr>
                <w:rFonts w:hint="eastAsia"/>
              </w:rPr>
              <w:t>特定疾患及び小児慢性特定疾患の医療費公費負担制度の普及</w:t>
            </w:r>
          </w:p>
          <w:p w14:paraId="6B29E2A5" w14:textId="77777777" w:rsidR="000F4BE4" w:rsidRPr="004B5160" w:rsidRDefault="000F4BE4" w:rsidP="006B7DFD">
            <w:pPr>
              <w:pStyle w:val="aff3"/>
              <w:ind w:left="430" w:right="205" w:hanging="225"/>
            </w:pPr>
            <w:r w:rsidRPr="004B5160">
              <w:rPr>
                <w:rFonts w:hint="eastAsia"/>
              </w:rPr>
              <w:t>○特定疾患や小児慢性特定疾患の医療費公費負担制度について周知を図ります。</w:t>
            </w:r>
          </w:p>
        </w:tc>
      </w:tr>
    </w:tbl>
    <w:p w14:paraId="37EF7270" w14:textId="77777777" w:rsidR="000F4BE4" w:rsidRPr="004B5160" w:rsidRDefault="000F4BE4" w:rsidP="000F4BE4">
      <w:pPr>
        <w:autoSpaceDE/>
        <w:autoSpaceDN/>
        <w:jc w:val="left"/>
      </w:pPr>
      <w:r w:rsidRPr="004B5160">
        <w:br w:type="page"/>
      </w:r>
    </w:p>
    <w:p w14:paraId="1A3B32CE" w14:textId="77777777" w:rsidR="000F4BE4" w:rsidRPr="004B5160" w:rsidRDefault="000F4BE4" w:rsidP="000F4BE4"/>
    <w:p w14:paraId="6C18CA65" w14:textId="581C00F4" w:rsidR="000F4BE4" w:rsidRPr="004B5160" w:rsidRDefault="000F4BE4" w:rsidP="00164FD2">
      <w:pPr>
        <w:pStyle w:val="a8"/>
        <w:spacing w:after="91"/>
      </w:pPr>
      <w:bookmarkStart w:id="104" w:name="_Toc499913053"/>
      <w:bookmarkStart w:id="105" w:name="_Toc152928198"/>
      <w:r w:rsidRPr="004B5160">
        <w:rPr>
          <w:rFonts w:hint="eastAsia"/>
        </w:rPr>
        <w:t>（２）福祉のまちづくりの推進</w:t>
      </w:r>
      <w:bookmarkEnd w:id="104"/>
      <w:bookmarkEnd w:id="105"/>
    </w:p>
    <w:p w14:paraId="0E19826D" w14:textId="3747B3C1" w:rsidR="000F4BE4" w:rsidRPr="004B5160" w:rsidRDefault="000F4BE4" w:rsidP="000F4BE4">
      <w:pPr>
        <w:pStyle w:val="af"/>
        <w:ind w:left="430" w:right="205" w:hanging="225"/>
      </w:pPr>
      <w:r w:rsidRPr="004B5160">
        <w:rPr>
          <w:rFonts w:hint="eastAsia"/>
        </w:rPr>
        <w:t>○障がいのある人が気軽に外出</w:t>
      </w:r>
      <w:r w:rsidR="003A7323" w:rsidRPr="004B5160">
        <w:rPr>
          <w:rFonts w:hint="eastAsia"/>
        </w:rPr>
        <w:t>が</w:t>
      </w:r>
      <w:r w:rsidRPr="004B5160">
        <w:rPr>
          <w:rFonts w:hint="eastAsia"/>
        </w:rPr>
        <w:t>でき、日常の生活行動がしやすいまちづくりを進めます。</w:t>
      </w:r>
    </w:p>
    <w:p w14:paraId="03AD3B49" w14:textId="2ECD1FB3" w:rsidR="000F4BE4" w:rsidRPr="004B5160" w:rsidRDefault="000F4BE4" w:rsidP="000F4BE4"/>
    <w:p w14:paraId="0E45D126" w14:textId="77777777" w:rsidR="004E1485" w:rsidRPr="004B5160" w:rsidRDefault="004E1485"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40F5392A" w14:textId="77777777" w:rsidTr="00F30FAC">
        <w:tc>
          <w:tcPr>
            <w:tcW w:w="9355" w:type="dxa"/>
            <w:shd w:val="clear" w:color="auto" w:fill="7F7F7F" w:themeFill="text1" w:themeFillTint="80"/>
          </w:tcPr>
          <w:p w14:paraId="27C80F07" w14:textId="77777777" w:rsidR="000F4BE4" w:rsidRPr="004B5160" w:rsidRDefault="000F4BE4" w:rsidP="004E1485">
            <w:pPr>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0263D354" w14:textId="77777777" w:rsidTr="00F30FAC">
        <w:tc>
          <w:tcPr>
            <w:tcW w:w="9355" w:type="dxa"/>
          </w:tcPr>
          <w:p w14:paraId="1A9ECDE3" w14:textId="77777777"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w:t>
            </w:r>
            <w:r w:rsidRPr="004B5160">
              <w:rPr>
                <w:rFonts w:ascii="HGSｺﾞｼｯｸM" w:eastAsia="HGSｺﾞｼｯｸM"/>
              </w:rPr>
              <w:t>市内の公共施設や公園などに、車イスに対応したトイレを引き続き整備してください。また、市役所などの公共施設に洋式トイレを増設してください。</w:t>
            </w:r>
            <w:r w:rsidRPr="004B5160">
              <w:rPr>
                <w:rFonts w:ascii="HGSｺﾞｼｯｸM" w:eastAsia="HGSｺﾞｼｯｸM" w:hint="eastAsia"/>
              </w:rPr>
              <w:t>［ヒアリング］</w:t>
            </w:r>
          </w:p>
          <w:p w14:paraId="594D37D5" w14:textId="54EF7806"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〇障がい者が住みやすくないところについて</w:t>
            </w:r>
            <w:r w:rsidR="004E1485" w:rsidRPr="004B5160">
              <w:rPr>
                <w:rFonts w:ascii="HGSｺﾞｼｯｸM" w:eastAsia="HGSｺﾞｼｯｸM" w:hint="eastAsia"/>
              </w:rPr>
              <w:t>は、</w:t>
            </w:r>
            <w:r w:rsidRPr="004B5160">
              <w:rPr>
                <w:rFonts w:ascii="HGSｺﾞｼｯｸM" w:eastAsia="HGSｺﾞｼｯｸM" w:hint="eastAsia"/>
              </w:rPr>
              <w:t>交通や移動手段に関すること、買い物や商業施設に関することなどの</w:t>
            </w:r>
            <w:r w:rsidR="004E1485" w:rsidRPr="004B5160">
              <w:rPr>
                <w:rFonts w:ascii="HGSｺﾞｼｯｸM" w:eastAsia="HGSｺﾞｼｯｸM" w:hint="eastAsia"/>
              </w:rPr>
              <w:t>回答</w:t>
            </w:r>
            <w:r w:rsidRPr="004B5160">
              <w:rPr>
                <w:rFonts w:ascii="HGSｺﾞｼｯｸM" w:eastAsia="HGSｺﾞｼｯｸM" w:hint="eastAsia"/>
              </w:rPr>
              <w:t>がありました。［ヒアリング］</w:t>
            </w:r>
          </w:p>
        </w:tc>
      </w:tr>
    </w:tbl>
    <w:p w14:paraId="4AAEF50A" w14:textId="77777777" w:rsidR="000F4BE4" w:rsidRPr="004B5160" w:rsidRDefault="000F4BE4" w:rsidP="000F4BE4"/>
    <w:p w14:paraId="34FB4AF7" w14:textId="77777777" w:rsidR="000F4BE4" w:rsidRPr="004B5160" w:rsidRDefault="000F4BE4" w:rsidP="000F4BE4"/>
    <w:p w14:paraId="2777B767" w14:textId="77777777" w:rsidR="000F4BE4" w:rsidRPr="004B5160" w:rsidRDefault="000F4BE4" w:rsidP="000F4BE4">
      <w:pPr>
        <w:pStyle w:val="af4"/>
        <w:ind w:left="205" w:right="615"/>
      </w:pPr>
      <w:r w:rsidRPr="004B5160">
        <w:rPr>
          <w:rFonts w:hint="eastAsia"/>
        </w:rPr>
        <w:t>①まちづくりの総合的推進</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632271B6" w14:textId="77777777" w:rsidTr="00F30FAC">
        <w:trPr>
          <w:trHeight w:val="16"/>
        </w:trPr>
        <w:tc>
          <w:tcPr>
            <w:tcW w:w="709" w:type="dxa"/>
            <w:tcBorders>
              <w:right w:val="single" w:sz="2" w:space="0" w:color="auto"/>
            </w:tcBorders>
            <w:shd w:val="clear" w:color="auto" w:fill="F2F2F2" w:themeFill="background1" w:themeFillShade="F2"/>
          </w:tcPr>
          <w:p w14:paraId="34D62753"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16AF6E2D"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0F4BE4" w:rsidRPr="004B5160" w14:paraId="38CA37B0" w14:textId="77777777" w:rsidTr="00F30FAC">
        <w:tc>
          <w:tcPr>
            <w:tcW w:w="709" w:type="dxa"/>
            <w:tcBorders>
              <w:right w:val="single" w:sz="2" w:space="0" w:color="auto"/>
            </w:tcBorders>
            <w:shd w:val="clear" w:color="auto" w:fill="auto"/>
          </w:tcPr>
          <w:p w14:paraId="1FEFBFAD" w14:textId="74C3EE99"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9</w:t>
            </w:r>
          </w:p>
        </w:tc>
        <w:tc>
          <w:tcPr>
            <w:tcW w:w="8595" w:type="dxa"/>
            <w:tcBorders>
              <w:left w:val="single" w:sz="2" w:space="0" w:color="auto"/>
            </w:tcBorders>
            <w:shd w:val="clear" w:color="auto" w:fill="auto"/>
          </w:tcPr>
          <w:p w14:paraId="4B990A84" w14:textId="77777777" w:rsidR="000F4BE4" w:rsidRPr="004B5160" w:rsidRDefault="000F4BE4" w:rsidP="006B7DFD">
            <w:pPr>
              <w:pStyle w:val="aff2"/>
            </w:pPr>
            <w:r w:rsidRPr="004B5160">
              <w:rPr>
                <w:rFonts w:hint="eastAsia"/>
              </w:rPr>
              <w:t>外出しやすいまちづくり</w:t>
            </w:r>
          </w:p>
          <w:p w14:paraId="49354C69" w14:textId="77777777" w:rsidR="000F4BE4" w:rsidRPr="004B5160" w:rsidRDefault="000F4BE4" w:rsidP="006B7DFD">
            <w:pPr>
              <w:pStyle w:val="aff3"/>
              <w:ind w:left="430" w:right="205" w:hanging="225"/>
            </w:pPr>
            <w:r w:rsidRPr="004B5160">
              <w:rPr>
                <w:rFonts w:hint="eastAsia"/>
              </w:rPr>
              <w:t>○「埼玉県福祉のまちづくり条例」などの普及・啓発を進め、障がいのある人が気軽に外出し、活動しやすいよう、歩道の段差解消や勾配の見直し、視覚障害者誘導用ブロックや様々な障がいに留意した誘導標識などを設置し、不特定多数の人が利用する公共的な建築物、道路などといった「生活関連施設」のバリアフリー化を推進します。</w:t>
            </w:r>
          </w:p>
          <w:p w14:paraId="1CC1258C" w14:textId="0F53D33B" w:rsidR="000F4BE4" w:rsidRPr="004B5160" w:rsidRDefault="000F4BE4" w:rsidP="006B7DFD">
            <w:pPr>
              <w:pStyle w:val="aff3"/>
              <w:ind w:left="430" w:right="205" w:hanging="225"/>
            </w:pPr>
            <w:r w:rsidRPr="004B5160">
              <w:rPr>
                <w:rFonts w:hint="eastAsia"/>
              </w:rPr>
              <w:t>○すべての人にやさしいユニバーサルデザイン</w:t>
            </w:r>
            <w:r w:rsidR="006063A7" w:rsidRPr="004B5160">
              <w:rPr>
                <w:rFonts w:hint="eastAsia"/>
                <w:vertAlign w:val="superscript"/>
              </w:rPr>
              <w:t>＊</w:t>
            </w:r>
            <w:r w:rsidRPr="004B5160">
              <w:rPr>
                <w:rFonts w:hint="eastAsia"/>
              </w:rPr>
              <w:t>の普及・啓発に努めます。</w:t>
            </w:r>
          </w:p>
        </w:tc>
      </w:tr>
    </w:tbl>
    <w:p w14:paraId="40C72DE2" w14:textId="77777777" w:rsidR="000F4BE4" w:rsidRPr="004B5160" w:rsidRDefault="000F4BE4" w:rsidP="000F4BE4"/>
    <w:p w14:paraId="343813DD" w14:textId="77777777" w:rsidR="000F4BE4" w:rsidRPr="004B5160" w:rsidRDefault="000F4BE4" w:rsidP="000F4BE4">
      <w:pPr>
        <w:pStyle w:val="af4"/>
        <w:ind w:left="205" w:right="615"/>
      </w:pPr>
      <w:r w:rsidRPr="004B5160">
        <w:rPr>
          <w:rFonts w:hint="eastAsia"/>
        </w:rPr>
        <w:t>②公共施設等の整備</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5138757C" w14:textId="77777777" w:rsidTr="00F30FAC">
        <w:trPr>
          <w:trHeight w:val="16"/>
        </w:trPr>
        <w:tc>
          <w:tcPr>
            <w:tcW w:w="709" w:type="dxa"/>
            <w:tcBorders>
              <w:right w:val="single" w:sz="2" w:space="0" w:color="auto"/>
            </w:tcBorders>
            <w:shd w:val="clear" w:color="auto" w:fill="F2F2F2" w:themeFill="background1" w:themeFillShade="F2"/>
          </w:tcPr>
          <w:p w14:paraId="3B714A41"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043A721D"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4D3432F6" w14:textId="77777777" w:rsidTr="00F30FAC">
        <w:tc>
          <w:tcPr>
            <w:tcW w:w="709" w:type="dxa"/>
            <w:tcBorders>
              <w:right w:val="single" w:sz="2" w:space="0" w:color="auto"/>
            </w:tcBorders>
            <w:shd w:val="clear" w:color="auto" w:fill="auto"/>
          </w:tcPr>
          <w:p w14:paraId="020BE9D9" w14:textId="4DF88632"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0</w:t>
            </w:r>
          </w:p>
        </w:tc>
        <w:tc>
          <w:tcPr>
            <w:tcW w:w="8595" w:type="dxa"/>
            <w:tcBorders>
              <w:left w:val="single" w:sz="2" w:space="0" w:color="auto"/>
            </w:tcBorders>
            <w:shd w:val="clear" w:color="auto" w:fill="auto"/>
          </w:tcPr>
          <w:p w14:paraId="1E16D19F" w14:textId="621057B4" w:rsidR="000F4BE4" w:rsidRPr="004B5160" w:rsidRDefault="000F4BE4" w:rsidP="006B7DFD">
            <w:pPr>
              <w:pStyle w:val="aff2"/>
            </w:pPr>
            <w:r w:rsidRPr="004B5160">
              <w:rPr>
                <w:rFonts w:hint="eastAsia"/>
              </w:rPr>
              <w:t>公共施設のバリアフリー化</w:t>
            </w:r>
          </w:p>
          <w:p w14:paraId="551146B8" w14:textId="0A31E7D4" w:rsidR="00B374AB" w:rsidRPr="004B5160" w:rsidRDefault="000F4BE4" w:rsidP="006B7DFD">
            <w:pPr>
              <w:pStyle w:val="aff3"/>
              <w:ind w:left="430" w:right="205" w:hanging="225"/>
            </w:pPr>
            <w:r w:rsidRPr="004B5160">
              <w:rPr>
                <w:rFonts w:hint="eastAsia"/>
              </w:rPr>
              <w:t>○既存の公共施設</w:t>
            </w:r>
            <w:r w:rsidR="000B38D1" w:rsidRPr="004B5160">
              <w:rPr>
                <w:rFonts w:hint="eastAsia"/>
              </w:rPr>
              <w:t>及び民間施設</w:t>
            </w:r>
            <w:r w:rsidRPr="004B5160">
              <w:rPr>
                <w:rFonts w:hint="eastAsia"/>
              </w:rPr>
              <w:t>に関しては、「高齢者、障害者等の移動等の円滑化の促進に関する法律（バリアフリー法）</w:t>
            </w:r>
            <w:r w:rsidRPr="004B5160">
              <w:rPr>
                <w:rFonts w:hint="eastAsia"/>
                <w:vertAlign w:val="superscript"/>
              </w:rPr>
              <w:t>＊</w:t>
            </w:r>
            <w:r w:rsidRPr="004B5160">
              <w:rPr>
                <w:rFonts w:hint="eastAsia"/>
              </w:rPr>
              <w:t>」や「埼玉県建築物バリアフリー条例」、「埼玉県福祉のまちづくり条例」に基づき、改修などの際に、手すり、スロープ</w:t>
            </w:r>
            <w:r w:rsidR="00E75BCB" w:rsidRPr="004B5160">
              <w:rPr>
                <w:rFonts w:hint="eastAsia"/>
              </w:rPr>
              <w:t>、バリアフリートイレ</w:t>
            </w:r>
            <w:r w:rsidR="00E75BCB" w:rsidRPr="004B5160">
              <w:rPr>
                <w:rFonts w:hint="eastAsia"/>
                <w:vertAlign w:val="superscript"/>
              </w:rPr>
              <w:t>＊</w:t>
            </w:r>
            <w:r w:rsidRPr="004B5160">
              <w:rPr>
                <w:rFonts w:hint="eastAsia"/>
              </w:rPr>
              <w:t>の設置の充実などを推進します。</w:t>
            </w:r>
          </w:p>
          <w:p w14:paraId="6C74858C" w14:textId="2E10C98F" w:rsidR="000F4BE4" w:rsidRPr="004B5160" w:rsidRDefault="00B374AB" w:rsidP="00B374AB">
            <w:pPr>
              <w:pStyle w:val="aff3"/>
              <w:ind w:leftChars="200" w:left="410" w:right="205" w:firstLineChars="0" w:firstLine="0"/>
            </w:pPr>
            <w:r w:rsidRPr="004B5160">
              <w:rPr>
                <w:rFonts w:hint="eastAsia"/>
              </w:rPr>
              <w:t>また、民間施設のバリアフリー化の啓発に努めます。</w:t>
            </w:r>
          </w:p>
        </w:tc>
      </w:tr>
    </w:tbl>
    <w:p w14:paraId="6693DECE" w14:textId="77777777" w:rsidR="000F4BE4" w:rsidRPr="004B5160" w:rsidRDefault="000F4BE4" w:rsidP="000F4BE4">
      <w:pPr>
        <w:autoSpaceDE/>
        <w:autoSpaceDN/>
        <w:jc w:val="left"/>
      </w:pPr>
      <w:r w:rsidRPr="004B5160">
        <w:br w:type="page"/>
      </w:r>
    </w:p>
    <w:p w14:paraId="53F243FC" w14:textId="77777777" w:rsidR="000F4BE4" w:rsidRPr="004B5160" w:rsidRDefault="000F4BE4" w:rsidP="000F4BE4"/>
    <w:p w14:paraId="10270326" w14:textId="77777777" w:rsidR="000F4BE4" w:rsidRPr="004B5160" w:rsidRDefault="000F4BE4" w:rsidP="004E1485">
      <w:pPr>
        <w:pStyle w:val="a8"/>
        <w:spacing w:after="91"/>
      </w:pPr>
      <w:bookmarkStart w:id="106" w:name="_Toc499913054"/>
      <w:bookmarkStart w:id="107" w:name="_Toc152928199"/>
      <w:r w:rsidRPr="004B5160">
        <w:rPr>
          <w:rFonts w:hint="eastAsia"/>
        </w:rPr>
        <w:t>（３）安全な暮らしの確保</w:t>
      </w:r>
      <w:bookmarkEnd w:id="106"/>
      <w:bookmarkEnd w:id="107"/>
    </w:p>
    <w:p w14:paraId="43B09229" w14:textId="77777777" w:rsidR="000F4BE4" w:rsidRPr="004B5160" w:rsidRDefault="000F4BE4" w:rsidP="000F4BE4">
      <w:pPr>
        <w:pStyle w:val="af"/>
        <w:ind w:left="430" w:right="205" w:hanging="225"/>
      </w:pPr>
      <w:r w:rsidRPr="004B5160">
        <w:rPr>
          <w:rFonts w:hint="eastAsia"/>
        </w:rPr>
        <w:t>○障がいのある人の防災対策を進め、災害時の避難行動や避難生活の不安の解消に努めます。</w:t>
      </w:r>
    </w:p>
    <w:p w14:paraId="67E40210" w14:textId="77777777" w:rsidR="000F4BE4" w:rsidRPr="004B5160" w:rsidRDefault="000F4BE4" w:rsidP="000F4BE4">
      <w:pPr>
        <w:pStyle w:val="af"/>
        <w:ind w:left="430" w:right="205" w:hanging="225"/>
      </w:pPr>
      <w:r w:rsidRPr="004B5160">
        <w:rPr>
          <w:rFonts w:hint="eastAsia"/>
        </w:rPr>
        <w:t>○障がいのある人が犯罪に巻き込まれないよう、防犯対策の充実に努めるとともに、緊急通報手段の普及を進めます。</w:t>
      </w:r>
    </w:p>
    <w:p w14:paraId="3130117B" w14:textId="77777777" w:rsidR="000F4BE4" w:rsidRPr="004B5160" w:rsidRDefault="000F4BE4" w:rsidP="000F4BE4"/>
    <w:p w14:paraId="1C1B6437"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78983457" w14:textId="77777777" w:rsidTr="00F30FAC">
        <w:tc>
          <w:tcPr>
            <w:tcW w:w="9355" w:type="dxa"/>
            <w:shd w:val="clear" w:color="auto" w:fill="7F7F7F" w:themeFill="text1" w:themeFillTint="80"/>
          </w:tcPr>
          <w:p w14:paraId="61E06539" w14:textId="77777777" w:rsidR="000F4BE4" w:rsidRPr="004B5160" w:rsidRDefault="000F4BE4" w:rsidP="00691CE9">
            <w:pPr>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02ECD0B6" w14:textId="77777777" w:rsidTr="00F30FAC">
        <w:tc>
          <w:tcPr>
            <w:tcW w:w="9355" w:type="dxa"/>
          </w:tcPr>
          <w:p w14:paraId="021CD862" w14:textId="629CFD1F"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w:t>
            </w:r>
            <w:r w:rsidRPr="004B5160">
              <w:rPr>
                <w:rFonts w:ascii="HGSｺﾞｼｯｸM" w:eastAsia="HGSｺﾞｼｯｸM"/>
              </w:rPr>
              <w:t>市の防災計画、福祉避難所、避難方法などについて、</w:t>
            </w:r>
            <w:r w:rsidR="00EA09C6" w:rsidRPr="004B5160">
              <w:rPr>
                <w:rFonts w:ascii="HGSｺﾞｼｯｸM" w:eastAsia="HGSｺﾞｼｯｸM" w:hint="eastAsia"/>
              </w:rPr>
              <w:t>障がい</w:t>
            </w:r>
            <w:r w:rsidRPr="004B5160">
              <w:rPr>
                <w:rFonts w:ascii="HGSｺﾞｼｯｸM" w:eastAsia="HGSｺﾞｼｯｸM"/>
              </w:rPr>
              <w:t>者当</w:t>
            </w:r>
            <w:r w:rsidRPr="004B5160">
              <w:rPr>
                <w:rFonts w:ascii="HGSｺﾞｼｯｸM" w:eastAsia="HGSｺﾞｼｯｸM" w:hint="eastAsia"/>
              </w:rPr>
              <w:t>事</w:t>
            </w:r>
            <w:r w:rsidRPr="004B5160">
              <w:rPr>
                <w:rFonts w:ascii="HGSｺﾞｼｯｸM" w:eastAsia="HGSｺﾞｼｯｸM"/>
              </w:rPr>
              <w:t>者や家族に周知してください。</w:t>
            </w:r>
            <w:r w:rsidRPr="004B5160">
              <w:rPr>
                <w:rFonts w:ascii="HGSｺﾞｼｯｸM" w:eastAsia="HGSｺﾞｼｯｸM" w:hint="eastAsia"/>
              </w:rPr>
              <w:t>［ヒアリング］</w:t>
            </w:r>
          </w:p>
          <w:p w14:paraId="27A5D4EF" w14:textId="15F1C6A8"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w:t>
            </w:r>
            <w:r w:rsidRPr="004B5160">
              <w:rPr>
                <w:rFonts w:ascii="HGSｺﾞｼｯｸM" w:eastAsia="HGSｺﾞｼｯｸM"/>
              </w:rPr>
              <w:t>災害等についての</w:t>
            </w:r>
            <w:r w:rsidR="00EA09C6" w:rsidRPr="004B5160">
              <w:rPr>
                <w:rFonts w:ascii="HGSｺﾞｼｯｸM" w:eastAsia="HGSｺﾞｼｯｸM" w:hint="eastAsia"/>
              </w:rPr>
              <w:t>障がい</w:t>
            </w:r>
            <w:r w:rsidR="00EA09C6" w:rsidRPr="004B5160">
              <w:rPr>
                <w:rFonts w:ascii="HGSｺﾞｼｯｸM" w:eastAsia="HGSｺﾞｼｯｸM"/>
              </w:rPr>
              <w:t>者</w:t>
            </w:r>
            <w:r w:rsidRPr="004B5160">
              <w:rPr>
                <w:rFonts w:ascii="HGSｺﾞｼｯｸM" w:eastAsia="HGSｺﾞｼｯｸM"/>
              </w:rPr>
              <w:t>と家族が相談できる窓口を市役所に設けてください。</w:t>
            </w:r>
            <w:r w:rsidRPr="004B5160">
              <w:rPr>
                <w:rFonts w:ascii="HGSｺﾞｼｯｸM" w:eastAsia="HGSｺﾞｼｯｸM" w:hint="eastAsia"/>
              </w:rPr>
              <w:t>［ヒアリング］</w:t>
            </w:r>
          </w:p>
          <w:p w14:paraId="1FE6AA8C" w14:textId="77777777"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w:t>
            </w:r>
            <w:r w:rsidRPr="004B5160">
              <w:rPr>
                <w:rFonts w:ascii="HGSｺﾞｼｯｸM" w:eastAsia="HGSｺﾞｼｯｸM"/>
              </w:rPr>
              <w:t>福祉避難所に指定されている</w:t>
            </w:r>
            <w:r w:rsidRPr="004B5160">
              <w:rPr>
                <w:rFonts w:ascii="HGSｺﾞｼｯｸM" w:eastAsia="HGSｺﾞｼｯｸM" w:hint="eastAsia"/>
              </w:rPr>
              <w:t>障害</w:t>
            </w:r>
            <w:r w:rsidRPr="004B5160">
              <w:rPr>
                <w:rFonts w:ascii="HGSｺﾞｼｯｸM" w:eastAsia="HGSｺﾞｼｯｸM"/>
              </w:rPr>
              <w:t>者施設</w:t>
            </w:r>
            <w:r w:rsidRPr="004B5160">
              <w:rPr>
                <w:rFonts w:ascii="HGSｺﾞｼｯｸM" w:eastAsia="HGSｺﾞｼｯｸM" w:hint="eastAsia"/>
              </w:rPr>
              <w:t>・事</w:t>
            </w:r>
            <w:r w:rsidRPr="004B5160">
              <w:rPr>
                <w:rFonts w:ascii="HGSｺﾞｼｯｸM" w:eastAsia="HGSｺﾞｼｯｸM"/>
              </w:rPr>
              <w:t>業所に、福祉避難所用の非常食や毛布等の備蓄と、簡易トイレ等の災害時備品の整備を市の負担で行ってください。</w:t>
            </w:r>
            <w:r w:rsidRPr="004B5160">
              <w:rPr>
                <w:rFonts w:ascii="HGSｺﾞｼｯｸM" w:eastAsia="HGSｺﾞｼｯｸM" w:hint="eastAsia"/>
              </w:rPr>
              <w:t>［ヒアリング］</w:t>
            </w:r>
          </w:p>
          <w:p w14:paraId="6F297F8B" w14:textId="77777777"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w:t>
            </w:r>
            <w:r w:rsidRPr="004B5160">
              <w:rPr>
                <w:rFonts w:ascii="HGSｺﾞｼｯｸM" w:eastAsia="HGSｺﾞｼｯｸM"/>
              </w:rPr>
              <w:t>全市内で防災無線が聞こえるように改善してください</w:t>
            </w:r>
            <w:r w:rsidRPr="004B5160">
              <w:rPr>
                <w:rFonts w:ascii="HGSｺﾞｼｯｸM" w:eastAsia="HGSｺﾞｼｯｸM" w:hint="eastAsia"/>
              </w:rPr>
              <w:t>［ヒアリング］</w:t>
            </w:r>
          </w:p>
          <w:p w14:paraId="260EEAAA" w14:textId="4D7EB88B"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〇聴覚障がい者は情報が入らないため避難が遅れる不安</w:t>
            </w:r>
            <w:r w:rsidR="005440B2" w:rsidRPr="004B5160">
              <w:rPr>
                <w:rFonts w:ascii="HGSｺﾞｼｯｸM" w:eastAsia="HGSｺﾞｼｯｸM" w:hint="eastAsia"/>
              </w:rPr>
              <w:t>が</w:t>
            </w:r>
            <w:r w:rsidRPr="004B5160">
              <w:rPr>
                <w:rFonts w:ascii="HGSｺﾞｼｯｸM" w:eastAsia="HGSｺﾞｼｯｸM" w:hint="eastAsia"/>
              </w:rPr>
              <w:t>あり</w:t>
            </w:r>
            <w:r w:rsidR="005440B2" w:rsidRPr="004B5160">
              <w:rPr>
                <w:rFonts w:ascii="HGSｺﾞｼｯｸM" w:eastAsia="HGSｺﾞｼｯｸM" w:hint="eastAsia"/>
              </w:rPr>
              <w:t>ます</w:t>
            </w:r>
            <w:r w:rsidRPr="004B5160">
              <w:rPr>
                <w:rFonts w:ascii="HGSｺﾞｼｯｸM" w:eastAsia="HGSｺﾞｼｯｸM" w:hint="eastAsia"/>
              </w:rPr>
              <w:t>。避難所等でコミュニケーションが取れない不安</w:t>
            </w:r>
            <w:r w:rsidR="005440B2" w:rsidRPr="004B5160">
              <w:rPr>
                <w:rFonts w:ascii="HGSｺﾞｼｯｸM" w:eastAsia="HGSｺﾞｼｯｸM" w:hint="eastAsia"/>
              </w:rPr>
              <w:t>もある</w:t>
            </w:r>
            <w:r w:rsidRPr="004B5160">
              <w:rPr>
                <w:rFonts w:ascii="HGSｺﾞｼｯｸM" w:eastAsia="HGSｺﾞｼｯｸM" w:hint="eastAsia"/>
              </w:rPr>
              <w:t>。災害時、聴覚障害者支援用バンダナの普及、浸透</w:t>
            </w:r>
            <w:r w:rsidR="005440B2" w:rsidRPr="004B5160">
              <w:rPr>
                <w:rFonts w:ascii="HGSｺﾞｼｯｸM" w:eastAsia="HGSｺﾞｼｯｸM" w:hint="eastAsia"/>
              </w:rPr>
              <w:t>を進めてほしい</w:t>
            </w:r>
            <w:r w:rsidRPr="004B5160">
              <w:rPr>
                <w:rFonts w:ascii="HGSｺﾞｼｯｸM" w:eastAsia="HGSｺﾞｼｯｸM" w:hint="eastAsia"/>
              </w:rPr>
              <w:t>。［ヒアリング］</w:t>
            </w:r>
          </w:p>
          <w:p w14:paraId="254D3647" w14:textId="28737657"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w:t>
            </w:r>
            <w:r w:rsidR="00815618" w:rsidRPr="004B5160">
              <w:rPr>
                <w:rFonts w:ascii="HGSｺﾞｼｯｸM" w:eastAsia="HGSｺﾞｼｯｸM" w:hint="eastAsia"/>
              </w:rPr>
              <w:t>防災</w:t>
            </w:r>
            <w:r w:rsidR="005440B2" w:rsidRPr="004B5160">
              <w:rPr>
                <w:rFonts w:ascii="HGSｺﾞｼｯｸM" w:eastAsia="HGSｺﾞｼｯｸM" w:hint="eastAsia"/>
              </w:rPr>
              <w:t>行動</w:t>
            </w:r>
            <w:r w:rsidRPr="004B5160">
              <w:rPr>
                <w:rFonts w:ascii="HGSｺﾞｼｯｸM" w:eastAsia="HGSｺﾞｼｯｸM" w:hint="eastAsia"/>
              </w:rPr>
              <w:t>計画</w:t>
            </w:r>
            <w:r w:rsidR="00815618" w:rsidRPr="004B5160">
              <w:rPr>
                <w:rFonts w:ascii="HGSｺﾞｼｯｸM" w:eastAsia="HGSｺﾞｼｯｸM" w:hint="eastAsia"/>
              </w:rPr>
              <w:t>づくり</w:t>
            </w:r>
            <w:r w:rsidRPr="004B5160">
              <w:rPr>
                <w:rFonts w:ascii="HGSｺﾞｼｯｸM" w:eastAsia="HGSｺﾞｼｯｸM" w:hint="eastAsia"/>
              </w:rPr>
              <w:t>やサービス等利用計画の内容の検討を通じて、平時から防災意識を高めることが重要だと感じます。避難先での受け入れにあたってのインフラ整備や</w:t>
            </w:r>
            <w:r w:rsidR="00EA09C6" w:rsidRPr="004B5160">
              <w:rPr>
                <w:rFonts w:ascii="HGSｺﾞｼｯｸM" w:eastAsia="HGSｺﾞｼｯｸM" w:hint="eastAsia"/>
              </w:rPr>
              <w:t>障がい</w:t>
            </w:r>
            <w:r w:rsidRPr="004B5160">
              <w:rPr>
                <w:rFonts w:ascii="HGSｺﾞｼｯｸM" w:eastAsia="HGSｺﾞｼｯｸM" w:hint="eastAsia"/>
              </w:rPr>
              <w:t>への配慮についても</w:t>
            </w:r>
            <w:r w:rsidR="005440B2" w:rsidRPr="004B5160">
              <w:rPr>
                <w:rFonts w:ascii="HGSｺﾞｼｯｸM" w:eastAsia="HGSｺﾞｼｯｸM" w:hint="eastAsia"/>
              </w:rPr>
              <w:t>、</w:t>
            </w:r>
            <w:r w:rsidRPr="004B5160">
              <w:rPr>
                <w:rFonts w:ascii="HGSｺﾞｼｯｸM" w:eastAsia="HGSｺﾞｼｯｸM" w:hint="eastAsia"/>
              </w:rPr>
              <w:t>より進めていっていただきたいと思います。［ヒアリング］</w:t>
            </w:r>
          </w:p>
          <w:p w14:paraId="1E281651" w14:textId="0DDE8351"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〇災害時に不安に思うことについては、「避難所での生活」が</w:t>
            </w:r>
            <w:r w:rsidR="00815618" w:rsidRPr="004B5160">
              <w:rPr>
                <w:rFonts w:ascii="HGSｺﾞｼｯｸM" w:eastAsia="HGSｺﾞｼｯｸM" w:hint="eastAsia"/>
              </w:rPr>
              <w:t>約７割</w:t>
            </w:r>
            <w:r w:rsidRPr="004B5160">
              <w:rPr>
                <w:rFonts w:ascii="HGSｺﾞｼｯｸM" w:eastAsia="HGSｺﾞｼｯｸM"/>
              </w:rPr>
              <w:t>で最も多く、次に「避難所への移動」</w:t>
            </w:r>
            <w:r w:rsidR="00815618" w:rsidRPr="004B5160">
              <w:rPr>
                <w:rFonts w:ascii="HGSｺﾞｼｯｸM" w:eastAsia="HGSｺﾞｼｯｸM" w:hint="eastAsia"/>
              </w:rPr>
              <w:t>や</w:t>
            </w:r>
            <w:r w:rsidRPr="004B5160">
              <w:rPr>
                <w:rFonts w:ascii="HGSｺﾞｼｯｸM" w:eastAsia="HGSｺﾞｼｯｸM"/>
              </w:rPr>
              <w:t>「避難情報の入手」が</w:t>
            </w:r>
            <w:r w:rsidR="00815618" w:rsidRPr="004B5160">
              <w:rPr>
                <w:rFonts w:ascii="HGSｺﾞｼｯｸM" w:eastAsia="HGSｺﾞｼｯｸM" w:hint="eastAsia"/>
              </w:rPr>
              <w:t>多く</w:t>
            </w:r>
            <w:r w:rsidRPr="004B5160">
              <w:rPr>
                <w:rFonts w:ascii="HGSｺﾞｼｯｸM" w:eastAsia="HGSｺﾞｼｯｸM"/>
              </w:rPr>
              <w:t>なっています。</w:t>
            </w:r>
            <w:r w:rsidRPr="004B5160">
              <w:rPr>
                <w:rFonts w:ascii="HGSｺﾞｼｯｸM" w:eastAsia="HGSｺﾞｼｯｸM" w:hint="eastAsia"/>
              </w:rPr>
              <w:t>障がい者も参加した防災訓練が必要だと思います。［障がい者アンケート］</w:t>
            </w:r>
          </w:p>
        </w:tc>
      </w:tr>
    </w:tbl>
    <w:p w14:paraId="520F7AD5" w14:textId="77777777" w:rsidR="000F4BE4" w:rsidRPr="004B5160" w:rsidRDefault="000F4BE4" w:rsidP="000F4BE4"/>
    <w:p w14:paraId="20689CC2" w14:textId="77777777" w:rsidR="00691CE9" w:rsidRPr="004B5160" w:rsidRDefault="00691CE9">
      <w:pPr>
        <w:autoSpaceDE/>
        <w:autoSpaceDN/>
      </w:pPr>
    </w:p>
    <w:p w14:paraId="00D567C4" w14:textId="77777777" w:rsidR="000F4BE4" w:rsidRPr="004B5160" w:rsidRDefault="000F4BE4" w:rsidP="000F4BE4">
      <w:pPr>
        <w:pStyle w:val="af4"/>
        <w:ind w:left="205" w:right="615"/>
      </w:pPr>
      <w:r w:rsidRPr="004B5160">
        <w:rPr>
          <w:rFonts w:hint="eastAsia"/>
        </w:rPr>
        <w:t>①防災対策の充実</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59DCB063" w14:textId="77777777" w:rsidTr="00F30FAC">
        <w:trPr>
          <w:trHeight w:val="16"/>
        </w:trPr>
        <w:tc>
          <w:tcPr>
            <w:tcW w:w="709" w:type="dxa"/>
            <w:tcBorders>
              <w:right w:val="single" w:sz="2" w:space="0" w:color="auto"/>
            </w:tcBorders>
            <w:shd w:val="clear" w:color="auto" w:fill="F2F2F2" w:themeFill="background1" w:themeFillShade="F2"/>
          </w:tcPr>
          <w:p w14:paraId="7E0003AA"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619986FE"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1061C4AD" w14:textId="77777777" w:rsidTr="00F30FAC">
        <w:tc>
          <w:tcPr>
            <w:tcW w:w="709" w:type="dxa"/>
            <w:tcBorders>
              <w:right w:val="single" w:sz="2" w:space="0" w:color="auto"/>
            </w:tcBorders>
            <w:shd w:val="clear" w:color="auto" w:fill="auto"/>
          </w:tcPr>
          <w:p w14:paraId="28BE9C0E" w14:textId="4471B4FE"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11</w:t>
            </w:r>
          </w:p>
        </w:tc>
        <w:tc>
          <w:tcPr>
            <w:tcW w:w="8595" w:type="dxa"/>
            <w:tcBorders>
              <w:left w:val="single" w:sz="2" w:space="0" w:color="auto"/>
            </w:tcBorders>
            <w:shd w:val="clear" w:color="auto" w:fill="auto"/>
          </w:tcPr>
          <w:p w14:paraId="33759795" w14:textId="77777777" w:rsidR="000F4BE4" w:rsidRPr="004B5160" w:rsidRDefault="000F4BE4" w:rsidP="006B7DFD">
            <w:pPr>
              <w:pStyle w:val="aff2"/>
            </w:pPr>
            <w:r w:rsidRPr="004B5160">
              <w:rPr>
                <w:rFonts w:hint="eastAsia"/>
              </w:rPr>
              <w:t>避難行動要支援者の避難支援の準備</w:t>
            </w:r>
          </w:p>
          <w:p w14:paraId="41450872" w14:textId="6A3A7B22" w:rsidR="000F4BE4" w:rsidRPr="004B5160" w:rsidRDefault="000F4BE4" w:rsidP="006B7DFD">
            <w:pPr>
              <w:pStyle w:val="aff3"/>
              <w:ind w:left="430" w:right="205" w:hanging="225"/>
            </w:pPr>
            <w:r w:rsidRPr="004B5160">
              <w:rPr>
                <w:rFonts w:hint="eastAsia"/>
              </w:rPr>
              <w:t>○災害時に一人でも多くの方が避難されるよう、避難行動要支援者名簿や</w:t>
            </w:r>
            <w:r w:rsidR="003A7323" w:rsidRPr="004B5160">
              <w:rPr>
                <w:rFonts w:hint="eastAsia"/>
              </w:rPr>
              <w:t>個別</w:t>
            </w:r>
            <w:r w:rsidRPr="004B5160">
              <w:rPr>
                <w:rFonts w:hint="eastAsia"/>
              </w:rPr>
              <w:t>避難計画の共有化の更なる推進により、安否確認及び避難行動の支援体制を確立します。</w:t>
            </w:r>
          </w:p>
        </w:tc>
      </w:tr>
      <w:tr w:rsidR="004B5160" w:rsidRPr="004B5160" w14:paraId="129F8E42" w14:textId="77777777" w:rsidTr="00F30FAC">
        <w:tc>
          <w:tcPr>
            <w:tcW w:w="709" w:type="dxa"/>
            <w:tcBorders>
              <w:right w:val="single" w:sz="2" w:space="0" w:color="auto"/>
            </w:tcBorders>
            <w:shd w:val="clear" w:color="auto" w:fill="auto"/>
          </w:tcPr>
          <w:p w14:paraId="11C2CA5C" w14:textId="0CB441A7"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2</w:t>
            </w:r>
          </w:p>
        </w:tc>
        <w:tc>
          <w:tcPr>
            <w:tcW w:w="8595" w:type="dxa"/>
            <w:tcBorders>
              <w:left w:val="single" w:sz="2" w:space="0" w:color="auto"/>
            </w:tcBorders>
            <w:shd w:val="clear" w:color="auto" w:fill="auto"/>
          </w:tcPr>
          <w:p w14:paraId="78D9F705" w14:textId="77777777" w:rsidR="000F4BE4" w:rsidRPr="004B5160" w:rsidRDefault="000F4BE4" w:rsidP="006B7DFD">
            <w:pPr>
              <w:pStyle w:val="aff2"/>
            </w:pPr>
            <w:r w:rsidRPr="004B5160">
              <w:rPr>
                <w:rFonts w:hint="eastAsia"/>
              </w:rPr>
              <w:t>災害時の情報提供の充実</w:t>
            </w:r>
          </w:p>
          <w:p w14:paraId="5CE68595" w14:textId="77777777" w:rsidR="000F4BE4" w:rsidRPr="004B5160" w:rsidRDefault="000F4BE4" w:rsidP="006B7DFD">
            <w:pPr>
              <w:pStyle w:val="aff3"/>
              <w:ind w:left="430" w:right="205" w:hanging="225"/>
            </w:pPr>
            <w:r w:rsidRPr="004B5160">
              <w:rPr>
                <w:rFonts w:hint="eastAsia"/>
              </w:rPr>
              <w:t>○災害時には、防災行政無線や安心安全メール、ＳＮＳ等の複数の情報伝達を活用し、情報提供に努めます。</w:t>
            </w:r>
          </w:p>
        </w:tc>
      </w:tr>
    </w:tbl>
    <w:p w14:paraId="0ABE569C" w14:textId="430D4689" w:rsidR="0065426C" w:rsidRPr="004B5160" w:rsidRDefault="0065426C">
      <w:r w:rsidRPr="004B5160">
        <w:br w:type="page"/>
      </w:r>
    </w:p>
    <w:p w14:paraId="6F57CFE5" w14:textId="02CE4B56" w:rsidR="0065426C" w:rsidRPr="004B5160" w:rsidRDefault="0065426C"/>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575A0828" w14:textId="77777777" w:rsidTr="003449E9">
        <w:trPr>
          <w:trHeight w:val="16"/>
        </w:trPr>
        <w:tc>
          <w:tcPr>
            <w:tcW w:w="709" w:type="dxa"/>
            <w:tcBorders>
              <w:right w:val="single" w:sz="2" w:space="0" w:color="auto"/>
            </w:tcBorders>
            <w:shd w:val="clear" w:color="auto" w:fill="F2F2F2" w:themeFill="background1" w:themeFillShade="F2"/>
          </w:tcPr>
          <w:p w14:paraId="34B6D50A" w14:textId="77777777" w:rsidR="0065426C" w:rsidRPr="004B5160" w:rsidRDefault="0065426C" w:rsidP="003449E9">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6517A677" w14:textId="77777777" w:rsidR="0065426C" w:rsidRPr="004B5160" w:rsidRDefault="0065426C" w:rsidP="003449E9">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63CC5E71" w14:textId="77777777" w:rsidTr="00F30FAC">
        <w:tc>
          <w:tcPr>
            <w:tcW w:w="709" w:type="dxa"/>
            <w:tcBorders>
              <w:right w:val="single" w:sz="2" w:space="0" w:color="auto"/>
            </w:tcBorders>
            <w:shd w:val="clear" w:color="auto" w:fill="auto"/>
          </w:tcPr>
          <w:p w14:paraId="0E212763" w14:textId="4E198685"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13</w:t>
            </w:r>
          </w:p>
        </w:tc>
        <w:tc>
          <w:tcPr>
            <w:tcW w:w="8595" w:type="dxa"/>
            <w:tcBorders>
              <w:left w:val="single" w:sz="2" w:space="0" w:color="auto"/>
            </w:tcBorders>
            <w:shd w:val="clear" w:color="auto" w:fill="auto"/>
          </w:tcPr>
          <w:p w14:paraId="28F0B74A" w14:textId="77777777" w:rsidR="000F4BE4" w:rsidRPr="004B5160" w:rsidRDefault="000F4BE4" w:rsidP="006B7DFD">
            <w:pPr>
              <w:pStyle w:val="aff2"/>
            </w:pPr>
            <w:r w:rsidRPr="004B5160">
              <w:rPr>
                <w:rFonts w:hint="eastAsia"/>
              </w:rPr>
              <w:t>障がいのある人等に対応する避難所の確保</w:t>
            </w:r>
          </w:p>
          <w:p w14:paraId="35B45FCF" w14:textId="32237E00" w:rsidR="000F4BE4" w:rsidRPr="004B5160" w:rsidRDefault="000F4BE4" w:rsidP="006B7DFD">
            <w:pPr>
              <w:pStyle w:val="aff3"/>
              <w:ind w:left="430" w:right="205" w:hanging="225"/>
            </w:pPr>
            <w:r w:rsidRPr="004B5160">
              <w:rPr>
                <w:rFonts w:hint="eastAsia"/>
              </w:rPr>
              <w:t>○避難時に、障がいのある人が不安なく避難生活を送ることができるよう障がい者施設等と連携した福祉避難所等の充実や備蓄品の整備を推進します。</w:t>
            </w:r>
          </w:p>
        </w:tc>
      </w:tr>
      <w:tr w:rsidR="000F4BE4" w:rsidRPr="004B5160" w14:paraId="5A48BCC9" w14:textId="77777777" w:rsidTr="00F30FAC">
        <w:tc>
          <w:tcPr>
            <w:tcW w:w="709" w:type="dxa"/>
            <w:tcBorders>
              <w:right w:val="single" w:sz="2" w:space="0" w:color="auto"/>
            </w:tcBorders>
            <w:shd w:val="clear" w:color="auto" w:fill="auto"/>
          </w:tcPr>
          <w:p w14:paraId="5E5EA649" w14:textId="0B807086"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4</w:t>
            </w:r>
          </w:p>
        </w:tc>
        <w:tc>
          <w:tcPr>
            <w:tcW w:w="8595" w:type="dxa"/>
            <w:tcBorders>
              <w:left w:val="single" w:sz="2" w:space="0" w:color="auto"/>
            </w:tcBorders>
            <w:shd w:val="clear" w:color="auto" w:fill="auto"/>
          </w:tcPr>
          <w:p w14:paraId="701E36A1" w14:textId="77777777" w:rsidR="000F4BE4" w:rsidRPr="004B5160" w:rsidRDefault="000F4BE4" w:rsidP="006B7DFD">
            <w:pPr>
              <w:pStyle w:val="aff2"/>
            </w:pPr>
            <w:r w:rsidRPr="004B5160">
              <w:rPr>
                <w:rFonts w:hint="eastAsia"/>
              </w:rPr>
              <w:t>防災意識の高揚</w:t>
            </w:r>
          </w:p>
          <w:p w14:paraId="52229ED8" w14:textId="6BA2B619" w:rsidR="000F4BE4" w:rsidRPr="004B5160" w:rsidRDefault="000F4BE4" w:rsidP="006B7DFD">
            <w:pPr>
              <w:pStyle w:val="aff3"/>
              <w:ind w:left="430" w:right="205" w:hanging="225"/>
            </w:pPr>
            <w:r w:rsidRPr="004B5160">
              <w:rPr>
                <w:rFonts w:hint="eastAsia"/>
              </w:rPr>
              <w:t>○防災訓練や職員出前講座、</w:t>
            </w:r>
            <w:r w:rsidR="0069641F" w:rsidRPr="004B5160">
              <w:rPr>
                <w:rFonts w:hint="eastAsia"/>
              </w:rPr>
              <w:t>市</w:t>
            </w:r>
            <w:r w:rsidRPr="004B5160">
              <w:rPr>
                <w:rFonts w:hint="eastAsia"/>
              </w:rPr>
              <w:t>広報紙等を通じて、障がいのある人へ市が発令する避難情報と取るべき行動等に関する知識を普及、啓発することにより、災害発生時の安全で迅速な避難行動の確保に努めます。</w:t>
            </w:r>
          </w:p>
          <w:p w14:paraId="1534B517" w14:textId="77777777" w:rsidR="000F4BE4" w:rsidRPr="004B5160" w:rsidRDefault="000F4BE4" w:rsidP="006B7DFD">
            <w:pPr>
              <w:pStyle w:val="aff3"/>
              <w:ind w:left="430" w:right="205" w:hanging="225"/>
            </w:pPr>
            <w:r w:rsidRPr="004B5160">
              <w:rPr>
                <w:rFonts w:hint="eastAsia"/>
              </w:rPr>
              <w:t>○防災訓練等に障がいのある人の参加を促進します。</w:t>
            </w:r>
          </w:p>
          <w:p w14:paraId="2213E70F" w14:textId="28016DF6" w:rsidR="000F4BE4" w:rsidRPr="004B5160" w:rsidRDefault="000F4BE4" w:rsidP="006B7DFD">
            <w:pPr>
              <w:pStyle w:val="aff3"/>
              <w:ind w:left="430" w:right="205" w:hanging="225"/>
            </w:pPr>
            <w:r w:rsidRPr="004B5160">
              <w:rPr>
                <w:rFonts w:hint="eastAsia"/>
              </w:rPr>
              <w:t>○障がい者施設などの避難確保計画の作成</w:t>
            </w:r>
            <w:r w:rsidR="00564E31" w:rsidRPr="004B5160">
              <w:rPr>
                <w:rFonts w:hint="eastAsia"/>
              </w:rPr>
              <w:t>、</w:t>
            </w:r>
            <w:r w:rsidRPr="004B5160">
              <w:rPr>
                <w:rFonts w:hint="eastAsia"/>
              </w:rPr>
              <w:t>周知を進めます。</w:t>
            </w:r>
          </w:p>
          <w:p w14:paraId="7093EAA9" w14:textId="77777777" w:rsidR="000F4BE4" w:rsidRPr="004B5160" w:rsidRDefault="000F4BE4" w:rsidP="006B7DFD">
            <w:pPr>
              <w:pStyle w:val="aff3"/>
              <w:ind w:left="430" w:right="205" w:hanging="225"/>
            </w:pPr>
            <w:r w:rsidRPr="004B5160">
              <w:rPr>
                <w:rFonts w:hint="eastAsia"/>
              </w:rPr>
              <w:t>○障がいのある人も参加できる防災に関する勉強会等の実施を検討します。</w:t>
            </w:r>
          </w:p>
          <w:p w14:paraId="759E48C8" w14:textId="77777777" w:rsidR="000F4BE4" w:rsidRPr="004B5160" w:rsidRDefault="000F4BE4" w:rsidP="006B7DFD">
            <w:pPr>
              <w:pStyle w:val="aff3"/>
              <w:ind w:left="430" w:right="205" w:hanging="225"/>
            </w:pPr>
            <w:r w:rsidRPr="004B5160">
              <w:rPr>
                <w:rFonts w:hint="eastAsia"/>
              </w:rPr>
              <w:t>○障がいに対応した防災用品等について整備を検討するとともに、周知と普及に努めます。</w:t>
            </w:r>
          </w:p>
          <w:p w14:paraId="545B165E" w14:textId="77777777" w:rsidR="000F4BE4" w:rsidRPr="004B5160" w:rsidRDefault="000F4BE4" w:rsidP="006B7DFD">
            <w:pPr>
              <w:pStyle w:val="aff3"/>
              <w:ind w:left="430" w:right="205" w:hanging="225"/>
            </w:pPr>
            <w:r w:rsidRPr="004B5160">
              <w:rPr>
                <w:rFonts w:hint="eastAsia"/>
              </w:rPr>
              <w:t>○住宅用火災警報器の設置について、普及に努めます。</w:t>
            </w:r>
          </w:p>
          <w:p w14:paraId="4575FBC6" w14:textId="10D35F8B" w:rsidR="000F4BE4" w:rsidRPr="004B5160" w:rsidRDefault="000F4BE4" w:rsidP="006B7DFD">
            <w:pPr>
              <w:pStyle w:val="aff3"/>
              <w:ind w:left="430" w:right="205" w:hanging="225"/>
            </w:pPr>
            <w:r w:rsidRPr="004B5160">
              <w:rPr>
                <w:rFonts w:hint="eastAsia"/>
              </w:rPr>
              <w:t>○</w:t>
            </w:r>
            <w:r w:rsidR="0069641F" w:rsidRPr="004B5160">
              <w:rPr>
                <w:rFonts w:hint="eastAsia"/>
              </w:rPr>
              <w:t>Net１１９緊急通報システム</w:t>
            </w:r>
            <w:r w:rsidRPr="004B5160">
              <w:rPr>
                <w:rFonts w:hint="eastAsia"/>
              </w:rPr>
              <w:t>やファックス</w:t>
            </w:r>
            <w:r w:rsidR="00AB5C21" w:rsidRPr="004B5160">
              <w:rPr>
                <w:rFonts w:hint="eastAsia"/>
              </w:rPr>
              <w:t>119</w:t>
            </w:r>
            <w:r w:rsidRPr="004B5160">
              <w:rPr>
                <w:rFonts w:hint="eastAsia"/>
              </w:rPr>
              <w:t>番など、聴覚または言語・発声などの障がいに対応した緊急通報手段について、周知・普及を進めます。</w:t>
            </w:r>
          </w:p>
        </w:tc>
      </w:tr>
    </w:tbl>
    <w:p w14:paraId="337F4D67" w14:textId="4D173369" w:rsidR="00AB5C21" w:rsidRPr="004B5160" w:rsidRDefault="00AB5C21" w:rsidP="000F4BE4"/>
    <w:p w14:paraId="35C92EDA" w14:textId="77777777" w:rsidR="000F4BE4" w:rsidRPr="004B5160" w:rsidRDefault="000F4BE4" w:rsidP="000F4BE4">
      <w:pPr>
        <w:pStyle w:val="af4"/>
        <w:ind w:left="205" w:right="615"/>
      </w:pPr>
      <w:r w:rsidRPr="004B5160">
        <w:rPr>
          <w:rFonts w:hint="eastAsia"/>
        </w:rPr>
        <w:t>②防犯対策の充実</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55BAA1A1" w14:textId="77777777" w:rsidTr="00F30FAC">
        <w:trPr>
          <w:trHeight w:val="16"/>
        </w:trPr>
        <w:tc>
          <w:tcPr>
            <w:tcW w:w="709" w:type="dxa"/>
            <w:tcBorders>
              <w:right w:val="single" w:sz="2" w:space="0" w:color="auto"/>
            </w:tcBorders>
            <w:shd w:val="clear" w:color="auto" w:fill="F2F2F2" w:themeFill="background1" w:themeFillShade="F2"/>
          </w:tcPr>
          <w:p w14:paraId="6C50D3EE"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73DF39D5"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68A938C7" w14:textId="77777777" w:rsidTr="00F30FAC">
        <w:tc>
          <w:tcPr>
            <w:tcW w:w="709" w:type="dxa"/>
            <w:tcBorders>
              <w:right w:val="single" w:sz="2" w:space="0" w:color="auto"/>
            </w:tcBorders>
            <w:shd w:val="clear" w:color="auto" w:fill="auto"/>
          </w:tcPr>
          <w:p w14:paraId="67D22703" w14:textId="78857B64"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15</w:t>
            </w:r>
          </w:p>
        </w:tc>
        <w:tc>
          <w:tcPr>
            <w:tcW w:w="8595" w:type="dxa"/>
            <w:tcBorders>
              <w:left w:val="single" w:sz="2" w:space="0" w:color="auto"/>
            </w:tcBorders>
            <w:shd w:val="clear" w:color="auto" w:fill="auto"/>
          </w:tcPr>
          <w:p w14:paraId="042F8BB7" w14:textId="77777777" w:rsidR="000F4BE4" w:rsidRPr="004B5160" w:rsidRDefault="000F4BE4" w:rsidP="006B7DFD">
            <w:pPr>
              <w:pStyle w:val="aff2"/>
            </w:pPr>
            <w:r w:rsidRPr="004B5160">
              <w:rPr>
                <w:rFonts w:hint="eastAsia"/>
              </w:rPr>
              <w:t>地域における防犯活動</w:t>
            </w:r>
          </w:p>
          <w:p w14:paraId="2F0F94FE" w14:textId="7926D82B" w:rsidR="000F4BE4" w:rsidRPr="004B5160" w:rsidRDefault="000F4BE4" w:rsidP="006B7DFD">
            <w:pPr>
              <w:pStyle w:val="aff3"/>
              <w:ind w:left="430" w:right="205" w:hanging="225"/>
            </w:pPr>
            <w:r w:rsidRPr="004B5160">
              <w:rPr>
                <w:rFonts w:hint="eastAsia"/>
              </w:rPr>
              <w:t>○障がいのある人が犯罪に巻き込まれないよう、防災行政無線、安心安全メール、</w:t>
            </w:r>
            <w:r w:rsidR="00AB5C21" w:rsidRPr="004B5160">
              <w:rPr>
                <w:rFonts w:hint="eastAsia"/>
              </w:rPr>
              <w:t>ＳＮＳ</w:t>
            </w:r>
            <w:r w:rsidRPr="004B5160">
              <w:rPr>
                <w:rFonts w:hint="eastAsia"/>
              </w:rPr>
              <w:t>などを活用し</w:t>
            </w:r>
            <w:r w:rsidR="00AB5C21" w:rsidRPr="004B5160">
              <w:rPr>
                <w:rFonts w:hint="eastAsia"/>
              </w:rPr>
              <w:t>、</w:t>
            </w:r>
            <w:r w:rsidRPr="004B5160">
              <w:rPr>
                <w:rFonts w:hint="eastAsia"/>
              </w:rPr>
              <w:t>防犯情報の提供などに努めると</w:t>
            </w:r>
            <w:r w:rsidR="00A4586C" w:rsidRPr="004B5160">
              <w:rPr>
                <w:rFonts w:hint="eastAsia"/>
              </w:rPr>
              <w:t>とも</w:t>
            </w:r>
            <w:r w:rsidRPr="004B5160">
              <w:rPr>
                <w:rFonts w:hint="eastAsia"/>
              </w:rPr>
              <w:t>に、地域での見守りを強化するなど、犯罪防止につながる地域環境づくりを進めます。</w:t>
            </w:r>
          </w:p>
          <w:p w14:paraId="03D39FE1" w14:textId="77777777" w:rsidR="000F4BE4" w:rsidRPr="004B5160" w:rsidRDefault="000F4BE4" w:rsidP="006B7DFD">
            <w:pPr>
              <w:pStyle w:val="aff3"/>
              <w:ind w:left="430" w:right="205" w:hanging="225"/>
              <w:rPr>
                <w:u w:val="single"/>
              </w:rPr>
            </w:pPr>
            <w:r w:rsidRPr="004B5160">
              <w:rPr>
                <w:rFonts w:hint="eastAsia"/>
              </w:rPr>
              <w:t>○久喜警察署や地域防犯推進委員と連携し、防犯啓発活動を進めます。</w:t>
            </w:r>
          </w:p>
        </w:tc>
      </w:tr>
      <w:tr w:rsidR="000F4BE4" w:rsidRPr="004B5160" w14:paraId="5501C9A1" w14:textId="77777777" w:rsidTr="00F30FAC">
        <w:tc>
          <w:tcPr>
            <w:tcW w:w="709" w:type="dxa"/>
            <w:tcBorders>
              <w:right w:val="single" w:sz="2" w:space="0" w:color="auto"/>
            </w:tcBorders>
            <w:shd w:val="clear" w:color="auto" w:fill="auto"/>
          </w:tcPr>
          <w:p w14:paraId="3EF4136B" w14:textId="1DE9F7C7"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6</w:t>
            </w:r>
          </w:p>
        </w:tc>
        <w:tc>
          <w:tcPr>
            <w:tcW w:w="8595" w:type="dxa"/>
            <w:tcBorders>
              <w:left w:val="single" w:sz="2" w:space="0" w:color="auto"/>
            </w:tcBorders>
            <w:shd w:val="clear" w:color="auto" w:fill="auto"/>
          </w:tcPr>
          <w:p w14:paraId="3499C3A4" w14:textId="77777777" w:rsidR="000F4BE4" w:rsidRPr="004B5160" w:rsidRDefault="000F4BE4" w:rsidP="006B7DFD">
            <w:pPr>
              <w:pStyle w:val="aff2"/>
            </w:pPr>
            <w:r w:rsidRPr="004B5160">
              <w:rPr>
                <w:rFonts w:hint="eastAsia"/>
              </w:rPr>
              <w:t>多様な緊急通報手段の普及</w:t>
            </w:r>
          </w:p>
          <w:p w14:paraId="09F34745" w14:textId="5C0707FF" w:rsidR="000F4BE4" w:rsidRPr="004B5160" w:rsidRDefault="000F4BE4" w:rsidP="006B7DFD">
            <w:pPr>
              <w:pStyle w:val="aff3"/>
              <w:ind w:left="430" w:right="205" w:hanging="225"/>
            </w:pPr>
            <w:r w:rsidRPr="004B5160">
              <w:rPr>
                <w:rFonts w:hint="eastAsia"/>
              </w:rPr>
              <w:t>○聴覚に障がいがある</w:t>
            </w:r>
            <w:r w:rsidR="007E3D9B" w:rsidRPr="004B5160">
              <w:rPr>
                <w:rFonts w:hint="eastAsia"/>
              </w:rPr>
              <w:t>人</w:t>
            </w:r>
            <w:r w:rsidRPr="004B5160">
              <w:rPr>
                <w:rFonts w:hint="eastAsia"/>
              </w:rPr>
              <w:t>、言葉が話せない</w:t>
            </w:r>
            <w:r w:rsidR="007E3D9B" w:rsidRPr="004B5160">
              <w:rPr>
                <w:rFonts w:hint="eastAsia"/>
              </w:rPr>
              <w:t>人</w:t>
            </w:r>
            <w:r w:rsidRPr="004B5160">
              <w:rPr>
                <w:rFonts w:hint="eastAsia"/>
              </w:rPr>
              <w:t>が事件、事故にあった時のメール</w:t>
            </w:r>
            <w:r w:rsidR="00AB5C21" w:rsidRPr="004B5160">
              <w:rPr>
                <w:rFonts w:hint="eastAsia"/>
              </w:rPr>
              <w:t>110</w:t>
            </w:r>
            <w:r w:rsidRPr="004B5160">
              <w:rPr>
                <w:rFonts w:hint="eastAsia"/>
              </w:rPr>
              <w:t>番やファックス</w:t>
            </w:r>
            <w:r w:rsidR="00AB5C21" w:rsidRPr="004B5160">
              <w:rPr>
                <w:rFonts w:hint="eastAsia"/>
              </w:rPr>
              <w:t>110</w:t>
            </w:r>
            <w:r w:rsidRPr="004B5160">
              <w:rPr>
                <w:rFonts w:hint="eastAsia"/>
              </w:rPr>
              <w:t>番など、障がいの内容に応じた多様な緊急通報手段について、周知・普及を進めます。</w:t>
            </w:r>
          </w:p>
        </w:tc>
      </w:tr>
    </w:tbl>
    <w:p w14:paraId="40A0FBBB" w14:textId="77777777" w:rsidR="000F4BE4" w:rsidRPr="004B5160" w:rsidRDefault="000F4BE4" w:rsidP="000F4BE4"/>
    <w:p w14:paraId="7AE61164" w14:textId="77777777" w:rsidR="000F4BE4" w:rsidRPr="004B5160" w:rsidRDefault="000F4BE4" w:rsidP="000F4BE4">
      <w:pPr>
        <w:autoSpaceDE/>
        <w:autoSpaceDN/>
        <w:jc w:val="left"/>
      </w:pPr>
      <w:r w:rsidRPr="004B5160">
        <w:br w:type="page"/>
      </w:r>
    </w:p>
    <w:p w14:paraId="24B8CE96" w14:textId="77777777" w:rsidR="000F4BE4" w:rsidRPr="004B5160" w:rsidRDefault="000F4BE4" w:rsidP="000F4BE4">
      <w:pPr>
        <w:pStyle w:val="11"/>
      </w:pPr>
      <w:bookmarkStart w:id="108" w:name="_Toc499913055"/>
      <w:bookmarkStart w:id="109" w:name="_Toc504053726"/>
      <w:bookmarkStart w:id="110" w:name="_Toc152928200"/>
      <w:r w:rsidRPr="004B5160">
        <w:rPr>
          <w:rFonts w:hint="eastAsia"/>
        </w:rPr>
        <w:lastRenderedPageBreak/>
        <w:t>基本目標 Ⅴ  健やかな育成を支援するまちにしよう</w:t>
      </w:r>
      <w:bookmarkEnd w:id="108"/>
      <w:bookmarkEnd w:id="109"/>
      <w:bookmarkEnd w:id="110"/>
    </w:p>
    <w:p w14:paraId="60DA0C6F" w14:textId="77777777" w:rsidR="000F4BE4" w:rsidRPr="004B5160" w:rsidRDefault="000F4BE4" w:rsidP="000F4BE4"/>
    <w:p w14:paraId="281BE427" w14:textId="77777777" w:rsidR="000F4BE4" w:rsidRPr="004B5160" w:rsidRDefault="000F4BE4" w:rsidP="00AB5C21">
      <w:pPr>
        <w:pStyle w:val="a8"/>
        <w:spacing w:after="91"/>
      </w:pPr>
      <w:bookmarkStart w:id="111" w:name="_Toc499913056"/>
      <w:bookmarkStart w:id="112" w:name="_Toc152928201"/>
      <w:r w:rsidRPr="004B5160">
        <w:rPr>
          <w:rFonts w:hint="eastAsia"/>
        </w:rPr>
        <w:t>（１）療育体制の充実</w:t>
      </w:r>
      <w:bookmarkEnd w:id="111"/>
      <w:bookmarkEnd w:id="112"/>
    </w:p>
    <w:p w14:paraId="510C803D" w14:textId="77777777" w:rsidR="000F4BE4" w:rsidRPr="004B5160" w:rsidRDefault="000F4BE4" w:rsidP="000F4BE4">
      <w:pPr>
        <w:pStyle w:val="af"/>
        <w:ind w:left="430" w:right="205" w:hanging="225"/>
      </w:pPr>
      <w:r w:rsidRPr="004B5160">
        <w:rPr>
          <w:rFonts w:hint="eastAsia"/>
        </w:rPr>
        <w:t>○発達段階に応じた相談・支援体制の充実に努めるとともに、障害児通所支援サービスの充実を図ります。</w:t>
      </w:r>
    </w:p>
    <w:p w14:paraId="67A0765B" w14:textId="77777777" w:rsidR="000F4BE4" w:rsidRPr="004B5160" w:rsidRDefault="000F4BE4" w:rsidP="000F4BE4">
      <w:pPr>
        <w:pStyle w:val="af"/>
        <w:ind w:left="430" w:right="205" w:hanging="225"/>
      </w:pPr>
      <w:r w:rsidRPr="004B5160">
        <w:rPr>
          <w:rFonts w:hint="eastAsia"/>
        </w:rPr>
        <w:t>○教育・保育施設や放課後児童クラブ（学童保育所）における障がいのある子の受け入れに努めます。</w:t>
      </w:r>
    </w:p>
    <w:p w14:paraId="11E964DE" w14:textId="296E8D1C" w:rsidR="000F4BE4" w:rsidRPr="004B5160" w:rsidRDefault="00AB49D8" w:rsidP="00AB49D8">
      <w:pPr>
        <w:pStyle w:val="af"/>
        <w:ind w:left="430" w:right="205" w:hanging="225"/>
      </w:pPr>
      <w:r w:rsidRPr="004B5160">
        <w:rPr>
          <w:rFonts w:hint="eastAsia"/>
        </w:rPr>
        <w:t>〇埼葛北地区地域自立支援協議会圏域に地域の中核的な機能を有する児童発達支援センターを１か所設置することを目指します。</w:t>
      </w:r>
    </w:p>
    <w:p w14:paraId="41CF4A07"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68F75D0F" w14:textId="77777777" w:rsidTr="00F30FAC">
        <w:tc>
          <w:tcPr>
            <w:tcW w:w="9355" w:type="dxa"/>
            <w:shd w:val="clear" w:color="auto" w:fill="7F7F7F" w:themeFill="text1" w:themeFillTint="80"/>
          </w:tcPr>
          <w:p w14:paraId="4857BCEB" w14:textId="77777777" w:rsidR="000F4BE4" w:rsidRPr="004B5160" w:rsidRDefault="000F4BE4" w:rsidP="00AB5C21">
            <w:pPr>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1D4952EB" w14:textId="77777777" w:rsidTr="00F30FAC">
        <w:tc>
          <w:tcPr>
            <w:tcW w:w="9355" w:type="dxa"/>
          </w:tcPr>
          <w:p w14:paraId="74B9F28B" w14:textId="77777777"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〇出生後の健診等で早い段階でわかると適切な対応がしやすい。［ヒアリング］</w:t>
            </w:r>
          </w:p>
          <w:p w14:paraId="1C9AC67E" w14:textId="6D9ED77E"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w:t>
            </w:r>
            <w:r w:rsidRPr="004B5160">
              <w:rPr>
                <w:rFonts w:ascii="HGSｺﾞｼｯｸM" w:eastAsia="HGSｺﾞｼｯｸM"/>
              </w:rPr>
              <w:t>障がい（困難さ）を抱えた子や、育て辛さを感じている保護者が市内にも、た</w:t>
            </w:r>
            <w:r w:rsidRPr="004B5160">
              <w:rPr>
                <w:rFonts w:ascii="HGSｺﾞｼｯｸM" w:eastAsia="HGSｺﾞｼｯｸM" w:hint="eastAsia"/>
              </w:rPr>
              <w:t>く</w:t>
            </w:r>
            <w:r w:rsidRPr="004B5160">
              <w:rPr>
                <w:rFonts w:ascii="HGSｺﾞｼｯｸM" w:eastAsia="HGSｺﾞｼｯｸM"/>
              </w:rPr>
              <w:t>さんいるが、まだまだ我が子の障がい（困難さ）を『受容』</w:t>
            </w:r>
            <w:r w:rsidR="007E3D9B" w:rsidRPr="004B5160">
              <w:rPr>
                <w:rFonts w:ascii="HGSｺﾞｼｯｸM" w:eastAsia="HGSｺﾞｼｯｸM" w:hint="eastAsia"/>
              </w:rPr>
              <w:t>でき</w:t>
            </w:r>
            <w:r w:rsidRPr="004B5160">
              <w:rPr>
                <w:rFonts w:ascii="HGSｺﾞｼｯｸM" w:eastAsia="HGSｺﾞｼｯｸM" w:hint="eastAsia"/>
              </w:rPr>
              <w:t>ず</w:t>
            </w:r>
            <w:r w:rsidRPr="004B5160">
              <w:rPr>
                <w:rFonts w:ascii="HGSｺﾞｼｯｸM" w:eastAsia="HGSｺﾞｼｯｸM"/>
              </w:rPr>
              <w:t>に心の中に『闇』を抱えている保護者が多い現状です。</w:t>
            </w:r>
            <w:r w:rsidRPr="004B5160">
              <w:rPr>
                <w:rFonts w:ascii="HGSｺﾞｼｯｸM" w:eastAsia="HGSｺﾞｼｯｸM" w:hint="eastAsia"/>
              </w:rPr>
              <w:t>［ヒアリング］</w:t>
            </w:r>
          </w:p>
          <w:p w14:paraId="0DEBC56C" w14:textId="507477C0"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○障がいのある児童を早期に療育支援につないでいくために庁舎内の保健分野と福祉分野</w:t>
            </w:r>
            <w:r w:rsidR="00E75BCB" w:rsidRPr="004B5160">
              <w:rPr>
                <w:rFonts w:ascii="HGSｺﾞｼｯｸM" w:eastAsia="HGSｺﾞｼｯｸM" w:hint="eastAsia"/>
              </w:rPr>
              <w:t>及び</w:t>
            </w:r>
            <w:r w:rsidRPr="004B5160">
              <w:rPr>
                <w:rFonts w:ascii="HGSｺﾞｼｯｸM" w:eastAsia="HGSｺﾞｼｯｸM" w:hint="eastAsia"/>
              </w:rPr>
              <w:t>教育分野の更なる連携強化をお願いします。［ヒアリング］</w:t>
            </w:r>
          </w:p>
          <w:p w14:paraId="78BD9D52" w14:textId="79B1F242" w:rsidR="00DF1134" w:rsidRPr="004B5160" w:rsidRDefault="00DF113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w:t>
            </w:r>
            <w:r w:rsidRPr="004B5160">
              <w:rPr>
                <w:rFonts w:ascii="HGSｺﾞｼｯｸM" w:eastAsia="HGSｺﾞｼｯｸM"/>
              </w:rPr>
              <w:t>公立保育所・幼稚園、私立の保育園</w:t>
            </w:r>
            <w:r w:rsidRPr="004B5160">
              <w:rPr>
                <w:rFonts w:ascii="HGSｺﾞｼｯｸM" w:eastAsia="HGSｺﾞｼｯｸM" w:hint="eastAsia"/>
              </w:rPr>
              <w:t>・</w:t>
            </w:r>
            <w:r w:rsidRPr="004B5160">
              <w:rPr>
                <w:rFonts w:ascii="HGSｺﾞｼｯｸM" w:eastAsia="HGSｺﾞｼｯｸM"/>
              </w:rPr>
              <w:t>幼稚園で</w:t>
            </w:r>
            <w:r w:rsidR="00EA09C6" w:rsidRPr="004B5160">
              <w:rPr>
                <w:rFonts w:ascii="HGSｺﾞｼｯｸM" w:eastAsia="HGSｺﾞｼｯｸM" w:hint="eastAsia"/>
              </w:rPr>
              <w:t>障がい</w:t>
            </w:r>
            <w:r w:rsidRPr="004B5160">
              <w:rPr>
                <w:rFonts w:ascii="HGSｺﾞｼｯｸM" w:eastAsia="HGSｺﾞｼｯｸM"/>
              </w:rPr>
              <w:t>児の受け入れを</w:t>
            </w:r>
            <w:r w:rsidRPr="004B5160">
              <w:rPr>
                <w:rFonts w:ascii="HGSｺﾞｼｯｸM" w:eastAsia="HGSｺﾞｼｯｸM" w:hint="eastAsia"/>
              </w:rPr>
              <w:t>積極</w:t>
            </w:r>
            <w:r w:rsidRPr="004B5160">
              <w:rPr>
                <w:rFonts w:ascii="HGSｺﾞｼｯｸM" w:eastAsia="HGSｺﾞｼｯｸM"/>
              </w:rPr>
              <w:t>的に行ってください。</w:t>
            </w:r>
            <w:r w:rsidRPr="004B5160">
              <w:rPr>
                <w:rFonts w:ascii="HGSｺﾞｼｯｸM" w:eastAsia="HGSｺﾞｼｯｸM" w:hint="eastAsia"/>
              </w:rPr>
              <w:t>［ヒアリング］</w:t>
            </w:r>
          </w:p>
        </w:tc>
      </w:tr>
    </w:tbl>
    <w:p w14:paraId="20FECC3A" w14:textId="77777777" w:rsidR="000F4BE4" w:rsidRPr="004B5160" w:rsidRDefault="000F4BE4" w:rsidP="000F4BE4"/>
    <w:p w14:paraId="5A0CCE23" w14:textId="77777777" w:rsidR="000F4BE4" w:rsidRPr="004B5160" w:rsidRDefault="000F4BE4" w:rsidP="000F4BE4">
      <w:pPr>
        <w:pStyle w:val="af4"/>
        <w:ind w:left="205" w:right="615"/>
      </w:pPr>
      <w:r w:rsidRPr="004B5160">
        <w:rPr>
          <w:rFonts w:hint="eastAsia"/>
        </w:rPr>
        <w:t>①地域療育・相談体制の整備</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4388933D" w14:textId="77777777" w:rsidTr="00F30FAC">
        <w:trPr>
          <w:trHeight w:val="16"/>
        </w:trPr>
        <w:tc>
          <w:tcPr>
            <w:tcW w:w="709" w:type="dxa"/>
            <w:tcBorders>
              <w:right w:val="single" w:sz="2" w:space="0" w:color="auto"/>
            </w:tcBorders>
            <w:shd w:val="clear" w:color="auto" w:fill="F2F2F2" w:themeFill="background1" w:themeFillShade="F2"/>
          </w:tcPr>
          <w:p w14:paraId="73D78410"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2DF24D34"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5A78416F" w14:textId="77777777" w:rsidTr="00F30FAC">
        <w:tc>
          <w:tcPr>
            <w:tcW w:w="709" w:type="dxa"/>
            <w:tcBorders>
              <w:right w:val="single" w:sz="2" w:space="0" w:color="auto"/>
            </w:tcBorders>
            <w:shd w:val="clear" w:color="auto" w:fill="auto"/>
          </w:tcPr>
          <w:p w14:paraId="39AA31C7" w14:textId="412B5511"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p>
        </w:tc>
        <w:tc>
          <w:tcPr>
            <w:tcW w:w="8595" w:type="dxa"/>
            <w:tcBorders>
              <w:left w:val="single" w:sz="2" w:space="0" w:color="auto"/>
            </w:tcBorders>
            <w:shd w:val="clear" w:color="auto" w:fill="auto"/>
          </w:tcPr>
          <w:p w14:paraId="514479F5" w14:textId="77777777" w:rsidR="000F4BE4" w:rsidRPr="004B5160" w:rsidRDefault="000F4BE4" w:rsidP="006B7DFD">
            <w:pPr>
              <w:pStyle w:val="aff2"/>
            </w:pPr>
            <w:r w:rsidRPr="004B5160">
              <w:rPr>
                <w:rFonts w:hint="eastAsia"/>
              </w:rPr>
              <w:t>障がい児通所支援</w:t>
            </w:r>
          </w:p>
          <w:p w14:paraId="4B077D9A" w14:textId="77777777" w:rsidR="000F4BE4" w:rsidRPr="004B5160" w:rsidRDefault="000F4BE4" w:rsidP="006B7DFD">
            <w:pPr>
              <w:pStyle w:val="aff3"/>
              <w:ind w:left="430" w:right="205" w:hanging="225"/>
            </w:pPr>
            <w:r w:rsidRPr="004B5160">
              <w:rPr>
                <w:rFonts w:hint="eastAsia"/>
              </w:rPr>
              <w:t>○障がい児の児童発達支援、生活能力の向上のために必要な訓練、障がい児以外の児童との集団生活の適応のための専門的な支援などのサービスを提供します。</w:t>
            </w:r>
          </w:p>
          <w:p w14:paraId="796A4F5D" w14:textId="730FCBFD" w:rsidR="000F4BE4" w:rsidRPr="004B5160" w:rsidRDefault="000F4BE4" w:rsidP="006B7DFD">
            <w:pPr>
              <w:pStyle w:val="aff3"/>
              <w:ind w:left="430" w:right="205" w:hanging="225"/>
            </w:pPr>
            <w:r w:rsidRPr="004B5160">
              <w:rPr>
                <w:rFonts w:hint="eastAsia"/>
              </w:rPr>
              <w:t>○安定して必要なサービスが利用できるよう、提供事業所の整備・充実や関係機関と連携したサービス</w:t>
            </w:r>
            <w:r w:rsidR="007E3D9B" w:rsidRPr="004B5160">
              <w:rPr>
                <w:rFonts w:hint="eastAsia"/>
              </w:rPr>
              <w:t>の</w:t>
            </w:r>
            <w:r w:rsidRPr="004B5160">
              <w:rPr>
                <w:rFonts w:hint="eastAsia"/>
              </w:rPr>
              <w:t>提供を促進します。</w:t>
            </w:r>
          </w:p>
          <w:p w14:paraId="7E739B7E" w14:textId="77777777" w:rsidR="000F4BE4" w:rsidRPr="004B5160" w:rsidRDefault="000F4BE4" w:rsidP="006B7DFD">
            <w:pPr>
              <w:pStyle w:val="aff3"/>
              <w:ind w:left="430" w:right="205" w:hanging="225"/>
            </w:pPr>
            <w:r w:rsidRPr="004B5160">
              <w:rPr>
                <w:rFonts w:hint="eastAsia"/>
              </w:rPr>
              <w:t xml:space="preserve">  ［障害児福祉計画－障害児通所支援］</w:t>
            </w:r>
          </w:p>
          <w:p w14:paraId="34212297" w14:textId="77777777" w:rsidR="000F4BE4" w:rsidRPr="004B5160" w:rsidRDefault="000F4BE4" w:rsidP="006B7DFD">
            <w:pPr>
              <w:pStyle w:val="aff3"/>
              <w:ind w:left="430" w:right="205" w:hanging="225"/>
            </w:pPr>
            <w:r w:rsidRPr="004B5160">
              <w:rPr>
                <w:rFonts w:hint="eastAsia"/>
              </w:rPr>
              <w:t xml:space="preserve">    ◇児童発達支援</w:t>
            </w:r>
          </w:p>
          <w:p w14:paraId="7638D165" w14:textId="77777777" w:rsidR="000F4BE4" w:rsidRPr="004B5160" w:rsidRDefault="000F4BE4" w:rsidP="006B7DFD">
            <w:pPr>
              <w:pStyle w:val="aff3"/>
              <w:ind w:left="430" w:right="205" w:hanging="225"/>
            </w:pPr>
            <w:r w:rsidRPr="004B5160">
              <w:rPr>
                <w:rFonts w:hint="eastAsia"/>
              </w:rPr>
              <w:t xml:space="preserve">    ◇医療型児童発達支援</w:t>
            </w:r>
          </w:p>
          <w:p w14:paraId="7CC60806" w14:textId="77777777" w:rsidR="000F4BE4" w:rsidRPr="004B5160" w:rsidRDefault="000F4BE4" w:rsidP="006B7DFD">
            <w:pPr>
              <w:pStyle w:val="aff3"/>
              <w:ind w:left="430" w:right="205" w:hanging="225"/>
            </w:pPr>
            <w:r w:rsidRPr="004B5160">
              <w:rPr>
                <w:rFonts w:hint="eastAsia"/>
              </w:rPr>
              <w:t xml:space="preserve">    ◇居宅訪問型児童発達支援</w:t>
            </w:r>
          </w:p>
          <w:p w14:paraId="542EC397" w14:textId="77777777" w:rsidR="000F4BE4" w:rsidRPr="004B5160" w:rsidRDefault="000F4BE4" w:rsidP="006B7DFD">
            <w:pPr>
              <w:pStyle w:val="aff3"/>
              <w:ind w:left="430" w:right="205" w:hanging="225"/>
            </w:pPr>
            <w:r w:rsidRPr="004B5160">
              <w:rPr>
                <w:rFonts w:hint="eastAsia"/>
              </w:rPr>
              <w:t xml:space="preserve">    ◇放課後等デイサービス</w:t>
            </w:r>
          </w:p>
          <w:p w14:paraId="211269F9" w14:textId="77777777" w:rsidR="000F4BE4" w:rsidRPr="004B5160" w:rsidRDefault="000F4BE4" w:rsidP="006B7DFD">
            <w:pPr>
              <w:pStyle w:val="aff3"/>
              <w:ind w:left="430" w:right="205" w:hanging="225"/>
            </w:pPr>
            <w:r w:rsidRPr="004B5160">
              <w:rPr>
                <w:rFonts w:hint="eastAsia"/>
              </w:rPr>
              <w:t xml:space="preserve">    ◇保育所等訪問支援</w:t>
            </w:r>
          </w:p>
        </w:tc>
      </w:tr>
      <w:tr w:rsidR="004B5160" w:rsidRPr="004B5160" w14:paraId="5A778BDD" w14:textId="77777777" w:rsidTr="00F30FAC">
        <w:trPr>
          <w:trHeight w:val="16"/>
        </w:trPr>
        <w:tc>
          <w:tcPr>
            <w:tcW w:w="709" w:type="dxa"/>
            <w:tcBorders>
              <w:right w:val="single" w:sz="2" w:space="0" w:color="auto"/>
            </w:tcBorders>
            <w:shd w:val="clear" w:color="auto" w:fill="F2F2F2" w:themeFill="background1" w:themeFillShade="F2"/>
          </w:tcPr>
          <w:p w14:paraId="698572B5" w14:textId="5A13CCB9" w:rsidR="004C7679" w:rsidRPr="004B5160" w:rsidRDefault="000F4BE4" w:rsidP="00F30FAC">
            <w:pPr>
              <w:jc w:val="center"/>
              <w:rPr>
                <w:rFonts w:ascii="HGSｺﾞｼｯｸM" w:eastAsia="HGSｺﾞｼｯｸM" w:hAnsi="HG丸ｺﾞｼｯｸM-PRO"/>
              </w:rPr>
            </w:pPr>
            <w:r w:rsidRPr="004B5160">
              <w:lastRenderedPageBreak/>
              <w:br w:type="page"/>
            </w:r>
            <w:r w:rsidR="004C7679"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3F8E8B01"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0F4BE4" w:rsidRPr="004B5160" w14:paraId="1237255D" w14:textId="77777777" w:rsidTr="00F30FAC">
        <w:tc>
          <w:tcPr>
            <w:tcW w:w="709" w:type="dxa"/>
            <w:tcBorders>
              <w:right w:val="single" w:sz="2" w:space="0" w:color="auto"/>
            </w:tcBorders>
            <w:shd w:val="clear" w:color="auto" w:fill="auto"/>
          </w:tcPr>
          <w:p w14:paraId="00E6B2A1" w14:textId="0535948A"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2</w:t>
            </w:r>
          </w:p>
        </w:tc>
        <w:tc>
          <w:tcPr>
            <w:tcW w:w="8595" w:type="dxa"/>
            <w:tcBorders>
              <w:left w:val="single" w:sz="2" w:space="0" w:color="auto"/>
            </w:tcBorders>
            <w:shd w:val="clear" w:color="auto" w:fill="auto"/>
          </w:tcPr>
          <w:p w14:paraId="2D5F68FC" w14:textId="77777777" w:rsidR="000F4BE4" w:rsidRPr="004B5160" w:rsidRDefault="000F4BE4" w:rsidP="006B7DFD">
            <w:pPr>
              <w:pStyle w:val="aff2"/>
            </w:pPr>
            <w:r w:rsidRPr="004B5160">
              <w:rPr>
                <w:rFonts w:hint="eastAsia"/>
              </w:rPr>
              <w:t>障がい児相談支援等</w:t>
            </w:r>
          </w:p>
          <w:p w14:paraId="404B629D" w14:textId="192126E9" w:rsidR="000F4BE4" w:rsidRPr="004B5160" w:rsidRDefault="000F4BE4" w:rsidP="006B7DFD">
            <w:pPr>
              <w:pStyle w:val="aff3"/>
              <w:ind w:left="430" w:right="205" w:hanging="225"/>
            </w:pPr>
            <w:r w:rsidRPr="004B5160">
              <w:rPr>
                <w:rFonts w:hint="eastAsia"/>
              </w:rPr>
              <w:t>○障がい児の発達支援や適切なサービス</w:t>
            </w:r>
            <w:r w:rsidR="007E3D9B" w:rsidRPr="004B5160">
              <w:rPr>
                <w:rFonts w:hint="eastAsia"/>
              </w:rPr>
              <w:t>の</w:t>
            </w:r>
            <w:r w:rsidRPr="004B5160">
              <w:rPr>
                <w:rFonts w:hint="eastAsia"/>
              </w:rPr>
              <w:t>利用に向けて、ケアマネジメントによる支援を進めます。</w:t>
            </w:r>
          </w:p>
          <w:p w14:paraId="271308ED" w14:textId="77777777" w:rsidR="000F4BE4" w:rsidRPr="004B5160" w:rsidRDefault="000F4BE4" w:rsidP="006B7DFD">
            <w:pPr>
              <w:pStyle w:val="aff3"/>
              <w:ind w:left="430" w:right="205" w:hanging="225"/>
            </w:pPr>
            <w:r w:rsidRPr="004B5160">
              <w:rPr>
                <w:rFonts w:hint="eastAsia"/>
              </w:rPr>
              <w:t xml:space="preserve">  ［障害児福祉計画－障害児相談支援等］</w:t>
            </w:r>
          </w:p>
          <w:p w14:paraId="204A2CD7" w14:textId="77777777" w:rsidR="000F4BE4" w:rsidRPr="004B5160" w:rsidRDefault="000F4BE4" w:rsidP="006B7DFD">
            <w:pPr>
              <w:pStyle w:val="aff3"/>
              <w:ind w:left="430" w:right="205" w:hanging="225"/>
            </w:pPr>
            <w:r w:rsidRPr="004B5160">
              <w:rPr>
                <w:rFonts w:hint="eastAsia"/>
              </w:rPr>
              <w:t xml:space="preserve">    ◇障害児相談支援</w:t>
            </w:r>
          </w:p>
          <w:p w14:paraId="58A6E52F" w14:textId="77777777" w:rsidR="000F4BE4" w:rsidRPr="004B5160" w:rsidRDefault="000F4BE4" w:rsidP="006B7DFD">
            <w:pPr>
              <w:pStyle w:val="aff3"/>
              <w:ind w:left="430" w:right="205" w:hanging="225"/>
            </w:pPr>
            <w:r w:rsidRPr="004B5160">
              <w:rPr>
                <w:rFonts w:hint="eastAsia"/>
              </w:rPr>
              <w:t xml:space="preserve">    ◇医療的ケア児コーディネーター</w:t>
            </w:r>
          </w:p>
          <w:p w14:paraId="15B314F1" w14:textId="62012DAC" w:rsidR="000F4BE4" w:rsidRPr="004B5160" w:rsidRDefault="000F4BE4" w:rsidP="006B7DFD">
            <w:pPr>
              <w:pStyle w:val="aff3"/>
              <w:ind w:left="430" w:right="205" w:hanging="225"/>
            </w:pPr>
            <w:r w:rsidRPr="004B5160">
              <w:rPr>
                <w:rFonts w:hint="eastAsia"/>
              </w:rPr>
              <w:t>○</w:t>
            </w:r>
            <w:r w:rsidR="009A51C7" w:rsidRPr="004B5160">
              <w:rPr>
                <w:rFonts w:hint="eastAsia"/>
              </w:rPr>
              <w:t>埼葛北地区</w:t>
            </w:r>
            <w:r w:rsidRPr="004B5160">
              <w:rPr>
                <w:rFonts w:hint="eastAsia"/>
              </w:rPr>
              <w:t>地域自立支援協議会等において、広域で指定特定相談支援事業所の充実や相談支援専門員の育成に努め、安定した提供体制を進めます。</w:t>
            </w:r>
          </w:p>
        </w:tc>
      </w:tr>
    </w:tbl>
    <w:p w14:paraId="68A12305" w14:textId="77777777" w:rsidR="000F4BE4" w:rsidRPr="004B5160" w:rsidRDefault="000F4BE4" w:rsidP="000F4BE4"/>
    <w:p w14:paraId="08C9668A" w14:textId="77777777" w:rsidR="000F4BE4" w:rsidRPr="004B5160" w:rsidRDefault="000F4BE4" w:rsidP="000F4BE4">
      <w:pPr>
        <w:pStyle w:val="af4"/>
        <w:ind w:left="205" w:right="615"/>
      </w:pPr>
      <w:r w:rsidRPr="004B5160">
        <w:rPr>
          <w:rFonts w:hint="eastAsia"/>
        </w:rPr>
        <w:t>②発達障がい児・者支援の充実</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6B2049E2" w14:textId="77777777" w:rsidTr="00F30FAC">
        <w:trPr>
          <w:trHeight w:val="16"/>
        </w:trPr>
        <w:tc>
          <w:tcPr>
            <w:tcW w:w="709" w:type="dxa"/>
            <w:tcBorders>
              <w:right w:val="single" w:sz="2" w:space="0" w:color="auto"/>
            </w:tcBorders>
            <w:shd w:val="clear" w:color="auto" w:fill="F2F2F2" w:themeFill="background1" w:themeFillShade="F2"/>
          </w:tcPr>
          <w:p w14:paraId="373D89B5"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4ED8B839"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0F4BE4" w:rsidRPr="004B5160" w14:paraId="443BB187" w14:textId="77777777" w:rsidTr="00F30FAC">
        <w:tc>
          <w:tcPr>
            <w:tcW w:w="709" w:type="dxa"/>
            <w:tcBorders>
              <w:right w:val="single" w:sz="2" w:space="0" w:color="auto"/>
            </w:tcBorders>
            <w:shd w:val="clear" w:color="auto" w:fill="auto"/>
          </w:tcPr>
          <w:p w14:paraId="0498679B" w14:textId="73B1130A"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3</w:t>
            </w:r>
          </w:p>
        </w:tc>
        <w:tc>
          <w:tcPr>
            <w:tcW w:w="8595" w:type="dxa"/>
            <w:tcBorders>
              <w:left w:val="single" w:sz="2" w:space="0" w:color="auto"/>
            </w:tcBorders>
            <w:shd w:val="clear" w:color="auto" w:fill="auto"/>
          </w:tcPr>
          <w:p w14:paraId="65CB5137" w14:textId="77777777" w:rsidR="000F4BE4" w:rsidRPr="004B5160" w:rsidRDefault="000F4BE4" w:rsidP="006B7DFD">
            <w:pPr>
              <w:pStyle w:val="aff2"/>
            </w:pPr>
            <w:r w:rsidRPr="004B5160">
              <w:rPr>
                <w:rFonts w:hint="eastAsia"/>
              </w:rPr>
              <w:t>発達障害児・者に対する理解促進</w:t>
            </w:r>
          </w:p>
          <w:p w14:paraId="43F795C1" w14:textId="77777777" w:rsidR="000F4BE4" w:rsidRPr="004B5160" w:rsidRDefault="000F4BE4" w:rsidP="006B7DFD">
            <w:pPr>
              <w:pStyle w:val="aff3"/>
              <w:ind w:left="430" w:right="205" w:hanging="225"/>
            </w:pPr>
            <w:r w:rsidRPr="004B5160">
              <w:rPr>
                <w:rFonts w:hint="eastAsia"/>
              </w:rPr>
              <w:t>○発達障害について、市民や関係機関等が正しく理解し、適切な支援や対応ができるよう、啓発活動や研修などの内容の充実に努めます。</w:t>
            </w:r>
          </w:p>
          <w:p w14:paraId="0C38E0BD" w14:textId="77777777" w:rsidR="000F4BE4" w:rsidRPr="004B5160" w:rsidRDefault="000F4BE4" w:rsidP="006B7DFD">
            <w:pPr>
              <w:pStyle w:val="aff3"/>
              <w:ind w:left="430" w:right="205" w:hanging="225"/>
            </w:pPr>
            <w:r w:rsidRPr="004B5160">
              <w:rPr>
                <w:rFonts w:hint="eastAsia"/>
              </w:rPr>
              <w:t>○乳幼児健診時にパンフレットを配布するなど、発達障がい</w:t>
            </w:r>
            <w:r w:rsidRPr="004B5160">
              <w:rPr>
                <w:rFonts w:hint="eastAsia"/>
                <w:vertAlign w:val="superscript"/>
              </w:rPr>
              <w:t>＊</w:t>
            </w:r>
            <w:r w:rsidRPr="004B5160">
              <w:rPr>
                <w:rFonts w:hint="eastAsia"/>
              </w:rPr>
              <w:t>の早期発見について周知を進めるとともに、発達障がいに関する相談や支援を図ります。</w:t>
            </w:r>
          </w:p>
          <w:p w14:paraId="7D125B0B" w14:textId="77777777" w:rsidR="000F4BE4" w:rsidRPr="004B5160" w:rsidRDefault="000F4BE4" w:rsidP="006B7DFD">
            <w:pPr>
              <w:pStyle w:val="aff3"/>
              <w:ind w:left="430" w:right="205" w:hanging="225"/>
            </w:pPr>
            <w:r w:rsidRPr="004B5160">
              <w:rPr>
                <w:rFonts w:hint="eastAsia"/>
              </w:rPr>
              <w:t>○保育所等巡回支援事業により、専門員による児童の状況把握や保育士への助言等により、発達が気になる児童の支援に努めます。</w:t>
            </w:r>
          </w:p>
        </w:tc>
      </w:tr>
    </w:tbl>
    <w:p w14:paraId="24AA29A9" w14:textId="77777777" w:rsidR="000F4BE4" w:rsidRPr="004B5160" w:rsidRDefault="000F4BE4" w:rsidP="000F4BE4"/>
    <w:p w14:paraId="2F0D098B" w14:textId="77777777" w:rsidR="000F4BE4" w:rsidRPr="004B5160" w:rsidRDefault="000F4BE4" w:rsidP="000F4BE4">
      <w:pPr>
        <w:pStyle w:val="af4"/>
        <w:ind w:left="205" w:right="615"/>
      </w:pPr>
      <w:r w:rsidRPr="004B5160">
        <w:rPr>
          <w:rFonts w:hint="eastAsia"/>
        </w:rPr>
        <w:t>③障がい児保育等の推進</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5F8F8E6D" w14:textId="77777777" w:rsidTr="00F30FAC">
        <w:trPr>
          <w:trHeight w:val="16"/>
        </w:trPr>
        <w:tc>
          <w:tcPr>
            <w:tcW w:w="709" w:type="dxa"/>
            <w:tcBorders>
              <w:right w:val="single" w:sz="2" w:space="0" w:color="auto"/>
            </w:tcBorders>
            <w:shd w:val="clear" w:color="auto" w:fill="F2F2F2" w:themeFill="background1" w:themeFillShade="F2"/>
          </w:tcPr>
          <w:p w14:paraId="50BF4183"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54411355"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1D69BB9D" w14:textId="77777777" w:rsidTr="00F30FAC">
        <w:tc>
          <w:tcPr>
            <w:tcW w:w="709" w:type="dxa"/>
            <w:tcBorders>
              <w:right w:val="single" w:sz="2" w:space="0" w:color="auto"/>
            </w:tcBorders>
            <w:shd w:val="clear" w:color="auto" w:fill="auto"/>
          </w:tcPr>
          <w:p w14:paraId="50F4BEE1" w14:textId="55682555"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rPr>
              <w:t>4</w:t>
            </w:r>
          </w:p>
        </w:tc>
        <w:tc>
          <w:tcPr>
            <w:tcW w:w="8595" w:type="dxa"/>
            <w:tcBorders>
              <w:left w:val="single" w:sz="2" w:space="0" w:color="auto"/>
            </w:tcBorders>
            <w:shd w:val="clear" w:color="auto" w:fill="auto"/>
          </w:tcPr>
          <w:p w14:paraId="584B9567" w14:textId="77777777" w:rsidR="000F4BE4" w:rsidRPr="004B5160" w:rsidRDefault="000F4BE4" w:rsidP="006B7DFD">
            <w:pPr>
              <w:pStyle w:val="aff2"/>
            </w:pPr>
            <w:r w:rsidRPr="004B5160">
              <w:rPr>
                <w:rFonts w:hint="eastAsia"/>
              </w:rPr>
              <w:t>障がい児保育の充実</w:t>
            </w:r>
          </w:p>
          <w:p w14:paraId="66AF7E30" w14:textId="77777777" w:rsidR="000F4BE4" w:rsidRPr="004B5160" w:rsidRDefault="000F4BE4" w:rsidP="006B7DFD">
            <w:pPr>
              <w:pStyle w:val="aff3"/>
              <w:ind w:left="430" w:right="205" w:hanging="225"/>
            </w:pPr>
            <w:r w:rsidRPr="004B5160">
              <w:rPr>
                <w:rFonts w:hint="eastAsia"/>
              </w:rPr>
              <w:t xml:space="preserve">○障がい児保育を実施した私立の保育所、認定こども園及び小規模保育事業所への補助を引き続き実施します。 </w:t>
            </w:r>
          </w:p>
          <w:p w14:paraId="7588D53F" w14:textId="77777777" w:rsidR="000F4BE4" w:rsidRPr="004B5160" w:rsidRDefault="000F4BE4" w:rsidP="006B7DFD">
            <w:pPr>
              <w:pStyle w:val="aff3"/>
              <w:ind w:left="430" w:right="205" w:hanging="225"/>
            </w:pPr>
            <w:r w:rsidRPr="004B5160">
              <w:rPr>
                <w:rFonts w:hint="eastAsia"/>
              </w:rPr>
              <w:t>○保育に欠ける障がいのある児童の保育所等への受け入れに努めます。</w:t>
            </w:r>
          </w:p>
        </w:tc>
      </w:tr>
      <w:tr w:rsidR="004B5160" w:rsidRPr="004B5160" w14:paraId="6C75C1B8" w14:textId="77777777" w:rsidTr="00F30FAC">
        <w:tc>
          <w:tcPr>
            <w:tcW w:w="709" w:type="dxa"/>
            <w:tcBorders>
              <w:right w:val="single" w:sz="2" w:space="0" w:color="auto"/>
            </w:tcBorders>
            <w:shd w:val="clear" w:color="auto" w:fill="auto"/>
          </w:tcPr>
          <w:p w14:paraId="7C4F34E6" w14:textId="71DE2C2F"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5</w:t>
            </w:r>
          </w:p>
        </w:tc>
        <w:tc>
          <w:tcPr>
            <w:tcW w:w="8595" w:type="dxa"/>
            <w:tcBorders>
              <w:left w:val="single" w:sz="2" w:space="0" w:color="auto"/>
            </w:tcBorders>
            <w:shd w:val="clear" w:color="auto" w:fill="auto"/>
          </w:tcPr>
          <w:p w14:paraId="05AD449C" w14:textId="77777777" w:rsidR="000F4BE4" w:rsidRPr="004B5160" w:rsidRDefault="000F4BE4" w:rsidP="006B7DFD">
            <w:pPr>
              <w:pStyle w:val="aff2"/>
            </w:pPr>
            <w:r w:rsidRPr="004B5160">
              <w:rPr>
                <w:rFonts w:hint="eastAsia"/>
              </w:rPr>
              <w:t>放課後対策の充実</w:t>
            </w:r>
          </w:p>
          <w:p w14:paraId="632DBB42" w14:textId="77777777" w:rsidR="000F4BE4" w:rsidRPr="004B5160" w:rsidRDefault="000F4BE4" w:rsidP="006B7DFD">
            <w:pPr>
              <w:pStyle w:val="aff3"/>
              <w:ind w:left="430" w:right="205" w:hanging="225"/>
            </w:pPr>
            <w:r w:rsidRPr="004B5160">
              <w:rPr>
                <w:rFonts w:hint="eastAsia"/>
              </w:rPr>
              <w:t>○放課後や夏季休業日等において、保育に欠ける障がいのある児童の集団生活と健全育成を図るため、放課後児童クラブ（学童保育所）への受け入れに努めます。</w:t>
            </w:r>
          </w:p>
        </w:tc>
      </w:tr>
    </w:tbl>
    <w:p w14:paraId="127BF18B" w14:textId="77777777" w:rsidR="000F4BE4" w:rsidRPr="004B5160" w:rsidRDefault="000F4BE4" w:rsidP="000F4BE4">
      <w:pPr>
        <w:autoSpaceDE/>
        <w:autoSpaceDN/>
        <w:jc w:val="left"/>
      </w:pPr>
      <w:r w:rsidRPr="004B5160">
        <w:br w:type="page"/>
      </w:r>
    </w:p>
    <w:p w14:paraId="47227E0A" w14:textId="77777777" w:rsidR="000F4BE4" w:rsidRPr="004B5160" w:rsidRDefault="000F4BE4" w:rsidP="000F4BE4"/>
    <w:p w14:paraId="114A137D" w14:textId="77777777" w:rsidR="000F4BE4" w:rsidRPr="004B5160" w:rsidRDefault="000F4BE4" w:rsidP="00AB5C21">
      <w:pPr>
        <w:pStyle w:val="a8"/>
        <w:spacing w:after="91"/>
      </w:pPr>
      <w:bookmarkStart w:id="113" w:name="_Toc499913057"/>
      <w:bookmarkStart w:id="114" w:name="_Toc152928202"/>
      <w:r w:rsidRPr="004B5160">
        <w:rPr>
          <w:rFonts w:hint="eastAsia"/>
        </w:rPr>
        <w:t>（２）障がい児教育等の充実</w:t>
      </w:r>
      <w:bookmarkEnd w:id="113"/>
      <w:bookmarkEnd w:id="114"/>
    </w:p>
    <w:p w14:paraId="61DA4B52" w14:textId="77777777" w:rsidR="000F4BE4" w:rsidRPr="004B5160" w:rsidRDefault="000F4BE4" w:rsidP="000F4BE4">
      <w:pPr>
        <w:pStyle w:val="af"/>
        <w:ind w:left="430" w:right="205" w:hanging="225"/>
      </w:pPr>
      <w:r w:rsidRPr="004B5160">
        <w:rPr>
          <w:rFonts w:hint="eastAsia"/>
        </w:rPr>
        <w:t>○障がいのある子もない子もともに学べる教育環境を進め、インクルーシブ教育システムの構築に努めます。</w:t>
      </w:r>
    </w:p>
    <w:p w14:paraId="0E886960" w14:textId="77777777" w:rsidR="000F4BE4" w:rsidRPr="004B5160" w:rsidRDefault="000F4BE4" w:rsidP="000F4BE4">
      <w:pPr>
        <w:pStyle w:val="af"/>
        <w:ind w:left="430" w:right="205" w:hanging="225"/>
        <w:rPr>
          <w:rFonts w:ascii="UD デジタル 教科書体 NK-R" w:eastAsia="UD デジタル 教科書体 NK-R"/>
        </w:rPr>
      </w:pPr>
      <w:r w:rsidRPr="004B5160">
        <w:rPr>
          <w:rFonts w:hint="eastAsia"/>
        </w:rPr>
        <w:t>○一人一人の教育的ニーズに応じた支援を行うとともに、家庭、保護者等と連携し、教育体制の整備に努めます。</w:t>
      </w:r>
    </w:p>
    <w:p w14:paraId="6F9B1471" w14:textId="77777777" w:rsidR="000F4BE4" w:rsidRPr="004B5160" w:rsidRDefault="000F4BE4" w:rsidP="000F4BE4"/>
    <w:p w14:paraId="2B6C22FF" w14:textId="77777777" w:rsidR="000F4BE4" w:rsidRPr="004B5160" w:rsidRDefault="000F4BE4" w:rsidP="000F4BE4"/>
    <w:tbl>
      <w:tblPr>
        <w:tblStyle w:val="a3"/>
        <w:tblW w:w="9355" w:type="dxa"/>
        <w:tblInd w:w="392" w:type="dxa"/>
        <w:tblCellMar>
          <w:top w:w="28" w:type="dxa"/>
          <w:bottom w:w="28" w:type="dxa"/>
        </w:tblCellMar>
        <w:tblLook w:val="04A0" w:firstRow="1" w:lastRow="0" w:firstColumn="1" w:lastColumn="0" w:noHBand="0" w:noVBand="1"/>
      </w:tblPr>
      <w:tblGrid>
        <w:gridCol w:w="9355"/>
      </w:tblGrid>
      <w:tr w:rsidR="004B5160" w:rsidRPr="004B5160" w14:paraId="5874C560" w14:textId="77777777" w:rsidTr="00F30FAC">
        <w:tc>
          <w:tcPr>
            <w:tcW w:w="9355" w:type="dxa"/>
            <w:shd w:val="clear" w:color="auto" w:fill="7F7F7F" w:themeFill="text1" w:themeFillTint="80"/>
          </w:tcPr>
          <w:p w14:paraId="6E87527F" w14:textId="77777777" w:rsidR="000F4BE4" w:rsidRPr="004B5160" w:rsidRDefault="000F4BE4" w:rsidP="00AB5C21">
            <w:pPr>
              <w:rPr>
                <w:rFonts w:ascii="HGS創英角ｺﾞｼｯｸUB" w:eastAsia="HGS創英角ｺﾞｼｯｸUB" w:hAnsi="HGS創英角ｺﾞｼｯｸUB"/>
                <w:szCs w:val="22"/>
              </w:rPr>
            </w:pPr>
            <w:r w:rsidRPr="004B5160">
              <w:rPr>
                <w:rFonts w:ascii="HGS創英角ｺﾞｼｯｸUB" w:eastAsia="HGS創英角ｺﾞｼｯｸUB" w:hAnsi="HGS創英角ｺﾞｼｯｸUB" w:hint="eastAsia"/>
                <w:szCs w:val="22"/>
              </w:rPr>
              <w:t>ヒアリング調査やアンケート調査から</w:t>
            </w:r>
          </w:p>
        </w:tc>
      </w:tr>
      <w:tr w:rsidR="000F4BE4" w:rsidRPr="004B5160" w14:paraId="029C1E4C" w14:textId="77777777" w:rsidTr="00F30FAC">
        <w:tc>
          <w:tcPr>
            <w:tcW w:w="9355" w:type="dxa"/>
          </w:tcPr>
          <w:p w14:paraId="25311ED7" w14:textId="47BC9D94"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〇車いすの児童が</w:t>
            </w:r>
            <w:r w:rsidR="00AB5C21" w:rsidRPr="004B5160">
              <w:rPr>
                <w:rFonts w:ascii="HGSｺﾞｼｯｸM" w:eastAsia="HGSｺﾞｼｯｸM" w:hint="eastAsia"/>
              </w:rPr>
              <w:t>一緒</w:t>
            </w:r>
            <w:r w:rsidRPr="004B5160">
              <w:rPr>
                <w:rFonts w:ascii="HGSｺﾞｼｯｸM" w:eastAsia="HGSｺﾞｼｯｸM" w:hint="eastAsia"/>
              </w:rPr>
              <w:t>に学校生活を行なっている</w:t>
            </w:r>
            <w:r w:rsidR="00AB5C21" w:rsidRPr="004B5160">
              <w:rPr>
                <w:rFonts w:ascii="HGSｺﾞｼｯｸM" w:eastAsia="HGSｺﾞｼｯｸM" w:hint="eastAsia"/>
              </w:rPr>
              <w:t>こと</w:t>
            </w:r>
            <w:r w:rsidRPr="004B5160">
              <w:rPr>
                <w:rFonts w:ascii="HGSｺﾞｼｯｸM" w:eastAsia="HGSｺﾞｼｯｸM" w:hint="eastAsia"/>
              </w:rPr>
              <w:t>で、他の児童が防災訓練の時、車いすの使い方に興味を持った。身近なものにして行くべき</w:t>
            </w:r>
            <w:r w:rsidR="00AB5C21" w:rsidRPr="004B5160">
              <w:rPr>
                <w:rFonts w:ascii="HGSｺﾞｼｯｸM" w:eastAsia="HGSｺﾞｼｯｸM" w:hint="eastAsia"/>
              </w:rPr>
              <w:t>だ</w:t>
            </w:r>
            <w:r w:rsidRPr="004B5160">
              <w:rPr>
                <w:rFonts w:ascii="HGSｺﾞｼｯｸM" w:eastAsia="HGSｺﾞｼｯｸM" w:hint="eastAsia"/>
              </w:rPr>
              <w:t>と思いました。［ヒアリング］</w:t>
            </w:r>
          </w:p>
          <w:p w14:paraId="6878F000" w14:textId="77777777" w:rsidR="000F4BE4" w:rsidRPr="004B5160" w:rsidRDefault="000F4BE4" w:rsidP="00DF1134">
            <w:pPr>
              <w:spacing w:beforeLines="20" w:before="60" w:afterLines="20" w:after="60"/>
              <w:ind w:left="205" w:hangingChars="100" w:hanging="205"/>
              <w:rPr>
                <w:rFonts w:ascii="HGSｺﾞｼｯｸM" w:eastAsia="HGSｺﾞｼｯｸM"/>
              </w:rPr>
            </w:pPr>
            <w:r w:rsidRPr="004B5160">
              <w:rPr>
                <w:rFonts w:ascii="HGSｺﾞｼｯｸM" w:eastAsia="HGSｺﾞｼｯｸM" w:hint="eastAsia"/>
              </w:rPr>
              <w:t>〇学校などで困ることについては、通園・通学や、放課後、休日などの過ごし方といった日常的なこととともに、進学や進路といった将来に関することについてもあげられています。［障がい者アンケート］</w:t>
            </w:r>
          </w:p>
        </w:tc>
      </w:tr>
    </w:tbl>
    <w:p w14:paraId="3A430B79" w14:textId="77777777" w:rsidR="000F4BE4" w:rsidRPr="004B5160" w:rsidRDefault="000F4BE4" w:rsidP="000F4BE4"/>
    <w:p w14:paraId="391BEDD6" w14:textId="77777777" w:rsidR="000F4BE4" w:rsidRPr="004B5160" w:rsidRDefault="000F4BE4" w:rsidP="000F4BE4"/>
    <w:p w14:paraId="7F800327" w14:textId="77777777" w:rsidR="000F4BE4" w:rsidRPr="004B5160" w:rsidRDefault="000F4BE4" w:rsidP="000F4BE4">
      <w:pPr>
        <w:pStyle w:val="af4"/>
        <w:ind w:left="205" w:right="615"/>
      </w:pPr>
      <w:r w:rsidRPr="004B5160">
        <w:rPr>
          <w:rFonts w:hint="eastAsia"/>
        </w:rPr>
        <w:t>①インクルーシブ教育システムの推進</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6C544D69" w14:textId="77777777" w:rsidTr="00F30FAC">
        <w:trPr>
          <w:trHeight w:val="16"/>
        </w:trPr>
        <w:tc>
          <w:tcPr>
            <w:tcW w:w="709" w:type="dxa"/>
            <w:tcBorders>
              <w:right w:val="single" w:sz="2" w:space="0" w:color="auto"/>
            </w:tcBorders>
            <w:shd w:val="clear" w:color="auto" w:fill="F2F2F2" w:themeFill="background1" w:themeFillShade="F2"/>
          </w:tcPr>
          <w:p w14:paraId="2157D0AE"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40ED57F6"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21713F69" w14:textId="77777777" w:rsidTr="00F30FAC">
        <w:tc>
          <w:tcPr>
            <w:tcW w:w="709" w:type="dxa"/>
            <w:tcBorders>
              <w:right w:val="single" w:sz="2" w:space="0" w:color="auto"/>
            </w:tcBorders>
            <w:shd w:val="clear" w:color="auto" w:fill="auto"/>
          </w:tcPr>
          <w:p w14:paraId="7F294D17" w14:textId="4D6FFA67"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6</w:t>
            </w:r>
          </w:p>
        </w:tc>
        <w:tc>
          <w:tcPr>
            <w:tcW w:w="8595" w:type="dxa"/>
            <w:tcBorders>
              <w:left w:val="single" w:sz="2" w:space="0" w:color="auto"/>
            </w:tcBorders>
            <w:shd w:val="clear" w:color="auto" w:fill="auto"/>
          </w:tcPr>
          <w:p w14:paraId="6E7F61D1" w14:textId="77777777" w:rsidR="000F4BE4" w:rsidRPr="004B5160" w:rsidRDefault="000F4BE4" w:rsidP="006B7DFD">
            <w:pPr>
              <w:pStyle w:val="aff2"/>
            </w:pPr>
            <w:r w:rsidRPr="004B5160">
              <w:rPr>
                <w:rFonts w:hint="eastAsia"/>
              </w:rPr>
              <w:t>特別支援教育の充実</w:t>
            </w:r>
          </w:p>
          <w:p w14:paraId="27D86F83" w14:textId="2C861F9C" w:rsidR="000F4BE4" w:rsidRPr="004B5160" w:rsidRDefault="000F4BE4" w:rsidP="006B7DFD">
            <w:pPr>
              <w:pStyle w:val="aff3"/>
              <w:ind w:left="430" w:right="205" w:hanging="225"/>
            </w:pPr>
            <w:r w:rsidRPr="004B5160">
              <w:rPr>
                <w:rFonts w:hint="eastAsia"/>
              </w:rPr>
              <w:t>○市内全小・中学校に特別支援学級を設置して、今後も必要に応じた</w:t>
            </w:r>
            <w:r w:rsidR="00D60086" w:rsidRPr="004B5160">
              <w:rPr>
                <w:rFonts w:hint="eastAsia"/>
              </w:rPr>
              <w:t>校内支援体制の整備</w:t>
            </w:r>
            <w:r w:rsidRPr="004B5160">
              <w:rPr>
                <w:rFonts w:hint="eastAsia"/>
              </w:rPr>
              <w:t>を図ります。</w:t>
            </w:r>
          </w:p>
          <w:p w14:paraId="353AAD50" w14:textId="77777777" w:rsidR="000F4BE4" w:rsidRPr="004B5160" w:rsidRDefault="000F4BE4" w:rsidP="006B7DFD">
            <w:pPr>
              <w:pStyle w:val="aff3"/>
              <w:ind w:left="430" w:right="205" w:hanging="225"/>
            </w:pPr>
            <w:r w:rsidRPr="004B5160">
              <w:rPr>
                <w:rFonts w:hint="eastAsia"/>
              </w:rPr>
              <w:t>○特別支援教育の推進に合わせて、障がいの特性や程度に応じた一人一人の具体的な指導目標を設定するなど個別の指導計画等の作成に努め、きめ細やかな配慮のもとに指導内容・方法を工夫し教育課程を編成・実施していくなど、特別支援教育の内容の充実に努めます。</w:t>
            </w:r>
          </w:p>
          <w:p w14:paraId="27179CCC" w14:textId="70E784B4" w:rsidR="000F4BE4" w:rsidRPr="004B5160" w:rsidRDefault="000F4BE4" w:rsidP="006B7DFD">
            <w:pPr>
              <w:pStyle w:val="aff3"/>
              <w:ind w:left="430" w:right="205" w:hanging="225"/>
            </w:pPr>
            <w:r w:rsidRPr="004B5160">
              <w:rPr>
                <w:rFonts w:hint="eastAsia"/>
              </w:rPr>
              <w:t>○通常の学級に在籍する特別な配慮を必要とする児童生徒に対しても、個別の教育支援計画を作成するなど、</w:t>
            </w:r>
            <w:r w:rsidR="00E962B7" w:rsidRPr="004B5160">
              <w:rPr>
                <w:rFonts w:hint="eastAsia"/>
              </w:rPr>
              <w:t>指導・支援</w:t>
            </w:r>
            <w:r w:rsidRPr="004B5160">
              <w:rPr>
                <w:rFonts w:hint="eastAsia"/>
              </w:rPr>
              <w:t>の充実を図ります。</w:t>
            </w:r>
          </w:p>
          <w:p w14:paraId="4FE70391" w14:textId="77777777" w:rsidR="000F4BE4" w:rsidRPr="004B5160" w:rsidRDefault="000F4BE4" w:rsidP="006B7DFD">
            <w:pPr>
              <w:pStyle w:val="aff3"/>
              <w:ind w:left="430" w:right="205" w:hanging="225"/>
            </w:pPr>
            <w:r w:rsidRPr="004B5160">
              <w:rPr>
                <w:rFonts w:hint="eastAsia"/>
              </w:rPr>
              <w:t>○学校と障害児通所支援サービス事業所との連携強化を図ります。</w:t>
            </w:r>
          </w:p>
          <w:p w14:paraId="6C80BA20" w14:textId="77777777" w:rsidR="000F4BE4" w:rsidRPr="004B5160" w:rsidRDefault="000F4BE4" w:rsidP="00014FFE">
            <w:pPr>
              <w:pStyle w:val="aff3"/>
              <w:ind w:left="430" w:right="205" w:hanging="225"/>
            </w:pPr>
            <w:r w:rsidRPr="004B5160">
              <w:rPr>
                <w:rFonts w:hint="eastAsia"/>
              </w:rPr>
              <w:t>○保育所等訪問支援により、療育施設との連携強化を進めます。</w:t>
            </w:r>
          </w:p>
        </w:tc>
      </w:tr>
      <w:tr w:rsidR="004B5160" w:rsidRPr="004B5160" w14:paraId="0F58F52B" w14:textId="77777777" w:rsidTr="00F30FAC">
        <w:tc>
          <w:tcPr>
            <w:tcW w:w="709" w:type="dxa"/>
            <w:tcBorders>
              <w:right w:val="single" w:sz="2" w:space="0" w:color="auto"/>
            </w:tcBorders>
            <w:shd w:val="clear" w:color="auto" w:fill="auto"/>
          </w:tcPr>
          <w:p w14:paraId="109A5446" w14:textId="241E16C2"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7</w:t>
            </w:r>
          </w:p>
        </w:tc>
        <w:tc>
          <w:tcPr>
            <w:tcW w:w="8595" w:type="dxa"/>
            <w:tcBorders>
              <w:left w:val="single" w:sz="2" w:space="0" w:color="auto"/>
            </w:tcBorders>
            <w:shd w:val="clear" w:color="auto" w:fill="auto"/>
          </w:tcPr>
          <w:p w14:paraId="0B9FAC98" w14:textId="77777777" w:rsidR="000F4BE4" w:rsidRPr="004B5160" w:rsidRDefault="000F4BE4" w:rsidP="006B7DFD">
            <w:pPr>
              <w:pStyle w:val="aff2"/>
            </w:pPr>
            <w:r w:rsidRPr="004B5160">
              <w:rPr>
                <w:rFonts w:hint="eastAsia"/>
              </w:rPr>
              <w:t>交流及び共同学習の充実</w:t>
            </w:r>
          </w:p>
          <w:p w14:paraId="07ACE850" w14:textId="7527E287" w:rsidR="000F4BE4" w:rsidRPr="004B5160" w:rsidRDefault="000F4BE4" w:rsidP="006B7DFD">
            <w:pPr>
              <w:pStyle w:val="aff3"/>
              <w:ind w:left="430" w:right="205" w:hanging="225"/>
            </w:pPr>
            <w:r w:rsidRPr="004B5160">
              <w:rPr>
                <w:rFonts w:hint="eastAsia"/>
              </w:rPr>
              <w:t>○障がいのある子もない子もともに学ぶ機会の充実を図るため、支援籍学習</w:t>
            </w:r>
            <w:r w:rsidR="00A4586C" w:rsidRPr="004B5160">
              <w:rPr>
                <w:rFonts w:hint="eastAsia"/>
                <w:vertAlign w:val="superscript"/>
              </w:rPr>
              <w:t>＊</w:t>
            </w:r>
            <w:r w:rsidRPr="004B5160">
              <w:rPr>
                <w:rFonts w:hint="eastAsia"/>
              </w:rPr>
              <w:t>を実施します。</w:t>
            </w:r>
          </w:p>
        </w:tc>
      </w:tr>
    </w:tbl>
    <w:p w14:paraId="0F8B5303" w14:textId="77777777" w:rsidR="00691CE9" w:rsidRPr="004B5160" w:rsidRDefault="00691CE9">
      <w:pPr>
        <w:autoSpaceDE/>
        <w:autoSpaceDN/>
      </w:pPr>
      <w:r w:rsidRPr="004B5160">
        <w:br w:type="page"/>
      </w:r>
    </w:p>
    <w:p w14:paraId="415447FF" w14:textId="77777777" w:rsidR="000F4BE4" w:rsidRPr="004B5160" w:rsidRDefault="000F4BE4" w:rsidP="000F4BE4"/>
    <w:p w14:paraId="0FF0E1C3" w14:textId="77777777" w:rsidR="000F4BE4" w:rsidRPr="004B5160" w:rsidRDefault="000F4BE4" w:rsidP="000F4BE4">
      <w:pPr>
        <w:pStyle w:val="af4"/>
        <w:ind w:left="205" w:right="615"/>
      </w:pPr>
      <w:r w:rsidRPr="004B5160">
        <w:rPr>
          <w:rFonts w:hint="eastAsia"/>
        </w:rPr>
        <w:t>②教職員の指導力の向上</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3EACF17A" w14:textId="77777777" w:rsidTr="00F30FAC">
        <w:trPr>
          <w:trHeight w:val="16"/>
        </w:trPr>
        <w:tc>
          <w:tcPr>
            <w:tcW w:w="709" w:type="dxa"/>
            <w:tcBorders>
              <w:right w:val="single" w:sz="2" w:space="0" w:color="auto"/>
            </w:tcBorders>
            <w:shd w:val="clear" w:color="auto" w:fill="F2F2F2" w:themeFill="background1" w:themeFillShade="F2"/>
          </w:tcPr>
          <w:p w14:paraId="792A9533"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71AAC0A2"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0F4BE4" w:rsidRPr="004B5160" w14:paraId="465D488C" w14:textId="77777777" w:rsidTr="00F30FAC">
        <w:tc>
          <w:tcPr>
            <w:tcW w:w="709" w:type="dxa"/>
            <w:tcBorders>
              <w:right w:val="single" w:sz="2" w:space="0" w:color="auto"/>
            </w:tcBorders>
            <w:shd w:val="clear" w:color="auto" w:fill="auto"/>
          </w:tcPr>
          <w:p w14:paraId="7C591E4F" w14:textId="557255EC"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8</w:t>
            </w:r>
          </w:p>
        </w:tc>
        <w:tc>
          <w:tcPr>
            <w:tcW w:w="8595" w:type="dxa"/>
            <w:tcBorders>
              <w:left w:val="single" w:sz="2" w:space="0" w:color="auto"/>
            </w:tcBorders>
            <w:shd w:val="clear" w:color="auto" w:fill="auto"/>
          </w:tcPr>
          <w:p w14:paraId="01ECAEAB" w14:textId="77777777" w:rsidR="000F4BE4" w:rsidRPr="004B5160" w:rsidRDefault="000F4BE4" w:rsidP="006B7DFD">
            <w:pPr>
              <w:pStyle w:val="aff2"/>
            </w:pPr>
            <w:r w:rsidRPr="004B5160">
              <w:rPr>
                <w:rFonts w:hint="eastAsia"/>
              </w:rPr>
              <w:t>教員の研修の充実</w:t>
            </w:r>
          </w:p>
          <w:p w14:paraId="6FF5943C" w14:textId="77777777" w:rsidR="000F4BE4" w:rsidRPr="004B5160" w:rsidRDefault="000F4BE4" w:rsidP="006B7DFD">
            <w:pPr>
              <w:pStyle w:val="aff3"/>
              <w:ind w:left="430" w:right="205" w:hanging="225"/>
            </w:pPr>
            <w:r w:rsidRPr="004B5160">
              <w:rPr>
                <w:rFonts w:hint="eastAsia"/>
              </w:rPr>
              <w:t>○特別な配慮を必要とする児童生徒に対する理解を深めるため、積極的にすべての管理職及び教員に対する研修の機会を設けます。</w:t>
            </w:r>
          </w:p>
          <w:p w14:paraId="3B44B1E4" w14:textId="77777777" w:rsidR="000F4BE4" w:rsidRPr="004B5160" w:rsidRDefault="000F4BE4" w:rsidP="006B7DFD">
            <w:pPr>
              <w:pStyle w:val="aff3"/>
              <w:ind w:left="430" w:right="205" w:hanging="225"/>
            </w:pPr>
            <w:r w:rsidRPr="004B5160">
              <w:rPr>
                <w:rFonts w:hint="eastAsia"/>
              </w:rPr>
              <w:t>○校内での特別支援教育の核となるコーディネーターが各校の特別支援教育の推進者として活躍できるよう、指導力の向上を目指します。</w:t>
            </w:r>
          </w:p>
          <w:p w14:paraId="55695E8E" w14:textId="3F877B0B" w:rsidR="000F4BE4" w:rsidRPr="004B5160" w:rsidRDefault="000F4BE4" w:rsidP="00014FFE">
            <w:pPr>
              <w:pStyle w:val="aff3"/>
              <w:ind w:left="430" w:right="205" w:hanging="225"/>
            </w:pPr>
            <w:r w:rsidRPr="004B5160">
              <w:rPr>
                <w:rFonts w:hint="eastAsia"/>
              </w:rPr>
              <w:t>○</w:t>
            </w:r>
            <w:r w:rsidR="00F41D79" w:rsidRPr="004B5160">
              <w:rPr>
                <w:rFonts w:hint="eastAsia"/>
              </w:rPr>
              <w:t>特別支援学校のセンター的機能を活用し、教員の指導力向上を図り、指導・支援を</w:t>
            </w:r>
            <w:r w:rsidR="00664216" w:rsidRPr="004B5160">
              <w:rPr>
                <w:rFonts w:hint="eastAsia"/>
              </w:rPr>
              <w:t>充実させます。</w:t>
            </w:r>
          </w:p>
        </w:tc>
      </w:tr>
    </w:tbl>
    <w:p w14:paraId="03B51055" w14:textId="77777777" w:rsidR="000F4BE4" w:rsidRPr="004B5160" w:rsidRDefault="000F4BE4" w:rsidP="000F4BE4"/>
    <w:p w14:paraId="54404ED1" w14:textId="77777777" w:rsidR="000F4BE4" w:rsidRPr="004B5160" w:rsidRDefault="000F4BE4" w:rsidP="000F4BE4">
      <w:pPr>
        <w:pStyle w:val="af4"/>
        <w:ind w:left="205" w:right="615"/>
      </w:pPr>
      <w:r w:rsidRPr="004B5160">
        <w:rPr>
          <w:rFonts w:hint="eastAsia"/>
        </w:rPr>
        <w:t>③相談体制の充実</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6E077E5D" w14:textId="77777777" w:rsidTr="00F30FAC">
        <w:trPr>
          <w:trHeight w:val="16"/>
        </w:trPr>
        <w:tc>
          <w:tcPr>
            <w:tcW w:w="709" w:type="dxa"/>
            <w:tcBorders>
              <w:right w:val="single" w:sz="2" w:space="0" w:color="auto"/>
            </w:tcBorders>
            <w:shd w:val="clear" w:color="auto" w:fill="F2F2F2" w:themeFill="background1" w:themeFillShade="F2"/>
          </w:tcPr>
          <w:p w14:paraId="0BB89B15"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44222C3A"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4B5160" w:rsidRPr="004B5160" w14:paraId="30A2A9CD" w14:textId="77777777" w:rsidTr="00F30FAC">
        <w:tc>
          <w:tcPr>
            <w:tcW w:w="709" w:type="dxa"/>
            <w:tcBorders>
              <w:right w:val="single" w:sz="2" w:space="0" w:color="auto"/>
            </w:tcBorders>
            <w:shd w:val="clear" w:color="auto" w:fill="auto"/>
          </w:tcPr>
          <w:p w14:paraId="02CFD436" w14:textId="0CA73697"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9</w:t>
            </w:r>
          </w:p>
        </w:tc>
        <w:tc>
          <w:tcPr>
            <w:tcW w:w="8595" w:type="dxa"/>
            <w:tcBorders>
              <w:left w:val="single" w:sz="2" w:space="0" w:color="auto"/>
            </w:tcBorders>
            <w:shd w:val="clear" w:color="auto" w:fill="auto"/>
          </w:tcPr>
          <w:p w14:paraId="7A0CCE31" w14:textId="77777777" w:rsidR="000F4BE4" w:rsidRPr="004B5160" w:rsidRDefault="000F4BE4" w:rsidP="006B7DFD">
            <w:pPr>
              <w:pStyle w:val="aff2"/>
            </w:pPr>
            <w:r w:rsidRPr="004B5160">
              <w:rPr>
                <w:rFonts w:hint="eastAsia"/>
              </w:rPr>
              <w:t>教育相談・就学支援の充実</w:t>
            </w:r>
          </w:p>
          <w:p w14:paraId="584F1EF2" w14:textId="7782A627" w:rsidR="000F4BE4" w:rsidRPr="004B5160" w:rsidRDefault="000F4BE4" w:rsidP="006B7DFD">
            <w:pPr>
              <w:pStyle w:val="aff3"/>
              <w:ind w:left="430" w:right="205" w:hanging="225"/>
              <w:rPr>
                <w:shd w:val="pct15" w:color="auto" w:fill="FFFFFF"/>
              </w:rPr>
            </w:pPr>
            <w:r w:rsidRPr="004B5160">
              <w:rPr>
                <w:rFonts w:hint="eastAsia"/>
              </w:rPr>
              <w:t>○</w:t>
            </w:r>
            <w:r w:rsidR="00664216" w:rsidRPr="004B5160">
              <w:rPr>
                <w:rFonts w:hint="eastAsia"/>
              </w:rPr>
              <w:t>就学においては、対象児の教育的ニーズを把握</w:t>
            </w:r>
            <w:r w:rsidR="002831D4" w:rsidRPr="004B5160">
              <w:rPr>
                <w:rFonts w:hint="eastAsia"/>
              </w:rPr>
              <w:t>し</w:t>
            </w:r>
            <w:r w:rsidR="00664216" w:rsidRPr="004B5160">
              <w:rPr>
                <w:rFonts w:hint="eastAsia"/>
              </w:rPr>
              <w:t>、保護者と共有するとともに、本人と保護者の意思を最大限尊重し、教育的ニーズに応じた学びの場を選択できるよう支援をします</w:t>
            </w:r>
            <w:r w:rsidRPr="004B5160">
              <w:rPr>
                <w:rFonts w:hint="eastAsia"/>
              </w:rPr>
              <w:t>。</w:t>
            </w:r>
          </w:p>
          <w:p w14:paraId="6E62FF1B" w14:textId="77777777" w:rsidR="000F4BE4" w:rsidRPr="004B5160" w:rsidRDefault="000F4BE4" w:rsidP="00014FFE">
            <w:pPr>
              <w:pStyle w:val="aff3"/>
              <w:ind w:left="430" w:right="205" w:hanging="225"/>
            </w:pPr>
            <w:r w:rsidRPr="004B5160">
              <w:rPr>
                <w:rFonts w:hint="eastAsia"/>
              </w:rPr>
              <w:t>○教育相談・就学支援の充実を図るため、就学支援委員会等において、医師、関係各課、特別支援学校特別支援教育コーディネーター等と連携を図ります。</w:t>
            </w:r>
          </w:p>
          <w:p w14:paraId="7849572F" w14:textId="77777777" w:rsidR="000F4BE4" w:rsidRPr="004B5160" w:rsidRDefault="000F4BE4" w:rsidP="006B7DFD">
            <w:pPr>
              <w:pStyle w:val="aff3"/>
              <w:ind w:left="430" w:right="205" w:hanging="225"/>
            </w:pPr>
            <w:r w:rsidRPr="004B5160">
              <w:rPr>
                <w:rFonts w:hint="eastAsia"/>
              </w:rPr>
              <w:t>○県の実施する特別支援教育巡回支援、特別支援学校、幼稚園、保育所（園）などの外部機関との情報交換や研修の充実などにおいて連携を図るとともに、子どもが生まれ成長していく段階で深く係わりを持つ関係各課との連携を強化し、相談体制の充実に努めます。</w:t>
            </w:r>
          </w:p>
        </w:tc>
      </w:tr>
      <w:tr w:rsidR="000F4BE4" w:rsidRPr="004B5160" w14:paraId="15E2D3DC" w14:textId="77777777" w:rsidTr="00E75BCB">
        <w:trPr>
          <w:trHeight w:val="2417"/>
        </w:trPr>
        <w:tc>
          <w:tcPr>
            <w:tcW w:w="709" w:type="dxa"/>
            <w:tcBorders>
              <w:right w:val="single" w:sz="2" w:space="0" w:color="auto"/>
            </w:tcBorders>
            <w:shd w:val="clear" w:color="auto" w:fill="auto"/>
          </w:tcPr>
          <w:p w14:paraId="6B58DD89" w14:textId="70C71178"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0</w:t>
            </w:r>
          </w:p>
        </w:tc>
        <w:tc>
          <w:tcPr>
            <w:tcW w:w="8595" w:type="dxa"/>
            <w:tcBorders>
              <w:left w:val="single" w:sz="2" w:space="0" w:color="auto"/>
            </w:tcBorders>
            <w:shd w:val="clear" w:color="auto" w:fill="auto"/>
          </w:tcPr>
          <w:p w14:paraId="4B37B639" w14:textId="77777777" w:rsidR="000F4BE4" w:rsidRPr="004B5160" w:rsidRDefault="000F4BE4" w:rsidP="006B7DFD">
            <w:pPr>
              <w:pStyle w:val="aff2"/>
            </w:pPr>
            <w:r w:rsidRPr="004B5160">
              <w:rPr>
                <w:rFonts w:hint="eastAsia"/>
              </w:rPr>
              <w:t>進路指導の充実</w:t>
            </w:r>
          </w:p>
          <w:p w14:paraId="33568073" w14:textId="4563FFB9" w:rsidR="000F4BE4" w:rsidRPr="004B5160" w:rsidRDefault="000F4BE4" w:rsidP="006B7DFD">
            <w:pPr>
              <w:pStyle w:val="aff3"/>
              <w:ind w:left="430" w:right="205" w:hanging="225"/>
            </w:pPr>
            <w:r w:rsidRPr="004B5160">
              <w:rPr>
                <w:rFonts w:hint="eastAsia"/>
              </w:rPr>
              <w:t>○中学校課程修了後は、高等学校や特別支援学校高等部、特別支援学校分校、専門学校や職業訓練校への進学</w:t>
            </w:r>
            <w:r w:rsidR="00E75BCB" w:rsidRPr="004B5160">
              <w:rPr>
                <w:rFonts w:hint="eastAsia"/>
              </w:rPr>
              <w:t>など</w:t>
            </w:r>
            <w:r w:rsidR="002831D4" w:rsidRPr="004B5160">
              <w:rPr>
                <w:rFonts w:hint="eastAsia"/>
              </w:rPr>
              <w:t>の</w:t>
            </w:r>
            <w:r w:rsidRPr="004B5160">
              <w:rPr>
                <w:rFonts w:hint="eastAsia"/>
              </w:rPr>
              <w:t>多様な選択肢があることを紹介するとともに、進路相談などを通して適切な進路選択ができる条件づくりに努めます。</w:t>
            </w:r>
          </w:p>
          <w:p w14:paraId="188A8A28" w14:textId="4468F834" w:rsidR="000F4BE4" w:rsidRPr="004B5160" w:rsidRDefault="000F4BE4" w:rsidP="006B7DFD">
            <w:pPr>
              <w:pStyle w:val="aff3"/>
              <w:ind w:left="430" w:right="205" w:hanging="225"/>
            </w:pPr>
            <w:r w:rsidRPr="004B5160">
              <w:rPr>
                <w:rFonts w:hint="eastAsia"/>
              </w:rPr>
              <w:t>○サポート手帳</w:t>
            </w:r>
            <w:r w:rsidR="002A6E88" w:rsidRPr="004B5160">
              <w:rPr>
                <w:rFonts w:hint="eastAsia"/>
                <w:vertAlign w:val="superscript"/>
              </w:rPr>
              <w:t>＊</w:t>
            </w:r>
            <w:r w:rsidRPr="004B5160">
              <w:rPr>
                <w:rFonts w:hint="eastAsia"/>
              </w:rPr>
              <w:t>を効率的に活用し、関係機関の連携を図りながら、一人一人に合った支援や教育の充実を図ります。</w:t>
            </w:r>
          </w:p>
        </w:tc>
      </w:tr>
    </w:tbl>
    <w:p w14:paraId="39E662A8" w14:textId="0A80EACA" w:rsidR="00691CE9" w:rsidRPr="004B5160" w:rsidRDefault="00691CE9" w:rsidP="000F4BE4"/>
    <w:p w14:paraId="0EBC0534" w14:textId="77777777" w:rsidR="00691CE9" w:rsidRPr="004B5160" w:rsidRDefault="00691CE9">
      <w:pPr>
        <w:autoSpaceDE/>
        <w:autoSpaceDN/>
      </w:pPr>
      <w:r w:rsidRPr="004B5160">
        <w:br w:type="page"/>
      </w:r>
    </w:p>
    <w:p w14:paraId="24DE982E" w14:textId="77777777" w:rsidR="000F4BE4" w:rsidRPr="004B5160" w:rsidRDefault="000F4BE4" w:rsidP="000F4BE4"/>
    <w:p w14:paraId="3E9B2D0B" w14:textId="77777777" w:rsidR="000F4BE4" w:rsidRPr="004B5160" w:rsidRDefault="000F4BE4" w:rsidP="000F4BE4">
      <w:pPr>
        <w:pStyle w:val="af4"/>
        <w:ind w:left="205" w:right="615"/>
      </w:pPr>
      <w:r w:rsidRPr="004B5160">
        <w:rPr>
          <w:rFonts w:hint="eastAsia"/>
        </w:rPr>
        <w:t>④学校施設の整備</w:t>
      </w:r>
    </w:p>
    <w:tbl>
      <w:tblPr>
        <w:tblStyle w:val="a3"/>
        <w:tblW w:w="9304" w:type="dxa"/>
        <w:tblInd w:w="392" w:type="dxa"/>
        <w:tblCellMar>
          <w:top w:w="57" w:type="dxa"/>
          <w:left w:w="57" w:type="dxa"/>
          <w:bottom w:w="57" w:type="dxa"/>
          <w:right w:w="57" w:type="dxa"/>
        </w:tblCellMar>
        <w:tblLook w:val="04A0" w:firstRow="1" w:lastRow="0" w:firstColumn="1" w:lastColumn="0" w:noHBand="0" w:noVBand="1"/>
      </w:tblPr>
      <w:tblGrid>
        <w:gridCol w:w="709"/>
        <w:gridCol w:w="8595"/>
      </w:tblGrid>
      <w:tr w:rsidR="004B5160" w:rsidRPr="004B5160" w14:paraId="03C82F0A" w14:textId="77777777" w:rsidTr="00F30FAC">
        <w:trPr>
          <w:trHeight w:val="16"/>
        </w:trPr>
        <w:tc>
          <w:tcPr>
            <w:tcW w:w="709" w:type="dxa"/>
            <w:tcBorders>
              <w:right w:val="single" w:sz="2" w:space="0" w:color="auto"/>
            </w:tcBorders>
            <w:shd w:val="clear" w:color="auto" w:fill="F2F2F2" w:themeFill="background1" w:themeFillShade="F2"/>
          </w:tcPr>
          <w:p w14:paraId="3087B910"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w:t>
            </w:r>
          </w:p>
        </w:tc>
        <w:tc>
          <w:tcPr>
            <w:tcW w:w="8595" w:type="dxa"/>
            <w:tcBorders>
              <w:left w:val="single" w:sz="2" w:space="0" w:color="auto"/>
            </w:tcBorders>
            <w:shd w:val="clear" w:color="auto" w:fill="F2F2F2" w:themeFill="background1" w:themeFillShade="F2"/>
          </w:tcPr>
          <w:p w14:paraId="61D35747" w14:textId="77777777" w:rsidR="004C7679" w:rsidRPr="004B5160" w:rsidRDefault="004C7679" w:rsidP="00F30FAC">
            <w:pPr>
              <w:jc w:val="center"/>
              <w:rPr>
                <w:rFonts w:ascii="HGSｺﾞｼｯｸM" w:eastAsia="HGSｺﾞｼｯｸM" w:hAnsi="HG丸ｺﾞｼｯｸM-PRO"/>
              </w:rPr>
            </w:pPr>
            <w:r w:rsidRPr="004B5160">
              <w:rPr>
                <w:rFonts w:ascii="HGSｺﾞｼｯｸM" w:eastAsia="HGSｺﾞｼｯｸM" w:hAnsi="HG丸ｺﾞｼｯｸM-PRO" w:hint="eastAsia"/>
              </w:rPr>
              <w:t>施策と内容</w:t>
            </w:r>
          </w:p>
        </w:tc>
      </w:tr>
      <w:tr w:rsidR="000F4BE4" w:rsidRPr="004B5160" w14:paraId="15D4B994" w14:textId="77777777" w:rsidTr="00F30FAC">
        <w:tc>
          <w:tcPr>
            <w:tcW w:w="709" w:type="dxa"/>
            <w:tcBorders>
              <w:right w:val="single" w:sz="2" w:space="0" w:color="auto"/>
            </w:tcBorders>
            <w:shd w:val="clear" w:color="auto" w:fill="auto"/>
          </w:tcPr>
          <w:p w14:paraId="539F70B3" w14:textId="1131C480" w:rsidR="000F4BE4" w:rsidRPr="004B5160" w:rsidRDefault="003D24C8" w:rsidP="00F30FAC">
            <w:pPr>
              <w:spacing w:after="91"/>
              <w:jc w:val="center"/>
              <w:rPr>
                <w:rFonts w:ascii="HG丸ｺﾞｼｯｸM-PRO" w:eastAsia="HG丸ｺﾞｼｯｸM-PRO" w:hAnsi="HG丸ｺﾞｼｯｸM-PRO"/>
              </w:rPr>
            </w:pPr>
            <w:r w:rsidRPr="004B5160">
              <w:rPr>
                <w:rFonts w:ascii="HG丸ｺﾞｼｯｸM-PRO" w:eastAsia="HG丸ｺﾞｼｯｸM-PRO" w:hAnsi="HG丸ｺﾞｼｯｸM-PRO" w:hint="eastAsia"/>
              </w:rPr>
              <w:t>1</w:t>
            </w:r>
            <w:r w:rsidRPr="004B5160">
              <w:rPr>
                <w:rFonts w:ascii="HG丸ｺﾞｼｯｸM-PRO" w:eastAsia="HG丸ｺﾞｼｯｸM-PRO" w:hAnsi="HG丸ｺﾞｼｯｸM-PRO"/>
              </w:rPr>
              <w:t>1</w:t>
            </w:r>
          </w:p>
        </w:tc>
        <w:tc>
          <w:tcPr>
            <w:tcW w:w="8595" w:type="dxa"/>
            <w:tcBorders>
              <w:left w:val="single" w:sz="2" w:space="0" w:color="auto"/>
            </w:tcBorders>
            <w:shd w:val="clear" w:color="auto" w:fill="auto"/>
          </w:tcPr>
          <w:p w14:paraId="26B373A5" w14:textId="77777777" w:rsidR="000F4BE4" w:rsidRPr="004B5160" w:rsidRDefault="000F4BE4" w:rsidP="006B7DFD">
            <w:pPr>
              <w:pStyle w:val="aff2"/>
            </w:pPr>
            <w:r w:rsidRPr="004B5160">
              <w:rPr>
                <w:rFonts w:hint="eastAsia"/>
              </w:rPr>
              <w:t>学校施設のバリアフリー化</w:t>
            </w:r>
          </w:p>
          <w:p w14:paraId="37781BF1" w14:textId="3754A95A" w:rsidR="000F4BE4" w:rsidRPr="004B5160" w:rsidRDefault="003B2618" w:rsidP="003B2618">
            <w:pPr>
              <w:pStyle w:val="aff3"/>
              <w:ind w:left="430" w:right="205" w:hanging="225"/>
            </w:pPr>
            <w:r w:rsidRPr="004B5160">
              <w:rPr>
                <w:rFonts w:hint="eastAsia"/>
              </w:rPr>
              <w:t>〇市公共施設再編実行計画に基づく大規模改修及び長寿命化改修に併せてスロープやバリアフリートイレ等を整備しバリアフリー機能の向上に努めます。</w:t>
            </w:r>
          </w:p>
        </w:tc>
      </w:tr>
    </w:tbl>
    <w:p w14:paraId="1CE0321E" w14:textId="77777777" w:rsidR="000F4BE4" w:rsidRPr="004B5160" w:rsidRDefault="000F4BE4" w:rsidP="000F4BE4"/>
    <w:p w14:paraId="6D785FEE" w14:textId="77777777" w:rsidR="000434B2" w:rsidRPr="004B5160" w:rsidRDefault="000434B2">
      <w:pPr>
        <w:autoSpaceDE/>
        <w:autoSpaceDN/>
        <w:rPr>
          <w:rFonts w:ascii="HG丸ｺﾞｼｯｸM-PRO" w:eastAsia="HG丸ｺﾞｼｯｸM-PRO"/>
          <w:sz w:val="36"/>
        </w:rPr>
      </w:pPr>
      <w:r w:rsidRPr="004B5160">
        <w:br w:type="page"/>
      </w:r>
    </w:p>
    <w:p w14:paraId="1CEA6926" w14:textId="51A14118" w:rsidR="00DD2F94" w:rsidRPr="004B5160" w:rsidRDefault="00DD2F94" w:rsidP="00693D96">
      <w:pPr>
        <w:pStyle w:val="ae"/>
        <w:ind w:left="103" w:right="103"/>
      </w:pPr>
      <w:bookmarkStart w:id="115" w:name="_Toc149146071"/>
      <w:bookmarkStart w:id="116" w:name="_Toc152928203"/>
      <w:r w:rsidRPr="004B5160">
        <w:rPr>
          <w:rFonts w:hint="eastAsia"/>
        </w:rPr>
        <w:lastRenderedPageBreak/>
        <w:t>第４章  障害福祉計画・障害児福祉計画</w:t>
      </w:r>
      <w:bookmarkEnd w:id="115"/>
      <w:bookmarkEnd w:id="116"/>
    </w:p>
    <w:p w14:paraId="013AAB65" w14:textId="1FFE3B02" w:rsidR="00693D96" w:rsidRPr="004B5160" w:rsidRDefault="00693D96" w:rsidP="000819AA"/>
    <w:p w14:paraId="772A9197" w14:textId="77777777" w:rsidR="000819AA" w:rsidRPr="004B5160" w:rsidRDefault="000819AA" w:rsidP="000819AA"/>
    <w:p w14:paraId="5F330944" w14:textId="77777777" w:rsidR="00B3344F" w:rsidRPr="004B5160" w:rsidRDefault="00B3344F" w:rsidP="001B3680">
      <w:pPr>
        <w:pStyle w:val="11"/>
      </w:pPr>
      <w:bookmarkStart w:id="117" w:name="_Toc52891414"/>
      <w:bookmarkStart w:id="118" w:name="_Toc62482318"/>
      <w:bookmarkStart w:id="119" w:name="_Toc65249408"/>
      <w:bookmarkStart w:id="120" w:name="_Toc149146072"/>
      <w:bookmarkStart w:id="121" w:name="_Toc152928204"/>
      <w:r w:rsidRPr="004B5160">
        <w:rPr>
          <w:rFonts w:hint="eastAsia"/>
        </w:rPr>
        <w:t>１  基本的な視点</w:t>
      </w:r>
      <w:bookmarkEnd w:id="117"/>
      <w:bookmarkEnd w:id="118"/>
      <w:bookmarkEnd w:id="119"/>
      <w:bookmarkEnd w:id="120"/>
      <w:bookmarkEnd w:id="121"/>
    </w:p>
    <w:p w14:paraId="470AC362" w14:textId="68FD3021" w:rsidR="00BA0814" w:rsidRPr="004B5160" w:rsidRDefault="00BA0814" w:rsidP="00BA0814">
      <w:pPr>
        <w:pStyle w:val="12"/>
        <w:ind w:left="410" w:right="205"/>
      </w:pPr>
      <w:r w:rsidRPr="004B5160">
        <w:t xml:space="preserve">  国の「基本指針」に示された基本</w:t>
      </w:r>
      <w:r w:rsidRPr="004B5160">
        <w:rPr>
          <w:rFonts w:hint="eastAsia"/>
        </w:rPr>
        <w:t>的</w:t>
      </w:r>
      <w:r w:rsidRPr="004B5160">
        <w:t>理念を踏まえ</w:t>
      </w:r>
      <w:r w:rsidRPr="004B5160">
        <w:rPr>
          <w:rFonts w:hint="eastAsia"/>
        </w:rPr>
        <w:t>、次の</w:t>
      </w:r>
      <w:r w:rsidR="00714CDD" w:rsidRPr="004B5160">
        <w:rPr>
          <w:rFonts w:hint="eastAsia"/>
        </w:rPr>
        <w:t>６つの</w:t>
      </w:r>
      <w:r w:rsidRPr="004B5160">
        <w:rPr>
          <w:rFonts w:hint="eastAsia"/>
        </w:rPr>
        <w:t>基本的な視点に配慮して計画を推進します。</w:t>
      </w:r>
    </w:p>
    <w:p w14:paraId="3D2F945C" w14:textId="5294B48E" w:rsidR="00BA0814" w:rsidRPr="004B5160" w:rsidRDefault="00BA0814" w:rsidP="00BA0814"/>
    <w:p w14:paraId="2DDF9469" w14:textId="77777777" w:rsidR="000819AA" w:rsidRPr="004B5160" w:rsidRDefault="000819AA" w:rsidP="00BA0814"/>
    <w:p w14:paraId="655B6576" w14:textId="77777777" w:rsidR="00BA0814" w:rsidRPr="004B5160" w:rsidRDefault="00BA0814" w:rsidP="00BA0814">
      <w:pPr>
        <w:pStyle w:val="12"/>
        <w:ind w:left="410" w:right="205"/>
        <w:rPr>
          <w:b/>
          <w:bCs/>
        </w:rPr>
      </w:pPr>
      <w:r w:rsidRPr="004B5160">
        <w:rPr>
          <w:rFonts w:hint="eastAsia"/>
          <w:b/>
          <w:bCs/>
        </w:rPr>
        <w:t>◆視点１：障がい者等の自己決定の尊重と意思決定の支援</w:t>
      </w:r>
    </w:p>
    <w:p w14:paraId="7E504A1D" w14:textId="24DBD16E" w:rsidR="00BA0814" w:rsidRPr="004B5160" w:rsidRDefault="00BA0814" w:rsidP="00BA0814">
      <w:pPr>
        <w:pStyle w:val="12"/>
        <w:ind w:left="410" w:right="205"/>
      </w:pPr>
      <w:r w:rsidRPr="004B5160">
        <w:rPr>
          <w:rFonts w:hint="eastAsia"/>
        </w:rPr>
        <w:t xml:space="preserve">  障がい者等の自己決定を尊重し、その意思決定の支援に配慮します。障がい者等が必要とする障害福祉サービスその他の支援を受けつつ、その自立と社会参加の実現を図っていくことを基本として、相談支援や障害福祉サービス、障害児通所支援等の提供体制の整備を進めます。</w:t>
      </w:r>
    </w:p>
    <w:p w14:paraId="69382A1A" w14:textId="77777777" w:rsidR="00BA0814" w:rsidRPr="004B5160" w:rsidRDefault="00BA0814" w:rsidP="00BA0814"/>
    <w:p w14:paraId="2AB4131E" w14:textId="77777777" w:rsidR="00BA0814" w:rsidRPr="004B5160" w:rsidRDefault="00BA0814" w:rsidP="00BA0814"/>
    <w:p w14:paraId="594E4069" w14:textId="77777777" w:rsidR="00BA0814" w:rsidRPr="004B5160" w:rsidRDefault="00BA0814" w:rsidP="00BA0814">
      <w:pPr>
        <w:pStyle w:val="12"/>
        <w:ind w:left="635" w:right="205" w:hangingChars="100" w:hanging="225"/>
        <w:rPr>
          <w:b/>
          <w:bCs/>
        </w:rPr>
      </w:pPr>
      <w:r w:rsidRPr="004B5160">
        <w:rPr>
          <w:rFonts w:hint="eastAsia"/>
          <w:b/>
          <w:bCs/>
        </w:rPr>
        <w:t>◆視点２：地域生活への移行、地域生活の継続の支援、就労支援等の課題に対応したサービス提供体制の整備</w:t>
      </w:r>
    </w:p>
    <w:p w14:paraId="53974F43" w14:textId="1E9DC27F" w:rsidR="000819AA" w:rsidRPr="004B5160" w:rsidRDefault="00BA0814" w:rsidP="00BA0814">
      <w:pPr>
        <w:pStyle w:val="12"/>
        <w:ind w:left="410" w:right="205"/>
      </w:pPr>
      <w:r w:rsidRPr="004B5160">
        <w:rPr>
          <w:rFonts w:hint="eastAsia"/>
        </w:rPr>
        <w:t xml:space="preserve">  障がい者等の自立支援の観点から、入所等から地域生活への移行、地域生活の継続の支援、就労支援といった課題に対応したサービスの提供体制の整備を進めます。また、障がい者等の生活を地域全体で支えるシステムを実現するため、地域生活支援の拠点づくり、多様なインフォーマルサービスの提供</w:t>
      </w:r>
      <w:r w:rsidR="002831D4" w:rsidRPr="004B5160">
        <w:rPr>
          <w:rFonts w:hint="eastAsia"/>
        </w:rPr>
        <w:t>など</w:t>
      </w:r>
      <w:r w:rsidRPr="004B5160">
        <w:rPr>
          <w:rFonts w:hint="eastAsia"/>
        </w:rPr>
        <w:t>、地域の社会資源を活用し、提供体制の整備を進めます。</w:t>
      </w:r>
    </w:p>
    <w:p w14:paraId="4C4A395B" w14:textId="35627E1D" w:rsidR="000819AA" w:rsidRPr="004B5160" w:rsidRDefault="000819AA" w:rsidP="000819AA">
      <w:pPr>
        <w:pStyle w:val="12"/>
        <w:ind w:left="410" w:right="205"/>
      </w:pPr>
      <w:r w:rsidRPr="004B5160">
        <w:rPr>
          <w:rFonts w:hint="eastAsia"/>
        </w:rPr>
        <w:t xml:space="preserve">  地域生活に対する安心感を担保し、自立した生活を希望する人への支援を進めるため、地域生活への移行、親元からの自立等についての相談、一人暮らし、グループホームへの入居体験の機会の提供、短期入所の利便性等の向上や緊急時の受入対応体制の確保等を進めます。また、障がい者の重度化・高齢化や「親</w:t>
      </w:r>
      <w:r w:rsidR="00687EA2" w:rsidRPr="004B5160">
        <w:rPr>
          <w:rFonts w:hint="eastAsia"/>
        </w:rPr>
        <w:t>亡き</w:t>
      </w:r>
      <w:r w:rsidRPr="004B5160">
        <w:rPr>
          <w:rFonts w:hint="eastAsia"/>
        </w:rPr>
        <w:t>後」を見据えて、地域生活支援拠点等の機能強化を進めます。</w:t>
      </w:r>
    </w:p>
    <w:p w14:paraId="58CFDA48" w14:textId="77777777" w:rsidR="00BA0814" w:rsidRPr="004B5160" w:rsidRDefault="00BA0814" w:rsidP="00BA0814"/>
    <w:p w14:paraId="38F5F41E" w14:textId="77777777" w:rsidR="00BA0814" w:rsidRPr="004B5160" w:rsidRDefault="00BA0814" w:rsidP="00BA0814"/>
    <w:p w14:paraId="4EA2F552" w14:textId="77777777" w:rsidR="00BA0814" w:rsidRPr="004B5160" w:rsidRDefault="00BA0814" w:rsidP="00BA0814">
      <w:pPr>
        <w:pStyle w:val="12"/>
        <w:ind w:left="410" w:right="205"/>
        <w:rPr>
          <w:b/>
          <w:bCs/>
        </w:rPr>
      </w:pPr>
      <w:r w:rsidRPr="004B5160">
        <w:rPr>
          <w:rFonts w:hint="eastAsia"/>
          <w:b/>
          <w:bCs/>
        </w:rPr>
        <w:t>◆視点３：地域共生社会の実現に向けた取組</w:t>
      </w:r>
    </w:p>
    <w:p w14:paraId="7E8C2D0C" w14:textId="0222B40D" w:rsidR="000819AA" w:rsidRPr="004B5160" w:rsidRDefault="00BA0814" w:rsidP="000819AA">
      <w:pPr>
        <w:pStyle w:val="12"/>
        <w:ind w:left="410" w:right="205"/>
      </w:pPr>
      <w:r w:rsidRPr="004B5160">
        <w:rPr>
          <w:rFonts w:hint="eastAsia"/>
        </w:rPr>
        <w:t xml:space="preserve">  地域の住民が、「支え手」と「受け手」に分かれるのではなく、地域、暮らし、生きがいをともに創り、高め合うことができる地域共生社会の実現に向け、住民主体の地域づくりや柔軟なサービスの確保に努め、包括的な支援体制の構築に取組ます。</w:t>
      </w:r>
    </w:p>
    <w:p w14:paraId="052C9319" w14:textId="744D4758" w:rsidR="00BA0814" w:rsidRPr="004B5160" w:rsidRDefault="00BA0814" w:rsidP="00BA0814">
      <w:r w:rsidRPr="004B5160">
        <w:br w:type="page"/>
      </w:r>
    </w:p>
    <w:p w14:paraId="53B6E7C4" w14:textId="2AE61A27" w:rsidR="000819AA" w:rsidRPr="004B5160" w:rsidRDefault="000819AA" w:rsidP="00BA0814"/>
    <w:p w14:paraId="58861CBD" w14:textId="77777777" w:rsidR="000819AA" w:rsidRPr="004B5160" w:rsidRDefault="000819AA" w:rsidP="00BA0814"/>
    <w:p w14:paraId="1A13CF38" w14:textId="77777777" w:rsidR="00BA0814" w:rsidRPr="004B5160" w:rsidRDefault="00BA0814" w:rsidP="00BA0814">
      <w:pPr>
        <w:pStyle w:val="12"/>
        <w:ind w:left="410" w:right="205"/>
        <w:rPr>
          <w:b/>
          <w:bCs/>
        </w:rPr>
      </w:pPr>
      <w:r w:rsidRPr="004B5160">
        <w:rPr>
          <w:rFonts w:hint="eastAsia"/>
          <w:b/>
          <w:bCs/>
        </w:rPr>
        <w:t>◆視点４：障がい児の健やかな育成のための発達支援</w:t>
      </w:r>
    </w:p>
    <w:p w14:paraId="05016679" w14:textId="13A880A3" w:rsidR="00BA0814" w:rsidRPr="004B5160" w:rsidRDefault="00BA0814" w:rsidP="00D3084E">
      <w:pPr>
        <w:pStyle w:val="12"/>
        <w:ind w:left="410" w:right="205"/>
      </w:pPr>
      <w:r w:rsidRPr="004B5160">
        <w:rPr>
          <w:rFonts w:hint="eastAsia"/>
        </w:rPr>
        <w:t xml:space="preserve">  障がい児本人の最善の利益を考慮しながら、障がい児の健やかな育成を支援します。障がい児及びその家族に対し、障がいの疑いがある段階から身近な地域で支援できるよう、相談支援体制や専門的な発達支援を行う障害児通所支援等の充実を図ります。また、ライフステージに沿って、保健、医療、障がい福祉、保育、教育、就労支援等の関係機関が連携し、切れ目のない一貫した支援を提供する体制の構築を図るとともに、発達</w:t>
      </w:r>
      <w:r w:rsidR="000819AA" w:rsidRPr="004B5160">
        <w:rPr>
          <w:rFonts w:hint="eastAsia"/>
        </w:rPr>
        <w:t>障がい</w:t>
      </w:r>
      <w:r w:rsidR="00AA491F" w:rsidRPr="004B5160">
        <w:rPr>
          <w:rFonts w:hint="eastAsia"/>
        </w:rPr>
        <w:t>児</w:t>
      </w:r>
      <w:r w:rsidRPr="004B5160">
        <w:rPr>
          <w:rFonts w:hint="eastAsia"/>
        </w:rPr>
        <w:t>等に対しペアレントプログラムやペアレントトレーニング等の支援体制の確保に努め、障がいの有無にかかわらず、すべての児童がともに成長できるよう、地域社会への参加や包容（インクルージョン）を進めます。</w:t>
      </w:r>
    </w:p>
    <w:p w14:paraId="21C4DC3E" w14:textId="77777777" w:rsidR="00BA0814" w:rsidRPr="004B5160" w:rsidRDefault="00BA0814" w:rsidP="00BA0814"/>
    <w:p w14:paraId="1841F76A" w14:textId="77777777" w:rsidR="00BA0814" w:rsidRPr="004B5160" w:rsidRDefault="00BA0814" w:rsidP="00BA0814"/>
    <w:p w14:paraId="35BD5C86" w14:textId="5EE059B1" w:rsidR="00BA0814" w:rsidRPr="004B5160" w:rsidRDefault="00BA0814" w:rsidP="00BA0814">
      <w:pPr>
        <w:pStyle w:val="12"/>
        <w:ind w:left="410" w:right="205"/>
        <w:rPr>
          <w:b/>
          <w:bCs/>
        </w:rPr>
      </w:pPr>
      <w:r w:rsidRPr="004B5160">
        <w:rPr>
          <w:rFonts w:hint="eastAsia"/>
          <w:b/>
          <w:bCs/>
        </w:rPr>
        <w:t>◆視点５：障がい福祉人材の確保</w:t>
      </w:r>
      <w:r w:rsidR="000819AA" w:rsidRPr="004B5160">
        <w:rPr>
          <w:rFonts w:hint="eastAsia"/>
          <w:b/>
          <w:bCs/>
        </w:rPr>
        <w:t>・定着</w:t>
      </w:r>
    </w:p>
    <w:p w14:paraId="2C0FFF93" w14:textId="318C7B47" w:rsidR="000819AA" w:rsidRPr="004B5160" w:rsidRDefault="00BA0814" w:rsidP="00BA0814">
      <w:pPr>
        <w:pStyle w:val="12"/>
        <w:ind w:left="410" w:right="205"/>
      </w:pPr>
      <w:r w:rsidRPr="004B5160">
        <w:rPr>
          <w:rFonts w:hint="eastAsia"/>
        </w:rPr>
        <w:t xml:space="preserve">  将来にわたって様々な障がい福祉に関する事業を安定的に実施していくためには、それを担う人材を確保し</w:t>
      </w:r>
      <w:r w:rsidR="000819AA" w:rsidRPr="004B5160">
        <w:rPr>
          <w:rFonts w:hint="eastAsia"/>
        </w:rPr>
        <w:t>、定着を図る</w:t>
      </w:r>
      <w:r w:rsidRPr="004B5160">
        <w:rPr>
          <w:rFonts w:hint="eastAsia"/>
        </w:rPr>
        <w:t>必要があります。そのため、専門性を高めるための研修の実施、多職種間の連携</w:t>
      </w:r>
      <w:r w:rsidR="00223484" w:rsidRPr="004B5160">
        <w:rPr>
          <w:rFonts w:hint="eastAsia"/>
        </w:rPr>
        <w:t>を</w:t>
      </w:r>
      <w:r w:rsidRPr="004B5160">
        <w:rPr>
          <w:rFonts w:hint="eastAsia"/>
        </w:rPr>
        <w:t>推進</w:t>
      </w:r>
      <w:r w:rsidR="00223484" w:rsidRPr="004B5160">
        <w:rPr>
          <w:rFonts w:hint="eastAsia"/>
        </w:rPr>
        <w:t>する</w:t>
      </w:r>
      <w:r w:rsidRPr="004B5160">
        <w:rPr>
          <w:rFonts w:hint="eastAsia"/>
        </w:rPr>
        <w:t>とともに、障がい福祉の現場が働きがいのある職場であることの積極的な周知・広報等に取り組んでいくことが重要です。</w:t>
      </w:r>
    </w:p>
    <w:p w14:paraId="3C93514E" w14:textId="487F23CC" w:rsidR="00BA0814" w:rsidRPr="004B5160" w:rsidRDefault="000819AA" w:rsidP="00BA0814">
      <w:pPr>
        <w:pStyle w:val="12"/>
        <w:ind w:left="410" w:right="205"/>
      </w:pPr>
      <w:r w:rsidRPr="004B5160">
        <w:rPr>
          <w:rFonts w:hint="eastAsia"/>
        </w:rPr>
        <w:t xml:space="preserve">  さらに、障がい福祉現場におけるハラスメント対策やＩＣＴ・ロボット導入による事務負担の軽減、業務の効率化に取り組んでいくことが重要です。</w:t>
      </w:r>
    </w:p>
    <w:p w14:paraId="7AA2E1E4" w14:textId="77777777" w:rsidR="00BA0814" w:rsidRPr="004B5160" w:rsidRDefault="00BA0814" w:rsidP="00BA0814"/>
    <w:p w14:paraId="55C0EFBF" w14:textId="77777777" w:rsidR="00BA0814" w:rsidRPr="004B5160" w:rsidRDefault="00BA0814" w:rsidP="00BA0814"/>
    <w:p w14:paraId="65BA5F68" w14:textId="77777777" w:rsidR="00BA0814" w:rsidRPr="004B5160" w:rsidRDefault="00BA0814" w:rsidP="00BA0814">
      <w:pPr>
        <w:pStyle w:val="12"/>
        <w:ind w:left="410" w:right="205"/>
        <w:rPr>
          <w:b/>
          <w:bCs/>
        </w:rPr>
      </w:pPr>
      <w:r w:rsidRPr="004B5160">
        <w:rPr>
          <w:rFonts w:hint="eastAsia"/>
          <w:b/>
          <w:bCs/>
        </w:rPr>
        <w:t>◆視点６：障がい者の生きがいや社会参加を支える取組</w:t>
      </w:r>
    </w:p>
    <w:p w14:paraId="27536CAF" w14:textId="77777777" w:rsidR="000819AA" w:rsidRPr="004B5160" w:rsidRDefault="00BA0814" w:rsidP="00BA0814">
      <w:pPr>
        <w:pStyle w:val="12"/>
        <w:ind w:left="410" w:right="205"/>
      </w:pPr>
      <w:r w:rsidRPr="004B5160">
        <w:rPr>
          <w:rFonts w:hint="eastAsia"/>
        </w:rPr>
        <w:t xml:space="preserve">  障がい者の地域における生きがいづくりや社会参加を促進するため、障がい者の多様なニーズを踏まえた支援に努めます。</w:t>
      </w:r>
      <w:r w:rsidR="000819AA" w:rsidRPr="004B5160">
        <w:rPr>
          <w:rFonts w:hint="eastAsia"/>
        </w:rPr>
        <w:t>合理的配慮の提供とその環境整備に留意し、</w:t>
      </w:r>
      <w:r w:rsidRPr="004B5160">
        <w:rPr>
          <w:rFonts w:hint="eastAsia"/>
        </w:rPr>
        <w:t>障がい者が文化芸術を享受し、鑑賞すること、創造や発表等の多様な活動に参加すること、読書を通じて文字・活字文化の恵みを享受できること等の機会を充実し、障がい者の個性や能力の発揮、余暇活動や社会参加の促進を図ります。</w:t>
      </w:r>
    </w:p>
    <w:p w14:paraId="39EAFDA3" w14:textId="1E090285" w:rsidR="00BA0814" w:rsidRPr="004B5160" w:rsidRDefault="000819AA" w:rsidP="00BA0814">
      <w:pPr>
        <w:pStyle w:val="12"/>
        <w:ind w:left="410" w:right="205"/>
      </w:pPr>
      <w:r w:rsidRPr="004B5160">
        <w:rPr>
          <w:rFonts w:hint="eastAsia"/>
        </w:rPr>
        <w:t xml:space="preserve">  さらに障がい者等の情報の取得利用・意思疎通を推進するため、関係機関との連携を図りつつ、障がい</w:t>
      </w:r>
      <w:r w:rsidR="002831D4" w:rsidRPr="004B5160">
        <w:rPr>
          <w:rFonts w:hint="eastAsia"/>
        </w:rPr>
        <w:t>の</w:t>
      </w:r>
      <w:r w:rsidRPr="004B5160">
        <w:rPr>
          <w:rFonts w:hint="eastAsia"/>
        </w:rPr>
        <w:t>特性に配慮した意思疎通支援や支援者の養成等を進めます。</w:t>
      </w:r>
    </w:p>
    <w:p w14:paraId="5F7C26DE" w14:textId="77777777" w:rsidR="00B3344F" w:rsidRPr="004B5160" w:rsidRDefault="00B3344F" w:rsidP="00B3344F"/>
    <w:p w14:paraId="38EBFEB2" w14:textId="77777777" w:rsidR="00B3344F" w:rsidRPr="004B5160" w:rsidRDefault="00B3344F" w:rsidP="00B3344F">
      <w:pPr>
        <w:autoSpaceDE/>
        <w:autoSpaceDN/>
      </w:pPr>
      <w:r w:rsidRPr="004B5160">
        <w:br w:type="page"/>
      </w:r>
    </w:p>
    <w:p w14:paraId="5096C9A8" w14:textId="77777777" w:rsidR="00B3344F" w:rsidRPr="004B5160" w:rsidRDefault="00B3344F" w:rsidP="00B3344F">
      <w:pPr>
        <w:pStyle w:val="11"/>
      </w:pPr>
      <w:bookmarkStart w:id="122" w:name="_Toc52891415"/>
      <w:bookmarkStart w:id="123" w:name="_Toc62482319"/>
      <w:bookmarkStart w:id="124" w:name="_Toc65249409"/>
      <w:bookmarkStart w:id="125" w:name="_Toc149146073"/>
      <w:bookmarkStart w:id="126" w:name="_Toc152928205"/>
      <w:r w:rsidRPr="004B5160">
        <w:rPr>
          <w:rFonts w:hint="eastAsia"/>
        </w:rPr>
        <w:lastRenderedPageBreak/>
        <w:t>２  障害福祉サービス等の全体像</w:t>
      </w:r>
      <w:bookmarkEnd w:id="122"/>
      <w:bookmarkEnd w:id="123"/>
      <w:bookmarkEnd w:id="124"/>
      <w:bookmarkEnd w:id="125"/>
      <w:bookmarkEnd w:id="126"/>
    </w:p>
    <w:p w14:paraId="43C30773" w14:textId="77777777" w:rsidR="00B3344F" w:rsidRPr="004B5160" w:rsidRDefault="00B3344F" w:rsidP="00B3344F">
      <w:pPr>
        <w:pStyle w:val="12"/>
        <w:ind w:left="410" w:right="205"/>
      </w:pPr>
      <w:r w:rsidRPr="004B5160">
        <w:t xml:space="preserve">  障害者総合支援法による総合的な支援は、自立支援給付と地域生活支援事業で構成されています。</w:t>
      </w:r>
    </w:p>
    <w:p w14:paraId="2C01A351" w14:textId="77777777" w:rsidR="00B3344F" w:rsidRPr="004B5160" w:rsidRDefault="00B3344F" w:rsidP="00B3344F">
      <w:pPr>
        <w:pStyle w:val="12"/>
        <w:ind w:left="410" w:right="205"/>
      </w:pPr>
      <w:r w:rsidRPr="004B5160">
        <w:t xml:space="preserve">  「障害福祉サービス」は、勘案すべき事項（障害の種類や程度、介護者、居住の状況、サービスの利用に関する意向等）及びサービス等利用計画案を</w:t>
      </w:r>
      <w:r w:rsidRPr="004B5160">
        <w:rPr>
          <w:rFonts w:hint="eastAsia"/>
        </w:rPr>
        <w:t>踏まえ</w:t>
      </w:r>
      <w:r w:rsidRPr="004B5160">
        <w:t>、個々に支給決定が行われる「障害福祉サービス」、「相談支援」と、市町村の創意工夫により、利用者の方々の状況に応じて柔軟にサービスを行う「地域生活支援事業」に大きく分けられます。</w:t>
      </w:r>
    </w:p>
    <w:p w14:paraId="55E31A6A" w14:textId="77777777" w:rsidR="00B3344F" w:rsidRPr="004B5160" w:rsidRDefault="00B3344F" w:rsidP="00B3344F">
      <w:pPr>
        <w:pStyle w:val="12"/>
        <w:ind w:left="410" w:right="205"/>
      </w:pPr>
      <w:r w:rsidRPr="004B5160">
        <w:t xml:space="preserve">  サービスは、介護の支援を受ける場合には「介護給付」、訓練等の支援を受ける場合は「訓練等給付」に位置付けられ、それぞれ、利用のプロセスが異なります。</w:t>
      </w:r>
    </w:p>
    <w:p w14:paraId="047932FF" w14:textId="77777777" w:rsidR="00B3344F" w:rsidRPr="004B5160" w:rsidRDefault="00B3344F" w:rsidP="00B3344F"/>
    <w:p w14:paraId="38A615FD" w14:textId="77777777" w:rsidR="00B3344F" w:rsidRPr="004B5160" w:rsidRDefault="00B3344F" w:rsidP="00B3344F">
      <w:pPr>
        <w:autoSpaceDE/>
        <w:autoSpaceDN/>
        <w:jc w:val="left"/>
      </w:pPr>
    </w:p>
    <w:p w14:paraId="56A64AF9" w14:textId="00F3FC47" w:rsidR="00B3344F" w:rsidRPr="004B5160" w:rsidRDefault="00B3344F" w:rsidP="00B3344F">
      <w:pPr>
        <w:pStyle w:val="ab"/>
        <w:ind w:left="205" w:right="210"/>
      </w:pPr>
      <w:r w:rsidRPr="004B5160">
        <w:rPr>
          <w:rFonts w:hint="eastAsia"/>
        </w:rPr>
        <w:t>■ 障害福祉サービス</w:t>
      </w:r>
      <w:r w:rsidR="003B709E" w:rsidRPr="004B5160">
        <w:rPr>
          <w:rFonts w:hint="eastAsia"/>
        </w:rPr>
        <w:t>等</w:t>
      </w:r>
      <w:r w:rsidRPr="004B5160">
        <w:rPr>
          <w:rFonts w:hint="eastAsia"/>
        </w:rPr>
        <w:t xml:space="preserve">の全体像 </w:t>
      </w:r>
    </w:p>
    <w:p w14:paraId="449717E9" w14:textId="77777777" w:rsidR="00B3344F" w:rsidRPr="004B5160" w:rsidRDefault="00B3344F" w:rsidP="00B3344F">
      <w:pPr>
        <w:autoSpaceDE/>
        <w:autoSpaceDN/>
        <w:jc w:val="left"/>
      </w:pPr>
      <w:r w:rsidRPr="004B5160">
        <w:rPr>
          <w:noProof/>
        </w:rPr>
        <mc:AlternateContent>
          <mc:Choice Requires="wps">
            <w:drawing>
              <wp:anchor distT="0" distB="0" distL="114300" distR="114300" simplePos="0" relativeHeight="251747328" behindDoc="0" locked="0" layoutInCell="1" allowOverlap="1" wp14:anchorId="271081C9" wp14:editId="49623159">
                <wp:simplePos x="0" y="0"/>
                <wp:positionH relativeFrom="column">
                  <wp:posOffset>359664</wp:posOffset>
                </wp:positionH>
                <wp:positionV relativeFrom="paragraph">
                  <wp:posOffset>188519</wp:posOffset>
                </wp:positionV>
                <wp:extent cx="5448935" cy="3771147"/>
                <wp:effectExtent l="19050" t="19050" r="18415" b="20320"/>
                <wp:wrapNone/>
                <wp:docPr id="448" name="正方形/長方形 448"/>
                <wp:cNvGraphicFramePr/>
                <a:graphic xmlns:a="http://schemas.openxmlformats.org/drawingml/2006/main">
                  <a:graphicData uri="http://schemas.microsoft.com/office/word/2010/wordprocessingShape">
                    <wps:wsp>
                      <wps:cNvSpPr/>
                      <wps:spPr>
                        <a:xfrm>
                          <a:off x="0" y="0"/>
                          <a:ext cx="5448935" cy="3771147"/>
                        </a:xfrm>
                        <a:prstGeom prst="rect">
                          <a:avLst/>
                        </a:prstGeom>
                        <a:noFill/>
                        <a:ln w="28575" cap="rnd">
                          <a:solidFill>
                            <a:schemeClr val="tx1">
                              <a:lumMod val="75000"/>
                              <a:lumOff val="25000"/>
                            </a:schemeClr>
                          </a:solidFill>
                          <a:prstDash val="sysDot"/>
                        </a:ln>
                      </wps:spPr>
                      <wps:style>
                        <a:lnRef idx="2">
                          <a:schemeClr val="dk1"/>
                        </a:lnRef>
                        <a:fillRef idx="1">
                          <a:schemeClr val="lt1"/>
                        </a:fillRef>
                        <a:effectRef idx="0">
                          <a:schemeClr val="dk1"/>
                        </a:effectRef>
                        <a:fontRef idx="minor">
                          <a:schemeClr val="dk1"/>
                        </a:fontRef>
                      </wps:style>
                      <wps:txbx>
                        <w:txbxContent>
                          <w:p w14:paraId="5260F35F" w14:textId="77777777" w:rsidR="00370FC8" w:rsidRDefault="00370FC8" w:rsidP="00B3344F">
                            <w:pPr>
                              <w:pStyle w:val="af"/>
                              <w:ind w:left="430" w:right="205" w:hanging="225"/>
                            </w:pP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71081C9" id="正方形/長方形 448" o:spid="_x0000_s1120" style="position:absolute;margin-left:28.3pt;margin-top:14.85pt;width:429.05pt;height:296.9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" filled="f" strokecolor="#404040 [2429]" strokeweight="2.25pt">
                <v:stroke dashstyle="1 1" endcap="round"/>
                <v:textbox inset="0,0,0,0">
                  <w:txbxContent>
                    <w:p w14:paraId="5260F35F" w14:textId="77777777" w:rsidR="00370FC8" w:rsidRDefault="00370FC8" w:rsidP="00B3344F">
                      <w:pPr>
                        <w:pStyle w:val="af"/>
                        <w:ind w:left="430" w:right="205" w:hanging="225"/>
                      </w:pPr>
                    </w:p>
                  </w:txbxContent>
                </v:textbox>
              </v:rect>
            </w:pict>
          </mc:Fallback>
        </mc:AlternateContent>
      </w:r>
      <w:r w:rsidRPr="004B5160">
        <w:rPr>
          <w:noProof/>
        </w:rPr>
        <mc:AlternateContent>
          <mc:Choice Requires="wps">
            <w:drawing>
              <wp:anchor distT="0" distB="0" distL="114300" distR="114300" simplePos="0" relativeHeight="251748352" behindDoc="0" locked="0" layoutInCell="1" allowOverlap="1" wp14:anchorId="73DD9553" wp14:editId="570C09C2">
                <wp:simplePos x="0" y="0"/>
                <wp:positionH relativeFrom="column">
                  <wp:posOffset>2525531</wp:posOffset>
                </wp:positionH>
                <wp:positionV relativeFrom="paragraph">
                  <wp:posOffset>74752</wp:posOffset>
                </wp:positionV>
                <wp:extent cx="1180576" cy="218164"/>
                <wp:effectExtent l="0" t="0" r="19685" b="10795"/>
                <wp:wrapNone/>
                <wp:docPr id="449" name="正方形/長方形 449"/>
                <wp:cNvGraphicFramePr/>
                <a:graphic xmlns:a="http://schemas.openxmlformats.org/drawingml/2006/main">
                  <a:graphicData uri="http://schemas.microsoft.com/office/word/2010/wordprocessingShape">
                    <wps:wsp>
                      <wps:cNvSpPr/>
                      <wps:spPr>
                        <a:xfrm>
                          <a:off x="0" y="0"/>
                          <a:ext cx="1180576" cy="218164"/>
                        </a:xfrm>
                        <a:prstGeom prst="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0A44BA25" w14:textId="77777777" w:rsidR="00370FC8" w:rsidRPr="00E81FEF" w:rsidRDefault="00370FC8" w:rsidP="00B3344F">
                            <w:pPr>
                              <w:jc w:val="center"/>
                              <w:rPr>
                                <w:b/>
                                <w:sz w:val="21"/>
                              </w:rPr>
                            </w:pPr>
                            <w:r w:rsidRPr="00E81FEF">
                              <w:rPr>
                                <w:rFonts w:hint="eastAsia"/>
                                <w:b/>
                                <w:sz w:val="21"/>
                              </w:rPr>
                              <w:t>市町村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3DD9553" id="正方形/長方形 449" o:spid="_x0000_s1121" style="position:absolute;margin-left:198.85pt;margin-top:5.9pt;width:92.95pt;height:17.2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" fillcolor="white [3201]" strokecolor="black [3200]" strokeweight="1pt">
                <v:textbox inset="0,0,0,0">
                  <w:txbxContent>
                    <w:p w14:paraId="0A44BA25" w14:textId="77777777" w:rsidR="00370FC8" w:rsidRPr="00E81FEF" w:rsidRDefault="00370FC8" w:rsidP="00B3344F">
                      <w:pPr>
                        <w:jc w:val="center"/>
                        <w:rPr>
                          <w:b/>
                          <w:sz w:val="21"/>
                        </w:rPr>
                      </w:pPr>
                      <w:r w:rsidRPr="00E81FEF">
                        <w:rPr>
                          <w:rFonts w:hint="eastAsia"/>
                          <w:b/>
                          <w:sz w:val="21"/>
                        </w:rPr>
                        <w:t>市町村</w:t>
                      </w:r>
                    </w:p>
                  </w:txbxContent>
                </v:textbox>
              </v:rect>
            </w:pict>
          </mc:Fallback>
        </mc:AlternateContent>
      </w:r>
    </w:p>
    <w:p w14:paraId="737D1D3C" w14:textId="77777777" w:rsidR="00B3344F" w:rsidRPr="004B5160" w:rsidRDefault="00B3344F" w:rsidP="00B3344F">
      <w:pPr>
        <w:autoSpaceDE/>
        <w:autoSpaceDN/>
        <w:jc w:val="left"/>
      </w:pPr>
      <w:r w:rsidRPr="004B5160">
        <w:rPr>
          <w:noProof/>
        </w:rPr>
        <mc:AlternateContent>
          <mc:Choice Requires="wps">
            <w:drawing>
              <wp:anchor distT="0" distB="0" distL="114300" distR="114300" simplePos="0" relativeHeight="251735040" behindDoc="0" locked="0" layoutInCell="1" allowOverlap="1" wp14:anchorId="74664837" wp14:editId="03DF3CEF">
                <wp:simplePos x="0" y="0"/>
                <wp:positionH relativeFrom="column">
                  <wp:posOffset>531912</wp:posOffset>
                </wp:positionH>
                <wp:positionV relativeFrom="paragraph">
                  <wp:posOffset>110272</wp:posOffset>
                </wp:positionV>
                <wp:extent cx="5135198" cy="2101701"/>
                <wp:effectExtent l="0" t="0" r="8890" b="0"/>
                <wp:wrapNone/>
                <wp:docPr id="450" name="角丸四角形 2"/>
                <wp:cNvGraphicFramePr/>
                <a:graphic xmlns:a="http://schemas.openxmlformats.org/drawingml/2006/main">
                  <a:graphicData uri="http://schemas.microsoft.com/office/word/2010/wordprocessingShape">
                    <wps:wsp>
                      <wps:cNvSpPr/>
                      <wps:spPr>
                        <a:xfrm>
                          <a:off x="0" y="0"/>
                          <a:ext cx="5135198" cy="2101701"/>
                        </a:xfrm>
                        <a:prstGeom prst="roundRect">
                          <a:avLst>
                            <a:gd name="adj" fmla="val 8282"/>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37A32C2F" w14:textId="77777777" w:rsidR="00370FC8" w:rsidRDefault="00370FC8" w:rsidP="00B3344F">
                            <w:pPr>
                              <w:pStyle w:val="af"/>
                              <w:ind w:left="430" w:right="205" w:hanging="225"/>
                            </w:pPr>
                          </w:p>
                        </w:txbxContent>
                      </wps:txbx>
                      <wps:bodyPr rot="0" spcFirstLastPara="0" vert="horz" wrap="square" lIns="36000" tIns="36000" rIns="36000" bIns="3600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74664837" id="角丸四角形 2" o:spid="_x0000_s1122" style="position:absolute;margin-left:41.9pt;margin-top:8.7pt;width:404.35pt;height:165.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54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" fillcolor="#d8d8d8 [2732]" stroked="f" strokeweight="1pt">
                <v:stroke joinstyle="miter"/>
                <v:textbox inset="1mm,1mm,1mm,1mm">
                  <w:txbxContent>
                    <w:p w14:paraId="37A32C2F" w14:textId="77777777" w:rsidR="00370FC8" w:rsidRDefault="00370FC8" w:rsidP="00B3344F">
                      <w:pPr>
                        <w:pStyle w:val="af"/>
                        <w:ind w:left="430" w:right="205" w:hanging="225"/>
                      </w:pPr>
                    </w:p>
                  </w:txbxContent>
                </v:textbox>
              </v:roundrect>
            </w:pict>
          </mc:Fallback>
        </mc:AlternateContent>
      </w:r>
      <w:r w:rsidRPr="004B5160">
        <w:rPr>
          <w:noProof/>
        </w:rPr>
        <mc:AlternateContent>
          <mc:Choice Requires="wps">
            <w:drawing>
              <wp:anchor distT="0" distB="0" distL="114300" distR="114300" simplePos="0" relativeHeight="251736064" behindDoc="0" locked="0" layoutInCell="1" allowOverlap="1" wp14:anchorId="363FA460" wp14:editId="26314E0E">
                <wp:simplePos x="0" y="0"/>
                <wp:positionH relativeFrom="column">
                  <wp:posOffset>4048760</wp:posOffset>
                </wp:positionH>
                <wp:positionV relativeFrom="paragraph">
                  <wp:posOffset>192405</wp:posOffset>
                </wp:positionV>
                <wp:extent cx="1439832" cy="1296000"/>
                <wp:effectExtent l="0" t="0" r="27305" b="19050"/>
                <wp:wrapNone/>
                <wp:docPr id="451" name="正方形/長方形 451"/>
                <wp:cNvGraphicFramePr/>
                <a:graphic xmlns:a="http://schemas.openxmlformats.org/drawingml/2006/main">
                  <a:graphicData uri="http://schemas.microsoft.com/office/word/2010/wordprocessingShape">
                    <wps:wsp>
                      <wps:cNvSpPr/>
                      <wps:spPr>
                        <a:xfrm>
                          <a:off x="0" y="0"/>
                          <a:ext cx="1439832" cy="1296000"/>
                        </a:xfrm>
                        <a:prstGeom prst="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5F348A2E"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訓練等給付</w:t>
                            </w:r>
                          </w:p>
                          <w:p w14:paraId="7DA5E8F0" w14:textId="4EB6B8A0" w:rsidR="00370FC8"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●自立訓練</w:t>
                            </w:r>
                          </w:p>
                          <w:p w14:paraId="52D5BA89" w14:textId="3D9F49FE" w:rsidR="00370FC8" w:rsidRPr="00567604" w:rsidRDefault="00370FC8" w:rsidP="00B3344F">
                            <w:pPr>
                              <w:spacing w:line="240" w:lineRule="exact"/>
                              <w:ind w:leftChars="50" w:left="103"/>
                              <w:rPr>
                                <w:rFonts w:ascii="ＭＳ ゴシック" w:eastAsia="ＭＳ ゴシック" w:hAnsi="ＭＳ ゴシック"/>
                                <w:sz w:val="18"/>
                                <w:szCs w:val="18"/>
                              </w:rPr>
                            </w:pPr>
                            <w:r>
                              <w:rPr>
                                <w:rFonts w:ascii="ＭＳ ゴシック" w:eastAsia="ＭＳ ゴシック" w:hAnsi="ＭＳ ゴシック" w:hint="eastAsia"/>
                                <w:sz w:val="18"/>
                                <w:szCs w:val="18"/>
                              </w:rPr>
                              <w:t>●就労選択支援</w:t>
                            </w:r>
                          </w:p>
                          <w:p w14:paraId="60E64469"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●就労移行支援</w:t>
                            </w:r>
                          </w:p>
                          <w:p w14:paraId="7CDB487B"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●就労継続支援</w:t>
                            </w:r>
                          </w:p>
                          <w:p w14:paraId="03789CCF"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●就労定着支援</w:t>
                            </w:r>
                          </w:p>
                          <w:p w14:paraId="45246A12" w14:textId="77777777" w:rsidR="00370FC8"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●共同生活援助</w:t>
                            </w:r>
                          </w:p>
                          <w:p w14:paraId="21060936"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●自立生活援助</w:t>
                            </w:r>
                          </w:p>
                        </w:txbxContent>
                      </wps:txbx>
                      <wps:bodyPr rot="0" spcFirstLastPara="0"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63FA460" id="正方形/長方形 451" o:spid="_x0000_s1123" style="position:absolute;margin-left:318.8pt;margin-top:15.15pt;width:113.35pt;height:102.0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" fillcolor="white [3201]" strokecolor="black [3200]" strokeweight="1pt">
                <v:textbox inset="1mm,1mm,1mm,1mm">
                  <w:txbxContent>
                    <w:p w14:paraId="5F348A2E"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訓練等給付</w:t>
                      </w:r>
                    </w:p>
                    <w:p w14:paraId="7DA5E8F0" w14:textId="4EB6B8A0" w:rsidR="00370FC8"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●自立訓練</w:t>
                      </w:r>
                    </w:p>
                    <w:p w14:paraId="52D5BA89" w14:textId="3D9F49FE" w:rsidR="00370FC8" w:rsidRPr="00567604" w:rsidRDefault="00370FC8" w:rsidP="00B3344F">
                      <w:pPr>
                        <w:spacing w:line="240" w:lineRule="exact"/>
                        <w:ind w:leftChars="50" w:left="103"/>
                        <w:rPr>
                          <w:rFonts w:ascii="ＭＳ ゴシック" w:eastAsia="ＭＳ ゴシック" w:hAnsi="ＭＳ ゴシック"/>
                          <w:sz w:val="18"/>
                          <w:szCs w:val="18"/>
                        </w:rPr>
                      </w:pPr>
                      <w:r>
                        <w:rPr>
                          <w:rFonts w:ascii="ＭＳ ゴシック" w:eastAsia="ＭＳ ゴシック" w:hAnsi="ＭＳ ゴシック" w:hint="eastAsia"/>
                          <w:sz w:val="18"/>
                          <w:szCs w:val="18"/>
                        </w:rPr>
                        <w:t>●就労選択支援</w:t>
                      </w:r>
                    </w:p>
                    <w:p w14:paraId="60E64469"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●就労移行支援</w:t>
                      </w:r>
                    </w:p>
                    <w:p w14:paraId="7CDB487B"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●就労継続支援</w:t>
                      </w:r>
                    </w:p>
                    <w:p w14:paraId="03789CCF"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●就労定着支援</w:t>
                      </w:r>
                    </w:p>
                    <w:p w14:paraId="45246A12" w14:textId="77777777" w:rsidR="00370FC8"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●共同生活援助</w:t>
                      </w:r>
                    </w:p>
                    <w:p w14:paraId="21060936"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●自立生活援助</w:t>
                      </w:r>
                    </w:p>
                  </w:txbxContent>
                </v:textbox>
              </v:rect>
            </w:pict>
          </mc:Fallback>
        </mc:AlternateContent>
      </w:r>
      <w:r w:rsidRPr="004B5160">
        <w:rPr>
          <w:noProof/>
        </w:rPr>
        <mc:AlternateContent>
          <mc:Choice Requires="wps">
            <w:drawing>
              <wp:anchor distT="0" distB="0" distL="114300" distR="114300" simplePos="0" relativeHeight="251739136" behindDoc="0" locked="0" layoutInCell="1" allowOverlap="1" wp14:anchorId="6C350E5A" wp14:editId="4C8C2F86">
                <wp:simplePos x="0" y="0"/>
                <wp:positionH relativeFrom="column">
                  <wp:posOffset>677545</wp:posOffset>
                </wp:positionH>
                <wp:positionV relativeFrom="paragraph">
                  <wp:posOffset>205105</wp:posOffset>
                </wp:positionV>
                <wp:extent cx="1439832" cy="1656000"/>
                <wp:effectExtent l="0" t="0" r="27305" b="20955"/>
                <wp:wrapNone/>
                <wp:docPr id="452" name="正方形/長方形 452"/>
                <wp:cNvGraphicFramePr/>
                <a:graphic xmlns:a="http://schemas.openxmlformats.org/drawingml/2006/main">
                  <a:graphicData uri="http://schemas.microsoft.com/office/word/2010/wordprocessingShape">
                    <wps:wsp>
                      <wps:cNvSpPr/>
                      <wps:spPr>
                        <a:xfrm>
                          <a:off x="0" y="0"/>
                          <a:ext cx="1439832" cy="1656000"/>
                        </a:xfrm>
                        <a:prstGeom prst="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2297E995"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介護給付</w:t>
                            </w:r>
                          </w:p>
                          <w:p w14:paraId="38E8AD81"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●居宅介護</w:t>
                            </w:r>
                          </w:p>
                          <w:p w14:paraId="5155066E"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●重度訪問介護</w:t>
                            </w:r>
                          </w:p>
                          <w:p w14:paraId="45E47843"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●同行援護</w:t>
                            </w:r>
                          </w:p>
                          <w:p w14:paraId="68E6750F"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●行動援護</w:t>
                            </w:r>
                          </w:p>
                          <w:p w14:paraId="6C25AEAB"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●重度障害者等包括支援</w:t>
                            </w:r>
                          </w:p>
                          <w:p w14:paraId="7CAAB760"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●短期入所</w:t>
                            </w:r>
                          </w:p>
                          <w:p w14:paraId="3C49D563"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●療養介護</w:t>
                            </w:r>
                          </w:p>
                          <w:p w14:paraId="778C0603"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●生活介護</w:t>
                            </w:r>
                          </w:p>
                          <w:p w14:paraId="51CF9321"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●施設入所支援</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C350E5A" id="正方形/長方形 452" o:spid="_x0000_s1124" style="position:absolute;margin-left:53.35pt;margin-top:16.15pt;width:113.35pt;height:130.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" fillcolor="white [3201]" strokecolor="black [3200]" strokeweight="1pt">
                <v:textbox inset="0,0,0,0">
                  <w:txbxContent>
                    <w:p w14:paraId="2297E995"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介護給付</w:t>
                      </w:r>
                    </w:p>
                    <w:p w14:paraId="38E8AD81"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●居宅介護</w:t>
                      </w:r>
                    </w:p>
                    <w:p w14:paraId="5155066E"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●重度訪問介護</w:t>
                      </w:r>
                    </w:p>
                    <w:p w14:paraId="45E47843"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●同行援護</w:t>
                      </w:r>
                    </w:p>
                    <w:p w14:paraId="68E6750F"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●行動援護</w:t>
                      </w:r>
                    </w:p>
                    <w:p w14:paraId="6C25AEAB"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●重度障害者等包括支援</w:t>
                      </w:r>
                    </w:p>
                    <w:p w14:paraId="7CAAB760"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●短期入所</w:t>
                      </w:r>
                    </w:p>
                    <w:p w14:paraId="3C49D563"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●療養介護</w:t>
                      </w:r>
                    </w:p>
                    <w:p w14:paraId="778C0603"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●生活介護</w:t>
                      </w:r>
                    </w:p>
                    <w:p w14:paraId="51CF9321" w14:textId="77777777" w:rsidR="00370FC8" w:rsidRPr="00567604" w:rsidRDefault="00370FC8" w:rsidP="00B3344F">
                      <w:pPr>
                        <w:spacing w:line="240" w:lineRule="exact"/>
                        <w:ind w:leftChars="50" w:left="103"/>
                        <w:rPr>
                          <w:rFonts w:ascii="ＭＳ ゴシック" w:eastAsia="ＭＳ ゴシック" w:hAnsi="ＭＳ ゴシック"/>
                          <w:sz w:val="18"/>
                          <w:szCs w:val="18"/>
                        </w:rPr>
                      </w:pPr>
                      <w:r w:rsidRPr="00567604">
                        <w:rPr>
                          <w:rFonts w:ascii="ＭＳ ゴシック" w:eastAsia="ＭＳ ゴシック" w:hAnsi="ＭＳ ゴシック" w:hint="eastAsia"/>
                          <w:sz w:val="18"/>
                          <w:szCs w:val="18"/>
                        </w:rPr>
                        <w:t>●施設入所支援</w:t>
                      </w:r>
                    </w:p>
                  </w:txbxContent>
                </v:textbox>
              </v:rect>
            </w:pict>
          </mc:Fallback>
        </mc:AlternateContent>
      </w:r>
    </w:p>
    <w:p w14:paraId="21D76D9A" w14:textId="77777777" w:rsidR="00B3344F" w:rsidRPr="004B5160" w:rsidRDefault="00B3344F" w:rsidP="00B3344F">
      <w:r w:rsidRPr="004B5160">
        <w:rPr>
          <w:noProof/>
        </w:rPr>
        <mc:AlternateContent>
          <mc:Choice Requires="wps">
            <w:drawing>
              <wp:anchor distT="0" distB="0" distL="114300" distR="114300" simplePos="0" relativeHeight="251737088" behindDoc="0" locked="0" layoutInCell="1" allowOverlap="1" wp14:anchorId="73B044AF" wp14:editId="3908099D">
                <wp:simplePos x="0" y="0"/>
                <wp:positionH relativeFrom="column">
                  <wp:posOffset>2436694</wp:posOffset>
                </wp:positionH>
                <wp:positionV relativeFrom="paragraph">
                  <wp:posOffset>101798</wp:posOffset>
                </wp:positionV>
                <wp:extent cx="1331845" cy="306630"/>
                <wp:effectExtent l="0" t="0" r="1905" b="0"/>
                <wp:wrapNone/>
                <wp:docPr id="453" name="角丸四角形 37"/>
                <wp:cNvGraphicFramePr/>
                <a:graphic xmlns:a="http://schemas.openxmlformats.org/drawingml/2006/main">
                  <a:graphicData uri="http://schemas.microsoft.com/office/word/2010/wordprocessingShape">
                    <wps:wsp>
                      <wps:cNvSpPr/>
                      <wps:spPr>
                        <a:xfrm>
                          <a:off x="0" y="0"/>
                          <a:ext cx="1331845" cy="306630"/>
                        </a:xfrm>
                        <a:prstGeom prst="roundRect">
                          <a:avLst>
                            <a:gd name="adj" fmla="val 27342"/>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txbx>
                        <w:txbxContent>
                          <w:p w14:paraId="3FED222B" w14:textId="77777777" w:rsidR="00370FC8" w:rsidRPr="001B29B1" w:rsidRDefault="00370FC8" w:rsidP="00B3344F">
                            <w:pPr>
                              <w:jc w:val="center"/>
                              <w:rPr>
                                <w:rFonts w:ascii="ＭＳ ゴシック" w:eastAsia="ＭＳ ゴシック" w:hAnsi="ＭＳ ゴシック"/>
                                <w:b/>
                              </w:rPr>
                            </w:pPr>
                            <w:r w:rsidRPr="001B29B1">
                              <w:rPr>
                                <w:rFonts w:ascii="ＭＳ ゴシック" w:eastAsia="ＭＳ ゴシック" w:hAnsi="ＭＳ ゴシック" w:hint="eastAsia"/>
                                <w:b/>
                              </w:rPr>
                              <w:t>自立支援給付</w:t>
                            </w:r>
                          </w:p>
                        </w:txbxContent>
                      </wps:txbx>
                      <wps:bodyPr rot="0" spcFirstLastPara="0" vert="horz" wrap="square" lIns="36000" tIns="36000" rIns="36000" bIns="3600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73B044AF" id="角丸四角形 37" o:spid="_x0000_s1125" style="position:absolute;left:0;text-align:left;margin-left:191.85pt;margin-top:8pt;width:104.85pt;height:24.1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7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" fillcolor="#a5a5a5 [2092]" stroked="f" strokeweight="1pt">
                <v:stroke joinstyle="miter"/>
                <v:textbox inset="1mm,1mm,1mm,1mm">
                  <w:txbxContent>
                    <w:p w14:paraId="3FED222B" w14:textId="77777777" w:rsidR="00370FC8" w:rsidRPr="001B29B1" w:rsidRDefault="00370FC8" w:rsidP="00B3344F">
                      <w:pPr>
                        <w:jc w:val="center"/>
                        <w:rPr>
                          <w:rFonts w:ascii="ＭＳ ゴシック" w:eastAsia="ＭＳ ゴシック" w:hAnsi="ＭＳ ゴシック"/>
                          <w:b/>
                        </w:rPr>
                      </w:pPr>
                      <w:r w:rsidRPr="001B29B1">
                        <w:rPr>
                          <w:rFonts w:ascii="ＭＳ ゴシック" w:eastAsia="ＭＳ ゴシック" w:hAnsi="ＭＳ ゴシック" w:hint="eastAsia"/>
                          <w:b/>
                        </w:rPr>
                        <w:t>自立支援給付</w:t>
                      </w:r>
                    </w:p>
                  </w:txbxContent>
                </v:textbox>
              </v:roundrect>
            </w:pict>
          </mc:Fallback>
        </mc:AlternateContent>
      </w:r>
    </w:p>
    <w:p w14:paraId="60946883" w14:textId="77777777" w:rsidR="00B3344F" w:rsidRPr="004B5160" w:rsidRDefault="00B3344F" w:rsidP="00B3344F"/>
    <w:p w14:paraId="387A52F1" w14:textId="77777777" w:rsidR="00B3344F" w:rsidRPr="004B5160" w:rsidRDefault="00B3344F" w:rsidP="00B3344F">
      <w:pPr>
        <w:autoSpaceDE/>
        <w:autoSpaceDN/>
      </w:pPr>
    </w:p>
    <w:p w14:paraId="47CCA9DD" w14:textId="359A9F31" w:rsidR="00B3344F" w:rsidRPr="004B5160" w:rsidRDefault="003B709E" w:rsidP="00B3344F">
      <w:pPr>
        <w:autoSpaceDE/>
        <w:autoSpaceDN/>
      </w:pPr>
      <w:r w:rsidRPr="004B5160">
        <w:rPr>
          <w:noProof/>
        </w:rPr>
        <mc:AlternateContent>
          <mc:Choice Requires="wps">
            <w:drawing>
              <wp:anchor distT="0" distB="0" distL="114300" distR="114300" simplePos="0" relativeHeight="251755520" behindDoc="0" locked="0" layoutInCell="1" allowOverlap="1" wp14:anchorId="5EE0F31E" wp14:editId="04658F06">
                <wp:simplePos x="0" y="0"/>
                <wp:positionH relativeFrom="column">
                  <wp:posOffset>690245</wp:posOffset>
                </wp:positionH>
                <wp:positionV relativeFrom="paragraph">
                  <wp:posOffset>1138450</wp:posOffset>
                </wp:positionV>
                <wp:extent cx="1439545" cy="235585"/>
                <wp:effectExtent l="0" t="0" r="27305" b="12065"/>
                <wp:wrapNone/>
                <wp:docPr id="467" name="正方形/長方形 467"/>
                <wp:cNvGraphicFramePr/>
                <a:graphic xmlns:a="http://schemas.openxmlformats.org/drawingml/2006/main">
                  <a:graphicData uri="http://schemas.microsoft.com/office/word/2010/wordprocessingShape">
                    <wps:wsp>
                      <wps:cNvSpPr/>
                      <wps:spPr>
                        <a:xfrm>
                          <a:off x="0" y="0"/>
                          <a:ext cx="1439545" cy="235585"/>
                        </a:xfrm>
                        <a:prstGeom prst="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2CA27BD5" w14:textId="77777777" w:rsidR="00370FC8" w:rsidRPr="001B29B1" w:rsidRDefault="00370FC8" w:rsidP="00B3344F">
                            <w:pPr>
                              <w:spacing w:line="240" w:lineRule="exact"/>
                              <w:ind w:leftChars="50" w:left="103"/>
                              <w:rPr>
                                <w:rFonts w:ascii="ＭＳ ゴシック" w:eastAsia="ＭＳ ゴシック" w:hAnsi="ＭＳ ゴシック"/>
                                <w:sz w:val="18"/>
                                <w:szCs w:val="18"/>
                              </w:rPr>
                            </w:pPr>
                            <w:r w:rsidRPr="001B29B1">
                              <w:rPr>
                                <w:rFonts w:ascii="ＭＳ ゴシック" w:eastAsia="ＭＳ ゴシック" w:hAnsi="ＭＳ ゴシック" w:hint="eastAsia"/>
                                <w:sz w:val="18"/>
                                <w:szCs w:val="18"/>
                              </w:rPr>
                              <w:t>相談支援</w:t>
                            </w:r>
                          </w:p>
                        </w:txbxContent>
                      </wps:txbx>
                      <wps:bodyPr rot="0" spcFirstLastPara="0" vert="horz" wrap="square" lIns="36000" tIns="36000" rIns="36000" bIns="3600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EE0F31E" id="正方形/長方形 467" o:spid="_x0000_s1126" style="position:absolute;left:0;text-align:left;margin-left:54.35pt;margin-top:89.65pt;width:113.35pt;height:18.5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" fillcolor="white [3201]" strokecolor="black [3200]" strokeweight="1pt">
                <v:textbox inset="1mm,1mm,1mm,1mm">
                  <w:txbxContent>
                    <w:p w14:paraId="2CA27BD5" w14:textId="77777777" w:rsidR="00370FC8" w:rsidRPr="001B29B1" w:rsidRDefault="00370FC8" w:rsidP="00B3344F">
                      <w:pPr>
                        <w:spacing w:line="240" w:lineRule="exact"/>
                        <w:ind w:leftChars="50" w:left="103"/>
                        <w:rPr>
                          <w:rFonts w:ascii="ＭＳ ゴシック" w:eastAsia="ＭＳ ゴシック" w:hAnsi="ＭＳ ゴシック"/>
                          <w:sz w:val="18"/>
                          <w:szCs w:val="18"/>
                        </w:rPr>
                      </w:pPr>
                      <w:r w:rsidRPr="001B29B1">
                        <w:rPr>
                          <w:rFonts w:ascii="ＭＳ ゴシック" w:eastAsia="ＭＳ ゴシック" w:hAnsi="ＭＳ ゴシック" w:hint="eastAsia"/>
                          <w:sz w:val="18"/>
                          <w:szCs w:val="18"/>
                        </w:rPr>
                        <w:t>相談支援</w:t>
                      </w:r>
                    </w:p>
                  </w:txbxContent>
                </v:textbox>
              </v:rect>
            </w:pict>
          </mc:Fallback>
        </mc:AlternateContent>
      </w:r>
      <w:r w:rsidRPr="004B5160">
        <w:rPr>
          <w:noProof/>
        </w:rPr>
        <mc:AlternateContent>
          <mc:Choice Requires="wps">
            <w:drawing>
              <wp:anchor distT="0" distB="0" distL="114300" distR="114300" simplePos="0" relativeHeight="251753472" behindDoc="0" locked="0" layoutInCell="1" allowOverlap="1" wp14:anchorId="40BB134C" wp14:editId="472C9B7E">
                <wp:simplePos x="0" y="0"/>
                <wp:positionH relativeFrom="column">
                  <wp:posOffset>4048760</wp:posOffset>
                </wp:positionH>
                <wp:positionV relativeFrom="paragraph">
                  <wp:posOffset>775335</wp:posOffset>
                </wp:positionV>
                <wp:extent cx="1439545" cy="251460"/>
                <wp:effectExtent l="0" t="0" r="27305" b="15240"/>
                <wp:wrapNone/>
                <wp:docPr id="465" name="正方形/長方形 465"/>
                <wp:cNvGraphicFramePr/>
                <a:graphic xmlns:a="http://schemas.openxmlformats.org/drawingml/2006/main">
                  <a:graphicData uri="http://schemas.microsoft.com/office/word/2010/wordprocessingShape">
                    <wps:wsp>
                      <wps:cNvSpPr/>
                      <wps:spPr>
                        <a:xfrm>
                          <a:off x="0" y="0"/>
                          <a:ext cx="1439545" cy="251460"/>
                        </a:xfrm>
                        <a:prstGeom prst="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5ACEF0D3" w14:textId="77777777" w:rsidR="00370FC8" w:rsidRPr="00A61467" w:rsidRDefault="00370FC8" w:rsidP="00B3344F">
                            <w:pPr>
                              <w:ind w:leftChars="50" w:left="103"/>
                              <w:rPr>
                                <w:rFonts w:ascii="ＭＳ ゴシック" w:eastAsia="ＭＳ ゴシック" w:hAnsi="ＭＳ ゴシック"/>
                                <w:sz w:val="18"/>
                                <w:szCs w:val="18"/>
                              </w:rPr>
                            </w:pPr>
                            <w:r w:rsidRPr="00A61467">
                              <w:rPr>
                                <w:rFonts w:ascii="ＭＳ ゴシック" w:eastAsia="ＭＳ ゴシック" w:hAnsi="ＭＳ ゴシック" w:hint="eastAsia"/>
                                <w:sz w:val="18"/>
                                <w:szCs w:val="18"/>
                              </w:rPr>
                              <w:t>自立支援医療</w:t>
                            </w:r>
                          </w:p>
                        </w:txbxContent>
                      </wps:txbx>
                      <wps:bodyPr rot="0" spcFirstLastPara="0" vert="horz" wrap="square" lIns="36000" tIns="36000" rIns="36000" bIns="3600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40BB134C" id="正方形/長方形 465" o:spid="_x0000_s1127" style="position:absolute;left:0;text-align:left;margin-left:318.8pt;margin-top:61.05pt;width:113.35pt;height:19.8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" fillcolor="white [3201]" strokecolor="black [3200]" strokeweight="1pt">
                <v:textbox inset="1mm,1mm,1mm,1mm">
                  <w:txbxContent>
                    <w:p w14:paraId="5ACEF0D3" w14:textId="77777777" w:rsidR="00370FC8" w:rsidRPr="00A61467" w:rsidRDefault="00370FC8" w:rsidP="00B3344F">
                      <w:pPr>
                        <w:ind w:leftChars="50" w:left="103"/>
                        <w:rPr>
                          <w:rFonts w:ascii="ＭＳ ゴシック" w:eastAsia="ＭＳ ゴシック" w:hAnsi="ＭＳ ゴシック"/>
                          <w:sz w:val="18"/>
                          <w:szCs w:val="18"/>
                        </w:rPr>
                      </w:pPr>
                      <w:r w:rsidRPr="00A61467">
                        <w:rPr>
                          <w:rFonts w:ascii="ＭＳ ゴシック" w:eastAsia="ＭＳ ゴシック" w:hAnsi="ＭＳ ゴシック" w:hint="eastAsia"/>
                          <w:sz w:val="18"/>
                          <w:szCs w:val="18"/>
                        </w:rPr>
                        <w:t>自立支援医療</w:t>
                      </w:r>
                    </w:p>
                  </w:txbxContent>
                </v:textbox>
              </v:rect>
            </w:pict>
          </mc:Fallback>
        </mc:AlternateContent>
      </w:r>
      <w:r w:rsidRPr="004B5160">
        <w:rPr>
          <w:noProof/>
        </w:rPr>
        <mc:AlternateContent>
          <mc:Choice Requires="wps">
            <w:drawing>
              <wp:anchor distT="0" distB="0" distL="114300" distR="114300" simplePos="0" relativeHeight="251754496" behindDoc="0" locked="0" layoutInCell="1" allowOverlap="1" wp14:anchorId="26BE1A27" wp14:editId="15560119">
                <wp:simplePos x="0" y="0"/>
                <wp:positionH relativeFrom="column">
                  <wp:posOffset>4048760</wp:posOffset>
                </wp:positionH>
                <wp:positionV relativeFrom="paragraph">
                  <wp:posOffset>1086380</wp:posOffset>
                </wp:positionV>
                <wp:extent cx="1439545" cy="235585"/>
                <wp:effectExtent l="0" t="0" r="27305" b="12065"/>
                <wp:wrapNone/>
                <wp:docPr id="466" name="正方形/長方形 466"/>
                <wp:cNvGraphicFramePr/>
                <a:graphic xmlns:a="http://schemas.openxmlformats.org/drawingml/2006/main">
                  <a:graphicData uri="http://schemas.microsoft.com/office/word/2010/wordprocessingShape">
                    <wps:wsp>
                      <wps:cNvSpPr/>
                      <wps:spPr>
                        <a:xfrm>
                          <a:off x="0" y="0"/>
                          <a:ext cx="1439545" cy="235585"/>
                        </a:xfrm>
                        <a:prstGeom prst="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3C81A4BE" w14:textId="77777777" w:rsidR="00370FC8" w:rsidRPr="00A61467" w:rsidRDefault="00370FC8" w:rsidP="00B3344F">
                            <w:pPr>
                              <w:ind w:leftChars="50" w:left="103"/>
                              <w:rPr>
                                <w:rFonts w:ascii="ＭＳ ゴシック" w:eastAsia="ＭＳ ゴシック" w:hAnsi="ＭＳ ゴシック"/>
                                <w:sz w:val="18"/>
                                <w:szCs w:val="18"/>
                              </w:rPr>
                            </w:pPr>
                            <w:r w:rsidRPr="00A61467">
                              <w:rPr>
                                <w:rFonts w:ascii="ＭＳ ゴシック" w:eastAsia="ＭＳ ゴシック" w:hAnsi="ＭＳ ゴシック" w:hint="eastAsia"/>
                                <w:sz w:val="18"/>
                                <w:szCs w:val="18"/>
                              </w:rPr>
                              <w:t>補装具</w:t>
                            </w:r>
                          </w:p>
                        </w:txbxContent>
                      </wps:txbx>
                      <wps:bodyPr rot="0" spcFirstLastPara="0" vert="horz" wrap="square" lIns="36000" tIns="36000" rIns="36000" bIns="3600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6BE1A27" id="正方形/長方形 466" o:spid="_x0000_s1128" style="position:absolute;left:0;text-align:left;margin-left:318.8pt;margin-top:85.55pt;width:113.35pt;height:18.5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" fillcolor="white [3201]" strokecolor="black [3200]" strokeweight="1pt">
                <v:textbox inset="1mm,1mm,1mm,1mm">
                  <w:txbxContent>
                    <w:p w14:paraId="3C81A4BE" w14:textId="77777777" w:rsidR="00370FC8" w:rsidRPr="00A61467" w:rsidRDefault="00370FC8" w:rsidP="00B3344F">
                      <w:pPr>
                        <w:ind w:leftChars="50" w:left="103"/>
                        <w:rPr>
                          <w:rFonts w:ascii="ＭＳ ゴシック" w:eastAsia="ＭＳ ゴシック" w:hAnsi="ＭＳ ゴシック"/>
                          <w:sz w:val="18"/>
                          <w:szCs w:val="18"/>
                        </w:rPr>
                      </w:pPr>
                      <w:r w:rsidRPr="00A61467">
                        <w:rPr>
                          <w:rFonts w:ascii="ＭＳ ゴシック" w:eastAsia="ＭＳ ゴシック" w:hAnsi="ＭＳ ゴシック" w:hint="eastAsia"/>
                          <w:sz w:val="18"/>
                          <w:szCs w:val="18"/>
                        </w:rPr>
                        <w:t>補装具</w:t>
                      </w:r>
                    </w:p>
                  </w:txbxContent>
                </v:textbox>
              </v:rect>
            </w:pict>
          </mc:Fallback>
        </mc:AlternateContent>
      </w:r>
      <w:r w:rsidR="00B3344F" w:rsidRPr="004B5160">
        <w:rPr>
          <w:noProof/>
        </w:rPr>
        <mc:AlternateContent>
          <mc:Choice Requires="wps">
            <w:drawing>
              <wp:anchor distT="0" distB="0" distL="114300" distR="114300" simplePos="0" relativeHeight="251738112" behindDoc="0" locked="0" layoutInCell="1" allowOverlap="1" wp14:anchorId="7B8B7EDE" wp14:editId="1F74EB22">
                <wp:simplePos x="0" y="0"/>
                <wp:positionH relativeFrom="column">
                  <wp:posOffset>2538229</wp:posOffset>
                </wp:positionH>
                <wp:positionV relativeFrom="paragraph">
                  <wp:posOffset>133461</wp:posOffset>
                </wp:positionV>
                <wp:extent cx="1146441" cy="457074"/>
                <wp:effectExtent l="0" t="0" r="15875" b="19685"/>
                <wp:wrapNone/>
                <wp:docPr id="454" name="角丸四角形 35"/>
                <wp:cNvGraphicFramePr/>
                <a:graphic xmlns:a="http://schemas.openxmlformats.org/drawingml/2006/main">
                  <a:graphicData uri="http://schemas.microsoft.com/office/word/2010/wordprocessingShape">
                    <wps:wsp>
                      <wps:cNvSpPr/>
                      <wps:spPr>
                        <a:xfrm>
                          <a:off x="0" y="0"/>
                          <a:ext cx="1146441" cy="457074"/>
                        </a:xfrm>
                        <a:prstGeom prst="roundRect">
                          <a:avLst>
                            <a:gd name="adj" fmla="val 39248"/>
                          </a:avLst>
                        </a:prstGeom>
                        <a:solidFill>
                          <a:schemeClr val="bg1">
                            <a:lumMod val="95000"/>
                          </a:schemeClr>
                        </a:solidFill>
                        <a:ln w="19050">
                          <a:solidFill>
                            <a:schemeClr val="tx1">
                              <a:lumMod val="65000"/>
                              <a:lumOff val="35000"/>
                            </a:schemeClr>
                          </a:solidFill>
                        </a:ln>
                      </wps:spPr>
                      <wps:style>
                        <a:lnRef idx="1">
                          <a:schemeClr val="dk1"/>
                        </a:lnRef>
                        <a:fillRef idx="2">
                          <a:schemeClr val="dk1"/>
                        </a:fillRef>
                        <a:effectRef idx="1">
                          <a:schemeClr val="dk1"/>
                        </a:effectRef>
                        <a:fontRef idx="minor">
                          <a:schemeClr val="dk1"/>
                        </a:fontRef>
                      </wps:style>
                      <wps:txbx>
                        <w:txbxContent>
                          <w:p w14:paraId="6D75C997" w14:textId="77777777" w:rsidR="00370FC8" w:rsidRPr="00DF33FD" w:rsidRDefault="00370FC8" w:rsidP="00B3344F">
                            <w:pPr>
                              <w:jc w:val="center"/>
                              <w:rPr>
                                <w:b/>
                              </w:rPr>
                            </w:pPr>
                            <w:r w:rsidRPr="00DF33FD">
                              <w:rPr>
                                <w:rFonts w:hint="eastAsia"/>
                                <w:b/>
                              </w:rPr>
                              <w:t>障がい者・児</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7B8B7EDE" id="角丸四角形 35" o:spid="_x0000_s1129" style="position:absolute;left:0;text-align:left;margin-left:199.85pt;margin-top:10.5pt;width:90.25pt;height:36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2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" fillcolor="#f2f2f2 [3052]" strokecolor="#5a5a5a [2109]" strokeweight="1.5pt">
                <v:stroke joinstyle="miter"/>
                <v:textbox inset="1mm,1mm,1mm,1mm">
                  <w:txbxContent>
                    <w:p w14:paraId="6D75C997" w14:textId="77777777" w:rsidR="00370FC8" w:rsidRPr="00DF33FD" w:rsidRDefault="00370FC8" w:rsidP="00B3344F">
                      <w:pPr>
                        <w:jc w:val="center"/>
                        <w:rPr>
                          <w:b/>
                        </w:rPr>
                      </w:pPr>
                      <w:r w:rsidRPr="00DF33FD">
                        <w:rPr>
                          <w:rFonts w:hint="eastAsia"/>
                          <w:b/>
                        </w:rPr>
                        <w:t>障がい者・児</w:t>
                      </w:r>
                    </w:p>
                  </w:txbxContent>
                </v:textbox>
              </v:roundrect>
            </w:pict>
          </mc:Fallback>
        </mc:AlternateContent>
      </w:r>
      <w:r w:rsidR="00B3344F" w:rsidRPr="004B5160">
        <w:rPr>
          <w:noProof/>
        </w:rPr>
        <mc:AlternateContent>
          <mc:Choice Requires="wps">
            <w:drawing>
              <wp:anchor distT="0" distB="0" distL="114300" distR="114300" simplePos="0" relativeHeight="251740160" behindDoc="0" locked="0" layoutInCell="1" allowOverlap="1" wp14:anchorId="541C677F" wp14:editId="636D4307">
                <wp:simplePos x="0" y="0"/>
                <wp:positionH relativeFrom="column">
                  <wp:posOffset>2214425</wp:posOffset>
                </wp:positionH>
                <wp:positionV relativeFrom="paragraph">
                  <wp:posOffset>222262</wp:posOffset>
                </wp:positionV>
                <wp:extent cx="231979" cy="286284"/>
                <wp:effectExtent l="0" t="19050" r="34925" b="38100"/>
                <wp:wrapNone/>
                <wp:docPr id="455" name="右矢印 501"/>
                <wp:cNvGraphicFramePr/>
                <a:graphic xmlns:a="http://schemas.openxmlformats.org/drawingml/2006/main">
                  <a:graphicData uri="http://schemas.microsoft.com/office/word/2010/wordprocessingShape">
                    <wps:wsp>
                      <wps:cNvSpPr/>
                      <wps:spPr>
                        <a:xfrm>
                          <a:off x="0" y="0"/>
                          <a:ext cx="231979" cy="286284"/>
                        </a:xfrm>
                        <a:prstGeom prst="rightArrow">
                          <a:avLst/>
                        </a:prstGeom>
                        <a:solidFill>
                          <a:schemeClr val="tx1">
                            <a:lumMod val="75000"/>
                            <a:lumOff val="25000"/>
                          </a:schemeClr>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w:pict>
              <v:shapetype w14:anchorId="050BC0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01" o:spid="_x0000_s1026" type="#_x0000_t13" style="position:absolute;left:0;text-align:left;margin-left:174.35pt;margin-top:17.5pt;width:18.25pt;height:22.5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" adj="10800" fillcolor="#404040 [2429]" strokecolor="black [3200]" strokeweight=".5pt"/>
            </w:pict>
          </mc:Fallback>
        </mc:AlternateContent>
      </w:r>
      <w:r w:rsidR="00B3344F" w:rsidRPr="004B5160">
        <w:rPr>
          <w:noProof/>
        </w:rPr>
        <mc:AlternateContent>
          <mc:Choice Requires="wps">
            <w:drawing>
              <wp:anchor distT="0" distB="0" distL="114300" distR="114300" simplePos="0" relativeHeight="251741184" behindDoc="0" locked="0" layoutInCell="1" allowOverlap="1" wp14:anchorId="0C5F862D" wp14:editId="71B14EEA">
                <wp:simplePos x="0" y="0"/>
                <wp:positionH relativeFrom="column">
                  <wp:posOffset>3757257</wp:posOffset>
                </wp:positionH>
                <wp:positionV relativeFrom="paragraph">
                  <wp:posOffset>228605</wp:posOffset>
                </wp:positionV>
                <wp:extent cx="231742" cy="286066"/>
                <wp:effectExtent l="19050" t="19050" r="16510" b="38100"/>
                <wp:wrapNone/>
                <wp:docPr id="456" name="右矢印 502"/>
                <wp:cNvGraphicFramePr/>
                <a:graphic xmlns:a="http://schemas.openxmlformats.org/drawingml/2006/main">
                  <a:graphicData uri="http://schemas.microsoft.com/office/word/2010/wordprocessingShape">
                    <wps:wsp>
                      <wps:cNvSpPr/>
                      <wps:spPr>
                        <a:xfrm flipH="1">
                          <a:off x="0" y="0"/>
                          <a:ext cx="231742" cy="286066"/>
                        </a:xfrm>
                        <a:prstGeom prst="rightArrow">
                          <a:avLst/>
                        </a:prstGeom>
                        <a:solidFill>
                          <a:schemeClr val="tx1">
                            <a:lumMod val="75000"/>
                            <a:lumOff val="25000"/>
                          </a:schemeClr>
                        </a:solidFill>
                      </wps:spPr>
                      <wps:style>
                        <a:lnRef idx="1">
                          <a:schemeClr val="dk1"/>
                        </a:lnRef>
                        <a:fillRef idx="3">
                          <a:schemeClr val="dk1"/>
                        </a:fillRef>
                        <a:effectRef idx="2">
                          <a:schemeClr val="dk1"/>
                        </a:effectRef>
                        <a:fontRef idx="minor">
                          <a:schemeClr val="lt1"/>
                        </a:fontRef>
                      </wps:style>
                      <wps:txbx>
                        <w:txbxContent>
                          <w:p w14:paraId="1E986144" w14:textId="77777777" w:rsidR="00370FC8" w:rsidRDefault="00370FC8" w:rsidP="00B3344F"/>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0C5F86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02" o:spid="_x0000_s1130" type="#_x0000_t13" style="position:absolute;left:0;text-align:left;margin-left:295.85pt;margin-top:18pt;width:18.25pt;height:22.5pt;flip:x;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" adj="10800" fillcolor="#404040 [2429]" strokecolor="black [3200]" strokeweight=".5pt">
                <v:textbox>
                  <w:txbxContent>
                    <w:p w14:paraId="1E986144" w14:textId="77777777" w:rsidR="00370FC8" w:rsidRDefault="00370FC8" w:rsidP="00B3344F"/>
                  </w:txbxContent>
                </v:textbox>
              </v:shape>
            </w:pict>
          </mc:Fallback>
        </mc:AlternateContent>
      </w:r>
      <w:r w:rsidR="00B3344F" w:rsidRPr="004B5160">
        <w:rPr>
          <w:noProof/>
        </w:rPr>
        <mc:AlternateContent>
          <mc:Choice Requires="wps">
            <w:drawing>
              <wp:anchor distT="0" distB="0" distL="114300" distR="114300" simplePos="0" relativeHeight="251742208" behindDoc="0" locked="0" layoutInCell="1" allowOverlap="1" wp14:anchorId="0D26F9DA" wp14:editId="3A2D4C03">
                <wp:simplePos x="0" y="0"/>
                <wp:positionH relativeFrom="column">
                  <wp:posOffset>3001826</wp:posOffset>
                </wp:positionH>
                <wp:positionV relativeFrom="paragraph">
                  <wp:posOffset>805671</wp:posOffset>
                </wp:positionV>
                <wp:extent cx="231517" cy="286345"/>
                <wp:effectExtent l="10795" t="27305" r="27305" b="27305"/>
                <wp:wrapNone/>
                <wp:docPr id="457" name="右矢印 514"/>
                <wp:cNvGraphicFramePr/>
                <a:graphic xmlns:a="http://schemas.openxmlformats.org/drawingml/2006/main">
                  <a:graphicData uri="http://schemas.microsoft.com/office/word/2010/wordprocessingShape">
                    <wps:wsp>
                      <wps:cNvSpPr/>
                      <wps:spPr>
                        <a:xfrm rot="16200000" flipV="1">
                          <a:off x="0" y="0"/>
                          <a:ext cx="231517" cy="286345"/>
                        </a:xfrm>
                        <a:prstGeom prst="rightArrow">
                          <a:avLst/>
                        </a:prstGeom>
                        <a:solidFill>
                          <a:schemeClr val="tx1">
                            <a:lumMod val="75000"/>
                            <a:lumOff val="25000"/>
                          </a:schemeClr>
                        </a:solidFill>
                      </wps:spPr>
                      <wps:style>
                        <a:lnRef idx="1">
                          <a:schemeClr val="dk1"/>
                        </a:lnRef>
                        <a:fillRef idx="3">
                          <a:schemeClr val="dk1"/>
                        </a:fillRef>
                        <a:effectRef idx="2">
                          <a:schemeClr val="dk1"/>
                        </a:effectRef>
                        <a:fontRef idx="minor">
                          <a:schemeClr val="lt1"/>
                        </a:fontRef>
                      </wps:style>
                      <wps:txbx>
                        <w:txbxContent>
                          <w:p w14:paraId="4199988A" w14:textId="77777777" w:rsidR="00370FC8" w:rsidRDefault="00370FC8" w:rsidP="00B3344F"/>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0D26F9DA" id="右矢印 514" o:spid="_x0000_s1131" type="#_x0000_t13" style="position:absolute;left:0;text-align:left;margin-left:236.35pt;margin-top:63.45pt;width:18.25pt;height:22.55pt;rotation:90;flip:y;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" adj="10800" fillcolor="#404040 [2429]" strokecolor="black [3200]" strokeweight=".5pt">
                <v:textbox>
                  <w:txbxContent>
                    <w:p w14:paraId="4199988A" w14:textId="77777777" w:rsidR="00370FC8" w:rsidRDefault="00370FC8" w:rsidP="00B3344F"/>
                  </w:txbxContent>
                </v:textbox>
              </v:shape>
            </w:pict>
          </mc:Fallback>
        </mc:AlternateContent>
      </w:r>
      <w:r w:rsidR="00B3344F" w:rsidRPr="004B5160">
        <w:rPr>
          <w:noProof/>
        </w:rPr>
        <mc:AlternateContent>
          <mc:Choice Requires="wps">
            <w:drawing>
              <wp:anchor distT="0" distB="0" distL="114300" distR="114300" simplePos="0" relativeHeight="251743232" behindDoc="0" locked="0" layoutInCell="1" allowOverlap="1" wp14:anchorId="16046AAB" wp14:editId="76C9E33B">
                <wp:simplePos x="0" y="0"/>
                <wp:positionH relativeFrom="column">
                  <wp:posOffset>519169</wp:posOffset>
                </wp:positionH>
                <wp:positionV relativeFrom="paragraph">
                  <wp:posOffset>1484490</wp:posOffset>
                </wp:positionV>
                <wp:extent cx="5135156" cy="2403569"/>
                <wp:effectExtent l="0" t="0" r="8890" b="0"/>
                <wp:wrapNone/>
                <wp:docPr id="458" name="角丸四角形 518"/>
                <wp:cNvGraphicFramePr/>
                <a:graphic xmlns:a="http://schemas.openxmlformats.org/drawingml/2006/main">
                  <a:graphicData uri="http://schemas.microsoft.com/office/word/2010/wordprocessingShape">
                    <wps:wsp>
                      <wps:cNvSpPr/>
                      <wps:spPr>
                        <a:xfrm>
                          <a:off x="0" y="0"/>
                          <a:ext cx="5135156" cy="2403569"/>
                        </a:xfrm>
                        <a:prstGeom prst="roundRect">
                          <a:avLst>
                            <a:gd name="adj" fmla="val 6297"/>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3FDE5DC2" w14:textId="77777777" w:rsidR="00370FC8" w:rsidRPr="001B29B1" w:rsidRDefault="00370FC8" w:rsidP="00B3344F">
                            <w:pPr>
                              <w:jc w:val="center"/>
                              <w:rPr>
                                <w:rFonts w:ascii="ＭＳ ゴシック" w:eastAsia="ＭＳ ゴシック" w:hAnsi="ＭＳ ゴシック"/>
                                <w:b/>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16046AAB" id="角丸四角形 518" o:spid="_x0000_s1132" style="position:absolute;left:0;text-align:left;margin-left:40.9pt;margin-top:116.9pt;width:404.35pt;height:189.2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41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" fillcolor="#d8d8d8 [2732]" stroked="f" strokeweight="1pt">
                <v:stroke joinstyle="miter"/>
                <v:textbox inset="1mm,1mm,1mm,1mm">
                  <w:txbxContent>
                    <w:p w14:paraId="3FDE5DC2" w14:textId="77777777" w:rsidR="00370FC8" w:rsidRPr="001B29B1" w:rsidRDefault="00370FC8" w:rsidP="00B3344F">
                      <w:pPr>
                        <w:jc w:val="center"/>
                        <w:rPr>
                          <w:rFonts w:ascii="ＭＳ ゴシック" w:eastAsia="ＭＳ ゴシック" w:hAnsi="ＭＳ ゴシック"/>
                          <w:b/>
                        </w:rPr>
                      </w:pPr>
                    </w:p>
                  </w:txbxContent>
                </v:textbox>
              </v:roundrect>
            </w:pict>
          </mc:Fallback>
        </mc:AlternateContent>
      </w:r>
      <w:r w:rsidR="00B3344F" w:rsidRPr="004B5160">
        <w:rPr>
          <w:noProof/>
        </w:rPr>
        <mc:AlternateContent>
          <mc:Choice Requires="wps">
            <w:drawing>
              <wp:anchor distT="0" distB="0" distL="114300" distR="114300" simplePos="0" relativeHeight="251744256" behindDoc="0" locked="0" layoutInCell="1" allowOverlap="1" wp14:anchorId="4D42DBEA" wp14:editId="3A1F4DF6">
                <wp:simplePos x="0" y="0"/>
                <wp:positionH relativeFrom="column">
                  <wp:posOffset>2455691</wp:posOffset>
                </wp:positionH>
                <wp:positionV relativeFrom="paragraph">
                  <wp:posOffset>1503532</wp:posOffset>
                </wp:positionV>
                <wp:extent cx="1330469" cy="324606"/>
                <wp:effectExtent l="0" t="0" r="3175" b="0"/>
                <wp:wrapNone/>
                <wp:docPr id="459" name="角丸四角形 519"/>
                <wp:cNvGraphicFramePr/>
                <a:graphic xmlns:a="http://schemas.openxmlformats.org/drawingml/2006/main">
                  <a:graphicData uri="http://schemas.microsoft.com/office/word/2010/wordprocessingShape">
                    <wps:wsp>
                      <wps:cNvSpPr/>
                      <wps:spPr>
                        <a:xfrm>
                          <a:off x="0" y="0"/>
                          <a:ext cx="1330469" cy="324606"/>
                        </a:xfrm>
                        <a:prstGeom prst="roundRect">
                          <a:avLst>
                            <a:gd name="adj" fmla="val 27342"/>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txbx>
                        <w:txbxContent>
                          <w:p w14:paraId="64D55F05" w14:textId="77777777" w:rsidR="00370FC8" w:rsidRPr="001B29B1" w:rsidRDefault="00370FC8" w:rsidP="00B3344F">
                            <w:pPr>
                              <w:jc w:val="center"/>
                              <w:rPr>
                                <w:rFonts w:ascii="ＭＳ ゴシック" w:eastAsia="ＭＳ ゴシック" w:hAnsi="ＭＳ ゴシック"/>
                                <w:b/>
                              </w:rPr>
                            </w:pPr>
                            <w:r w:rsidRPr="001B29B1">
                              <w:rPr>
                                <w:rFonts w:ascii="ＭＳ ゴシック" w:eastAsia="ＭＳ ゴシック" w:hAnsi="ＭＳ ゴシック" w:hint="eastAsia"/>
                                <w:b/>
                              </w:rPr>
                              <w:t>地域生活支援事業</w:t>
                            </w:r>
                          </w:p>
                        </w:txbxContent>
                      </wps:txbx>
                      <wps:bodyPr rot="0" spcFirstLastPara="0" vert="horz" wrap="square" lIns="36000" tIns="36000" rIns="36000" bIns="3600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4D42DBEA" id="角丸四角形 519" o:spid="_x0000_s1133" style="position:absolute;left:0;text-align:left;margin-left:193.35pt;margin-top:118.4pt;width:104.75pt;height:25.5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7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" fillcolor="#a5a5a5 [2092]" stroked="f" strokeweight="1pt">
                <v:stroke joinstyle="miter"/>
                <v:textbox inset="1mm,1mm,1mm,1mm">
                  <w:txbxContent>
                    <w:p w14:paraId="64D55F05" w14:textId="77777777" w:rsidR="00370FC8" w:rsidRPr="001B29B1" w:rsidRDefault="00370FC8" w:rsidP="00B3344F">
                      <w:pPr>
                        <w:jc w:val="center"/>
                        <w:rPr>
                          <w:rFonts w:ascii="ＭＳ ゴシック" w:eastAsia="ＭＳ ゴシック" w:hAnsi="ＭＳ ゴシック"/>
                          <w:b/>
                        </w:rPr>
                      </w:pPr>
                      <w:r w:rsidRPr="001B29B1">
                        <w:rPr>
                          <w:rFonts w:ascii="ＭＳ ゴシック" w:eastAsia="ＭＳ ゴシック" w:hAnsi="ＭＳ ゴシック" w:hint="eastAsia"/>
                          <w:b/>
                        </w:rPr>
                        <w:t>地域生活支援事業</w:t>
                      </w:r>
                    </w:p>
                  </w:txbxContent>
                </v:textbox>
              </v:roundrect>
            </w:pict>
          </mc:Fallback>
        </mc:AlternateContent>
      </w:r>
      <w:r w:rsidR="00B3344F" w:rsidRPr="004B5160">
        <w:rPr>
          <w:noProof/>
        </w:rPr>
        <mc:AlternateContent>
          <mc:Choice Requires="wps">
            <w:drawing>
              <wp:anchor distT="0" distB="0" distL="114300" distR="114300" simplePos="0" relativeHeight="251745280" behindDoc="0" locked="0" layoutInCell="1" allowOverlap="1" wp14:anchorId="015BF892" wp14:editId="5DFEB633">
                <wp:simplePos x="0" y="0"/>
                <wp:positionH relativeFrom="column">
                  <wp:posOffset>1008095</wp:posOffset>
                </wp:positionH>
                <wp:positionV relativeFrom="paragraph">
                  <wp:posOffset>1846050</wp:posOffset>
                </wp:positionV>
                <wp:extent cx="4248000" cy="1043021"/>
                <wp:effectExtent l="0" t="0" r="635" b="5080"/>
                <wp:wrapNone/>
                <wp:docPr id="460" name="正方形/長方形 460"/>
                <wp:cNvGraphicFramePr/>
                <a:graphic xmlns:a="http://schemas.openxmlformats.org/drawingml/2006/main">
                  <a:graphicData uri="http://schemas.microsoft.com/office/word/2010/wordprocessingShape">
                    <wps:wsp>
                      <wps:cNvSpPr/>
                      <wps:spPr>
                        <a:xfrm>
                          <a:off x="0" y="0"/>
                          <a:ext cx="4248000" cy="1043021"/>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tbl>
                            <w:tblPr>
                              <w:tblW w:w="6379"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02"/>
                              <w:gridCol w:w="3077"/>
                            </w:tblGrid>
                            <w:tr w:rsidR="00370FC8" w:rsidRPr="00B76CCA" w14:paraId="42FC03E3" w14:textId="77777777" w:rsidTr="002D748B">
                              <w:tc>
                                <w:tcPr>
                                  <w:tcW w:w="3302" w:type="dxa"/>
                                  <w:shd w:val="clear" w:color="auto" w:fill="FFFFFF" w:themeFill="background1"/>
                                </w:tcPr>
                                <w:p w14:paraId="09C47032"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●理解促進研修・啓発</w:t>
                                  </w:r>
                                </w:p>
                                <w:p w14:paraId="5010E05E"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●自発的活動支援</w:t>
                                  </w:r>
                                </w:p>
                                <w:p w14:paraId="327C4473"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●相談支援</w:t>
                                  </w:r>
                                </w:p>
                                <w:p w14:paraId="645AC27F"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●成年後見制度利用支援</w:t>
                                  </w:r>
                                </w:p>
                                <w:p w14:paraId="08E4705C"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●成年後見制度法人後見支援</w:t>
                                  </w:r>
                                </w:p>
                                <w:p w14:paraId="3EB73451"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●意思疎通支援</w:t>
                                  </w:r>
                                </w:p>
                              </w:tc>
                              <w:tc>
                                <w:tcPr>
                                  <w:tcW w:w="3077" w:type="dxa"/>
                                  <w:shd w:val="clear" w:color="auto" w:fill="FFFFFF" w:themeFill="background1"/>
                                </w:tcPr>
                                <w:p w14:paraId="155ED86D"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●日常生活用具給付</w:t>
                                  </w:r>
                                  <w:r>
                                    <w:rPr>
                                      <w:rFonts w:ascii="ＭＳ ゴシック" w:eastAsia="ＭＳ ゴシック" w:hAnsi="ＭＳ ゴシック" w:hint="eastAsia"/>
                                      <w:sz w:val="18"/>
                                      <w:szCs w:val="18"/>
                                    </w:rPr>
                                    <w:t>又は貸与</w:t>
                                  </w:r>
                                </w:p>
                                <w:p w14:paraId="72A18EA2"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●手話奉仕員養成研修</w:t>
                                  </w:r>
                                </w:p>
                                <w:p w14:paraId="3AE9D02B"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●移動支援</w:t>
                                  </w:r>
                                </w:p>
                                <w:p w14:paraId="36E3CA14"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●地域活動支援センター</w:t>
                                  </w:r>
                                </w:p>
                                <w:p w14:paraId="5BCC2D8B"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その他の日常生活又は社会生活</w:t>
                                  </w:r>
                                  <w:r>
                                    <w:rPr>
                                      <w:rFonts w:ascii="ＭＳ ゴシック" w:eastAsia="ＭＳ ゴシック" w:hAnsi="ＭＳ ゴシック"/>
                                      <w:sz w:val="18"/>
                                      <w:szCs w:val="18"/>
                                    </w:rPr>
                                    <w:br/>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支援</w:t>
                                  </w:r>
                                </w:p>
                              </w:tc>
                            </w:tr>
                          </w:tbl>
                          <w:p w14:paraId="592E05DD" w14:textId="77777777" w:rsidR="00370FC8" w:rsidRPr="00A91766" w:rsidRDefault="00370FC8" w:rsidP="00B3344F">
                            <w:pPr>
                              <w:spacing w:line="240" w:lineRule="exact"/>
                              <w:ind w:leftChars="50" w:left="103"/>
                              <w:rPr>
                                <w:rFonts w:ascii="ＭＳ ゴシック" w:eastAsia="ＭＳ ゴシック" w:hAnsi="ＭＳ ゴシック"/>
                                <w:sz w:val="18"/>
                                <w:szCs w:val="18"/>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015BF892" id="正方形/長方形 460" o:spid="_x0000_s1134" style="position:absolute;left:0;text-align:left;margin-left:79.4pt;margin-top:145.35pt;width:334.5pt;height:82.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" filled="f" stroked="f" strokeweight="1pt">
                <v:textbox inset="1mm,1mm,1mm,1mm">
                  <w:txbxContent>
                    <w:tbl>
                      <w:tblPr>
                        <w:tblW w:w="6379"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02"/>
                        <w:gridCol w:w="3077"/>
                      </w:tblGrid>
                      <w:tr w:rsidR="00370FC8" w:rsidRPr="00B76CCA" w14:paraId="42FC03E3" w14:textId="77777777" w:rsidTr="002D748B">
                        <w:tc>
                          <w:tcPr>
                            <w:tcW w:w="3302" w:type="dxa"/>
                            <w:shd w:val="clear" w:color="auto" w:fill="FFFFFF" w:themeFill="background1"/>
                          </w:tcPr>
                          <w:p w14:paraId="09C47032"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●理解促進研修・啓発</w:t>
                            </w:r>
                          </w:p>
                          <w:p w14:paraId="5010E05E"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●自発的活動支援</w:t>
                            </w:r>
                          </w:p>
                          <w:p w14:paraId="327C4473"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●相談支援</w:t>
                            </w:r>
                          </w:p>
                          <w:p w14:paraId="645AC27F"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●成年後見制度利用支援</w:t>
                            </w:r>
                          </w:p>
                          <w:p w14:paraId="08E4705C"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●成年後見制度法人後見支援</w:t>
                            </w:r>
                          </w:p>
                          <w:p w14:paraId="3EB73451"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●意思疎通支援</w:t>
                            </w:r>
                          </w:p>
                        </w:tc>
                        <w:tc>
                          <w:tcPr>
                            <w:tcW w:w="3077" w:type="dxa"/>
                            <w:shd w:val="clear" w:color="auto" w:fill="FFFFFF" w:themeFill="background1"/>
                          </w:tcPr>
                          <w:p w14:paraId="155ED86D"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●日常生活用具給付</w:t>
                            </w:r>
                            <w:r>
                              <w:rPr>
                                <w:rFonts w:ascii="ＭＳ ゴシック" w:eastAsia="ＭＳ ゴシック" w:hAnsi="ＭＳ ゴシック" w:hint="eastAsia"/>
                                <w:sz w:val="18"/>
                                <w:szCs w:val="18"/>
                              </w:rPr>
                              <w:t>又は貸与</w:t>
                            </w:r>
                          </w:p>
                          <w:p w14:paraId="72A18EA2"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●手話奉仕員養成研修</w:t>
                            </w:r>
                          </w:p>
                          <w:p w14:paraId="3AE9D02B"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●移動支援</w:t>
                            </w:r>
                          </w:p>
                          <w:p w14:paraId="36E3CA14"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●地域活動支援センター</w:t>
                            </w:r>
                          </w:p>
                          <w:p w14:paraId="5BCC2D8B" w14:textId="77777777" w:rsidR="00370FC8" w:rsidRPr="00B76CCA" w:rsidRDefault="00370FC8" w:rsidP="002D748B">
                            <w:pPr>
                              <w:spacing w:line="240" w:lineRule="exact"/>
                              <w:ind w:leftChars="50" w:left="103"/>
                              <w:rPr>
                                <w:rFonts w:ascii="ＭＳ ゴシック" w:eastAsia="ＭＳ ゴシック" w:hAnsi="ＭＳ ゴシック"/>
                                <w:sz w:val="18"/>
                                <w:szCs w:val="18"/>
                              </w:rPr>
                            </w:pPr>
                            <w:r w:rsidRPr="00B76CC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その他の日常生活又は社会生活</w:t>
                            </w:r>
                            <w:r>
                              <w:rPr>
                                <w:rFonts w:ascii="ＭＳ ゴシック" w:eastAsia="ＭＳ ゴシック" w:hAnsi="ＭＳ ゴシック"/>
                                <w:sz w:val="18"/>
                                <w:szCs w:val="18"/>
                              </w:rPr>
                              <w:br/>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支援</w:t>
                            </w:r>
                          </w:p>
                        </w:tc>
                      </w:tr>
                    </w:tbl>
                    <w:p w14:paraId="592E05DD" w14:textId="77777777" w:rsidR="00370FC8" w:rsidRPr="00A91766" w:rsidRDefault="00370FC8" w:rsidP="00B3344F">
                      <w:pPr>
                        <w:spacing w:line="240" w:lineRule="exact"/>
                        <w:ind w:leftChars="50" w:left="103"/>
                        <w:rPr>
                          <w:rFonts w:ascii="ＭＳ ゴシック" w:eastAsia="ＭＳ ゴシック" w:hAnsi="ＭＳ ゴシック"/>
                          <w:sz w:val="18"/>
                          <w:szCs w:val="18"/>
                        </w:rPr>
                      </w:pPr>
                    </w:p>
                  </w:txbxContent>
                </v:textbox>
              </v:rect>
            </w:pict>
          </mc:Fallback>
        </mc:AlternateContent>
      </w:r>
      <w:r w:rsidR="00B3344F" w:rsidRPr="004B5160">
        <w:rPr>
          <w:noProof/>
        </w:rPr>
        <mc:AlternateContent>
          <mc:Choice Requires="wps">
            <w:drawing>
              <wp:anchor distT="0" distB="0" distL="114300" distR="114300" simplePos="0" relativeHeight="251746304" behindDoc="0" locked="0" layoutInCell="1" allowOverlap="1" wp14:anchorId="1707805D" wp14:editId="0FA0A895">
                <wp:simplePos x="0" y="0"/>
                <wp:positionH relativeFrom="column">
                  <wp:posOffset>711330</wp:posOffset>
                </wp:positionH>
                <wp:positionV relativeFrom="paragraph">
                  <wp:posOffset>3095606</wp:posOffset>
                </wp:positionV>
                <wp:extent cx="4788000" cy="693601"/>
                <wp:effectExtent l="19050" t="19050" r="12700" b="11430"/>
                <wp:wrapNone/>
                <wp:docPr id="461" name="正方形/長方形 461"/>
                <wp:cNvGraphicFramePr/>
                <a:graphic xmlns:a="http://schemas.openxmlformats.org/drawingml/2006/main">
                  <a:graphicData uri="http://schemas.microsoft.com/office/word/2010/wordprocessingShape">
                    <wps:wsp>
                      <wps:cNvSpPr/>
                      <wps:spPr>
                        <a:xfrm>
                          <a:off x="0" y="0"/>
                          <a:ext cx="4788000" cy="693601"/>
                        </a:xfrm>
                        <a:prstGeom prst="rect">
                          <a:avLst/>
                        </a:prstGeom>
                        <a:noFill/>
                        <a:ln w="28575" cap="rnd">
                          <a:solidFill>
                            <a:schemeClr val="tx1">
                              <a:lumMod val="75000"/>
                              <a:lumOff val="25000"/>
                            </a:schemeClr>
                          </a:solidFill>
                          <a:prstDash val="sysDot"/>
                        </a:ln>
                      </wps:spPr>
                      <wps:style>
                        <a:lnRef idx="2">
                          <a:schemeClr val="dk1"/>
                        </a:lnRef>
                        <a:fillRef idx="1">
                          <a:schemeClr val="lt1"/>
                        </a:fillRef>
                        <a:effectRef idx="0">
                          <a:schemeClr val="dk1"/>
                        </a:effectRef>
                        <a:fontRef idx="minor">
                          <a:schemeClr val="dk1"/>
                        </a:fontRef>
                      </wps:style>
                      <wps:txbx>
                        <w:txbxContent>
                          <w:p w14:paraId="070026F5" w14:textId="77777777" w:rsidR="00370FC8" w:rsidRPr="00314E7F" w:rsidRDefault="00370FC8" w:rsidP="00B3344F">
                            <w:pPr>
                              <w:spacing w:line="240" w:lineRule="exact"/>
                              <w:ind w:leftChars="50" w:left="103"/>
                              <w:rPr>
                                <w:rFonts w:ascii="ＭＳ ゴシック" w:eastAsia="ＭＳ ゴシック" w:hAnsi="ＭＳ ゴシック"/>
                                <w:sz w:val="18"/>
                                <w:szCs w:val="18"/>
                              </w:rPr>
                            </w:pPr>
                            <w:r w:rsidRPr="00314E7F">
                              <w:rPr>
                                <w:rFonts w:ascii="ＭＳ ゴシック" w:eastAsia="ＭＳ ゴシック" w:hAnsi="ＭＳ ゴシック" w:hint="eastAsia"/>
                                <w:sz w:val="18"/>
                                <w:szCs w:val="18"/>
                              </w:rPr>
                              <w:t>●専門性の高い相談支援</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314E7F">
                              <w:rPr>
                                <w:rFonts w:ascii="ＭＳ ゴシック" w:eastAsia="ＭＳ ゴシック" w:hAnsi="ＭＳ ゴシック" w:hint="eastAsia"/>
                                <w:sz w:val="18"/>
                                <w:szCs w:val="18"/>
                              </w:rPr>
                              <w:t>●専門性の高い意思疎通支援を行う者の養成・派遣</w:t>
                            </w:r>
                          </w:p>
                          <w:p w14:paraId="2BE332F0" w14:textId="77777777" w:rsidR="00370FC8" w:rsidRPr="00314E7F" w:rsidRDefault="00370FC8" w:rsidP="00B3344F">
                            <w:pPr>
                              <w:spacing w:line="240" w:lineRule="exact"/>
                              <w:ind w:leftChars="50" w:left="103"/>
                              <w:rPr>
                                <w:rFonts w:ascii="ＭＳ ゴシック" w:eastAsia="ＭＳ ゴシック" w:hAnsi="ＭＳ ゴシック"/>
                                <w:sz w:val="18"/>
                                <w:szCs w:val="18"/>
                              </w:rPr>
                            </w:pPr>
                            <w:r w:rsidRPr="00314E7F">
                              <w:rPr>
                                <w:rFonts w:ascii="ＭＳ ゴシック" w:eastAsia="ＭＳ ゴシック" w:hAnsi="ＭＳ ゴシック" w:hint="eastAsia"/>
                                <w:sz w:val="18"/>
                                <w:szCs w:val="18"/>
                              </w:rPr>
                              <w:t>●広域的</w:t>
                            </w:r>
                            <w:r>
                              <w:rPr>
                                <w:rFonts w:ascii="ＭＳ ゴシック" w:eastAsia="ＭＳ ゴシック" w:hAnsi="ＭＳ ゴシック" w:hint="eastAsia"/>
                                <w:sz w:val="18"/>
                                <w:szCs w:val="18"/>
                              </w:rPr>
                              <w:t xml:space="preserve">な支援 </w:t>
                            </w:r>
                            <w:r>
                              <w:rPr>
                                <w:rFonts w:ascii="ＭＳ ゴシック" w:eastAsia="ＭＳ ゴシック" w:hAnsi="ＭＳ ゴシック"/>
                                <w:sz w:val="18"/>
                                <w:szCs w:val="18"/>
                              </w:rPr>
                              <w:t xml:space="preserve">               </w:t>
                            </w:r>
                            <w:r w:rsidRPr="00314E7F">
                              <w:rPr>
                                <w:rFonts w:ascii="ＭＳ ゴシック" w:eastAsia="ＭＳ ゴシック" w:hAnsi="ＭＳ ゴシック" w:hint="eastAsia"/>
                                <w:sz w:val="18"/>
                                <w:szCs w:val="18"/>
                              </w:rPr>
                              <w:t>●意思疎通支援を行う者の</w:t>
                            </w:r>
                            <w:r>
                              <w:rPr>
                                <w:rFonts w:ascii="ＭＳ ゴシック" w:eastAsia="ＭＳ ゴシック" w:hAnsi="ＭＳ ゴシック" w:hint="eastAsia"/>
                                <w:sz w:val="18"/>
                                <w:szCs w:val="18"/>
                              </w:rPr>
                              <w:t>派遣に</w:t>
                            </w:r>
                            <w:r w:rsidRPr="005B76B8">
                              <w:rPr>
                                <w:rFonts w:ascii="ＭＳ ゴシック" w:eastAsia="ＭＳ ゴシック" w:hAnsi="ＭＳ ゴシック" w:hint="eastAsia"/>
                                <w:sz w:val="18"/>
                                <w:szCs w:val="18"/>
                              </w:rPr>
                              <w:t>係る</w:t>
                            </w:r>
                            <w:r>
                              <w:rPr>
                                <w:rFonts w:ascii="ＭＳ ゴシック" w:eastAsia="ＭＳ ゴシック" w:hAnsi="ＭＳ ゴシック" w:hint="eastAsia"/>
                                <w:sz w:val="18"/>
                                <w:szCs w:val="18"/>
                              </w:rPr>
                              <w:t>連絡調整</w:t>
                            </w:r>
                            <w:r w:rsidRPr="00314E7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314E7F">
                              <w:rPr>
                                <w:rFonts w:ascii="ＭＳ ゴシック" w:eastAsia="ＭＳ ゴシック" w:hAnsi="ＭＳ ゴシック" w:hint="eastAsia"/>
                                <w:sz w:val="18"/>
                                <w:szCs w:val="18"/>
                              </w:rPr>
                              <w:t>等</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707805D" id="正方形/長方形 461" o:spid="_x0000_s1135" style="position:absolute;left:0;text-align:left;margin-left:56pt;margin-top:243.75pt;width:377pt;height:54.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" filled="f" strokecolor="#404040 [2429]" strokeweight="2.25pt">
                <v:stroke dashstyle="1 1" endcap="round"/>
                <v:textbox inset="0,0,0,0">
                  <w:txbxContent>
                    <w:p w14:paraId="070026F5" w14:textId="77777777" w:rsidR="00370FC8" w:rsidRPr="00314E7F" w:rsidRDefault="00370FC8" w:rsidP="00B3344F">
                      <w:pPr>
                        <w:spacing w:line="240" w:lineRule="exact"/>
                        <w:ind w:leftChars="50" w:left="103"/>
                        <w:rPr>
                          <w:rFonts w:ascii="ＭＳ ゴシック" w:eastAsia="ＭＳ ゴシック" w:hAnsi="ＭＳ ゴシック"/>
                          <w:sz w:val="18"/>
                          <w:szCs w:val="18"/>
                        </w:rPr>
                      </w:pPr>
                      <w:r w:rsidRPr="00314E7F">
                        <w:rPr>
                          <w:rFonts w:ascii="ＭＳ ゴシック" w:eastAsia="ＭＳ ゴシック" w:hAnsi="ＭＳ ゴシック" w:hint="eastAsia"/>
                          <w:sz w:val="18"/>
                          <w:szCs w:val="18"/>
                        </w:rPr>
                        <w:t>●専門性の高い相談支援</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sidRPr="00314E7F">
                        <w:rPr>
                          <w:rFonts w:ascii="ＭＳ ゴシック" w:eastAsia="ＭＳ ゴシック" w:hAnsi="ＭＳ ゴシック" w:hint="eastAsia"/>
                          <w:sz w:val="18"/>
                          <w:szCs w:val="18"/>
                        </w:rPr>
                        <w:t>●専門性の高い意思疎通支援を行う者の養成・派遣</w:t>
                      </w:r>
                    </w:p>
                    <w:p w14:paraId="2BE332F0" w14:textId="77777777" w:rsidR="00370FC8" w:rsidRPr="00314E7F" w:rsidRDefault="00370FC8" w:rsidP="00B3344F">
                      <w:pPr>
                        <w:spacing w:line="240" w:lineRule="exact"/>
                        <w:ind w:leftChars="50" w:left="103"/>
                        <w:rPr>
                          <w:rFonts w:ascii="ＭＳ ゴシック" w:eastAsia="ＭＳ ゴシック" w:hAnsi="ＭＳ ゴシック"/>
                          <w:sz w:val="18"/>
                          <w:szCs w:val="18"/>
                        </w:rPr>
                      </w:pPr>
                      <w:r w:rsidRPr="00314E7F">
                        <w:rPr>
                          <w:rFonts w:ascii="ＭＳ ゴシック" w:eastAsia="ＭＳ ゴシック" w:hAnsi="ＭＳ ゴシック" w:hint="eastAsia"/>
                          <w:sz w:val="18"/>
                          <w:szCs w:val="18"/>
                        </w:rPr>
                        <w:t>●広域的</w:t>
                      </w:r>
                      <w:r>
                        <w:rPr>
                          <w:rFonts w:ascii="ＭＳ ゴシック" w:eastAsia="ＭＳ ゴシック" w:hAnsi="ＭＳ ゴシック" w:hint="eastAsia"/>
                          <w:sz w:val="18"/>
                          <w:szCs w:val="18"/>
                        </w:rPr>
                        <w:t xml:space="preserve">な支援 </w:t>
                      </w:r>
                      <w:r>
                        <w:rPr>
                          <w:rFonts w:ascii="ＭＳ ゴシック" w:eastAsia="ＭＳ ゴシック" w:hAnsi="ＭＳ ゴシック"/>
                          <w:sz w:val="18"/>
                          <w:szCs w:val="18"/>
                        </w:rPr>
                        <w:t xml:space="preserve">               </w:t>
                      </w:r>
                      <w:r w:rsidRPr="00314E7F">
                        <w:rPr>
                          <w:rFonts w:ascii="ＭＳ ゴシック" w:eastAsia="ＭＳ ゴシック" w:hAnsi="ＭＳ ゴシック" w:hint="eastAsia"/>
                          <w:sz w:val="18"/>
                          <w:szCs w:val="18"/>
                        </w:rPr>
                        <w:t>●意思疎通支援を行う者の</w:t>
                      </w:r>
                      <w:r>
                        <w:rPr>
                          <w:rFonts w:ascii="ＭＳ ゴシック" w:eastAsia="ＭＳ ゴシック" w:hAnsi="ＭＳ ゴシック" w:hint="eastAsia"/>
                          <w:sz w:val="18"/>
                          <w:szCs w:val="18"/>
                        </w:rPr>
                        <w:t>派遣に</w:t>
                      </w:r>
                      <w:r w:rsidRPr="005B76B8">
                        <w:rPr>
                          <w:rFonts w:ascii="ＭＳ ゴシック" w:eastAsia="ＭＳ ゴシック" w:hAnsi="ＭＳ ゴシック" w:hint="eastAsia"/>
                          <w:sz w:val="18"/>
                          <w:szCs w:val="18"/>
                        </w:rPr>
                        <w:t>係る</w:t>
                      </w:r>
                      <w:r>
                        <w:rPr>
                          <w:rFonts w:ascii="ＭＳ ゴシック" w:eastAsia="ＭＳ ゴシック" w:hAnsi="ＭＳ ゴシック" w:hint="eastAsia"/>
                          <w:sz w:val="18"/>
                          <w:szCs w:val="18"/>
                        </w:rPr>
                        <w:t>連絡調整</w:t>
                      </w:r>
                      <w:r w:rsidRPr="00314E7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314E7F">
                        <w:rPr>
                          <w:rFonts w:ascii="ＭＳ ゴシック" w:eastAsia="ＭＳ ゴシック" w:hAnsi="ＭＳ ゴシック" w:hint="eastAsia"/>
                          <w:sz w:val="18"/>
                          <w:szCs w:val="18"/>
                        </w:rPr>
                        <w:t>等</w:t>
                      </w:r>
                    </w:p>
                  </w:txbxContent>
                </v:textbox>
              </v:rect>
            </w:pict>
          </mc:Fallback>
        </mc:AlternateContent>
      </w:r>
      <w:r w:rsidR="00B3344F" w:rsidRPr="004B5160">
        <w:rPr>
          <w:noProof/>
        </w:rPr>
        <mc:AlternateContent>
          <mc:Choice Requires="wps">
            <w:drawing>
              <wp:anchor distT="0" distB="0" distL="114300" distR="114300" simplePos="0" relativeHeight="251749376" behindDoc="0" locked="0" layoutInCell="1" allowOverlap="1" wp14:anchorId="07848591" wp14:editId="21701EBE">
                <wp:simplePos x="0" y="0"/>
                <wp:positionH relativeFrom="column">
                  <wp:posOffset>2525531</wp:posOffset>
                </wp:positionH>
                <wp:positionV relativeFrom="paragraph">
                  <wp:posOffset>3677985</wp:posOffset>
                </wp:positionV>
                <wp:extent cx="1180299" cy="217562"/>
                <wp:effectExtent l="0" t="0" r="20320" b="11430"/>
                <wp:wrapNone/>
                <wp:docPr id="463" name="正方形/長方形 463"/>
                <wp:cNvGraphicFramePr/>
                <a:graphic xmlns:a="http://schemas.openxmlformats.org/drawingml/2006/main">
                  <a:graphicData uri="http://schemas.microsoft.com/office/word/2010/wordprocessingShape">
                    <wps:wsp>
                      <wps:cNvSpPr/>
                      <wps:spPr>
                        <a:xfrm>
                          <a:off x="0" y="0"/>
                          <a:ext cx="1180299" cy="217562"/>
                        </a:xfrm>
                        <a:prstGeom prst="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3659188A" w14:textId="77777777" w:rsidR="00370FC8" w:rsidRPr="001D7287" w:rsidRDefault="00370FC8" w:rsidP="00B3344F">
                            <w:pPr>
                              <w:jc w:val="center"/>
                              <w:rPr>
                                <w:b/>
                                <w:sz w:val="21"/>
                              </w:rPr>
                            </w:pPr>
                            <w:r w:rsidRPr="001D7287">
                              <w:rPr>
                                <w:rFonts w:hint="eastAsia"/>
                                <w:b/>
                                <w:sz w:val="21"/>
                              </w:rPr>
                              <w:t>都道府県</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07848591" id="正方形/長方形 463" o:spid="_x0000_s1136" style="position:absolute;left:0;text-align:left;margin-left:198.85pt;margin-top:289.6pt;width:92.95pt;height:17.1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" fillcolor="white [3201]" strokecolor="black [3200]" strokeweight="1pt">
                <v:textbox inset="0,0,0,0">
                  <w:txbxContent>
                    <w:p w14:paraId="3659188A" w14:textId="77777777" w:rsidR="00370FC8" w:rsidRPr="001D7287" w:rsidRDefault="00370FC8" w:rsidP="00B3344F">
                      <w:pPr>
                        <w:jc w:val="center"/>
                        <w:rPr>
                          <w:b/>
                          <w:sz w:val="21"/>
                        </w:rPr>
                      </w:pPr>
                      <w:r w:rsidRPr="001D7287">
                        <w:rPr>
                          <w:rFonts w:hint="eastAsia"/>
                          <w:b/>
                          <w:sz w:val="21"/>
                        </w:rPr>
                        <w:t>都道府県</w:t>
                      </w:r>
                    </w:p>
                  </w:txbxContent>
                </v:textbox>
              </v:rect>
            </w:pict>
          </mc:Fallback>
        </mc:AlternateContent>
      </w:r>
      <w:r w:rsidR="00B3344F" w:rsidRPr="004B5160">
        <w:rPr>
          <w:noProof/>
        </w:rPr>
        <mc:AlternateContent>
          <mc:Choice Requires="wps">
            <w:drawing>
              <wp:anchor distT="0" distB="0" distL="114300" distR="114300" simplePos="0" relativeHeight="251751424" behindDoc="0" locked="0" layoutInCell="1" allowOverlap="1" wp14:anchorId="0A17D900" wp14:editId="655824DB">
                <wp:simplePos x="0" y="0"/>
                <wp:positionH relativeFrom="column">
                  <wp:posOffset>2728702</wp:posOffset>
                </wp:positionH>
                <wp:positionV relativeFrom="paragraph">
                  <wp:posOffset>2867260</wp:posOffset>
                </wp:positionV>
                <wp:extent cx="719899" cy="320365"/>
                <wp:effectExtent l="0" t="0" r="4445" b="3810"/>
                <wp:wrapNone/>
                <wp:docPr id="464" name="上矢印 523"/>
                <wp:cNvGraphicFramePr/>
                <a:graphic xmlns:a="http://schemas.openxmlformats.org/drawingml/2006/main">
                  <a:graphicData uri="http://schemas.microsoft.com/office/word/2010/wordprocessingShape">
                    <wps:wsp>
                      <wps:cNvSpPr/>
                      <wps:spPr>
                        <a:xfrm>
                          <a:off x="0" y="0"/>
                          <a:ext cx="719899" cy="320365"/>
                        </a:xfrm>
                        <a:prstGeom prst="upArrow">
                          <a:avLst>
                            <a:gd name="adj1" fmla="val 59478"/>
                            <a:gd name="adj2" fmla="val 54878"/>
                          </a:avLst>
                        </a:prstGeom>
                        <a:solidFill>
                          <a:schemeClr val="tx1">
                            <a:lumMod val="75000"/>
                            <a:lumOff val="2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AF0A6CF" w14:textId="77777777" w:rsidR="00370FC8" w:rsidRPr="00455BAB" w:rsidRDefault="00370FC8" w:rsidP="00B3344F">
                            <w:pPr>
                              <w:jc w:val="center"/>
                              <w:rPr>
                                <w:rFonts w:ascii="ＭＳ ゴシック" w:eastAsia="ＭＳ ゴシック" w:hAnsi="ＭＳ ゴシック"/>
                                <w:b/>
                              </w:rPr>
                            </w:pPr>
                            <w:r w:rsidRPr="00455BAB">
                              <w:rPr>
                                <w:rFonts w:ascii="ＭＳ ゴシック" w:eastAsia="ＭＳ ゴシック" w:hAnsi="ＭＳ ゴシック" w:hint="eastAsia"/>
                                <w:b/>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0A17D90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23" o:spid="_x0000_s1137" type="#_x0000_t68" style="position:absolute;left:0;text-align:left;margin-left:214.85pt;margin-top:225.75pt;width:56.7pt;height:25.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" adj="11854,4376" fillcolor="#404040 [2429]" stroked="f" strokeweight="1pt">
                <v:textbox inset="0,0,0,0">
                  <w:txbxContent>
                    <w:p w14:paraId="4AF0A6CF" w14:textId="77777777" w:rsidR="00370FC8" w:rsidRPr="00455BAB" w:rsidRDefault="00370FC8" w:rsidP="00B3344F">
                      <w:pPr>
                        <w:jc w:val="center"/>
                        <w:rPr>
                          <w:rFonts w:ascii="ＭＳ ゴシック" w:eastAsia="ＭＳ ゴシック" w:hAnsi="ＭＳ ゴシック"/>
                          <w:b/>
                        </w:rPr>
                      </w:pPr>
                      <w:r w:rsidRPr="00455BAB">
                        <w:rPr>
                          <w:rFonts w:ascii="ＭＳ ゴシック" w:eastAsia="ＭＳ ゴシック" w:hAnsi="ＭＳ ゴシック" w:hint="eastAsia"/>
                          <w:b/>
                        </w:rPr>
                        <w:t>支援</w:t>
                      </w:r>
                    </w:p>
                  </w:txbxContent>
                </v:textbox>
              </v:shape>
            </w:pict>
          </mc:Fallback>
        </mc:AlternateContent>
      </w:r>
      <w:r w:rsidR="00B3344F" w:rsidRPr="004B5160">
        <w:br w:type="page"/>
      </w:r>
    </w:p>
    <w:p w14:paraId="26AD78E5" w14:textId="77777777" w:rsidR="007742C8" w:rsidRPr="004B5160" w:rsidRDefault="007742C8" w:rsidP="007742C8"/>
    <w:p w14:paraId="119D539D" w14:textId="16686839" w:rsidR="00B3344F" w:rsidRPr="004B5160" w:rsidRDefault="00B3344F" w:rsidP="00B3344F">
      <w:pPr>
        <w:pStyle w:val="12"/>
        <w:ind w:left="410" w:right="205"/>
      </w:pPr>
      <w:r w:rsidRPr="004B5160">
        <w:rPr>
          <w:rFonts w:hint="eastAsia"/>
        </w:rPr>
        <w:t xml:space="preserve"> </w:t>
      </w:r>
      <w:r w:rsidR="00C27A43" w:rsidRPr="004B5160">
        <w:rPr>
          <w:rFonts w:hint="eastAsia"/>
        </w:rPr>
        <w:t xml:space="preserve"> </w:t>
      </w:r>
      <w:r w:rsidRPr="004B5160">
        <w:rPr>
          <w:rFonts w:hint="eastAsia"/>
        </w:rPr>
        <w:t>入所施設のサービスにおいては、昼間のサービスである「日中活動の場」と夜間のサービスである「住まいの場」を分けることにより、複数のサービスを利用者がそれぞれの状況に応じて組み合わせて利用することが可能です。</w:t>
      </w:r>
    </w:p>
    <w:p w14:paraId="5B9D56B8" w14:textId="77777777" w:rsidR="00B3344F" w:rsidRPr="004B5160" w:rsidRDefault="00B3344F" w:rsidP="00B3344F">
      <w:pPr>
        <w:autoSpaceDE/>
        <w:autoSpaceDN/>
        <w:spacing w:line="360" w:lineRule="auto"/>
        <w:jc w:val="left"/>
      </w:pPr>
    </w:p>
    <w:p w14:paraId="3E14C2E3" w14:textId="77777777" w:rsidR="00B3344F" w:rsidRPr="004B5160" w:rsidRDefault="00B3344F" w:rsidP="00B3344F">
      <w:pPr>
        <w:pStyle w:val="ab"/>
        <w:ind w:left="205" w:right="210"/>
      </w:pPr>
      <w:r w:rsidRPr="004B5160">
        <w:rPr>
          <w:rFonts w:hint="eastAsia"/>
          <w:noProof/>
        </w:rPr>
        <mc:AlternateContent>
          <mc:Choice Requires="wpg">
            <w:drawing>
              <wp:anchor distT="0" distB="0" distL="114300" distR="114300" simplePos="0" relativeHeight="251750400" behindDoc="0" locked="1" layoutInCell="1" allowOverlap="1" wp14:anchorId="63803C56" wp14:editId="018ACA7E">
                <wp:simplePos x="0" y="0"/>
                <wp:positionH relativeFrom="column">
                  <wp:posOffset>259715</wp:posOffset>
                </wp:positionH>
                <wp:positionV relativeFrom="paragraph">
                  <wp:posOffset>282575</wp:posOffset>
                </wp:positionV>
                <wp:extent cx="5625465" cy="2673985"/>
                <wp:effectExtent l="0" t="0" r="13335" b="0"/>
                <wp:wrapNone/>
                <wp:docPr id="531" name="グループ化 531"/>
                <wp:cNvGraphicFramePr/>
                <a:graphic xmlns:a="http://schemas.openxmlformats.org/drawingml/2006/main">
                  <a:graphicData uri="http://schemas.microsoft.com/office/word/2010/wordprocessingGroup">
                    <wpg:wgp>
                      <wpg:cNvGrpSpPr/>
                      <wpg:grpSpPr>
                        <a:xfrm>
                          <a:off x="0" y="0"/>
                          <a:ext cx="5625465" cy="2673985"/>
                          <a:chOff x="0" y="-44482"/>
                          <a:chExt cx="5626100" cy="2676971"/>
                        </a:xfrm>
                      </wpg:grpSpPr>
                      <wps:wsp>
                        <wps:cNvPr id="527" name="正方形/長方形 527"/>
                        <wps:cNvSpPr/>
                        <wps:spPr>
                          <a:xfrm>
                            <a:off x="69850" y="-44482"/>
                            <a:ext cx="5550399" cy="64827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3D60713" w14:textId="3E7303DC" w:rsidR="00370FC8" w:rsidRPr="00722524" w:rsidRDefault="00370FC8" w:rsidP="00B3344F">
                              <w:pPr>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722524">
                                <w:rPr>
                                  <w:rFonts w:ascii="ＭＳ ゴシック" w:eastAsia="ＭＳ ゴシック" w:hAnsi="ＭＳ ゴシック" w:hint="eastAsia"/>
                                  <w:sz w:val="20"/>
                                  <w:szCs w:val="20"/>
                                </w:rPr>
                                <w:t>入所施設のサービス</w:t>
                              </w:r>
                              <w:r w:rsidRPr="004B5160">
                                <w:rPr>
                                  <w:rFonts w:ascii="ＭＳ ゴシック" w:eastAsia="ＭＳ ゴシック" w:hAnsi="ＭＳ ゴシック" w:hint="eastAsia"/>
                                  <w:sz w:val="20"/>
                                  <w:szCs w:val="20"/>
                                </w:rPr>
                                <w:t>を</w:t>
                              </w:r>
                              <w:r w:rsidRPr="00722524">
                                <w:rPr>
                                  <w:rFonts w:ascii="ＭＳ ゴシック" w:eastAsia="ＭＳ ゴシック" w:hAnsi="ＭＳ ゴシック" w:hint="eastAsia"/>
                                  <w:sz w:val="20"/>
                                  <w:szCs w:val="20"/>
                                </w:rPr>
                                <w:t>昼のサービス（日中活動事業）と夜のサービス（居住支援事業）に分けることにより、サービスの組み合わせを選択できます。</w:t>
                              </w:r>
                            </w:p>
                            <w:p w14:paraId="24DA5DF6" w14:textId="77777777" w:rsidR="00370FC8" w:rsidRPr="00F502EC" w:rsidRDefault="00370FC8" w:rsidP="00B3344F">
                              <w:pPr>
                                <w:spacing w:line="280" w:lineRule="exact"/>
                                <w:rPr>
                                  <w:rFonts w:ascii="ＭＳ ゴシック" w:eastAsia="ＭＳ ゴシック" w:hAnsi="ＭＳ ゴシック"/>
                                  <w:sz w:val="20"/>
                                  <w:szCs w:val="20"/>
                                </w:rPr>
                              </w:pPr>
                              <w:r w:rsidRPr="00722524">
                                <w:rPr>
                                  <w:rFonts w:ascii="ＭＳ ゴシック" w:eastAsia="ＭＳ ゴシック" w:hAnsi="ＭＳ ゴシック" w:hint="eastAsia"/>
                                  <w:sz w:val="20"/>
                                  <w:szCs w:val="20"/>
                                </w:rPr>
                                <w:t xml:space="preserve">  利用者一人一人の個別支援計画を作成し</w:t>
                              </w:r>
                              <w:r w:rsidRPr="00F502EC">
                                <w:rPr>
                                  <w:rFonts w:ascii="ＭＳ ゴシック" w:eastAsia="ＭＳ ゴシック" w:hAnsi="ＭＳ ゴシック" w:hint="eastAsia"/>
                                  <w:sz w:val="20"/>
                                  <w:szCs w:val="20"/>
                                </w:rPr>
                                <w:t>て、利用目的にかなったサービスが提供されます。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角丸四角形 528"/>
                        <wps:cNvSpPr/>
                        <wps:spPr>
                          <a:xfrm>
                            <a:off x="171450" y="615737"/>
                            <a:ext cx="2751720" cy="1632287"/>
                          </a:xfrm>
                          <a:prstGeom prst="roundRect">
                            <a:avLst>
                              <a:gd name="adj" fmla="val 7956"/>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65CC2A09" w14:textId="77777777" w:rsidR="00370FC8" w:rsidRPr="00A162B4" w:rsidRDefault="00370FC8" w:rsidP="00B3344F">
                              <w:pPr>
                                <w:rPr>
                                  <w:rFonts w:ascii="HGS創英角ｺﾞｼｯｸUB" w:eastAsia="HGS創英角ｺﾞｼｯｸUB" w:hAnsi="HGS創英角ｺﾞｼｯｸUB"/>
                                </w:rPr>
                              </w:pPr>
                              <w:r w:rsidRPr="00A162B4">
                                <w:rPr>
                                  <w:rFonts w:ascii="HGS創英角ｺﾞｼｯｸUB" w:eastAsia="HGS創英角ｺﾞｼｯｸUB" w:hAnsi="HGS創英角ｺﾞｼｯｸUB" w:hint="eastAsia"/>
                                </w:rPr>
                                <w:t>日中活動の場</w:t>
                              </w:r>
                            </w:p>
                            <w:p w14:paraId="64759780" w14:textId="77777777" w:rsidR="00370FC8" w:rsidRPr="005B76B8" w:rsidRDefault="00370FC8" w:rsidP="00B3344F">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1B0427">
                                <w:rPr>
                                  <w:rFonts w:ascii="ＭＳ ゴシック" w:eastAsia="ＭＳ ゴシック" w:hAnsi="ＭＳ ゴシック" w:hint="eastAsia"/>
                                  <w:sz w:val="18"/>
                                  <w:szCs w:val="18"/>
                                </w:rPr>
                                <w:t>以下から</w:t>
                              </w:r>
                              <w:r w:rsidRPr="005B76B8">
                                <w:rPr>
                                  <w:rFonts w:ascii="ＭＳ ゴシック" w:eastAsia="ＭＳ ゴシック" w:hAnsi="ＭＳ ゴシック" w:hint="eastAsia"/>
                                  <w:sz w:val="18"/>
                                  <w:szCs w:val="18"/>
                                </w:rPr>
                                <w:t>１つ又は複数の事業を選択</w:t>
                              </w:r>
                            </w:p>
                            <w:p w14:paraId="0E41E97D" w14:textId="77777777" w:rsidR="00370FC8" w:rsidRPr="00D806EA" w:rsidRDefault="00370FC8" w:rsidP="00B3344F">
                              <w:pPr>
                                <w:spacing w:line="260" w:lineRule="exact"/>
                                <w:rPr>
                                  <w:rFonts w:ascii="ＭＳ ゴシック" w:eastAsia="ＭＳ ゴシック" w:hAnsi="ＭＳ ゴシック"/>
                                  <w:sz w:val="20"/>
                                  <w:szCs w:val="20"/>
                                </w:rPr>
                              </w:pPr>
                              <w:r w:rsidRPr="005B76B8">
                                <w:rPr>
                                  <w:rFonts w:ascii="ＭＳ ゴシック" w:eastAsia="ＭＳ ゴシック" w:hAnsi="ＭＳ ゴシック" w:hint="eastAsia"/>
                                  <w:sz w:val="20"/>
                                  <w:szCs w:val="20"/>
                                </w:rPr>
                                <w:t xml:space="preserve"> 療養介護</w:t>
                              </w:r>
                              <w:r w:rsidRPr="005B76B8">
                                <w:rPr>
                                  <w:rFonts w:ascii="ＭＳ ゴシック" w:eastAsia="ＭＳ ゴシック" w:hAnsi="ＭＳ ゴシック" w:hint="eastAsia"/>
                                  <w:sz w:val="20"/>
                                  <w:szCs w:val="20"/>
                                  <w:vertAlign w:val="superscript"/>
                                </w:rPr>
                                <w:t>※</w:t>
                              </w:r>
                            </w:p>
                            <w:p w14:paraId="11A707AD" w14:textId="77777777" w:rsidR="00370FC8" w:rsidRPr="00D806EA" w:rsidRDefault="00370FC8" w:rsidP="00B3344F">
                              <w:pPr>
                                <w:spacing w:line="260" w:lineRule="exact"/>
                                <w:rPr>
                                  <w:rFonts w:ascii="ＭＳ ゴシック" w:eastAsia="ＭＳ ゴシック" w:hAnsi="ＭＳ ゴシック"/>
                                  <w:sz w:val="20"/>
                                  <w:szCs w:val="20"/>
                                </w:rPr>
                              </w:pPr>
                              <w:r w:rsidRPr="00D806EA">
                                <w:rPr>
                                  <w:rFonts w:ascii="ＭＳ ゴシック" w:eastAsia="ＭＳ ゴシック" w:hAnsi="ＭＳ ゴシック" w:hint="eastAsia"/>
                                  <w:sz w:val="20"/>
                                  <w:szCs w:val="20"/>
                                </w:rPr>
                                <w:t xml:space="preserve"> 生活介護</w:t>
                              </w:r>
                            </w:p>
                            <w:p w14:paraId="4FDE3237" w14:textId="77777777" w:rsidR="00370FC8" w:rsidRDefault="00370FC8" w:rsidP="00B3344F">
                              <w:pPr>
                                <w:spacing w:line="260" w:lineRule="exact"/>
                                <w:rPr>
                                  <w:rFonts w:ascii="ＭＳ ゴシック" w:eastAsia="ＭＳ ゴシック" w:hAnsi="ＭＳ ゴシック"/>
                                  <w:sz w:val="18"/>
                                  <w:szCs w:val="18"/>
                                </w:rPr>
                              </w:pPr>
                              <w:r w:rsidRPr="00D806EA">
                                <w:rPr>
                                  <w:rFonts w:ascii="ＭＳ ゴシック" w:eastAsia="ＭＳ ゴシック" w:hAnsi="ＭＳ ゴシック" w:hint="eastAsia"/>
                                  <w:sz w:val="20"/>
                                  <w:szCs w:val="20"/>
                                </w:rPr>
                                <w:t xml:space="preserve"> 自立訓練</w:t>
                              </w:r>
                              <w:r w:rsidRPr="00D806EA">
                                <w:rPr>
                                  <w:rFonts w:ascii="ＭＳ ゴシック" w:eastAsia="ＭＳ ゴシック" w:hAnsi="ＭＳ ゴシック" w:hint="eastAsia"/>
                                  <w:sz w:val="18"/>
                                  <w:szCs w:val="18"/>
                                </w:rPr>
                                <w:t>（機能訓練・生活訓練）</w:t>
                              </w:r>
                            </w:p>
                            <w:p w14:paraId="1A3954EE" w14:textId="77777777" w:rsidR="00370FC8" w:rsidRPr="00D806EA" w:rsidRDefault="00370FC8" w:rsidP="00B3344F">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D806EA">
                                <w:rPr>
                                  <w:rFonts w:ascii="ＭＳ ゴシック" w:eastAsia="ＭＳ ゴシック" w:hAnsi="ＭＳ ゴシック" w:hint="eastAsia"/>
                                  <w:sz w:val="20"/>
                                  <w:szCs w:val="20"/>
                                </w:rPr>
                                <w:t>就労移行支援</w:t>
                              </w:r>
                            </w:p>
                            <w:p w14:paraId="247BE5FC" w14:textId="77777777" w:rsidR="00370FC8" w:rsidRDefault="00370FC8" w:rsidP="00B3344F">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20"/>
                                  <w:szCs w:val="20"/>
                                </w:rPr>
                                <w:t xml:space="preserve"> </w:t>
                              </w:r>
                              <w:r w:rsidRPr="001B0427">
                                <w:rPr>
                                  <w:rFonts w:ascii="ＭＳ ゴシック" w:eastAsia="ＭＳ ゴシック" w:hAnsi="ＭＳ ゴシック" w:hint="eastAsia"/>
                                  <w:sz w:val="20"/>
                                  <w:szCs w:val="20"/>
                                </w:rPr>
                                <w:t>就労継続支援</w:t>
                              </w:r>
                              <w:r w:rsidRPr="001B0427">
                                <w:rPr>
                                  <w:rFonts w:ascii="ＭＳ ゴシック" w:eastAsia="ＭＳ ゴシック" w:hAnsi="ＭＳ ゴシック" w:hint="eastAsia"/>
                                  <w:sz w:val="18"/>
                                  <w:szCs w:val="18"/>
                                </w:rPr>
                                <w:t>（Ａ型＝雇用型、Ｂ型＝非雇用型）</w:t>
                              </w:r>
                            </w:p>
                            <w:p w14:paraId="4032BEE0" w14:textId="77777777" w:rsidR="00370FC8" w:rsidRPr="001B0427" w:rsidRDefault="00370FC8" w:rsidP="00B3344F">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18"/>
                                  <w:szCs w:val="18"/>
                                </w:rPr>
                                <w:t xml:space="preserve"> </w:t>
                              </w:r>
                              <w:r w:rsidRPr="00F45DB3">
                                <w:rPr>
                                  <w:rFonts w:ascii="ＭＳ ゴシック" w:eastAsia="ＭＳ ゴシック" w:hAnsi="ＭＳ ゴシック" w:hint="eastAsia"/>
                                  <w:sz w:val="20"/>
                                  <w:szCs w:val="20"/>
                                </w:rPr>
                                <w:t>就労定着支援</w:t>
                              </w:r>
                            </w:p>
                            <w:p w14:paraId="75D17867" w14:textId="77777777" w:rsidR="00370FC8" w:rsidRPr="00A162B4" w:rsidRDefault="00370FC8" w:rsidP="00B3344F">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1B0427">
                                <w:rPr>
                                  <w:rFonts w:ascii="ＭＳ ゴシック" w:eastAsia="ＭＳ ゴシック" w:hAnsi="ＭＳ ゴシック" w:hint="eastAsia"/>
                                  <w:sz w:val="20"/>
                                  <w:szCs w:val="20"/>
                                </w:rPr>
                                <w:t>地域活動支援センター</w:t>
                              </w:r>
                              <w:r w:rsidRPr="00A162B4">
                                <w:rPr>
                                  <w:rFonts w:ascii="ＭＳ ゴシック" w:eastAsia="ＭＳ ゴシック" w:hAnsi="ＭＳ ゴシック" w:hint="eastAsia"/>
                                  <w:sz w:val="18"/>
                                  <w:szCs w:val="18"/>
                                </w:rPr>
                                <w:t>（地域生活支援事業）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90" name="角丸四角形 90"/>
                        <wps:cNvSpPr/>
                        <wps:spPr>
                          <a:xfrm>
                            <a:off x="192288" y="2327627"/>
                            <a:ext cx="4064468" cy="304862"/>
                          </a:xfrm>
                          <a:prstGeom prst="roundRect">
                            <a:avLst>
                              <a:gd name="adj" fmla="val 7956"/>
                            </a:avLst>
                          </a:prstGeom>
                          <a:noFill/>
                          <a:ln>
                            <a:noFill/>
                          </a:ln>
                        </wps:spPr>
                        <wps:style>
                          <a:lnRef idx="2">
                            <a:schemeClr val="dk1"/>
                          </a:lnRef>
                          <a:fillRef idx="1">
                            <a:schemeClr val="lt1"/>
                          </a:fillRef>
                          <a:effectRef idx="0">
                            <a:schemeClr val="dk1"/>
                          </a:effectRef>
                          <a:fontRef idx="minor">
                            <a:schemeClr val="dk1"/>
                          </a:fontRef>
                        </wps:style>
                        <wps:txbx>
                          <w:txbxContent>
                            <w:p w14:paraId="5D4CC1B6" w14:textId="77777777" w:rsidR="00370FC8" w:rsidRPr="00106BE0" w:rsidRDefault="00370FC8" w:rsidP="00B3344F">
                              <w:pPr>
                                <w:spacing w:line="240" w:lineRule="exact"/>
                                <w:rPr>
                                  <w:rFonts w:ascii="HGｺﾞｼｯｸM" w:eastAsia="HGｺﾞｼｯｸM" w:hAnsi="HG丸ｺﾞｼｯｸM-PRO"/>
                                  <w:sz w:val="18"/>
                                  <w:szCs w:val="18"/>
                                </w:rPr>
                              </w:pPr>
                              <w:r w:rsidRPr="00106BE0">
                                <w:rPr>
                                  <w:rFonts w:ascii="HGｺﾞｼｯｸM" w:eastAsia="HGｺﾞｼｯｸM" w:hAnsi="HG丸ｺﾞｼｯｸM-PRO" w:hint="eastAsia"/>
                                  <w:sz w:val="18"/>
                                  <w:szCs w:val="18"/>
                                </w:rPr>
                                <w:t>※療養介護については、医療機関への入院</w:t>
                              </w:r>
                              <w:r w:rsidRPr="005B76B8">
                                <w:rPr>
                                  <w:rFonts w:ascii="HGｺﾞｼｯｸM" w:eastAsia="HGｺﾞｼｯｸM" w:hAnsi="HG丸ｺﾞｼｯｸM-PRO" w:hint="eastAsia"/>
                                  <w:sz w:val="18"/>
                                  <w:szCs w:val="18"/>
                                </w:rPr>
                                <w:t>と合わ</w:t>
                              </w:r>
                              <w:r>
                                <w:rPr>
                                  <w:rFonts w:ascii="HGｺﾞｼｯｸM" w:eastAsia="HGｺﾞｼｯｸM" w:hAnsi="HG丸ｺﾞｼｯｸM-PRO" w:hint="eastAsia"/>
                                  <w:sz w:val="18"/>
                                  <w:szCs w:val="18"/>
                                </w:rPr>
                                <w:t>せて</w:t>
                              </w:r>
                              <w:r w:rsidRPr="00106BE0">
                                <w:rPr>
                                  <w:rFonts w:ascii="HGｺﾞｼｯｸM" w:eastAsia="HGｺﾞｼｯｸM" w:hAnsi="HG丸ｺﾞｼｯｸM-PRO" w:hint="eastAsia"/>
                                  <w:sz w:val="18"/>
                                  <w:szCs w:val="18"/>
                                </w:rPr>
                                <w:t>実施</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94" name="角丸四角形 94"/>
                        <wps:cNvSpPr/>
                        <wps:spPr>
                          <a:xfrm>
                            <a:off x="3498850" y="799852"/>
                            <a:ext cx="2031633" cy="1347827"/>
                          </a:xfrm>
                          <a:prstGeom prst="roundRect">
                            <a:avLst>
                              <a:gd name="adj" fmla="val 7956"/>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581C82AA" w14:textId="77777777" w:rsidR="00370FC8" w:rsidRPr="00956197" w:rsidRDefault="00370FC8" w:rsidP="00B3344F">
                              <w:pPr>
                                <w:rPr>
                                  <w:rFonts w:ascii="HGS創英角ｺﾞｼｯｸUB" w:eastAsia="HGS創英角ｺﾞｼｯｸUB" w:hAnsi="HGS創英角ｺﾞｼｯｸUB"/>
                                </w:rPr>
                              </w:pPr>
                              <w:r w:rsidRPr="00956197">
                                <w:rPr>
                                  <w:rFonts w:ascii="HGS創英角ｺﾞｼｯｸUB" w:eastAsia="HGS創英角ｺﾞｼｯｸUB" w:hAnsi="HGS創英角ｺﾞｼｯｸUB" w:hint="eastAsia"/>
                                </w:rPr>
                                <w:t>住まいの場</w:t>
                              </w:r>
                            </w:p>
                            <w:p w14:paraId="58CDA86C" w14:textId="77777777" w:rsidR="00370FC8" w:rsidRPr="00802C8B" w:rsidRDefault="00370FC8" w:rsidP="00B3344F"/>
                            <w:p w14:paraId="64C309F4" w14:textId="77777777" w:rsidR="00370FC8" w:rsidRPr="00F84B70" w:rsidRDefault="00370FC8" w:rsidP="00B3344F">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F84B70">
                                <w:rPr>
                                  <w:rFonts w:ascii="ＭＳ ゴシック" w:eastAsia="ＭＳ ゴシック" w:hAnsi="ＭＳ ゴシック" w:hint="eastAsia"/>
                                  <w:sz w:val="20"/>
                                  <w:szCs w:val="20"/>
                                </w:rPr>
                                <w:t>障害者支援施設の施設入所支援</w:t>
                              </w:r>
                            </w:p>
                            <w:p w14:paraId="2961C3DD" w14:textId="77777777" w:rsidR="00370FC8" w:rsidRPr="00F84B70" w:rsidRDefault="00370FC8" w:rsidP="00B3344F">
                              <w:pPr>
                                <w:spacing w:line="320" w:lineRule="exact"/>
                                <w:jc w:val="center"/>
                                <w:rPr>
                                  <w:rFonts w:ascii="ＭＳ ゴシック" w:eastAsia="ＭＳ ゴシック" w:hAnsi="ＭＳ ゴシック"/>
                                  <w:sz w:val="20"/>
                                  <w:szCs w:val="20"/>
                                </w:rPr>
                              </w:pPr>
                              <w:r w:rsidRPr="00F84B70">
                                <w:rPr>
                                  <w:rFonts w:ascii="ＭＳ ゴシック" w:eastAsia="ＭＳ ゴシック" w:hAnsi="ＭＳ ゴシック" w:hint="eastAsia"/>
                                  <w:sz w:val="20"/>
                                  <w:szCs w:val="20"/>
                                </w:rPr>
                                <w:t>又は</w:t>
                              </w:r>
                            </w:p>
                            <w:p w14:paraId="26A3B02E" w14:textId="77777777" w:rsidR="00370FC8" w:rsidRDefault="00370FC8" w:rsidP="00B3344F">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F84B70">
                                <w:rPr>
                                  <w:rFonts w:ascii="ＭＳ ゴシック" w:eastAsia="ＭＳ ゴシック" w:hAnsi="ＭＳ ゴシック" w:hint="eastAsia"/>
                                  <w:sz w:val="20"/>
                                  <w:szCs w:val="20"/>
                                </w:rPr>
                                <w:t>居住支援（グループホーム等）</w:t>
                              </w:r>
                            </w:p>
                            <w:p w14:paraId="70AAA5B5" w14:textId="77777777" w:rsidR="00370FC8" w:rsidRPr="00F84B70" w:rsidRDefault="00370FC8" w:rsidP="00B3344F">
                              <w:pPr>
                                <w:spacing w:line="320" w:lineRule="exact"/>
                                <w:rPr>
                                  <w:rFonts w:ascii="ＭＳ ゴシック" w:eastAsia="ＭＳ ゴシック" w:hAnsi="ＭＳ ゴシック"/>
                                  <w:sz w:val="20"/>
                                  <w:szCs w:val="20"/>
                                </w:rPr>
                              </w:pPr>
                            </w:p>
                          </w:txbxContent>
                        </wps:txbx>
                        <wps:bodyPr rot="0" spcFirstLastPara="0" vert="horz" wrap="square" lIns="36000" tIns="36000" rIns="36000" bIns="36000" numCol="1" spcCol="0" rtlCol="0" fromWordArt="0" anchor="ctr" anchorCtr="0" forceAA="0" compatLnSpc="1">
                          <a:prstTxWarp prst="textNoShape">
                            <a:avLst/>
                          </a:prstTxWarp>
                          <a:spAutoFit/>
                        </wps:bodyPr>
                      </wps:wsp>
                      <wps:wsp>
                        <wps:cNvPr id="529" name="十字形 529"/>
                        <wps:cNvSpPr/>
                        <wps:spPr>
                          <a:xfrm>
                            <a:off x="3009900" y="1371537"/>
                            <a:ext cx="324000" cy="288000"/>
                          </a:xfrm>
                          <a:prstGeom prst="plus">
                            <a:avLst/>
                          </a:prstGeom>
                          <a:solidFill>
                            <a:schemeClr val="bg1">
                              <a:lumMod val="50000"/>
                            </a:schemeClr>
                          </a:solidFill>
                          <a:ln w="3175">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txbx>
                          <w:txbxContent>
                            <w:p w14:paraId="7673E37B" w14:textId="77777777" w:rsidR="00370FC8" w:rsidRPr="00B63976" w:rsidRDefault="00370FC8" w:rsidP="00B3344F">
                              <w:pPr>
                                <w:spacing w:line="200" w:lineRule="exact"/>
                                <w:jc w:val="center"/>
                                <w:rPr>
                                  <w:rFonts w:ascii="ＭＳ Ｐゴシック" w:eastAsia="ＭＳ Ｐゴシック" w:hAnsi="ＭＳ Ｐゴシック"/>
                                  <w:sz w:val="16"/>
                                  <w:szCs w:val="16"/>
                                </w:rPr>
                              </w:pPr>
                              <w:r w:rsidRPr="00B63976">
                                <w:rPr>
                                  <w:rFonts w:ascii="ＭＳ Ｐゴシック" w:eastAsia="ＭＳ Ｐゴシック" w:hAnsi="ＭＳ Ｐゴシック" w:hint="eastAsia"/>
                                  <w:sz w:val="16"/>
                                  <w:szCs w:val="16"/>
                                </w:rPr>
                                <w:t>プラス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0" name="正方形/長方形 530"/>
                        <wps:cNvSpPr/>
                        <wps:spPr>
                          <a:xfrm>
                            <a:off x="0" y="0"/>
                            <a:ext cx="5626100" cy="2611027"/>
                          </a:xfrm>
                          <a:prstGeom prst="rect">
                            <a:avLst/>
                          </a:prstGeom>
                          <a:noFill/>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63803C56" id="グループ化 531" o:spid="_x0000_s1138" style="position:absolute;left:0;text-align:left;margin-left:20.45pt;margin-top:22.25pt;width:442.95pt;height:210.55pt;z-index:251750400;mso-width-relative:margin;mso-height-relative:margin" coordorigin=",-444" coordsize="56261,2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">
                <v:rect id="正方形/長方形 527" o:spid="_x0000_s1139" style="position:absolute;left:698;top:-444;width:55504;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" fillcolor="white [3201]" stroked="f" strokeweight="1pt">
                  <v:textbox>
                    <w:txbxContent>
                      <w:p w14:paraId="63D60713" w14:textId="3E7303DC" w:rsidR="00370FC8" w:rsidRPr="00722524" w:rsidRDefault="00370FC8" w:rsidP="00B3344F">
                        <w:pPr>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722524">
                          <w:rPr>
                            <w:rFonts w:ascii="ＭＳ ゴシック" w:eastAsia="ＭＳ ゴシック" w:hAnsi="ＭＳ ゴシック" w:hint="eastAsia"/>
                            <w:sz w:val="20"/>
                            <w:szCs w:val="20"/>
                          </w:rPr>
                          <w:t>入所施設のサービス</w:t>
                        </w:r>
                        <w:r w:rsidRPr="004B5160">
                          <w:rPr>
                            <w:rFonts w:ascii="ＭＳ ゴシック" w:eastAsia="ＭＳ ゴシック" w:hAnsi="ＭＳ ゴシック" w:hint="eastAsia"/>
                            <w:sz w:val="20"/>
                            <w:szCs w:val="20"/>
                          </w:rPr>
                          <w:t>を</w:t>
                        </w:r>
                        <w:r w:rsidRPr="00722524">
                          <w:rPr>
                            <w:rFonts w:ascii="ＭＳ ゴシック" w:eastAsia="ＭＳ ゴシック" w:hAnsi="ＭＳ ゴシック" w:hint="eastAsia"/>
                            <w:sz w:val="20"/>
                            <w:szCs w:val="20"/>
                          </w:rPr>
                          <w:t>昼のサービス（日中活動事業）と夜のサービス（居住支援事業）に分けることにより、サービスの組み合わせを選択できます。</w:t>
                        </w:r>
                      </w:p>
                      <w:p w14:paraId="24DA5DF6" w14:textId="77777777" w:rsidR="00370FC8" w:rsidRPr="00F502EC" w:rsidRDefault="00370FC8" w:rsidP="00B3344F">
                        <w:pPr>
                          <w:spacing w:line="280" w:lineRule="exact"/>
                          <w:rPr>
                            <w:rFonts w:ascii="ＭＳ ゴシック" w:eastAsia="ＭＳ ゴシック" w:hAnsi="ＭＳ ゴシック"/>
                            <w:sz w:val="20"/>
                            <w:szCs w:val="20"/>
                          </w:rPr>
                        </w:pPr>
                        <w:r w:rsidRPr="00722524">
                          <w:rPr>
                            <w:rFonts w:ascii="ＭＳ ゴシック" w:eastAsia="ＭＳ ゴシック" w:hAnsi="ＭＳ ゴシック" w:hint="eastAsia"/>
                            <w:sz w:val="20"/>
                            <w:szCs w:val="20"/>
                          </w:rPr>
                          <w:t xml:space="preserve">  利用者一人一人の個別支援計画を作成し</w:t>
                        </w:r>
                        <w:r w:rsidRPr="00F502EC">
                          <w:rPr>
                            <w:rFonts w:ascii="ＭＳ ゴシック" w:eastAsia="ＭＳ ゴシック" w:hAnsi="ＭＳ ゴシック" w:hint="eastAsia"/>
                            <w:sz w:val="20"/>
                            <w:szCs w:val="20"/>
                          </w:rPr>
                          <w:t>て、利用目的にかなったサービスが提供されます。</w:t>
                        </w:r>
                      </w:p>
                    </w:txbxContent>
                  </v:textbox>
                </v:rect>
                <v:roundrect id="角丸四角形 528" o:spid="_x0000_s1140" style="position:absolute;left:1714;top:6157;width:27517;height:16323;visibility:visible;mso-wrap-style:square;v-text-anchor:middle" arcsize="5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" fillcolor="#d8d8d8 [2732]" stroked="f" strokeweight="1pt">
                  <v:stroke joinstyle="miter"/>
                  <v:textbox style="mso-fit-shape-to-text:t" inset="1mm,0,1mm,0">
                    <w:txbxContent>
                      <w:p w14:paraId="65CC2A09" w14:textId="77777777" w:rsidR="00370FC8" w:rsidRPr="00A162B4" w:rsidRDefault="00370FC8" w:rsidP="00B3344F">
                        <w:pPr>
                          <w:rPr>
                            <w:rFonts w:ascii="HGS創英角ｺﾞｼｯｸUB" w:eastAsia="HGS創英角ｺﾞｼｯｸUB" w:hAnsi="HGS創英角ｺﾞｼｯｸUB"/>
                          </w:rPr>
                        </w:pPr>
                        <w:r w:rsidRPr="00A162B4">
                          <w:rPr>
                            <w:rFonts w:ascii="HGS創英角ｺﾞｼｯｸUB" w:eastAsia="HGS創英角ｺﾞｼｯｸUB" w:hAnsi="HGS創英角ｺﾞｼｯｸUB" w:hint="eastAsia"/>
                          </w:rPr>
                          <w:t>日中活動の場</w:t>
                        </w:r>
                      </w:p>
                      <w:p w14:paraId="64759780" w14:textId="77777777" w:rsidR="00370FC8" w:rsidRPr="005B76B8" w:rsidRDefault="00370FC8" w:rsidP="00B3344F">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1B0427">
                          <w:rPr>
                            <w:rFonts w:ascii="ＭＳ ゴシック" w:eastAsia="ＭＳ ゴシック" w:hAnsi="ＭＳ ゴシック" w:hint="eastAsia"/>
                            <w:sz w:val="18"/>
                            <w:szCs w:val="18"/>
                          </w:rPr>
                          <w:t>以下から</w:t>
                        </w:r>
                        <w:r w:rsidRPr="005B76B8">
                          <w:rPr>
                            <w:rFonts w:ascii="ＭＳ ゴシック" w:eastAsia="ＭＳ ゴシック" w:hAnsi="ＭＳ ゴシック" w:hint="eastAsia"/>
                            <w:sz w:val="18"/>
                            <w:szCs w:val="18"/>
                          </w:rPr>
                          <w:t>１つ又は複数の事業を選択</w:t>
                        </w:r>
                      </w:p>
                      <w:p w14:paraId="0E41E97D" w14:textId="77777777" w:rsidR="00370FC8" w:rsidRPr="00D806EA" w:rsidRDefault="00370FC8" w:rsidP="00B3344F">
                        <w:pPr>
                          <w:spacing w:line="260" w:lineRule="exact"/>
                          <w:rPr>
                            <w:rFonts w:ascii="ＭＳ ゴシック" w:eastAsia="ＭＳ ゴシック" w:hAnsi="ＭＳ ゴシック"/>
                            <w:sz w:val="20"/>
                            <w:szCs w:val="20"/>
                          </w:rPr>
                        </w:pPr>
                        <w:r w:rsidRPr="005B76B8">
                          <w:rPr>
                            <w:rFonts w:ascii="ＭＳ ゴシック" w:eastAsia="ＭＳ ゴシック" w:hAnsi="ＭＳ ゴシック" w:hint="eastAsia"/>
                            <w:sz w:val="20"/>
                            <w:szCs w:val="20"/>
                          </w:rPr>
                          <w:t xml:space="preserve"> 療養介護</w:t>
                        </w:r>
                        <w:r w:rsidRPr="005B76B8">
                          <w:rPr>
                            <w:rFonts w:ascii="ＭＳ ゴシック" w:eastAsia="ＭＳ ゴシック" w:hAnsi="ＭＳ ゴシック" w:hint="eastAsia"/>
                            <w:sz w:val="20"/>
                            <w:szCs w:val="20"/>
                            <w:vertAlign w:val="superscript"/>
                          </w:rPr>
                          <w:t>※</w:t>
                        </w:r>
                      </w:p>
                      <w:p w14:paraId="11A707AD" w14:textId="77777777" w:rsidR="00370FC8" w:rsidRPr="00D806EA" w:rsidRDefault="00370FC8" w:rsidP="00B3344F">
                        <w:pPr>
                          <w:spacing w:line="260" w:lineRule="exact"/>
                          <w:rPr>
                            <w:rFonts w:ascii="ＭＳ ゴシック" w:eastAsia="ＭＳ ゴシック" w:hAnsi="ＭＳ ゴシック"/>
                            <w:sz w:val="20"/>
                            <w:szCs w:val="20"/>
                          </w:rPr>
                        </w:pPr>
                        <w:r w:rsidRPr="00D806EA">
                          <w:rPr>
                            <w:rFonts w:ascii="ＭＳ ゴシック" w:eastAsia="ＭＳ ゴシック" w:hAnsi="ＭＳ ゴシック" w:hint="eastAsia"/>
                            <w:sz w:val="20"/>
                            <w:szCs w:val="20"/>
                          </w:rPr>
                          <w:t xml:space="preserve"> 生活介護</w:t>
                        </w:r>
                      </w:p>
                      <w:p w14:paraId="4FDE3237" w14:textId="77777777" w:rsidR="00370FC8" w:rsidRDefault="00370FC8" w:rsidP="00B3344F">
                        <w:pPr>
                          <w:spacing w:line="260" w:lineRule="exact"/>
                          <w:rPr>
                            <w:rFonts w:ascii="ＭＳ ゴシック" w:eastAsia="ＭＳ ゴシック" w:hAnsi="ＭＳ ゴシック"/>
                            <w:sz w:val="18"/>
                            <w:szCs w:val="18"/>
                          </w:rPr>
                        </w:pPr>
                        <w:r w:rsidRPr="00D806EA">
                          <w:rPr>
                            <w:rFonts w:ascii="ＭＳ ゴシック" w:eastAsia="ＭＳ ゴシック" w:hAnsi="ＭＳ ゴシック" w:hint="eastAsia"/>
                            <w:sz w:val="20"/>
                            <w:szCs w:val="20"/>
                          </w:rPr>
                          <w:t xml:space="preserve"> 自立訓練</w:t>
                        </w:r>
                        <w:r w:rsidRPr="00D806EA">
                          <w:rPr>
                            <w:rFonts w:ascii="ＭＳ ゴシック" w:eastAsia="ＭＳ ゴシック" w:hAnsi="ＭＳ ゴシック" w:hint="eastAsia"/>
                            <w:sz w:val="18"/>
                            <w:szCs w:val="18"/>
                          </w:rPr>
                          <w:t>（機能訓練・生活訓練）</w:t>
                        </w:r>
                      </w:p>
                      <w:p w14:paraId="1A3954EE" w14:textId="77777777" w:rsidR="00370FC8" w:rsidRPr="00D806EA" w:rsidRDefault="00370FC8" w:rsidP="00B3344F">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D806EA">
                          <w:rPr>
                            <w:rFonts w:ascii="ＭＳ ゴシック" w:eastAsia="ＭＳ ゴシック" w:hAnsi="ＭＳ ゴシック" w:hint="eastAsia"/>
                            <w:sz w:val="20"/>
                            <w:szCs w:val="20"/>
                          </w:rPr>
                          <w:t>就労移行支援</w:t>
                        </w:r>
                      </w:p>
                      <w:p w14:paraId="247BE5FC" w14:textId="77777777" w:rsidR="00370FC8" w:rsidRDefault="00370FC8" w:rsidP="00B3344F">
                        <w:pPr>
                          <w:spacing w:line="260" w:lineRule="exact"/>
                          <w:rPr>
                            <w:rFonts w:ascii="ＭＳ ゴシック" w:eastAsia="ＭＳ ゴシック" w:hAnsi="ＭＳ ゴシック"/>
                            <w:sz w:val="18"/>
                            <w:szCs w:val="18"/>
                          </w:rPr>
                        </w:pPr>
                        <w:r>
                          <w:rPr>
                            <w:rFonts w:ascii="ＭＳ ゴシック" w:eastAsia="ＭＳ ゴシック" w:hAnsi="ＭＳ ゴシック" w:hint="eastAsia"/>
                            <w:sz w:val="20"/>
                            <w:szCs w:val="20"/>
                          </w:rPr>
                          <w:t xml:space="preserve"> </w:t>
                        </w:r>
                        <w:r w:rsidRPr="001B0427">
                          <w:rPr>
                            <w:rFonts w:ascii="ＭＳ ゴシック" w:eastAsia="ＭＳ ゴシック" w:hAnsi="ＭＳ ゴシック" w:hint="eastAsia"/>
                            <w:sz w:val="20"/>
                            <w:szCs w:val="20"/>
                          </w:rPr>
                          <w:t>就労継続支援</w:t>
                        </w:r>
                        <w:r w:rsidRPr="001B0427">
                          <w:rPr>
                            <w:rFonts w:ascii="ＭＳ ゴシック" w:eastAsia="ＭＳ ゴシック" w:hAnsi="ＭＳ ゴシック" w:hint="eastAsia"/>
                            <w:sz w:val="18"/>
                            <w:szCs w:val="18"/>
                          </w:rPr>
                          <w:t>（Ａ型＝雇用型、Ｂ型＝非雇用型）</w:t>
                        </w:r>
                      </w:p>
                      <w:p w14:paraId="4032BEE0" w14:textId="77777777" w:rsidR="00370FC8" w:rsidRPr="001B0427" w:rsidRDefault="00370FC8" w:rsidP="00B3344F">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18"/>
                            <w:szCs w:val="18"/>
                          </w:rPr>
                          <w:t xml:space="preserve"> </w:t>
                        </w:r>
                        <w:r w:rsidRPr="00F45DB3">
                          <w:rPr>
                            <w:rFonts w:ascii="ＭＳ ゴシック" w:eastAsia="ＭＳ ゴシック" w:hAnsi="ＭＳ ゴシック" w:hint="eastAsia"/>
                            <w:sz w:val="20"/>
                            <w:szCs w:val="20"/>
                          </w:rPr>
                          <w:t>就労定着支援</w:t>
                        </w:r>
                      </w:p>
                      <w:p w14:paraId="75D17867" w14:textId="77777777" w:rsidR="00370FC8" w:rsidRPr="00A162B4" w:rsidRDefault="00370FC8" w:rsidP="00B3344F">
                        <w:pPr>
                          <w:spacing w:line="26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1B0427">
                          <w:rPr>
                            <w:rFonts w:ascii="ＭＳ ゴシック" w:eastAsia="ＭＳ ゴシック" w:hAnsi="ＭＳ ゴシック" w:hint="eastAsia"/>
                            <w:sz w:val="20"/>
                            <w:szCs w:val="20"/>
                          </w:rPr>
                          <w:t>地域活動支援センター</w:t>
                        </w:r>
                        <w:r w:rsidRPr="00A162B4">
                          <w:rPr>
                            <w:rFonts w:ascii="ＭＳ ゴシック" w:eastAsia="ＭＳ ゴシック" w:hAnsi="ＭＳ ゴシック" w:hint="eastAsia"/>
                            <w:sz w:val="18"/>
                            <w:szCs w:val="18"/>
                          </w:rPr>
                          <w:t>（地域生活支援事業）</w:t>
                        </w:r>
                      </w:p>
                    </w:txbxContent>
                  </v:textbox>
                </v:roundrect>
                <v:roundrect id="角丸四角形 90" o:spid="_x0000_s1141" style="position:absolute;left:1922;top:23276;width:40645;height:3048;visibility:visible;mso-wrap-style:square;v-text-anchor:middle" arcsize="5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" filled="f" stroked="f" strokeweight="1pt">
                  <v:stroke joinstyle="miter"/>
                  <v:textbox inset="1mm,1mm,1mm,1mm">
                    <w:txbxContent>
                      <w:p w14:paraId="5D4CC1B6" w14:textId="77777777" w:rsidR="00370FC8" w:rsidRPr="00106BE0" w:rsidRDefault="00370FC8" w:rsidP="00B3344F">
                        <w:pPr>
                          <w:spacing w:line="240" w:lineRule="exact"/>
                          <w:rPr>
                            <w:rFonts w:ascii="HGｺﾞｼｯｸM" w:eastAsia="HGｺﾞｼｯｸM" w:hAnsi="HG丸ｺﾞｼｯｸM-PRO"/>
                            <w:sz w:val="18"/>
                            <w:szCs w:val="18"/>
                          </w:rPr>
                        </w:pPr>
                        <w:r w:rsidRPr="00106BE0">
                          <w:rPr>
                            <w:rFonts w:ascii="HGｺﾞｼｯｸM" w:eastAsia="HGｺﾞｼｯｸM" w:hAnsi="HG丸ｺﾞｼｯｸM-PRO" w:hint="eastAsia"/>
                            <w:sz w:val="18"/>
                            <w:szCs w:val="18"/>
                          </w:rPr>
                          <w:t>※療養介護については、医療機関への入院</w:t>
                        </w:r>
                        <w:r w:rsidRPr="005B76B8">
                          <w:rPr>
                            <w:rFonts w:ascii="HGｺﾞｼｯｸM" w:eastAsia="HGｺﾞｼｯｸM" w:hAnsi="HG丸ｺﾞｼｯｸM-PRO" w:hint="eastAsia"/>
                            <w:sz w:val="18"/>
                            <w:szCs w:val="18"/>
                          </w:rPr>
                          <w:t>と合わ</w:t>
                        </w:r>
                        <w:r>
                          <w:rPr>
                            <w:rFonts w:ascii="HGｺﾞｼｯｸM" w:eastAsia="HGｺﾞｼｯｸM" w:hAnsi="HG丸ｺﾞｼｯｸM-PRO" w:hint="eastAsia"/>
                            <w:sz w:val="18"/>
                            <w:szCs w:val="18"/>
                          </w:rPr>
                          <w:t>せて</w:t>
                        </w:r>
                        <w:r w:rsidRPr="00106BE0">
                          <w:rPr>
                            <w:rFonts w:ascii="HGｺﾞｼｯｸM" w:eastAsia="HGｺﾞｼｯｸM" w:hAnsi="HG丸ｺﾞｼｯｸM-PRO" w:hint="eastAsia"/>
                            <w:sz w:val="18"/>
                            <w:szCs w:val="18"/>
                          </w:rPr>
                          <w:t>実施</w:t>
                        </w:r>
                      </w:p>
                    </w:txbxContent>
                  </v:textbox>
                </v:roundrect>
                <v:roundrect id="角丸四角形 94" o:spid="_x0000_s1142" style="position:absolute;left:34988;top:7998;width:20316;height:13478;visibility:visible;mso-wrap-style:square;v-text-anchor:middle" arcsize="5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" fillcolor="#d8d8d8 [2732]" stroked="f" strokeweight="1pt">
                  <v:stroke joinstyle="miter"/>
                  <v:textbox style="mso-fit-shape-to-text:t" inset="1mm,1mm,1mm,1mm">
                    <w:txbxContent>
                      <w:p w14:paraId="581C82AA" w14:textId="77777777" w:rsidR="00370FC8" w:rsidRPr="00956197" w:rsidRDefault="00370FC8" w:rsidP="00B3344F">
                        <w:pPr>
                          <w:rPr>
                            <w:rFonts w:ascii="HGS創英角ｺﾞｼｯｸUB" w:eastAsia="HGS創英角ｺﾞｼｯｸUB" w:hAnsi="HGS創英角ｺﾞｼｯｸUB"/>
                          </w:rPr>
                        </w:pPr>
                        <w:r w:rsidRPr="00956197">
                          <w:rPr>
                            <w:rFonts w:ascii="HGS創英角ｺﾞｼｯｸUB" w:eastAsia="HGS創英角ｺﾞｼｯｸUB" w:hAnsi="HGS創英角ｺﾞｼｯｸUB" w:hint="eastAsia"/>
                          </w:rPr>
                          <w:t>住まいの場</w:t>
                        </w:r>
                      </w:p>
                      <w:p w14:paraId="58CDA86C" w14:textId="77777777" w:rsidR="00370FC8" w:rsidRPr="00802C8B" w:rsidRDefault="00370FC8" w:rsidP="00B3344F"/>
                      <w:p w14:paraId="64C309F4" w14:textId="77777777" w:rsidR="00370FC8" w:rsidRPr="00F84B70" w:rsidRDefault="00370FC8" w:rsidP="00B3344F">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F84B70">
                          <w:rPr>
                            <w:rFonts w:ascii="ＭＳ ゴシック" w:eastAsia="ＭＳ ゴシック" w:hAnsi="ＭＳ ゴシック" w:hint="eastAsia"/>
                            <w:sz w:val="20"/>
                            <w:szCs w:val="20"/>
                          </w:rPr>
                          <w:t>障害者支援施設の施設入所支援</w:t>
                        </w:r>
                      </w:p>
                      <w:p w14:paraId="2961C3DD" w14:textId="77777777" w:rsidR="00370FC8" w:rsidRPr="00F84B70" w:rsidRDefault="00370FC8" w:rsidP="00B3344F">
                        <w:pPr>
                          <w:spacing w:line="320" w:lineRule="exact"/>
                          <w:jc w:val="center"/>
                          <w:rPr>
                            <w:rFonts w:ascii="ＭＳ ゴシック" w:eastAsia="ＭＳ ゴシック" w:hAnsi="ＭＳ ゴシック"/>
                            <w:sz w:val="20"/>
                            <w:szCs w:val="20"/>
                          </w:rPr>
                        </w:pPr>
                        <w:r w:rsidRPr="00F84B70">
                          <w:rPr>
                            <w:rFonts w:ascii="ＭＳ ゴシック" w:eastAsia="ＭＳ ゴシック" w:hAnsi="ＭＳ ゴシック" w:hint="eastAsia"/>
                            <w:sz w:val="20"/>
                            <w:szCs w:val="20"/>
                          </w:rPr>
                          <w:t>又は</w:t>
                        </w:r>
                      </w:p>
                      <w:p w14:paraId="26A3B02E" w14:textId="77777777" w:rsidR="00370FC8" w:rsidRDefault="00370FC8" w:rsidP="00B3344F">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F84B70">
                          <w:rPr>
                            <w:rFonts w:ascii="ＭＳ ゴシック" w:eastAsia="ＭＳ ゴシック" w:hAnsi="ＭＳ ゴシック" w:hint="eastAsia"/>
                            <w:sz w:val="20"/>
                            <w:szCs w:val="20"/>
                          </w:rPr>
                          <w:t>居住支援（グループホーム等）</w:t>
                        </w:r>
                      </w:p>
                      <w:p w14:paraId="70AAA5B5" w14:textId="77777777" w:rsidR="00370FC8" w:rsidRPr="00F84B70" w:rsidRDefault="00370FC8" w:rsidP="00B3344F">
                        <w:pPr>
                          <w:spacing w:line="320" w:lineRule="exact"/>
                          <w:rPr>
                            <w:rFonts w:ascii="ＭＳ ゴシック" w:eastAsia="ＭＳ ゴシック" w:hAnsi="ＭＳ ゴシック"/>
                            <w:sz w:val="20"/>
                            <w:szCs w:val="20"/>
                          </w:rPr>
                        </w:pPr>
                      </w:p>
                    </w:txbxContent>
                  </v:textbox>
                </v:roundre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529" o:spid="_x0000_s1143" type="#_x0000_t11" style="position:absolute;left:30099;top:13715;width:32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" fillcolor="#7f7f7f [1612]" strokecolor="#5a5a5a [2109]" strokeweight=".25pt">
                  <v:textbox inset="0,0,0,0">
                    <w:txbxContent>
                      <w:p w14:paraId="7673E37B" w14:textId="77777777" w:rsidR="00370FC8" w:rsidRPr="00B63976" w:rsidRDefault="00370FC8" w:rsidP="00B3344F">
                        <w:pPr>
                          <w:spacing w:line="200" w:lineRule="exact"/>
                          <w:jc w:val="center"/>
                          <w:rPr>
                            <w:rFonts w:ascii="ＭＳ Ｐゴシック" w:eastAsia="ＭＳ Ｐゴシック" w:hAnsi="ＭＳ Ｐゴシック"/>
                            <w:sz w:val="16"/>
                            <w:szCs w:val="16"/>
                          </w:rPr>
                        </w:pPr>
                        <w:r w:rsidRPr="00B63976">
                          <w:rPr>
                            <w:rFonts w:ascii="ＭＳ Ｐゴシック" w:eastAsia="ＭＳ Ｐゴシック" w:hAnsi="ＭＳ Ｐゴシック" w:hint="eastAsia"/>
                            <w:sz w:val="16"/>
                            <w:szCs w:val="16"/>
                          </w:rPr>
                          <w:t>プラス</w:t>
                        </w:r>
                      </w:p>
                    </w:txbxContent>
                  </v:textbox>
                </v:shape>
                <v:rect id="正方形/長方形 530" o:spid="_x0000_s1144" style="position:absolute;width:56261;height:26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" filled="f" strokecolor="gray [1629]" strokeweight=".5pt"/>
                <w10:anchorlock/>
              </v:group>
            </w:pict>
          </mc:Fallback>
        </mc:AlternateContent>
      </w:r>
      <w:r w:rsidRPr="004B5160">
        <w:rPr>
          <w:rFonts w:hint="eastAsia"/>
        </w:rPr>
        <w:t>■ 日中活動と住まいの場の組み合わせ</w:t>
      </w:r>
    </w:p>
    <w:p w14:paraId="3D854379" w14:textId="77777777" w:rsidR="00B3344F" w:rsidRPr="004B5160" w:rsidRDefault="00B3344F" w:rsidP="00B3344F">
      <w:pPr>
        <w:spacing w:line="160" w:lineRule="exact"/>
      </w:pPr>
    </w:p>
    <w:p w14:paraId="3C7A5DF6" w14:textId="77777777" w:rsidR="00B3344F" w:rsidRPr="004B5160" w:rsidRDefault="00B3344F" w:rsidP="00B3344F"/>
    <w:p w14:paraId="3D737A83" w14:textId="77777777" w:rsidR="00B3344F" w:rsidRPr="004B5160" w:rsidRDefault="00B3344F" w:rsidP="00B3344F">
      <w:pPr>
        <w:autoSpaceDE/>
        <w:autoSpaceDN/>
        <w:jc w:val="left"/>
      </w:pPr>
    </w:p>
    <w:p w14:paraId="122FCCC2" w14:textId="77777777" w:rsidR="00B3344F" w:rsidRPr="004B5160" w:rsidRDefault="00B3344F" w:rsidP="00B3344F">
      <w:pPr>
        <w:autoSpaceDE/>
        <w:autoSpaceDN/>
        <w:jc w:val="left"/>
      </w:pPr>
    </w:p>
    <w:p w14:paraId="4ECEE7CC" w14:textId="77777777" w:rsidR="00B3344F" w:rsidRPr="004B5160" w:rsidRDefault="00B3344F" w:rsidP="00B3344F">
      <w:pPr>
        <w:autoSpaceDE/>
        <w:autoSpaceDN/>
        <w:jc w:val="left"/>
      </w:pPr>
    </w:p>
    <w:p w14:paraId="729F5539" w14:textId="77777777" w:rsidR="00B3344F" w:rsidRPr="004B5160" w:rsidRDefault="00B3344F" w:rsidP="00B3344F">
      <w:pPr>
        <w:autoSpaceDE/>
        <w:autoSpaceDN/>
        <w:jc w:val="left"/>
      </w:pPr>
    </w:p>
    <w:p w14:paraId="65955CEC" w14:textId="77777777" w:rsidR="00B3344F" w:rsidRPr="004B5160" w:rsidRDefault="00B3344F" w:rsidP="00B3344F">
      <w:pPr>
        <w:autoSpaceDE/>
        <w:autoSpaceDN/>
        <w:jc w:val="left"/>
      </w:pPr>
    </w:p>
    <w:p w14:paraId="2E1AB542" w14:textId="77777777" w:rsidR="00B3344F" w:rsidRPr="004B5160" w:rsidRDefault="00B3344F" w:rsidP="00B3344F">
      <w:pPr>
        <w:autoSpaceDE/>
        <w:autoSpaceDN/>
        <w:jc w:val="left"/>
      </w:pPr>
    </w:p>
    <w:p w14:paraId="51A8718D" w14:textId="77777777" w:rsidR="00B3344F" w:rsidRPr="004B5160" w:rsidRDefault="00B3344F" w:rsidP="00B3344F">
      <w:pPr>
        <w:autoSpaceDE/>
        <w:autoSpaceDN/>
        <w:jc w:val="left"/>
      </w:pPr>
    </w:p>
    <w:p w14:paraId="4619207D" w14:textId="77777777" w:rsidR="00B3344F" w:rsidRPr="004B5160" w:rsidRDefault="00B3344F" w:rsidP="00B3344F">
      <w:pPr>
        <w:autoSpaceDE/>
        <w:autoSpaceDN/>
        <w:jc w:val="left"/>
      </w:pPr>
    </w:p>
    <w:p w14:paraId="4D003553" w14:textId="77777777" w:rsidR="00B3344F" w:rsidRPr="004B5160" w:rsidRDefault="00B3344F" w:rsidP="00B3344F">
      <w:pPr>
        <w:autoSpaceDE/>
        <w:autoSpaceDN/>
        <w:jc w:val="left"/>
      </w:pPr>
    </w:p>
    <w:p w14:paraId="1C0A89CC" w14:textId="77777777" w:rsidR="00B3344F" w:rsidRPr="004B5160" w:rsidRDefault="00B3344F" w:rsidP="00B3344F">
      <w:pPr>
        <w:autoSpaceDE/>
        <w:autoSpaceDN/>
        <w:jc w:val="left"/>
      </w:pPr>
    </w:p>
    <w:p w14:paraId="5B550603" w14:textId="77777777" w:rsidR="00B3344F" w:rsidRPr="004B5160" w:rsidRDefault="00B3344F" w:rsidP="00B3344F">
      <w:pPr>
        <w:autoSpaceDE/>
        <w:autoSpaceDN/>
        <w:jc w:val="left"/>
      </w:pPr>
    </w:p>
    <w:p w14:paraId="67D4960D" w14:textId="77777777" w:rsidR="00B3344F" w:rsidRPr="004B5160" w:rsidRDefault="00B3344F" w:rsidP="00B3344F">
      <w:pPr>
        <w:autoSpaceDE/>
        <w:autoSpaceDN/>
        <w:jc w:val="left"/>
      </w:pPr>
    </w:p>
    <w:p w14:paraId="618D5F51" w14:textId="77777777" w:rsidR="00B3344F" w:rsidRPr="004B5160" w:rsidRDefault="00B3344F" w:rsidP="00B3344F">
      <w:pPr>
        <w:autoSpaceDE/>
        <w:autoSpaceDN/>
        <w:jc w:val="left"/>
      </w:pPr>
    </w:p>
    <w:p w14:paraId="078E842A" w14:textId="77777777" w:rsidR="00B3344F" w:rsidRPr="004B5160" w:rsidRDefault="00B3344F" w:rsidP="00B3344F">
      <w:pPr>
        <w:autoSpaceDE/>
        <w:autoSpaceDN/>
        <w:jc w:val="left"/>
      </w:pPr>
    </w:p>
    <w:p w14:paraId="0170FBA7" w14:textId="77777777" w:rsidR="00B3344F" w:rsidRPr="004B5160" w:rsidRDefault="00B3344F" w:rsidP="00B3344F">
      <w:pPr>
        <w:pStyle w:val="ab"/>
        <w:ind w:left="205" w:right="210"/>
      </w:pPr>
      <w:r w:rsidRPr="004B5160">
        <w:rPr>
          <w:rFonts w:hint="eastAsia"/>
        </w:rPr>
        <w:t>■ 「障がい者」の相談支援体系</w:t>
      </w:r>
    </w:p>
    <w:p w14:paraId="6672F894" w14:textId="77777777" w:rsidR="00B3344F" w:rsidRPr="004B5160" w:rsidRDefault="00B3344F" w:rsidP="00B3344F">
      <w:pPr>
        <w:spacing w:line="160" w:lineRule="exact"/>
      </w:pPr>
    </w:p>
    <w:tbl>
      <w:tblPr>
        <w:tblW w:w="9366" w:type="dxa"/>
        <w:tblInd w:w="250" w:type="dxa"/>
        <w:tblLook w:val="04A0" w:firstRow="1" w:lastRow="0" w:firstColumn="1" w:lastColumn="0" w:noHBand="0" w:noVBand="1"/>
      </w:tblPr>
      <w:tblGrid>
        <w:gridCol w:w="1418"/>
        <w:gridCol w:w="2420"/>
        <w:gridCol w:w="5528"/>
      </w:tblGrid>
      <w:tr w:rsidR="004B5160" w:rsidRPr="004B5160" w14:paraId="71A01B70" w14:textId="77777777" w:rsidTr="00F30FAC">
        <w:tc>
          <w:tcPr>
            <w:tcW w:w="1418" w:type="dxa"/>
            <w:tcBorders>
              <w:top w:val="single" w:sz="18" w:space="0" w:color="7F7F7F" w:themeColor="text1" w:themeTint="80"/>
              <w:left w:val="single" w:sz="18" w:space="0" w:color="7F7F7F" w:themeColor="text1" w:themeTint="80"/>
              <w:bottom w:val="single" w:sz="18" w:space="0" w:color="7F7F7F" w:themeColor="text1" w:themeTint="80"/>
            </w:tcBorders>
            <w:shd w:val="clear" w:color="auto" w:fill="F2F2F2" w:themeFill="background1" w:themeFillShade="F2"/>
            <w:vAlign w:val="center"/>
          </w:tcPr>
          <w:p w14:paraId="63B72779"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サービス等</w:t>
            </w:r>
          </w:p>
          <w:p w14:paraId="04722CDF"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利用計画</w:t>
            </w:r>
          </w:p>
        </w:tc>
        <w:tc>
          <w:tcPr>
            <w:tcW w:w="2420" w:type="dxa"/>
            <w:tcBorders>
              <w:top w:val="single" w:sz="18" w:space="0" w:color="7F7F7F" w:themeColor="text1" w:themeTint="80"/>
              <w:bottom w:val="single" w:sz="18" w:space="0" w:color="7F7F7F" w:themeColor="text1" w:themeTint="80"/>
              <w:right w:val="dashed" w:sz="4" w:space="0" w:color="auto"/>
            </w:tcBorders>
            <w:vAlign w:val="center"/>
          </w:tcPr>
          <w:p w14:paraId="2B30074F"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指定特定相談支援事業者</w:t>
            </w:r>
          </w:p>
          <w:p w14:paraId="6C952030"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（計画作成担当）</w:t>
            </w:r>
          </w:p>
          <w:p w14:paraId="3000BE03" w14:textId="77777777" w:rsidR="00B3344F" w:rsidRPr="004B5160" w:rsidRDefault="00B3344F" w:rsidP="007742C8">
            <w:pPr>
              <w:spacing w:line="300" w:lineRule="exact"/>
              <w:ind w:left="185" w:hangingChars="100" w:hanging="185"/>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※事業者指定は、市町村長が行う。</w:t>
            </w:r>
          </w:p>
        </w:tc>
        <w:tc>
          <w:tcPr>
            <w:tcW w:w="5528" w:type="dxa"/>
            <w:tcBorders>
              <w:top w:val="single" w:sz="18" w:space="0" w:color="7F7F7F" w:themeColor="text1" w:themeTint="80"/>
              <w:left w:val="dashed" w:sz="4" w:space="0" w:color="auto"/>
              <w:bottom w:val="single" w:sz="18" w:space="0" w:color="7F7F7F" w:themeColor="text1" w:themeTint="80"/>
              <w:right w:val="single" w:sz="18" w:space="0" w:color="7F7F7F" w:themeColor="text1" w:themeTint="80"/>
            </w:tcBorders>
            <w:vAlign w:val="center"/>
          </w:tcPr>
          <w:p w14:paraId="27863436"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●基本相談支援</w:t>
            </w:r>
          </w:p>
          <w:p w14:paraId="628DBB28"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  （障がい者・障がい児等からの相談）</w:t>
            </w:r>
          </w:p>
          <w:p w14:paraId="7251C891"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●計画相談支援（個別給付）</w:t>
            </w:r>
          </w:p>
          <w:p w14:paraId="4688571D"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  ◇サービス利用支援</w:t>
            </w:r>
          </w:p>
          <w:p w14:paraId="7782D7DC"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  ◇継続サービス利用支援</w:t>
            </w:r>
          </w:p>
        </w:tc>
      </w:tr>
      <w:tr w:rsidR="004B5160" w:rsidRPr="004B5160" w14:paraId="248AD187" w14:textId="77777777" w:rsidTr="00F30FAC">
        <w:tc>
          <w:tcPr>
            <w:tcW w:w="1418" w:type="dxa"/>
            <w:tcBorders>
              <w:top w:val="single" w:sz="18" w:space="0" w:color="7F7F7F" w:themeColor="text1" w:themeTint="80"/>
              <w:left w:val="single" w:sz="18" w:space="0" w:color="7F7F7F" w:themeColor="text1" w:themeTint="80"/>
              <w:bottom w:val="single" w:sz="18" w:space="0" w:color="7F7F7F" w:themeColor="text1" w:themeTint="80"/>
            </w:tcBorders>
            <w:shd w:val="clear" w:color="auto" w:fill="F2F2F2" w:themeFill="background1" w:themeFillShade="F2"/>
            <w:vAlign w:val="center"/>
          </w:tcPr>
          <w:p w14:paraId="26499618"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地域移行支援</w:t>
            </w:r>
          </w:p>
          <w:p w14:paraId="700FDAAD"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地域定着支援</w:t>
            </w:r>
          </w:p>
        </w:tc>
        <w:tc>
          <w:tcPr>
            <w:tcW w:w="2420" w:type="dxa"/>
            <w:tcBorders>
              <w:top w:val="single" w:sz="18" w:space="0" w:color="7F7F7F" w:themeColor="text1" w:themeTint="80"/>
              <w:bottom w:val="single" w:sz="18" w:space="0" w:color="7F7F7F" w:themeColor="text1" w:themeTint="80"/>
              <w:right w:val="dashed" w:sz="4" w:space="0" w:color="auto"/>
            </w:tcBorders>
            <w:vAlign w:val="center"/>
          </w:tcPr>
          <w:p w14:paraId="2B451563"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指定一般相談支援事業者</w:t>
            </w:r>
          </w:p>
          <w:p w14:paraId="1452383B" w14:textId="77777777" w:rsidR="00B3344F" w:rsidRPr="004B5160" w:rsidRDefault="00B3344F" w:rsidP="007742C8">
            <w:pPr>
              <w:spacing w:line="300" w:lineRule="exact"/>
              <w:ind w:left="185" w:hangingChars="100" w:hanging="185"/>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※事業者指定は、都道府県知事、指定都市市長及び中核市市長が行う。</w:t>
            </w:r>
          </w:p>
        </w:tc>
        <w:tc>
          <w:tcPr>
            <w:tcW w:w="5528" w:type="dxa"/>
            <w:tcBorders>
              <w:top w:val="single" w:sz="18" w:space="0" w:color="7F7F7F" w:themeColor="text1" w:themeTint="80"/>
              <w:left w:val="dashed" w:sz="4" w:space="0" w:color="auto"/>
              <w:bottom w:val="single" w:sz="18" w:space="0" w:color="7F7F7F" w:themeColor="text1" w:themeTint="80"/>
              <w:right w:val="single" w:sz="18" w:space="0" w:color="7F7F7F" w:themeColor="text1" w:themeTint="80"/>
            </w:tcBorders>
            <w:vAlign w:val="center"/>
          </w:tcPr>
          <w:p w14:paraId="3143EAEE"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●基本相談支援</w:t>
            </w:r>
          </w:p>
          <w:p w14:paraId="1598687B"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  （障がい者・障がい児等からの相談）</w:t>
            </w:r>
          </w:p>
          <w:p w14:paraId="12ECFD1F"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●地域相談支援（個別給付）</w:t>
            </w:r>
          </w:p>
          <w:p w14:paraId="28B737D9"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  ◇地域移行支援</w:t>
            </w:r>
          </w:p>
          <w:p w14:paraId="17E65268"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  （地域生活の準備のための外出への同行支援・入居支援等）</w:t>
            </w:r>
          </w:p>
          <w:p w14:paraId="79F419B3"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  ◇地域定着支援（24時間の相談支援体制等）</w:t>
            </w:r>
          </w:p>
        </w:tc>
      </w:tr>
    </w:tbl>
    <w:p w14:paraId="7C94F84A" w14:textId="77777777" w:rsidR="00B3344F" w:rsidRPr="004B5160" w:rsidRDefault="00B3344F" w:rsidP="00B3344F"/>
    <w:p w14:paraId="7A061D53" w14:textId="77777777" w:rsidR="00B3344F" w:rsidRPr="004B5160" w:rsidRDefault="00B3344F" w:rsidP="00B3344F">
      <w:pPr>
        <w:rPr>
          <w:rFonts w:ascii="HGSｺﾞｼｯｸM" w:eastAsia="HGSｺﾞｼｯｸM"/>
          <w:sz w:val="18"/>
          <w:szCs w:val="18"/>
        </w:rPr>
      </w:pPr>
      <w:r w:rsidRPr="004B5160">
        <w:rPr>
          <w:rFonts w:ascii="HGSｺﾞｼｯｸM" w:eastAsia="HGSｺﾞｼｯｸM"/>
          <w:sz w:val="18"/>
          <w:szCs w:val="18"/>
        </w:rPr>
        <w:br w:type="page"/>
      </w:r>
    </w:p>
    <w:p w14:paraId="72106A94" w14:textId="77777777" w:rsidR="007742C8" w:rsidRPr="004B5160" w:rsidRDefault="007742C8" w:rsidP="007742C8"/>
    <w:p w14:paraId="579FEF77" w14:textId="09694D59" w:rsidR="00B3344F" w:rsidRPr="004B5160" w:rsidRDefault="00B3344F" w:rsidP="00B3344F">
      <w:pPr>
        <w:pStyle w:val="12"/>
        <w:ind w:left="410" w:right="205"/>
      </w:pPr>
      <w:r w:rsidRPr="004B5160">
        <w:rPr>
          <w:rFonts w:hint="eastAsia"/>
        </w:rPr>
        <w:t xml:space="preserve"> </w:t>
      </w:r>
      <w:r w:rsidRPr="004B5160">
        <w:t xml:space="preserve"> </w:t>
      </w:r>
      <w:r w:rsidRPr="004B5160">
        <w:rPr>
          <w:rFonts w:hint="eastAsia"/>
        </w:rPr>
        <w:t>障がい児を対象とした事業は、児童福祉法に根拠規定が一本化されており、「市町村障害児福祉計画」に</w:t>
      </w:r>
      <w:r w:rsidR="00E5286E" w:rsidRPr="004B5160">
        <w:rPr>
          <w:rFonts w:hint="eastAsia"/>
        </w:rPr>
        <w:t>基</w:t>
      </w:r>
      <w:r w:rsidRPr="004B5160">
        <w:rPr>
          <w:rFonts w:hint="eastAsia"/>
        </w:rPr>
        <w:t>づき、障がい児のサービス提供体制の構築を進めています。</w:t>
      </w:r>
    </w:p>
    <w:p w14:paraId="2DB27AE1" w14:textId="14F41BF3" w:rsidR="00B3344F" w:rsidRPr="004B5160" w:rsidRDefault="00B3344F" w:rsidP="00B3344F">
      <w:pPr>
        <w:pStyle w:val="12"/>
        <w:ind w:left="410" w:right="205"/>
      </w:pPr>
      <w:r w:rsidRPr="004B5160">
        <w:rPr>
          <w:rFonts w:hint="eastAsia"/>
        </w:rPr>
        <w:t xml:space="preserve"> </w:t>
      </w:r>
      <w:r w:rsidRPr="004B5160">
        <w:t xml:space="preserve"> </w:t>
      </w:r>
      <w:r w:rsidRPr="004B5160">
        <w:rPr>
          <w:rFonts w:hint="eastAsia"/>
        </w:rPr>
        <w:t>障害児通所支援を利用する保護者は、市町村にサービス利用に</w:t>
      </w:r>
      <w:r w:rsidR="00E5286E" w:rsidRPr="004B5160">
        <w:rPr>
          <w:rFonts w:hint="eastAsia"/>
        </w:rPr>
        <w:t>係る</w:t>
      </w:r>
      <w:r w:rsidRPr="004B5160">
        <w:rPr>
          <w:rFonts w:hint="eastAsia"/>
        </w:rPr>
        <w:t>申請</w:t>
      </w:r>
      <w:r w:rsidR="00E5286E" w:rsidRPr="004B5160">
        <w:rPr>
          <w:rFonts w:hint="eastAsia"/>
        </w:rPr>
        <w:t>及び</w:t>
      </w:r>
      <w:r w:rsidRPr="004B5160">
        <w:rPr>
          <w:rFonts w:hint="eastAsia"/>
        </w:rPr>
        <w:t>サービス等利用計画</w:t>
      </w:r>
      <w:r w:rsidR="00E5286E" w:rsidRPr="004B5160">
        <w:rPr>
          <w:rFonts w:hint="eastAsia"/>
        </w:rPr>
        <w:t>の提出</w:t>
      </w:r>
      <w:r w:rsidRPr="004B5160">
        <w:rPr>
          <w:rFonts w:hint="eastAsia"/>
        </w:rPr>
        <w:t>を経て支給決定を受けた後、利用する施設と契約を結びます。障害児入所支援を利用する場合は、児童相談所に申請します。</w:t>
      </w:r>
    </w:p>
    <w:p w14:paraId="3320CAA1" w14:textId="256279A1" w:rsidR="00B3344F" w:rsidRPr="004B5160" w:rsidRDefault="00B3344F" w:rsidP="00B3344F"/>
    <w:p w14:paraId="0C0A4182" w14:textId="77777777" w:rsidR="00B3344F" w:rsidRPr="004B5160" w:rsidRDefault="00B3344F" w:rsidP="00B3344F"/>
    <w:p w14:paraId="007FC27E" w14:textId="77777777" w:rsidR="00B3344F" w:rsidRPr="004B5160" w:rsidRDefault="00B3344F" w:rsidP="00B3344F">
      <w:pPr>
        <w:pStyle w:val="ab"/>
        <w:ind w:left="205" w:right="210"/>
      </w:pPr>
      <w:r w:rsidRPr="004B5160">
        <w:rPr>
          <w:rFonts w:hint="eastAsia"/>
        </w:rPr>
        <w:t>■ 市町村・都道府県における障がい児を対象としたサービス</w:t>
      </w:r>
    </w:p>
    <w:p w14:paraId="4054F9F8" w14:textId="77777777" w:rsidR="00B3344F" w:rsidRPr="004B5160" w:rsidRDefault="00B3344F" w:rsidP="00B3344F">
      <w:pPr>
        <w:spacing w:line="160" w:lineRule="exact"/>
      </w:pPr>
    </w:p>
    <w:tbl>
      <w:tblPr>
        <w:tblW w:w="0" w:type="auto"/>
        <w:tblInd w:w="53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2457"/>
        <w:gridCol w:w="2457"/>
        <w:gridCol w:w="3166"/>
      </w:tblGrid>
      <w:tr w:rsidR="004B5160" w:rsidRPr="004B5160" w14:paraId="748EDE7F" w14:textId="77777777" w:rsidTr="00F70B5A">
        <w:trPr>
          <w:trHeight w:val="255"/>
        </w:trPr>
        <w:tc>
          <w:tcPr>
            <w:tcW w:w="2457" w:type="dxa"/>
            <w:vMerge w:val="restart"/>
            <w:shd w:val="clear" w:color="auto" w:fill="D9D9D9" w:themeFill="background1" w:themeFillShade="D9"/>
            <w:vAlign w:val="center"/>
          </w:tcPr>
          <w:p w14:paraId="170680A8" w14:textId="77777777" w:rsidR="00F70B5A" w:rsidRPr="004B5160" w:rsidRDefault="00F70B5A" w:rsidP="00F30FAC">
            <w:pPr>
              <w:jc w:val="center"/>
              <w:rPr>
                <w:rFonts w:ascii="ＭＳ ゴシック" w:eastAsia="ＭＳ ゴシック" w:hAnsi="ＭＳ ゴシック"/>
                <w:sz w:val="21"/>
              </w:rPr>
            </w:pPr>
            <w:r w:rsidRPr="004B5160">
              <w:rPr>
                <w:rFonts w:ascii="ＭＳ ゴシック" w:eastAsia="ＭＳ ゴシック" w:hAnsi="ＭＳ ゴシック" w:hint="eastAsia"/>
                <w:sz w:val="21"/>
              </w:rPr>
              <w:t>市町村</w:t>
            </w:r>
          </w:p>
        </w:tc>
        <w:tc>
          <w:tcPr>
            <w:tcW w:w="2457" w:type="dxa"/>
            <w:vMerge w:val="restart"/>
            <w:shd w:val="clear" w:color="auto" w:fill="D9D9D9" w:themeFill="background1" w:themeFillShade="D9"/>
            <w:vAlign w:val="center"/>
          </w:tcPr>
          <w:p w14:paraId="6F8258A3" w14:textId="77777777" w:rsidR="00F70B5A" w:rsidRPr="004B5160" w:rsidRDefault="00F70B5A" w:rsidP="00F30FAC">
            <w:pPr>
              <w:jc w:val="center"/>
              <w:rPr>
                <w:rFonts w:ascii="ＭＳ ゴシック" w:eastAsia="ＭＳ ゴシック" w:hAnsi="ＭＳ ゴシック"/>
                <w:sz w:val="21"/>
              </w:rPr>
            </w:pPr>
            <w:r w:rsidRPr="004B5160">
              <w:rPr>
                <w:rFonts w:ascii="ＭＳ ゴシック" w:eastAsia="ＭＳ ゴシック" w:hAnsi="ＭＳ ゴシック" w:hint="eastAsia"/>
                <w:sz w:val="21"/>
              </w:rPr>
              <w:t>障害児通所支援</w:t>
            </w:r>
          </w:p>
        </w:tc>
        <w:tc>
          <w:tcPr>
            <w:tcW w:w="3166" w:type="dxa"/>
            <w:shd w:val="clear" w:color="auto" w:fill="D9D9D9" w:themeFill="background1" w:themeFillShade="D9"/>
            <w:vAlign w:val="center"/>
          </w:tcPr>
          <w:p w14:paraId="768F5A7A" w14:textId="77777777" w:rsidR="00F70B5A" w:rsidRPr="004B5160" w:rsidRDefault="00F70B5A" w:rsidP="00F30FAC">
            <w:pPr>
              <w:rPr>
                <w:rFonts w:ascii="ＭＳ ゴシック" w:eastAsia="ＭＳ ゴシック" w:hAnsi="ＭＳ ゴシック"/>
                <w:sz w:val="21"/>
              </w:rPr>
            </w:pPr>
            <w:r w:rsidRPr="004B5160">
              <w:rPr>
                <w:rFonts w:ascii="ＭＳ ゴシック" w:eastAsia="ＭＳ ゴシック" w:hAnsi="ＭＳ ゴシック" w:hint="eastAsia"/>
                <w:sz w:val="21"/>
              </w:rPr>
              <w:t>児童発達支援</w:t>
            </w:r>
          </w:p>
        </w:tc>
      </w:tr>
      <w:tr w:rsidR="004B5160" w:rsidRPr="004B5160" w14:paraId="605A1763" w14:textId="77777777" w:rsidTr="00F30FAC">
        <w:tc>
          <w:tcPr>
            <w:tcW w:w="2457" w:type="dxa"/>
            <w:vMerge/>
            <w:shd w:val="clear" w:color="auto" w:fill="D9D9D9" w:themeFill="background1" w:themeFillShade="D9"/>
            <w:vAlign w:val="center"/>
          </w:tcPr>
          <w:p w14:paraId="574FB39F" w14:textId="77777777" w:rsidR="00B3344F" w:rsidRPr="004B5160" w:rsidRDefault="00B3344F" w:rsidP="00F30FAC">
            <w:pPr>
              <w:rPr>
                <w:rFonts w:ascii="ＭＳ ゴシック" w:eastAsia="ＭＳ ゴシック" w:hAnsi="ＭＳ ゴシック"/>
                <w:sz w:val="21"/>
              </w:rPr>
            </w:pPr>
          </w:p>
        </w:tc>
        <w:tc>
          <w:tcPr>
            <w:tcW w:w="2457" w:type="dxa"/>
            <w:vMerge/>
            <w:shd w:val="clear" w:color="auto" w:fill="D9D9D9" w:themeFill="background1" w:themeFillShade="D9"/>
            <w:vAlign w:val="center"/>
          </w:tcPr>
          <w:p w14:paraId="27AABFD7" w14:textId="77777777" w:rsidR="00B3344F" w:rsidRPr="004B5160" w:rsidRDefault="00B3344F" w:rsidP="00F30FAC">
            <w:pPr>
              <w:rPr>
                <w:rFonts w:ascii="ＭＳ ゴシック" w:eastAsia="ＭＳ ゴシック" w:hAnsi="ＭＳ ゴシック"/>
                <w:sz w:val="21"/>
              </w:rPr>
            </w:pPr>
          </w:p>
        </w:tc>
        <w:tc>
          <w:tcPr>
            <w:tcW w:w="3166" w:type="dxa"/>
            <w:shd w:val="clear" w:color="auto" w:fill="D9D9D9" w:themeFill="background1" w:themeFillShade="D9"/>
            <w:vAlign w:val="center"/>
          </w:tcPr>
          <w:p w14:paraId="5C8E7638" w14:textId="77777777" w:rsidR="00B3344F" w:rsidRPr="004B5160" w:rsidRDefault="00B3344F" w:rsidP="00F30FAC">
            <w:pPr>
              <w:rPr>
                <w:rFonts w:ascii="ＭＳ ゴシック" w:eastAsia="ＭＳ ゴシック" w:hAnsi="ＭＳ ゴシック"/>
                <w:sz w:val="21"/>
              </w:rPr>
            </w:pPr>
            <w:r w:rsidRPr="004B5160">
              <w:rPr>
                <w:rFonts w:ascii="ＭＳ ゴシック" w:eastAsia="ＭＳ ゴシック" w:hAnsi="ＭＳ ゴシック" w:hint="eastAsia"/>
                <w:sz w:val="21"/>
              </w:rPr>
              <w:t>居宅訪問型児童発達支援</w:t>
            </w:r>
          </w:p>
        </w:tc>
      </w:tr>
      <w:tr w:rsidR="004B5160" w:rsidRPr="004B5160" w14:paraId="68694252" w14:textId="77777777" w:rsidTr="00F30FAC">
        <w:tc>
          <w:tcPr>
            <w:tcW w:w="2457" w:type="dxa"/>
            <w:vMerge/>
            <w:shd w:val="clear" w:color="auto" w:fill="D9D9D9" w:themeFill="background1" w:themeFillShade="D9"/>
            <w:vAlign w:val="center"/>
          </w:tcPr>
          <w:p w14:paraId="7B401105" w14:textId="77777777" w:rsidR="00B3344F" w:rsidRPr="004B5160" w:rsidRDefault="00B3344F" w:rsidP="00F30FAC">
            <w:pPr>
              <w:rPr>
                <w:rFonts w:ascii="ＭＳ ゴシック" w:eastAsia="ＭＳ ゴシック" w:hAnsi="ＭＳ ゴシック"/>
                <w:sz w:val="21"/>
              </w:rPr>
            </w:pPr>
          </w:p>
        </w:tc>
        <w:tc>
          <w:tcPr>
            <w:tcW w:w="2457" w:type="dxa"/>
            <w:vMerge/>
            <w:shd w:val="clear" w:color="auto" w:fill="D9D9D9" w:themeFill="background1" w:themeFillShade="D9"/>
            <w:vAlign w:val="center"/>
          </w:tcPr>
          <w:p w14:paraId="63D9E7C6" w14:textId="77777777" w:rsidR="00B3344F" w:rsidRPr="004B5160" w:rsidRDefault="00B3344F" w:rsidP="00F30FAC">
            <w:pPr>
              <w:rPr>
                <w:rFonts w:ascii="ＭＳ ゴシック" w:eastAsia="ＭＳ ゴシック" w:hAnsi="ＭＳ ゴシック"/>
                <w:sz w:val="21"/>
              </w:rPr>
            </w:pPr>
          </w:p>
        </w:tc>
        <w:tc>
          <w:tcPr>
            <w:tcW w:w="3166" w:type="dxa"/>
            <w:shd w:val="clear" w:color="auto" w:fill="D9D9D9" w:themeFill="background1" w:themeFillShade="D9"/>
            <w:vAlign w:val="center"/>
          </w:tcPr>
          <w:p w14:paraId="399D739E" w14:textId="77777777" w:rsidR="00B3344F" w:rsidRPr="004B5160" w:rsidRDefault="00B3344F" w:rsidP="00F30FAC">
            <w:pPr>
              <w:rPr>
                <w:rFonts w:ascii="ＭＳ ゴシック" w:eastAsia="ＭＳ ゴシック" w:hAnsi="ＭＳ ゴシック"/>
                <w:sz w:val="21"/>
              </w:rPr>
            </w:pPr>
            <w:r w:rsidRPr="004B5160">
              <w:rPr>
                <w:rFonts w:ascii="ＭＳ ゴシック" w:eastAsia="ＭＳ ゴシック" w:hAnsi="ＭＳ ゴシック" w:hint="eastAsia"/>
                <w:sz w:val="21"/>
              </w:rPr>
              <w:t>放課後等デイサービス</w:t>
            </w:r>
          </w:p>
        </w:tc>
      </w:tr>
      <w:tr w:rsidR="004B5160" w:rsidRPr="004B5160" w14:paraId="3D01F5D4" w14:textId="77777777" w:rsidTr="00F30FAC">
        <w:tc>
          <w:tcPr>
            <w:tcW w:w="2457" w:type="dxa"/>
            <w:vMerge/>
            <w:shd w:val="clear" w:color="auto" w:fill="D9D9D9" w:themeFill="background1" w:themeFillShade="D9"/>
            <w:vAlign w:val="center"/>
          </w:tcPr>
          <w:p w14:paraId="29224066" w14:textId="77777777" w:rsidR="00B3344F" w:rsidRPr="004B5160" w:rsidRDefault="00B3344F" w:rsidP="00F30FAC">
            <w:pPr>
              <w:rPr>
                <w:rFonts w:ascii="ＭＳ ゴシック" w:eastAsia="ＭＳ ゴシック" w:hAnsi="ＭＳ ゴシック"/>
                <w:sz w:val="21"/>
              </w:rPr>
            </w:pPr>
          </w:p>
        </w:tc>
        <w:tc>
          <w:tcPr>
            <w:tcW w:w="2457" w:type="dxa"/>
            <w:vMerge/>
            <w:shd w:val="clear" w:color="auto" w:fill="D9D9D9" w:themeFill="background1" w:themeFillShade="D9"/>
            <w:vAlign w:val="center"/>
          </w:tcPr>
          <w:p w14:paraId="220D3F28" w14:textId="77777777" w:rsidR="00B3344F" w:rsidRPr="004B5160" w:rsidRDefault="00B3344F" w:rsidP="00F30FAC">
            <w:pPr>
              <w:rPr>
                <w:rFonts w:ascii="ＭＳ ゴシック" w:eastAsia="ＭＳ ゴシック" w:hAnsi="ＭＳ ゴシック"/>
                <w:sz w:val="21"/>
              </w:rPr>
            </w:pPr>
          </w:p>
        </w:tc>
        <w:tc>
          <w:tcPr>
            <w:tcW w:w="3166" w:type="dxa"/>
            <w:shd w:val="clear" w:color="auto" w:fill="D9D9D9" w:themeFill="background1" w:themeFillShade="D9"/>
            <w:vAlign w:val="center"/>
          </w:tcPr>
          <w:p w14:paraId="713C9A8D" w14:textId="77777777" w:rsidR="00B3344F" w:rsidRPr="004B5160" w:rsidRDefault="00B3344F" w:rsidP="00F30FAC">
            <w:pPr>
              <w:rPr>
                <w:rFonts w:ascii="ＭＳ ゴシック" w:eastAsia="ＭＳ ゴシック" w:hAnsi="ＭＳ ゴシック"/>
                <w:sz w:val="21"/>
              </w:rPr>
            </w:pPr>
            <w:r w:rsidRPr="004B5160">
              <w:rPr>
                <w:rFonts w:ascii="ＭＳ ゴシック" w:eastAsia="ＭＳ ゴシック" w:hAnsi="ＭＳ ゴシック" w:hint="eastAsia"/>
                <w:sz w:val="21"/>
              </w:rPr>
              <w:t>保育所等訪問支援</w:t>
            </w:r>
          </w:p>
        </w:tc>
      </w:tr>
    </w:tbl>
    <w:p w14:paraId="0F40A15B" w14:textId="77777777" w:rsidR="00B3344F" w:rsidRPr="004B5160" w:rsidRDefault="00B3344F" w:rsidP="00B3344F">
      <w:pPr>
        <w:spacing w:line="140" w:lineRule="exact"/>
      </w:pPr>
    </w:p>
    <w:tbl>
      <w:tblPr>
        <w:tblW w:w="0" w:type="auto"/>
        <w:tblInd w:w="53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457"/>
        <w:gridCol w:w="2457"/>
        <w:gridCol w:w="3166"/>
      </w:tblGrid>
      <w:tr w:rsidR="004B5160" w:rsidRPr="004B5160" w14:paraId="09D8C0E0" w14:textId="77777777" w:rsidTr="00F30FAC">
        <w:tc>
          <w:tcPr>
            <w:tcW w:w="2457" w:type="dxa"/>
            <w:vMerge w:val="restart"/>
            <w:shd w:val="clear" w:color="auto" w:fill="D9D9D9" w:themeFill="background1" w:themeFillShade="D9"/>
            <w:vAlign w:val="center"/>
          </w:tcPr>
          <w:p w14:paraId="3D7AE3A5" w14:textId="77777777" w:rsidR="00B3344F" w:rsidRPr="004B5160" w:rsidRDefault="00B3344F" w:rsidP="00F30FAC">
            <w:pPr>
              <w:jc w:val="center"/>
              <w:rPr>
                <w:rFonts w:ascii="ＭＳ ゴシック" w:eastAsia="ＭＳ ゴシック" w:hAnsi="ＭＳ ゴシック"/>
                <w:sz w:val="21"/>
              </w:rPr>
            </w:pPr>
            <w:r w:rsidRPr="004B5160">
              <w:rPr>
                <w:rFonts w:ascii="ＭＳ ゴシック" w:eastAsia="ＭＳ ゴシック" w:hAnsi="ＭＳ ゴシック" w:hint="eastAsia"/>
                <w:sz w:val="21"/>
              </w:rPr>
              <w:t>都道府県</w:t>
            </w:r>
          </w:p>
        </w:tc>
        <w:tc>
          <w:tcPr>
            <w:tcW w:w="2457" w:type="dxa"/>
            <w:vMerge w:val="restart"/>
            <w:shd w:val="clear" w:color="auto" w:fill="D9D9D9" w:themeFill="background1" w:themeFillShade="D9"/>
            <w:vAlign w:val="center"/>
          </w:tcPr>
          <w:p w14:paraId="2E7C04A3" w14:textId="77777777" w:rsidR="00B3344F" w:rsidRPr="004B5160" w:rsidRDefault="00B3344F" w:rsidP="00F30FAC">
            <w:pPr>
              <w:jc w:val="center"/>
              <w:rPr>
                <w:rFonts w:ascii="ＭＳ ゴシック" w:eastAsia="ＭＳ ゴシック" w:hAnsi="ＭＳ ゴシック"/>
                <w:sz w:val="21"/>
              </w:rPr>
            </w:pPr>
            <w:r w:rsidRPr="004B5160">
              <w:rPr>
                <w:rFonts w:ascii="ＭＳ ゴシック" w:eastAsia="ＭＳ ゴシック" w:hAnsi="ＭＳ ゴシック" w:hint="eastAsia"/>
                <w:sz w:val="21"/>
              </w:rPr>
              <w:t>障害児入所支援</w:t>
            </w:r>
          </w:p>
        </w:tc>
        <w:tc>
          <w:tcPr>
            <w:tcW w:w="3166" w:type="dxa"/>
            <w:shd w:val="clear" w:color="auto" w:fill="D9D9D9" w:themeFill="background1" w:themeFillShade="D9"/>
          </w:tcPr>
          <w:p w14:paraId="66CAB6EE" w14:textId="77777777" w:rsidR="00B3344F" w:rsidRPr="004B5160" w:rsidRDefault="00B3344F" w:rsidP="00F30FAC">
            <w:pPr>
              <w:rPr>
                <w:rFonts w:ascii="ＭＳ ゴシック" w:eastAsia="ＭＳ ゴシック" w:hAnsi="ＭＳ ゴシック"/>
                <w:sz w:val="21"/>
              </w:rPr>
            </w:pPr>
            <w:r w:rsidRPr="004B5160">
              <w:rPr>
                <w:rFonts w:ascii="ＭＳ ゴシック" w:eastAsia="ＭＳ ゴシック" w:hAnsi="ＭＳ ゴシック" w:hint="eastAsia"/>
                <w:sz w:val="21"/>
              </w:rPr>
              <w:t>福祉型障害児入所施設</w:t>
            </w:r>
          </w:p>
        </w:tc>
      </w:tr>
      <w:tr w:rsidR="004B5160" w:rsidRPr="004B5160" w14:paraId="0BF5091D" w14:textId="77777777" w:rsidTr="00F30FAC">
        <w:tc>
          <w:tcPr>
            <w:tcW w:w="2457" w:type="dxa"/>
            <w:vMerge/>
            <w:shd w:val="clear" w:color="auto" w:fill="D9D9D9" w:themeFill="background1" w:themeFillShade="D9"/>
          </w:tcPr>
          <w:p w14:paraId="5B6C00E1" w14:textId="77777777" w:rsidR="00B3344F" w:rsidRPr="004B5160" w:rsidRDefault="00B3344F" w:rsidP="00F30FAC">
            <w:pPr>
              <w:jc w:val="center"/>
              <w:rPr>
                <w:rFonts w:ascii="ＭＳ ゴシック" w:eastAsia="ＭＳ ゴシック" w:hAnsi="ＭＳ ゴシック"/>
                <w:sz w:val="21"/>
              </w:rPr>
            </w:pPr>
          </w:p>
        </w:tc>
        <w:tc>
          <w:tcPr>
            <w:tcW w:w="2457" w:type="dxa"/>
            <w:vMerge/>
            <w:shd w:val="clear" w:color="auto" w:fill="D9D9D9" w:themeFill="background1" w:themeFillShade="D9"/>
          </w:tcPr>
          <w:p w14:paraId="596A97B8" w14:textId="77777777" w:rsidR="00B3344F" w:rsidRPr="004B5160" w:rsidRDefault="00B3344F" w:rsidP="00F30FAC">
            <w:pPr>
              <w:jc w:val="center"/>
              <w:rPr>
                <w:rFonts w:ascii="ＭＳ ゴシック" w:eastAsia="ＭＳ ゴシック" w:hAnsi="ＭＳ ゴシック"/>
                <w:sz w:val="21"/>
              </w:rPr>
            </w:pPr>
          </w:p>
        </w:tc>
        <w:tc>
          <w:tcPr>
            <w:tcW w:w="3166" w:type="dxa"/>
            <w:shd w:val="clear" w:color="auto" w:fill="D9D9D9" w:themeFill="background1" w:themeFillShade="D9"/>
          </w:tcPr>
          <w:p w14:paraId="694B61D5" w14:textId="77777777" w:rsidR="00B3344F" w:rsidRPr="004B5160" w:rsidRDefault="00B3344F" w:rsidP="00F30FAC">
            <w:pPr>
              <w:rPr>
                <w:rFonts w:ascii="ＭＳ ゴシック" w:eastAsia="ＭＳ ゴシック" w:hAnsi="ＭＳ ゴシック"/>
                <w:sz w:val="21"/>
              </w:rPr>
            </w:pPr>
            <w:r w:rsidRPr="004B5160">
              <w:rPr>
                <w:rFonts w:ascii="ＭＳ ゴシック" w:eastAsia="ＭＳ ゴシック" w:hAnsi="ＭＳ ゴシック" w:hint="eastAsia"/>
                <w:sz w:val="21"/>
              </w:rPr>
              <w:t>医療型障害児入所施設</w:t>
            </w:r>
          </w:p>
        </w:tc>
      </w:tr>
    </w:tbl>
    <w:p w14:paraId="526B641E" w14:textId="77777777" w:rsidR="00B3344F" w:rsidRPr="004B5160" w:rsidRDefault="00B3344F" w:rsidP="00B3344F">
      <w:pPr>
        <w:autoSpaceDE/>
        <w:autoSpaceDN/>
        <w:jc w:val="left"/>
      </w:pPr>
    </w:p>
    <w:p w14:paraId="7CECB0C8" w14:textId="77777777" w:rsidR="00B3344F" w:rsidRPr="004B5160" w:rsidRDefault="00B3344F" w:rsidP="00B3344F">
      <w:pPr>
        <w:autoSpaceDE/>
        <w:autoSpaceDN/>
        <w:jc w:val="left"/>
      </w:pPr>
    </w:p>
    <w:p w14:paraId="1F46D95A" w14:textId="77777777" w:rsidR="00B3344F" w:rsidRPr="004B5160" w:rsidRDefault="00B3344F" w:rsidP="00B3344F">
      <w:pPr>
        <w:pStyle w:val="ab"/>
        <w:ind w:left="205" w:right="210"/>
      </w:pPr>
      <w:r w:rsidRPr="004B5160">
        <w:rPr>
          <w:rFonts w:hint="eastAsia"/>
        </w:rPr>
        <w:t>■ 「障がい児」の相談支援体系</w:t>
      </w:r>
    </w:p>
    <w:p w14:paraId="7C0D0C5C" w14:textId="77777777" w:rsidR="00B3344F" w:rsidRPr="004B5160" w:rsidRDefault="00B3344F" w:rsidP="00B3344F">
      <w:pPr>
        <w:spacing w:line="160" w:lineRule="exact"/>
      </w:pPr>
    </w:p>
    <w:tbl>
      <w:tblPr>
        <w:tblW w:w="9356" w:type="dxa"/>
        <w:tblInd w:w="250" w:type="dxa"/>
        <w:tblLook w:val="04A0" w:firstRow="1" w:lastRow="0" w:firstColumn="1" w:lastColumn="0" w:noHBand="0" w:noVBand="1"/>
      </w:tblPr>
      <w:tblGrid>
        <w:gridCol w:w="1418"/>
        <w:gridCol w:w="1478"/>
        <w:gridCol w:w="2349"/>
        <w:gridCol w:w="4111"/>
      </w:tblGrid>
      <w:tr w:rsidR="004B5160" w:rsidRPr="004B5160" w14:paraId="642C34AA" w14:textId="77777777" w:rsidTr="002831D4">
        <w:tc>
          <w:tcPr>
            <w:tcW w:w="1418" w:type="dxa"/>
            <w:tcBorders>
              <w:top w:val="single" w:sz="18" w:space="0" w:color="7F7F7F" w:themeColor="text1" w:themeTint="80"/>
              <w:left w:val="single" w:sz="18" w:space="0" w:color="7F7F7F" w:themeColor="text1" w:themeTint="80"/>
              <w:bottom w:val="single" w:sz="4" w:space="0" w:color="auto"/>
            </w:tcBorders>
            <w:shd w:val="clear" w:color="auto" w:fill="F2F2F2" w:themeFill="background1" w:themeFillShade="F2"/>
            <w:vAlign w:val="center"/>
          </w:tcPr>
          <w:p w14:paraId="1BA02E3E" w14:textId="77777777" w:rsidR="00B3344F" w:rsidRPr="004B5160" w:rsidRDefault="00B3344F" w:rsidP="007742C8">
            <w:pPr>
              <w:spacing w:line="300" w:lineRule="exact"/>
              <w:rPr>
                <w:rFonts w:ascii="ＭＳ ゴシック" w:eastAsia="ＭＳ ゴシック" w:hAnsi="ＭＳ ゴシック"/>
                <w:sz w:val="20"/>
                <w:szCs w:val="20"/>
              </w:rPr>
            </w:pPr>
          </w:p>
          <w:p w14:paraId="6B1ACE12"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サービス等</w:t>
            </w:r>
          </w:p>
          <w:p w14:paraId="7E6088AA"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利用計画</w:t>
            </w:r>
          </w:p>
          <w:p w14:paraId="5867D2F9" w14:textId="77777777" w:rsidR="00B3344F" w:rsidRPr="004B5160" w:rsidRDefault="00B3344F" w:rsidP="007742C8">
            <w:pPr>
              <w:spacing w:line="300" w:lineRule="exact"/>
              <w:rPr>
                <w:rFonts w:ascii="ＭＳ ゴシック" w:eastAsia="ＭＳ ゴシック" w:hAnsi="ＭＳ ゴシック"/>
                <w:sz w:val="20"/>
                <w:szCs w:val="20"/>
              </w:rPr>
            </w:pPr>
          </w:p>
          <w:p w14:paraId="592696BE" w14:textId="77777777" w:rsidR="00B3344F" w:rsidRPr="004B5160" w:rsidRDefault="00B3344F" w:rsidP="007742C8">
            <w:pPr>
              <w:spacing w:line="300" w:lineRule="exact"/>
              <w:rPr>
                <w:rFonts w:ascii="ＭＳ ゴシック" w:eastAsia="ＭＳ ゴシック" w:hAnsi="ＭＳ ゴシック"/>
                <w:sz w:val="20"/>
                <w:szCs w:val="20"/>
              </w:rPr>
            </w:pPr>
          </w:p>
        </w:tc>
        <w:tc>
          <w:tcPr>
            <w:tcW w:w="1478" w:type="dxa"/>
            <w:tcBorders>
              <w:top w:val="single" w:sz="18" w:space="0" w:color="7F7F7F" w:themeColor="text1" w:themeTint="80"/>
              <w:bottom w:val="single" w:sz="4" w:space="0" w:color="auto"/>
              <w:right w:val="dashed" w:sz="4" w:space="0" w:color="auto"/>
            </w:tcBorders>
            <w:vAlign w:val="center"/>
          </w:tcPr>
          <w:p w14:paraId="3871D0F0"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居宅サービス</w:t>
            </w:r>
          </w:p>
        </w:tc>
        <w:tc>
          <w:tcPr>
            <w:tcW w:w="2349" w:type="dxa"/>
            <w:tcBorders>
              <w:top w:val="single" w:sz="18" w:space="0" w:color="7F7F7F" w:themeColor="text1" w:themeTint="80"/>
              <w:left w:val="dashed" w:sz="4" w:space="0" w:color="auto"/>
              <w:bottom w:val="single" w:sz="4" w:space="0" w:color="auto"/>
              <w:right w:val="dashed" w:sz="4" w:space="0" w:color="auto"/>
            </w:tcBorders>
            <w:vAlign w:val="center"/>
          </w:tcPr>
          <w:p w14:paraId="01695FD5"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指定特定相談支援事業者</w:t>
            </w:r>
          </w:p>
          <w:p w14:paraId="428E1D49" w14:textId="77777777" w:rsidR="00B3344F" w:rsidRPr="004B5160" w:rsidRDefault="00B3344F" w:rsidP="007742C8">
            <w:pPr>
              <w:spacing w:line="300" w:lineRule="exact"/>
              <w:ind w:left="185" w:hangingChars="100" w:hanging="185"/>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※事業者指定は、市町村長が行う。</w:t>
            </w:r>
          </w:p>
        </w:tc>
        <w:tc>
          <w:tcPr>
            <w:tcW w:w="4111" w:type="dxa"/>
            <w:tcBorders>
              <w:top w:val="single" w:sz="18" w:space="0" w:color="7F7F7F" w:themeColor="text1" w:themeTint="80"/>
              <w:left w:val="dashed" w:sz="4" w:space="0" w:color="auto"/>
              <w:bottom w:val="single" w:sz="4" w:space="0" w:color="auto"/>
              <w:right w:val="single" w:sz="18" w:space="0" w:color="7F7F7F" w:themeColor="text1" w:themeTint="80"/>
            </w:tcBorders>
            <w:vAlign w:val="center"/>
          </w:tcPr>
          <w:p w14:paraId="6106481E"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●基本相談支援</w:t>
            </w:r>
          </w:p>
          <w:p w14:paraId="4909A0F5" w14:textId="50AC38EB"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  （障がい児や障がい児</w:t>
            </w:r>
            <w:r w:rsidR="00825228" w:rsidRPr="004B5160">
              <w:rPr>
                <w:rFonts w:ascii="ＭＳ ゴシック" w:eastAsia="ＭＳ ゴシック" w:hAnsi="ＭＳ ゴシック" w:hint="eastAsia"/>
                <w:sz w:val="20"/>
                <w:szCs w:val="20"/>
              </w:rPr>
              <w:t>の</w:t>
            </w:r>
            <w:r w:rsidRPr="004B5160">
              <w:rPr>
                <w:rFonts w:ascii="ＭＳ ゴシック" w:eastAsia="ＭＳ ゴシック" w:hAnsi="ＭＳ ゴシック" w:hint="eastAsia"/>
                <w:sz w:val="20"/>
                <w:szCs w:val="20"/>
              </w:rPr>
              <w:t>保護者等からの相談）</w:t>
            </w:r>
          </w:p>
          <w:p w14:paraId="1170ACBA"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●計画相談支援（個別給付）</w:t>
            </w:r>
          </w:p>
          <w:p w14:paraId="2A9F0741"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  ◇サービス利用支援</w:t>
            </w:r>
          </w:p>
          <w:p w14:paraId="31E61E7B"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  ◇継続サービス利用支援</w:t>
            </w:r>
          </w:p>
        </w:tc>
      </w:tr>
      <w:tr w:rsidR="004B5160" w:rsidRPr="004B5160" w14:paraId="13E742AA" w14:textId="77777777" w:rsidTr="002831D4">
        <w:tc>
          <w:tcPr>
            <w:tcW w:w="1418" w:type="dxa"/>
            <w:tcBorders>
              <w:top w:val="single" w:sz="4" w:space="0" w:color="auto"/>
              <w:left w:val="single" w:sz="18" w:space="0" w:color="7F7F7F" w:themeColor="text1" w:themeTint="80"/>
              <w:bottom w:val="single" w:sz="18" w:space="0" w:color="7F7F7F" w:themeColor="text1" w:themeTint="80"/>
            </w:tcBorders>
            <w:shd w:val="clear" w:color="auto" w:fill="F2F2F2" w:themeFill="background1" w:themeFillShade="F2"/>
            <w:vAlign w:val="center"/>
          </w:tcPr>
          <w:p w14:paraId="4DF0C3A9" w14:textId="77777777" w:rsidR="002831D4" w:rsidRPr="004B5160" w:rsidRDefault="002831D4" w:rsidP="002831D4">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障害児支援</w:t>
            </w:r>
          </w:p>
          <w:p w14:paraId="288EFAA5" w14:textId="77777777" w:rsidR="002831D4" w:rsidRPr="004B5160" w:rsidRDefault="002831D4" w:rsidP="002831D4">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利用計画</w:t>
            </w:r>
          </w:p>
          <w:p w14:paraId="0EED51C0" w14:textId="77777777" w:rsidR="00B3344F" w:rsidRPr="004B5160" w:rsidRDefault="00B3344F" w:rsidP="007742C8">
            <w:pPr>
              <w:spacing w:line="300" w:lineRule="exact"/>
              <w:rPr>
                <w:rFonts w:ascii="ＭＳ ゴシック" w:eastAsia="ＭＳ ゴシック" w:hAnsi="ＭＳ ゴシック"/>
                <w:sz w:val="20"/>
                <w:szCs w:val="20"/>
              </w:rPr>
            </w:pPr>
          </w:p>
        </w:tc>
        <w:tc>
          <w:tcPr>
            <w:tcW w:w="1478" w:type="dxa"/>
            <w:tcBorders>
              <w:top w:val="single" w:sz="4" w:space="0" w:color="auto"/>
              <w:bottom w:val="single" w:sz="18" w:space="0" w:color="7F7F7F" w:themeColor="text1" w:themeTint="80"/>
              <w:right w:val="dashed" w:sz="4" w:space="0" w:color="auto"/>
            </w:tcBorders>
            <w:vAlign w:val="center"/>
          </w:tcPr>
          <w:p w14:paraId="4165ED1F"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通所サービス</w:t>
            </w:r>
          </w:p>
        </w:tc>
        <w:tc>
          <w:tcPr>
            <w:tcW w:w="2349" w:type="dxa"/>
            <w:tcBorders>
              <w:left w:val="dashed" w:sz="4" w:space="0" w:color="auto"/>
              <w:bottom w:val="single" w:sz="18" w:space="0" w:color="7F7F7F" w:themeColor="text1" w:themeTint="80"/>
              <w:right w:val="dashed" w:sz="4" w:space="0" w:color="auto"/>
            </w:tcBorders>
            <w:vAlign w:val="center"/>
          </w:tcPr>
          <w:p w14:paraId="7E4684D7"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障害児相談支援事業者</w:t>
            </w:r>
          </w:p>
          <w:p w14:paraId="7263305A"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児童福祉法に基づき設置</w:t>
            </w:r>
          </w:p>
          <w:p w14:paraId="6242DD76" w14:textId="77777777" w:rsidR="00B3344F" w:rsidRPr="004B5160" w:rsidRDefault="00B3344F" w:rsidP="007742C8">
            <w:pPr>
              <w:spacing w:line="300" w:lineRule="exact"/>
              <w:ind w:left="185" w:hangingChars="100" w:hanging="185"/>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※事業者指定は、市町村長が行う。</w:t>
            </w:r>
          </w:p>
        </w:tc>
        <w:tc>
          <w:tcPr>
            <w:tcW w:w="4111" w:type="dxa"/>
            <w:tcBorders>
              <w:top w:val="single" w:sz="4" w:space="0" w:color="auto"/>
              <w:left w:val="dashed" w:sz="4" w:space="0" w:color="auto"/>
              <w:bottom w:val="single" w:sz="18" w:space="0" w:color="7F7F7F" w:themeColor="text1" w:themeTint="80"/>
              <w:right w:val="single" w:sz="18" w:space="0" w:color="7F7F7F" w:themeColor="text1" w:themeTint="80"/>
            </w:tcBorders>
            <w:vAlign w:val="center"/>
          </w:tcPr>
          <w:p w14:paraId="3A36DFF1"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●障害児相談支援（個別給付）</w:t>
            </w:r>
          </w:p>
          <w:p w14:paraId="663A05DA"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  ◇障害児支援利用援助</w:t>
            </w:r>
          </w:p>
          <w:p w14:paraId="5AFF6C36" w14:textId="77777777" w:rsidR="00B3344F" w:rsidRPr="004B5160" w:rsidRDefault="00B3344F" w:rsidP="007742C8">
            <w:pPr>
              <w:spacing w:line="300" w:lineRule="exact"/>
              <w:rPr>
                <w:rFonts w:ascii="ＭＳ ゴシック" w:eastAsia="ＭＳ ゴシック" w:hAnsi="ＭＳ ゴシック"/>
                <w:sz w:val="20"/>
                <w:szCs w:val="20"/>
              </w:rPr>
            </w:pPr>
            <w:r w:rsidRPr="004B5160">
              <w:rPr>
                <w:rFonts w:ascii="ＭＳ ゴシック" w:eastAsia="ＭＳ ゴシック" w:hAnsi="ＭＳ ゴシック" w:hint="eastAsia"/>
                <w:sz w:val="20"/>
                <w:szCs w:val="20"/>
              </w:rPr>
              <w:t xml:space="preserve">  ◇継続障害児支援利用援助</w:t>
            </w:r>
          </w:p>
        </w:tc>
      </w:tr>
    </w:tbl>
    <w:p w14:paraId="29F52E94" w14:textId="77777777" w:rsidR="00B3344F" w:rsidRPr="004B5160" w:rsidRDefault="00B3344F" w:rsidP="00B3344F">
      <w:pPr>
        <w:autoSpaceDE/>
        <w:autoSpaceDN/>
        <w:jc w:val="right"/>
        <w:rPr>
          <w:rFonts w:ascii="HGSｺﾞｼｯｸM" w:eastAsia="HGSｺﾞｼｯｸM"/>
          <w:sz w:val="18"/>
          <w:szCs w:val="18"/>
        </w:rPr>
      </w:pPr>
      <w:r w:rsidRPr="004B5160">
        <w:rPr>
          <w:rFonts w:ascii="HGSｺﾞｼｯｸM" w:eastAsia="HGSｺﾞｼｯｸM" w:hint="eastAsia"/>
          <w:sz w:val="18"/>
          <w:szCs w:val="18"/>
        </w:rPr>
        <w:t>※障がい児の入所サービスについては、児童相談所が専門的な判断を行うため、障害児相談支援の対象とはなりません。</w:t>
      </w:r>
    </w:p>
    <w:p w14:paraId="3E08ADCC" w14:textId="77777777" w:rsidR="00B3344F" w:rsidRPr="004B5160" w:rsidRDefault="00B3344F" w:rsidP="00B3344F"/>
    <w:p w14:paraId="6E003044" w14:textId="77777777" w:rsidR="00B3344F" w:rsidRPr="004B5160" w:rsidRDefault="00B3344F" w:rsidP="00B3344F">
      <w:pPr>
        <w:autoSpaceDE/>
        <w:autoSpaceDN/>
      </w:pPr>
      <w:r w:rsidRPr="004B5160">
        <w:br w:type="page"/>
      </w:r>
    </w:p>
    <w:p w14:paraId="184893A5" w14:textId="77777777" w:rsidR="00B3344F" w:rsidRPr="004B5160" w:rsidRDefault="00B3344F" w:rsidP="00B3344F">
      <w:pPr>
        <w:pStyle w:val="11"/>
      </w:pPr>
      <w:bookmarkStart w:id="127" w:name="_Toc52891416"/>
      <w:bookmarkStart w:id="128" w:name="_Toc62482320"/>
      <w:bookmarkStart w:id="129" w:name="_Toc65249410"/>
      <w:bookmarkStart w:id="130" w:name="_Toc149146074"/>
      <w:bookmarkStart w:id="131" w:name="_Toc152928206"/>
      <w:r w:rsidRPr="004B5160">
        <w:rPr>
          <w:rFonts w:hint="eastAsia"/>
        </w:rPr>
        <w:lastRenderedPageBreak/>
        <w:t>３  障がい者数等の見込み</w:t>
      </w:r>
      <w:bookmarkEnd w:id="127"/>
      <w:bookmarkEnd w:id="128"/>
      <w:bookmarkEnd w:id="129"/>
      <w:bookmarkEnd w:id="130"/>
      <w:bookmarkEnd w:id="131"/>
    </w:p>
    <w:p w14:paraId="3354ECFF" w14:textId="77777777" w:rsidR="00B3344F" w:rsidRPr="004B5160" w:rsidRDefault="00B3344F" w:rsidP="00B3344F">
      <w:pPr>
        <w:pStyle w:val="12"/>
        <w:ind w:left="410" w:right="205"/>
      </w:pPr>
      <w:r w:rsidRPr="004B5160">
        <w:t xml:space="preserve">  「指定障害福祉サービス」（「介護給付」と「訓練等給付」を合わせたもの）、「指定相談支援」、「障害児通所支援」、「障害児相談支援」及び「地域生活支援事業」の各事業について見込量を定めます。</w:t>
      </w:r>
    </w:p>
    <w:p w14:paraId="5C14B41F" w14:textId="77777777" w:rsidR="00B3344F" w:rsidRPr="004B5160" w:rsidRDefault="00B3344F" w:rsidP="00B3344F"/>
    <w:p w14:paraId="214F0006" w14:textId="77777777" w:rsidR="00B3344F" w:rsidRPr="004B5160" w:rsidRDefault="00B3344F" w:rsidP="00B3344F">
      <w:pPr>
        <w:pStyle w:val="a8"/>
        <w:spacing w:after="91"/>
      </w:pPr>
      <w:bookmarkStart w:id="132" w:name="_Toc52891417"/>
      <w:bookmarkStart w:id="133" w:name="_Toc149146075"/>
      <w:bookmarkStart w:id="134" w:name="_Toc152928207"/>
      <w:r w:rsidRPr="004B5160">
        <w:rPr>
          <w:rFonts w:hint="eastAsia"/>
        </w:rPr>
        <w:t>（１）障がい者数等の見込み</w:t>
      </w:r>
      <w:bookmarkEnd w:id="132"/>
      <w:bookmarkEnd w:id="133"/>
      <w:bookmarkEnd w:id="134"/>
    </w:p>
    <w:p w14:paraId="6EC0BC32" w14:textId="19AE59F9" w:rsidR="00B3344F" w:rsidRPr="004B5160" w:rsidRDefault="00B67EDC" w:rsidP="00B67EDC">
      <w:pPr>
        <w:pStyle w:val="12"/>
        <w:ind w:left="410" w:right="205"/>
      </w:pPr>
      <w:r w:rsidRPr="004B5160">
        <w:rPr>
          <w:rFonts w:hint="eastAsia"/>
        </w:rPr>
        <w:t xml:space="preserve">  身体障害者（児）は、近年はほぼ横ばいで推移しており、今後も同様な傾向が続くとみられます。知的障害者（児）と精神障害者（児）は増加傾向にあることから、計画期間中も増加するものと見込まれます。</w:t>
      </w:r>
    </w:p>
    <w:p w14:paraId="7300B815" w14:textId="77777777" w:rsidR="00B3344F" w:rsidRPr="004B5160" w:rsidRDefault="00B3344F" w:rsidP="00B3344F"/>
    <w:p w14:paraId="7DA2E973" w14:textId="77777777" w:rsidR="00B3344F" w:rsidRPr="004B5160" w:rsidRDefault="00B3344F" w:rsidP="00B3344F">
      <w:pPr>
        <w:pStyle w:val="ab"/>
        <w:ind w:left="205"/>
      </w:pPr>
      <w:r w:rsidRPr="004B5160">
        <w:rPr>
          <w:rFonts w:hint="eastAsia"/>
        </w:rPr>
        <w:t>■ 障がい者（児）数推計値</w:t>
      </w:r>
    </w:p>
    <w:p w14:paraId="6DE2C94D" w14:textId="77777777" w:rsidR="00B3344F" w:rsidRPr="004B5160" w:rsidRDefault="00B3344F" w:rsidP="00B3344F">
      <w:pPr>
        <w:pStyle w:val="ac"/>
        <w:ind w:left="965" w:right="205" w:hanging="555"/>
      </w:pPr>
      <w:r w:rsidRPr="004B5160">
        <w:rPr>
          <w:rFonts w:hint="eastAsia"/>
        </w:rPr>
        <w:tab/>
      </w:r>
      <w:r w:rsidRPr="004B5160">
        <w:rPr>
          <w:rFonts w:hint="eastAsia"/>
        </w:rPr>
        <w:tab/>
      </w:r>
      <w:r w:rsidRPr="004B5160">
        <w:rPr>
          <w:rFonts w:hint="eastAsia"/>
        </w:rPr>
        <w:tab/>
      </w:r>
      <w:r w:rsidRPr="004B5160">
        <w:rPr>
          <w:rFonts w:hint="eastAsia"/>
        </w:rPr>
        <w:tab/>
      </w:r>
      <w:r w:rsidRPr="004B5160">
        <w:rPr>
          <w:rFonts w:hint="eastAsia"/>
        </w:rPr>
        <w:tab/>
      </w:r>
      <w:r w:rsidRPr="004B5160">
        <w:rPr>
          <w:rFonts w:hint="eastAsia"/>
        </w:rPr>
        <w:tab/>
      </w:r>
      <w:r w:rsidRPr="004B5160">
        <w:rPr>
          <w:rFonts w:hint="eastAsia"/>
        </w:rPr>
        <w:tab/>
      </w:r>
      <w:r w:rsidRPr="004B5160">
        <w:rPr>
          <w:rFonts w:hint="eastAsia"/>
        </w:rPr>
        <w:tab/>
      </w:r>
      <w:r w:rsidRPr="004B5160">
        <w:rPr>
          <w:rFonts w:hint="eastAsia"/>
        </w:rPr>
        <w:tab/>
        <w:t xml:space="preserve">         単位：人</w:t>
      </w:r>
    </w:p>
    <w:tbl>
      <w:tblPr>
        <w:tblW w:w="9072" w:type="dxa"/>
        <w:tblInd w:w="383"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2410"/>
        <w:gridCol w:w="1665"/>
        <w:gridCol w:w="1666"/>
        <w:gridCol w:w="1665"/>
        <w:gridCol w:w="1666"/>
      </w:tblGrid>
      <w:tr w:rsidR="004B5160" w:rsidRPr="004B5160" w14:paraId="06FBDA1C" w14:textId="77777777" w:rsidTr="000F0803">
        <w:trPr>
          <w:trHeight w:val="322"/>
        </w:trPr>
        <w:tc>
          <w:tcPr>
            <w:tcW w:w="2410" w:type="dxa"/>
            <w:vMerge w:val="restart"/>
            <w:tcBorders>
              <w:top w:val="single" w:sz="4" w:space="0" w:color="auto"/>
              <w:right w:val="single" w:sz="4" w:space="0" w:color="auto"/>
            </w:tcBorders>
            <w:shd w:val="clear" w:color="auto" w:fill="F2F2F2" w:themeFill="background1" w:themeFillShade="F2"/>
            <w:vAlign w:val="center"/>
          </w:tcPr>
          <w:p w14:paraId="305177CC" w14:textId="77777777" w:rsidR="00B3344F" w:rsidRPr="004B5160" w:rsidRDefault="00B3344F" w:rsidP="00F30FAC">
            <w:pPr>
              <w:pStyle w:val="af2"/>
              <w:jc w:val="center"/>
            </w:pPr>
            <w:r w:rsidRPr="004B5160">
              <w:rPr>
                <w:rFonts w:hint="eastAsia"/>
              </w:rPr>
              <w:t>項  目</w:t>
            </w:r>
          </w:p>
        </w:tc>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6DAB72" w14:textId="77777777" w:rsidR="00B3344F" w:rsidRPr="004B5160" w:rsidRDefault="00B3344F" w:rsidP="00F30FAC">
            <w:pPr>
              <w:pStyle w:val="af2"/>
              <w:jc w:val="center"/>
            </w:pPr>
            <w:r w:rsidRPr="004B5160">
              <w:rPr>
                <w:rFonts w:hint="eastAsia"/>
              </w:rPr>
              <w:t>実績値</w:t>
            </w:r>
          </w:p>
        </w:tc>
        <w:tc>
          <w:tcPr>
            <w:tcW w:w="4997" w:type="dxa"/>
            <w:gridSpan w:val="3"/>
            <w:tcBorders>
              <w:top w:val="single" w:sz="4" w:space="0" w:color="auto"/>
              <w:left w:val="single" w:sz="4" w:space="0" w:color="auto"/>
              <w:bottom w:val="single" w:sz="4" w:space="0" w:color="auto"/>
            </w:tcBorders>
            <w:shd w:val="clear" w:color="auto" w:fill="F2F2F2" w:themeFill="background1" w:themeFillShade="F2"/>
            <w:vAlign w:val="center"/>
          </w:tcPr>
          <w:p w14:paraId="4A570230" w14:textId="77777777" w:rsidR="00B3344F" w:rsidRPr="004B5160" w:rsidRDefault="00B3344F" w:rsidP="00F30FAC">
            <w:pPr>
              <w:pStyle w:val="af2"/>
              <w:jc w:val="center"/>
            </w:pPr>
            <w:r w:rsidRPr="004B5160">
              <w:rPr>
                <w:rFonts w:hint="eastAsia"/>
              </w:rPr>
              <w:t>推計値</w:t>
            </w:r>
          </w:p>
        </w:tc>
      </w:tr>
      <w:tr w:rsidR="004B5160" w:rsidRPr="004B5160" w14:paraId="251EA71F" w14:textId="77777777" w:rsidTr="000F0803">
        <w:trPr>
          <w:trHeight w:val="322"/>
        </w:trPr>
        <w:tc>
          <w:tcPr>
            <w:tcW w:w="2410" w:type="dxa"/>
            <w:vMerge/>
            <w:tcBorders>
              <w:bottom w:val="single" w:sz="4" w:space="0" w:color="auto"/>
              <w:right w:val="single" w:sz="4" w:space="0" w:color="auto"/>
            </w:tcBorders>
            <w:shd w:val="clear" w:color="auto" w:fill="F2F2F2" w:themeFill="background1" w:themeFillShade="F2"/>
            <w:vAlign w:val="center"/>
          </w:tcPr>
          <w:p w14:paraId="06EB2284" w14:textId="77777777" w:rsidR="00EC28ED" w:rsidRPr="004B5160" w:rsidRDefault="00EC28ED" w:rsidP="00EC28ED">
            <w:pPr>
              <w:pStyle w:val="af2"/>
              <w:jc w:val="center"/>
            </w:pPr>
          </w:p>
        </w:tc>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97DA3A" w14:textId="3BACE504" w:rsidR="00EC28ED" w:rsidRPr="004B5160" w:rsidRDefault="00EC28ED" w:rsidP="00EC28ED">
            <w:pPr>
              <w:pStyle w:val="af2"/>
              <w:jc w:val="center"/>
            </w:pPr>
            <w:r w:rsidRPr="004B5160">
              <w:rPr>
                <w:rFonts w:hint="eastAsia"/>
              </w:rPr>
              <w:t>令和５年度</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9BA65B" w14:textId="016D83B0" w:rsidR="00EC28ED" w:rsidRPr="004B5160" w:rsidRDefault="00EC28ED" w:rsidP="00EC28ED">
            <w:pPr>
              <w:pStyle w:val="af2"/>
              <w:jc w:val="center"/>
            </w:pPr>
            <w:r w:rsidRPr="004B5160">
              <w:rPr>
                <w:rFonts w:hint="eastAsia"/>
              </w:rPr>
              <w:t>令和６年度</w:t>
            </w:r>
          </w:p>
        </w:tc>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49CF3E" w14:textId="3B6FA89A" w:rsidR="00EC28ED" w:rsidRPr="004B5160" w:rsidRDefault="00EC28ED" w:rsidP="00EC28ED">
            <w:pPr>
              <w:pStyle w:val="af2"/>
              <w:jc w:val="center"/>
            </w:pPr>
            <w:r w:rsidRPr="004B5160">
              <w:rPr>
                <w:rFonts w:hint="eastAsia"/>
              </w:rPr>
              <w:t>令和７年度</w:t>
            </w:r>
          </w:p>
        </w:tc>
        <w:tc>
          <w:tcPr>
            <w:tcW w:w="1666" w:type="dxa"/>
            <w:tcBorders>
              <w:top w:val="single" w:sz="4" w:space="0" w:color="auto"/>
              <w:left w:val="single" w:sz="4" w:space="0" w:color="auto"/>
              <w:bottom w:val="single" w:sz="4" w:space="0" w:color="auto"/>
            </w:tcBorders>
            <w:shd w:val="clear" w:color="auto" w:fill="F2F2F2" w:themeFill="background1" w:themeFillShade="F2"/>
            <w:vAlign w:val="center"/>
          </w:tcPr>
          <w:p w14:paraId="75A063B9" w14:textId="6A00522A" w:rsidR="00EC28ED" w:rsidRPr="004B5160" w:rsidRDefault="00EC28ED" w:rsidP="00EC28ED">
            <w:pPr>
              <w:pStyle w:val="af2"/>
              <w:jc w:val="center"/>
            </w:pPr>
            <w:r w:rsidRPr="004B5160">
              <w:rPr>
                <w:rFonts w:hint="eastAsia"/>
              </w:rPr>
              <w:t>令和８年度</w:t>
            </w:r>
          </w:p>
        </w:tc>
      </w:tr>
      <w:tr w:rsidR="004B5160" w:rsidRPr="004B5160" w14:paraId="380DC241" w14:textId="77777777" w:rsidTr="000F0803">
        <w:trPr>
          <w:trHeight w:val="322"/>
        </w:trPr>
        <w:tc>
          <w:tcPr>
            <w:tcW w:w="2410" w:type="dxa"/>
            <w:tcBorders>
              <w:top w:val="single" w:sz="4" w:space="0" w:color="auto"/>
              <w:right w:val="single" w:sz="4" w:space="0" w:color="auto"/>
            </w:tcBorders>
            <w:shd w:val="clear" w:color="auto" w:fill="auto"/>
            <w:vAlign w:val="center"/>
          </w:tcPr>
          <w:p w14:paraId="23FE0DEE" w14:textId="77777777" w:rsidR="000F0803" w:rsidRPr="004B5160" w:rsidRDefault="000F0803" w:rsidP="000F0803">
            <w:pPr>
              <w:pStyle w:val="af2"/>
            </w:pPr>
            <w:r w:rsidRPr="004B5160">
              <w:rPr>
                <w:rFonts w:hint="eastAsia"/>
              </w:rPr>
              <w:t>身体障害者（児）</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646929BE" w14:textId="757F9FB7" w:rsidR="000F0803" w:rsidRPr="004B5160" w:rsidRDefault="000F0803" w:rsidP="000F0803">
            <w:pPr>
              <w:pStyle w:val="af2"/>
              <w:ind w:rightChars="200" w:right="410"/>
              <w:jc w:val="right"/>
            </w:pPr>
            <w:r w:rsidRPr="004B5160">
              <w:rPr>
                <w:rFonts w:hint="eastAsia"/>
              </w:rPr>
              <w:t>1</w:t>
            </w:r>
            <w:r w:rsidRPr="004B5160">
              <w:t>,279</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31734666" w14:textId="50CAC983" w:rsidR="000F0803" w:rsidRPr="004B5160" w:rsidRDefault="000F0803" w:rsidP="000F0803">
            <w:pPr>
              <w:pStyle w:val="af2"/>
              <w:ind w:rightChars="200" w:right="410"/>
              <w:jc w:val="right"/>
            </w:pPr>
            <w:r w:rsidRPr="004B5160">
              <w:t>1,283</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2E6091DF" w14:textId="0EA175CB" w:rsidR="000F0803" w:rsidRPr="004B5160" w:rsidRDefault="000F0803" w:rsidP="000F0803">
            <w:pPr>
              <w:pStyle w:val="af2"/>
              <w:ind w:rightChars="200" w:right="410"/>
              <w:jc w:val="right"/>
            </w:pPr>
            <w:r w:rsidRPr="004B5160">
              <w:t>1,287</w:t>
            </w:r>
          </w:p>
        </w:tc>
        <w:tc>
          <w:tcPr>
            <w:tcW w:w="1666" w:type="dxa"/>
            <w:tcBorders>
              <w:top w:val="single" w:sz="4" w:space="0" w:color="auto"/>
              <w:left w:val="single" w:sz="4" w:space="0" w:color="auto"/>
              <w:bottom w:val="single" w:sz="4" w:space="0" w:color="auto"/>
            </w:tcBorders>
            <w:shd w:val="clear" w:color="auto" w:fill="auto"/>
            <w:vAlign w:val="center"/>
          </w:tcPr>
          <w:p w14:paraId="49C8D12F" w14:textId="748271BC" w:rsidR="000F0803" w:rsidRPr="004B5160" w:rsidRDefault="000F0803" w:rsidP="000F0803">
            <w:pPr>
              <w:pStyle w:val="af2"/>
              <w:ind w:rightChars="200" w:right="410"/>
              <w:jc w:val="right"/>
            </w:pPr>
            <w:r w:rsidRPr="004B5160">
              <w:t>1,292</w:t>
            </w:r>
          </w:p>
        </w:tc>
      </w:tr>
      <w:tr w:rsidR="004B5160" w:rsidRPr="004B5160" w14:paraId="28CCC440" w14:textId="77777777" w:rsidTr="000F0803">
        <w:trPr>
          <w:trHeight w:val="322"/>
        </w:trPr>
        <w:tc>
          <w:tcPr>
            <w:tcW w:w="2410" w:type="dxa"/>
            <w:tcBorders>
              <w:top w:val="single" w:sz="4" w:space="0" w:color="auto"/>
              <w:right w:val="single" w:sz="4" w:space="0" w:color="auto"/>
            </w:tcBorders>
            <w:shd w:val="clear" w:color="auto" w:fill="auto"/>
            <w:vAlign w:val="center"/>
          </w:tcPr>
          <w:p w14:paraId="02E20AB6" w14:textId="77777777" w:rsidR="00EC28ED" w:rsidRPr="004B5160" w:rsidRDefault="00EC28ED" w:rsidP="00EC28ED">
            <w:pPr>
              <w:pStyle w:val="af2"/>
            </w:pPr>
            <w:r w:rsidRPr="004B5160">
              <w:rPr>
                <w:rFonts w:hint="eastAsia"/>
              </w:rPr>
              <w:t>知的障害者（児）</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34C1AC74" w14:textId="504ABC64" w:rsidR="00EC28ED" w:rsidRPr="004B5160" w:rsidRDefault="00EF057C" w:rsidP="00EC28ED">
            <w:pPr>
              <w:pStyle w:val="af2"/>
              <w:ind w:rightChars="200" w:right="410"/>
              <w:jc w:val="right"/>
            </w:pPr>
            <w:r w:rsidRPr="004B5160">
              <w:rPr>
                <w:rFonts w:hint="eastAsia"/>
              </w:rPr>
              <w:t>3</w:t>
            </w:r>
            <w:r w:rsidRPr="004B5160">
              <w:t>50</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0501AACC" w14:textId="3591E07D" w:rsidR="00EC28ED" w:rsidRPr="004B5160" w:rsidRDefault="00EF057C" w:rsidP="00EC28ED">
            <w:pPr>
              <w:pStyle w:val="af2"/>
              <w:ind w:rightChars="200" w:right="410"/>
              <w:jc w:val="right"/>
            </w:pPr>
            <w:r w:rsidRPr="004B5160">
              <w:rPr>
                <w:rFonts w:hint="eastAsia"/>
              </w:rPr>
              <w:t>3</w:t>
            </w:r>
            <w:r w:rsidRPr="004B5160">
              <w:t>69</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2C02179F" w14:textId="5215C162" w:rsidR="00EC28ED" w:rsidRPr="004B5160" w:rsidRDefault="00EF057C" w:rsidP="00EC28ED">
            <w:pPr>
              <w:pStyle w:val="af2"/>
              <w:ind w:rightChars="200" w:right="410"/>
              <w:jc w:val="right"/>
            </w:pPr>
            <w:r w:rsidRPr="004B5160">
              <w:rPr>
                <w:rFonts w:hint="eastAsia"/>
              </w:rPr>
              <w:t>3</w:t>
            </w:r>
            <w:r w:rsidRPr="004B5160">
              <w:t>90</w:t>
            </w:r>
          </w:p>
        </w:tc>
        <w:tc>
          <w:tcPr>
            <w:tcW w:w="1666" w:type="dxa"/>
            <w:tcBorders>
              <w:top w:val="single" w:sz="4" w:space="0" w:color="auto"/>
              <w:left w:val="single" w:sz="4" w:space="0" w:color="auto"/>
              <w:bottom w:val="single" w:sz="4" w:space="0" w:color="auto"/>
            </w:tcBorders>
            <w:shd w:val="clear" w:color="auto" w:fill="auto"/>
            <w:vAlign w:val="center"/>
          </w:tcPr>
          <w:p w14:paraId="6750FB7C" w14:textId="5CCE15E4" w:rsidR="00EC28ED" w:rsidRPr="004B5160" w:rsidRDefault="00EF057C" w:rsidP="00EC28ED">
            <w:pPr>
              <w:pStyle w:val="af2"/>
              <w:ind w:rightChars="200" w:right="410"/>
              <w:jc w:val="right"/>
            </w:pPr>
            <w:r w:rsidRPr="004B5160">
              <w:rPr>
                <w:rFonts w:hint="eastAsia"/>
              </w:rPr>
              <w:t>4</w:t>
            </w:r>
            <w:r w:rsidRPr="004B5160">
              <w:t>12</w:t>
            </w:r>
          </w:p>
        </w:tc>
      </w:tr>
      <w:tr w:rsidR="004B5160" w:rsidRPr="004B5160" w14:paraId="7C8632A4" w14:textId="77777777" w:rsidTr="000F0803">
        <w:trPr>
          <w:trHeight w:val="322"/>
        </w:trPr>
        <w:tc>
          <w:tcPr>
            <w:tcW w:w="2410" w:type="dxa"/>
            <w:tcBorders>
              <w:top w:val="single" w:sz="4" w:space="0" w:color="auto"/>
              <w:bottom w:val="single" w:sz="4" w:space="0" w:color="auto"/>
              <w:right w:val="single" w:sz="4" w:space="0" w:color="auto"/>
            </w:tcBorders>
            <w:shd w:val="clear" w:color="auto" w:fill="auto"/>
            <w:vAlign w:val="center"/>
          </w:tcPr>
          <w:p w14:paraId="52919CEC" w14:textId="77777777" w:rsidR="00EC28ED" w:rsidRPr="004B5160" w:rsidRDefault="00EC28ED" w:rsidP="00EC28ED">
            <w:pPr>
              <w:pStyle w:val="af2"/>
            </w:pPr>
            <w:r w:rsidRPr="004B5160">
              <w:rPr>
                <w:rFonts w:hint="eastAsia"/>
              </w:rPr>
              <w:t>精神障害者（児）</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373DE320" w14:textId="1F152FDE" w:rsidR="00EC28ED" w:rsidRPr="004B5160" w:rsidRDefault="00EF057C" w:rsidP="00EC28ED">
            <w:pPr>
              <w:pStyle w:val="af2"/>
              <w:ind w:rightChars="200" w:right="410"/>
              <w:jc w:val="right"/>
            </w:pPr>
            <w:r w:rsidRPr="004B5160">
              <w:rPr>
                <w:rFonts w:hint="eastAsia"/>
              </w:rPr>
              <w:t>5</w:t>
            </w:r>
            <w:r w:rsidRPr="004B5160">
              <w:t>63</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5C3F10D9" w14:textId="5DEF8C7F" w:rsidR="00EC28ED" w:rsidRPr="004B5160" w:rsidRDefault="00EF057C" w:rsidP="00EC28ED">
            <w:pPr>
              <w:pStyle w:val="af2"/>
              <w:ind w:rightChars="200" w:right="410"/>
              <w:jc w:val="right"/>
            </w:pPr>
            <w:r w:rsidRPr="004B5160">
              <w:rPr>
                <w:rFonts w:hint="eastAsia"/>
              </w:rPr>
              <w:t>6</w:t>
            </w:r>
            <w:r w:rsidRPr="004B5160">
              <w:t>04</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7A7646F2" w14:textId="68498DEB" w:rsidR="00EC28ED" w:rsidRPr="004B5160" w:rsidRDefault="00EF057C" w:rsidP="00EC28ED">
            <w:pPr>
              <w:pStyle w:val="af2"/>
              <w:ind w:rightChars="200" w:right="410"/>
              <w:jc w:val="right"/>
            </w:pPr>
            <w:r w:rsidRPr="004B5160">
              <w:rPr>
                <w:rFonts w:hint="eastAsia"/>
              </w:rPr>
              <w:t>6</w:t>
            </w:r>
            <w:r w:rsidRPr="004B5160">
              <w:t>45</w:t>
            </w:r>
          </w:p>
        </w:tc>
        <w:tc>
          <w:tcPr>
            <w:tcW w:w="1666" w:type="dxa"/>
            <w:tcBorders>
              <w:top w:val="single" w:sz="4" w:space="0" w:color="auto"/>
              <w:left w:val="single" w:sz="4" w:space="0" w:color="auto"/>
              <w:bottom w:val="single" w:sz="4" w:space="0" w:color="auto"/>
            </w:tcBorders>
            <w:shd w:val="clear" w:color="auto" w:fill="auto"/>
            <w:vAlign w:val="center"/>
          </w:tcPr>
          <w:p w14:paraId="268CA442" w14:textId="5FC326FE" w:rsidR="00EC28ED" w:rsidRPr="004B5160" w:rsidRDefault="00EF057C" w:rsidP="00EC28ED">
            <w:pPr>
              <w:pStyle w:val="af2"/>
              <w:ind w:rightChars="200" w:right="410"/>
              <w:jc w:val="right"/>
            </w:pPr>
            <w:r w:rsidRPr="004B5160">
              <w:rPr>
                <w:rFonts w:hint="eastAsia"/>
              </w:rPr>
              <w:t>6</w:t>
            </w:r>
            <w:r w:rsidRPr="004B5160">
              <w:t>86</w:t>
            </w:r>
          </w:p>
        </w:tc>
      </w:tr>
      <w:tr w:rsidR="004B5160" w:rsidRPr="004B5160" w14:paraId="10894425" w14:textId="77777777" w:rsidTr="003449E9">
        <w:trPr>
          <w:trHeight w:val="322"/>
        </w:trPr>
        <w:tc>
          <w:tcPr>
            <w:tcW w:w="2410" w:type="dxa"/>
            <w:tcBorders>
              <w:top w:val="single" w:sz="4" w:space="0" w:color="auto"/>
              <w:right w:val="single" w:sz="4" w:space="0" w:color="auto"/>
            </w:tcBorders>
            <w:shd w:val="clear" w:color="auto" w:fill="auto"/>
            <w:vAlign w:val="center"/>
          </w:tcPr>
          <w:p w14:paraId="4351C666" w14:textId="77777777" w:rsidR="000F0803" w:rsidRPr="004B5160" w:rsidRDefault="000F0803" w:rsidP="000F0803">
            <w:pPr>
              <w:pStyle w:val="af2"/>
              <w:jc w:val="center"/>
            </w:pPr>
            <w:r w:rsidRPr="004B5160">
              <w:rPr>
                <w:rFonts w:hint="eastAsia"/>
              </w:rPr>
              <w:t>合  計</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3335049B" w14:textId="05FDD27B" w:rsidR="000F0803" w:rsidRPr="004B5160" w:rsidRDefault="000F0803" w:rsidP="000F0803">
            <w:pPr>
              <w:pStyle w:val="af2"/>
              <w:ind w:rightChars="200" w:right="410"/>
              <w:jc w:val="right"/>
            </w:pPr>
            <w:r w:rsidRPr="004B5160">
              <w:rPr>
                <w:rFonts w:hint="eastAsia"/>
              </w:rPr>
              <w:t>2</w:t>
            </w:r>
            <w:r w:rsidRPr="004B5160">
              <w:t>,192</w:t>
            </w:r>
          </w:p>
        </w:tc>
        <w:tc>
          <w:tcPr>
            <w:tcW w:w="1666" w:type="dxa"/>
            <w:tcBorders>
              <w:top w:val="single" w:sz="4" w:space="0" w:color="auto"/>
              <w:left w:val="single" w:sz="4" w:space="0" w:color="auto"/>
              <w:bottom w:val="single" w:sz="4" w:space="0" w:color="auto"/>
              <w:right w:val="single" w:sz="4" w:space="0" w:color="auto"/>
            </w:tcBorders>
            <w:shd w:val="clear" w:color="auto" w:fill="auto"/>
          </w:tcPr>
          <w:p w14:paraId="13FE8813" w14:textId="6A72DE9E" w:rsidR="000F0803" w:rsidRPr="004B5160" w:rsidRDefault="000F0803" w:rsidP="000F0803">
            <w:pPr>
              <w:pStyle w:val="af2"/>
              <w:ind w:rightChars="200" w:right="410"/>
              <w:jc w:val="right"/>
            </w:pPr>
            <w:r w:rsidRPr="004B5160">
              <w:t>2,256</w:t>
            </w:r>
          </w:p>
        </w:tc>
        <w:tc>
          <w:tcPr>
            <w:tcW w:w="1665" w:type="dxa"/>
            <w:tcBorders>
              <w:top w:val="single" w:sz="4" w:space="0" w:color="auto"/>
              <w:left w:val="single" w:sz="4" w:space="0" w:color="auto"/>
              <w:bottom w:val="single" w:sz="4" w:space="0" w:color="auto"/>
              <w:right w:val="single" w:sz="4" w:space="0" w:color="auto"/>
            </w:tcBorders>
            <w:shd w:val="clear" w:color="auto" w:fill="auto"/>
          </w:tcPr>
          <w:p w14:paraId="26B70B9C" w14:textId="53D35519" w:rsidR="000F0803" w:rsidRPr="004B5160" w:rsidRDefault="000F0803" w:rsidP="000F0803">
            <w:pPr>
              <w:pStyle w:val="af2"/>
              <w:ind w:rightChars="200" w:right="410"/>
              <w:jc w:val="right"/>
            </w:pPr>
            <w:r w:rsidRPr="004B5160">
              <w:t>2,322</w:t>
            </w:r>
          </w:p>
        </w:tc>
        <w:tc>
          <w:tcPr>
            <w:tcW w:w="1666" w:type="dxa"/>
            <w:tcBorders>
              <w:top w:val="single" w:sz="4" w:space="0" w:color="auto"/>
              <w:left w:val="single" w:sz="4" w:space="0" w:color="auto"/>
              <w:bottom w:val="single" w:sz="4" w:space="0" w:color="auto"/>
            </w:tcBorders>
            <w:shd w:val="clear" w:color="auto" w:fill="auto"/>
          </w:tcPr>
          <w:p w14:paraId="574516D1" w14:textId="6D748A07" w:rsidR="000F0803" w:rsidRPr="004B5160" w:rsidRDefault="000F0803" w:rsidP="000F0803">
            <w:pPr>
              <w:pStyle w:val="af2"/>
              <w:ind w:rightChars="200" w:right="410"/>
              <w:jc w:val="right"/>
            </w:pPr>
            <w:r w:rsidRPr="004B5160">
              <w:t>2,390</w:t>
            </w:r>
          </w:p>
        </w:tc>
      </w:tr>
    </w:tbl>
    <w:p w14:paraId="7D07E859" w14:textId="43D51080" w:rsidR="00B3344F" w:rsidRPr="004B5160" w:rsidRDefault="00B3344F" w:rsidP="00B3344F">
      <w:pPr>
        <w:pStyle w:val="ac"/>
        <w:ind w:left="965" w:right="205" w:hanging="555"/>
      </w:pPr>
      <w:r w:rsidRPr="004B5160">
        <w:rPr>
          <w:rFonts w:hint="eastAsia"/>
        </w:rPr>
        <w:t>注）各年</w:t>
      </w:r>
      <w:r w:rsidR="00895C97" w:rsidRPr="004B5160">
        <w:rPr>
          <w:rFonts w:hint="eastAsia"/>
        </w:rPr>
        <w:t>度</w:t>
      </w:r>
      <w:r w:rsidRPr="004B5160">
        <w:rPr>
          <w:rFonts w:hint="eastAsia"/>
        </w:rPr>
        <w:t>10月１日現在。数値は手帳所持者数による。合計は、各手帳所持者数を合算したもの</w:t>
      </w:r>
    </w:p>
    <w:p w14:paraId="3369A547" w14:textId="77777777" w:rsidR="00B3344F" w:rsidRPr="004B5160" w:rsidRDefault="00B3344F" w:rsidP="00B3344F"/>
    <w:p w14:paraId="76F673E0" w14:textId="77777777" w:rsidR="00B3344F" w:rsidRPr="004B5160" w:rsidRDefault="00B3344F" w:rsidP="00B3344F"/>
    <w:p w14:paraId="67C84578" w14:textId="77777777" w:rsidR="00B3344F" w:rsidRPr="004B5160" w:rsidRDefault="00B3344F" w:rsidP="00B3344F">
      <w:pPr>
        <w:pStyle w:val="a8"/>
        <w:spacing w:after="91"/>
      </w:pPr>
      <w:bookmarkStart w:id="135" w:name="_Toc52891418"/>
      <w:bookmarkStart w:id="136" w:name="_Toc149146076"/>
      <w:bookmarkStart w:id="137" w:name="_Toc152928208"/>
      <w:r w:rsidRPr="004B5160">
        <w:rPr>
          <w:rFonts w:hint="eastAsia"/>
        </w:rPr>
        <w:t>（２）障害福祉サービスの見込み</w:t>
      </w:r>
      <w:bookmarkEnd w:id="135"/>
      <w:bookmarkEnd w:id="136"/>
      <w:bookmarkEnd w:id="137"/>
    </w:p>
    <w:p w14:paraId="091DF86B" w14:textId="77777777" w:rsidR="00B3344F" w:rsidRPr="004B5160" w:rsidRDefault="00B3344F" w:rsidP="00B3344F">
      <w:pPr>
        <w:pStyle w:val="12"/>
        <w:ind w:left="410" w:right="205"/>
      </w:pPr>
      <w:r w:rsidRPr="004B5160">
        <w:t xml:space="preserve">  指定障害福祉サービスは、障害者総合支援法により、全国どこでも必要なサービスが受けられるよう設けられたサービスであり、市では提供されるサービスについて見込量を定めます。</w:t>
      </w:r>
    </w:p>
    <w:p w14:paraId="5DCFE2F5" w14:textId="5670B994" w:rsidR="00B3344F" w:rsidRPr="004B5160" w:rsidRDefault="00B3344F" w:rsidP="00B3344F">
      <w:pPr>
        <w:pStyle w:val="12"/>
        <w:ind w:left="410" w:right="205"/>
      </w:pPr>
      <w:r w:rsidRPr="004B5160">
        <w:t xml:space="preserve">  算出に当たっては、手帳所持者</w:t>
      </w:r>
      <w:r w:rsidRPr="004B5160">
        <w:rPr>
          <w:rFonts w:hint="eastAsia"/>
        </w:rPr>
        <w:t>数</w:t>
      </w:r>
      <w:r w:rsidRPr="004B5160">
        <w:t>の</w:t>
      </w:r>
      <w:r w:rsidRPr="004B5160">
        <w:rPr>
          <w:rFonts w:hint="eastAsia"/>
        </w:rPr>
        <w:t>動向をはじめ</w:t>
      </w:r>
      <w:r w:rsidRPr="004B5160">
        <w:t>、</w:t>
      </w:r>
      <w:r w:rsidR="00EC28ED" w:rsidRPr="004B5160">
        <w:rPr>
          <w:rFonts w:hint="eastAsia"/>
        </w:rPr>
        <w:t>令和３</w:t>
      </w:r>
      <w:r w:rsidRPr="004B5160">
        <w:t>年度以降のサービス</w:t>
      </w:r>
      <w:r w:rsidRPr="004B5160">
        <w:rPr>
          <w:rFonts w:hint="eastAsia"/>
        </w:rPr>
        <w:t>ごと</w:t>
      </w:r>
      <w:r w:rsidRPr="004B5160">
        <w:t>の利用実績の推移や利用意向など</w:t>
      </w:r>
      <w:r w:rsidRPr="004B5160">
        <w:rPr>
          <w:rFonts w:hint="eastAsia"/>
        </w:rPr>
        <w:t>、</w:t>
      </w:r>
      <w:r w:rsidRPr="004B5160">
        <w:t>市の状況を考慮しました。</w:t>
      </w:r>
    </w:p>
    <w:p w14:paraId="0B42B2CA" w14:textId="77777777" w:rsidR="00B3344F" w:rsidRPr="004B5160" w:rsidRDefault="00B3344F" w:rsidP="00B3344F">
      <w:pPr>
        <w:autoSpaceDE/>
        <w:autoSpaceDN/>
      </w:pPr>
      <w:r w:rsidRPr="004B5160">
        <w:br w:type="page"/>
      </w:r>
    </w:p>
    <w:p w14:paraId="18D1A46F" w14:textId="77777777" w:rsidR="00B3344F" w:rsidRPr="004B5160" w:rsidRDefault="00B3344F" w:rsidP="00B3344F">
      <w:pPr>
        <w:pStyle w:val="a8"/>
        <w:spacing w:after="91"/>
      </w:pPr>
      <w:bookmarkStart w:id="138" w:name="_Toc52891419"/>
      <w:bookmarkStart w:id="139" w:name="_Toc149146077"/>
      <w:bookmarkStart w:id="140" w:name="_Toc152928209"/>
      <w:r w:rsidRPr="004B5160">
        <w:rPr>
          <w:rFonts w:hint="eastAsia"/>
        </w:rPr>
        <w:lastRenderedPageBreak/>
        <w:t>（３）障がい児支援等の見込み</w:t>
      </w:r>
      <w:bookmarkEnd w:id="138"/>
      <w:bookmarkEnd w:id="139"/>
      <w:bookmarkEnd w:id="140"/>
    </w:p>
    <w:p w14:paraId="3D9E00E1" w14:textId="6B0FCF49" w:rsidR="00B3344F" w:rsidRPr="004B5160" w:rsidRDefault="00B3344F" w:rsidP="00B3344F">
      <w:pPr>
        <w:pStyle w:val="12"/>
        <w:ind w:left="410" w:right="205"/>
      </w:pPr>
      <w:r w:rsidRPr="004B5160">
        <w:t xml:space="preserve">  障がい児支援のサービスは、児童福祉法により、障がい児の健やかな育成</w:t>
      </w:r>
      <w:r w:rsidRPr="004B5160">
        <w:rPr>
          <w:rFonts w:hint="eastAsia"/>
        </w:rPr>
        <w:t>と発達を</w:t>
      </w:r>
      <w:r w:rsidRPr="004B5160">
        <w:t>支援するためのサービスです。</w:t>
      </w:r>
      <w:r w:rsidR="002F21E1" w:rsidRPr="004B5160">
        <w:t>障害児通所支援及び障害児相談支援の提供については、</w:t>
      </w:r>
      <w:r w:rsidRPr="004B5160">
        <w:t>障がい児及びその家族に対し、障がいの疑いがある段階から身近な地域で支援できるよう、市で見込量を定めます。</w:t>
      </w:r>
    </w:p>
    <w:p w14:paraId="7194874F" w14:textId="28D1A79A" w:rsidR="00B3344F" w:rsidRPr="004B5160" w:rsidRDefault="00B3344F" w:rsidP="00B3344F">
      <w:pPr>
        <w:pStyle w:val="12"/>
        <w:ind w:left="410" w:right="205"/>
      </w:pPr>
      <w:r w:rsidRPr="004B5160">
        <w:t xml:space="preserve">  算出に当たっては、</w:t>
      </w:r>
      <w:r w:rsidR="00EC28ED" w:rsidRPr="004B5160">
        <w:rPr>
          <w:rFonts w:hint="eastAsia"/>
        </w:rPr>
        <w:t>令和３</w:t>
      </w:r>
      <w:r w:rsidR="00EC28ED" w:rsidRPr="004B5160">
        <w:t>年度</w:t>
      </w:r>
      <w:r w:rsidRPr="004B5160">
        <w:t>以降のサービス</w:t>
      </w:r>
      <w:r w:rsidRPr="004B5160">
        <w:rPr>
          <w:rFonts w:hint="eastAsia"/>
        </w:rPr>
        <w:t>ごと</w:t>
      </w:r>
      <w:r w:rsidRPr="004B5160">
        <w:t>の利用実績の推移や利用意向など</w:t>
      </w:r>
      <w:r w:rsidRPr="004B5160">
        <w:rPr>
          <w:rFonts w:hint="eastAsia"/>
        </w:rPr>
        <w:t>、</w:t>
      </w:r>
      <w:r w:rsidRPr="004B5160">
        <w:t>市の状況を考慮しました。</w:t>
      </w:r>
    </w:p>
    <w:p w14:paraId="6A17DE27" w14:textId="77777777" w:rsidR="00B3344F" w:rsidRPr="004B5160" w:rsidRDefault="00B3344F" w:rsidP="00B3344F"/>
    <w:p w14:paraId="30B27322" w14:textId="77777777" w:rsidR="00B3344F" w:rsidRPr="004B5160" w:rsidRDefault="00B3344F" w:rsidP="00B3344F"/>
    <w:p w14:paraId="48F7A795" w14:textId="77777777" w:rsidR="00B3344F" w:rsidRPr="004B5160" w:rsidRDefault="00B3344F" w:rsidP="00B3344F">
      <w:pPr>
        <w:pStyle w:val="a8"/>
        <w:spacing w:after="91"/>
      </w:pPr>
      <w:bookmarkStart w:id="141" w:name="_Toc52891420"/>
      <w:bookmarkStart w:id="142" w:name="_Toc149146078"/>
      <w:bookmarkStart w:id="143" w:name="_Toc152928210"/>
      <w:r w:rsidRPr="004B5160">
        <w:rPr>
          <w:rFonts w:hint="eastAsia"/>
        </w:rPr>
        <w:t>（４）地域生活支援事業の見込み</w:t>
      </w:r>
      <w:bookmarkEnd w:id="141"/>
      <w:bookmarkEnd w:id="142"/>
      <w:bookmarkEnd w:id="143"/>
    </w:p>
    <w:p w14:paraId="5FE4DCDD" w14:textId="77777777" w:rsidR="00B3344F" w:rsidRPr="004B5160" w:rsidRDefault="00B3344F" w:rsidP="00B3344F">
      <w:pPr>
        <w:pStyle w:val="12"/>
        <w:ind w:left="410" w:right="205"/>
      </w:pPr>
      <w:r w:rsidRPr="004B5160">
        <w:t xml:space="preserve">  障害者総合支援法では、障がい者の地域での生活をより効果的に支援するために、市町村が実施主体となり</w:t>
      </w:r>
      <w:r w:rsidRPr="004B5160">
        <w:rPr>
          <w:rFonts w:hint="eastAsia"/>
        </w:rPr>
        <w:t>、</w:t>
      </w:r>
      <w:r w:rsidRPr="004B5160">
        <w:t>地域の実情に応じて実施する地域生活支援事業が位置づけられています。</w:t>
      </w:r>
    </w:p>
    <w:p w14:paraId="69F9ED0A" w14:textId="77777777" w:rsidR="00B3344F" w:rsidRPr="004B5160" w:rsidRDefault="00B3344F" w:rsidP="00B3344F">
      <w:pPr>
        <w:pStyle w:val="12"/>
        <w:ind w:left="410" w:right="205" w:firstLineChars="112" w:firstLine="252"/>
      </w:pPr>
      <w:r w:rsidRPr="004B5160">
        <w:t>地域生活支援事業の見込量算出に当たっては、手帳所持者</w:t>
      </w:r>
      <w:r w:rsidRPr="004B5160">
        <w:rPr>
          <w:rFonts w:hint="eastAsia"/>
        </w:rPr>
        <w:t>数</w:t>
      </w:r>
      <w:r w:rsidRPr="004B5160">
        <w:t>の</w:t>
      </w:r>
      <w:r w:rsidRPr="004B5160">
        <w:rPr>
          <w:rFonts w:hint="eastAsia"/>
        </w:rPr>
        <w:t>動向</w:t>
      </w:r>
      <w:r w:rsidRPr="004B5160">
        <w:t>、</w:t>
      </w:r>
      <w:r w:rsidRPr="004B5160">
        <w:rPr>
          <w:rFonts w:hint="eastAsia"/>
        </w:rPr>
        <w:t>各事業及び</w:t>
      </w:r>
      <w:r w:rsidRPr="004B5160">
        <w:t>サービス</w:t>
      </w:r>
      <w:r w:rsidRPr="004B5160">
        <w:rPr>
          <w:rFonts w:hint="eastAsia"/>
        </w:rPr>
        <w:t>ごと</w:t>
      </w:r>
      <w:r w:rsidRPr="004B5160">
        <w:t>の実績の推移や利用意向など</w:t>
      </w:r>
      <w:r w:rsidRPr="004B5160">
        <w:rPr>
          <w:rFonts w:hint="eastAsia"/>
        </w:rPr>
        <w:t>、</w:t>
      </w:r>
      <w:r w:rsidRPr="004B5160">
        <w:t>市の状況を考慮しました。</w:t>
      </w:r>
    </w:p>
    <w:p w14:paraId="340781E8" w14:textId="0988730C" w:rsidR="00B3344F" w:rsidRPr="004B5160" w:rsidRDefault="00B3344F" w:rsidP="00B3344F">
      <w:pPr>
        <w:pStyle w:val="12"/>
        <w:ind w:left="410" w:right="205" w:firstLineChars="100" w:firstLine="225"/>
      </w:pPr>
      <w:r w:rsidRPr="004B5160">
        <w:t>また、相談支援事業をはじめとする地域の障がい福祉に関するシステムづくりに関し中核的な役割を果たす協議の場として「</w:t>
      </w:r>
      <w:r w:rsidR="009A51C7" w:rsidRPr="004B5160">
        <w:rPr>
          <w:rFonts w:hint="eastAsia"/>
        </w:rPr>
        <w:t>埼葛北地区</w:t>
      </w:r>
      <w:r w:rsidRPr="004B5160">
        <w:t>地域自立支援協議会」が位置づけられています。</w:t>
      </w:r>
    </w:p>
    <w:p w14:paraId="1F0F82FD" w14:textId="5BE902BC" w:rsidR="00B3344F" w:rsidRPr="004B5160" w:rsidRDefault="00B3344F" w:rsidP="00B3344F">
      <w:pPr>
        <w:pStyle w:val="12"/>
        <w:ind w:left="410" w:right="205" w:firstLineChars="100" w:firstLine="225"/>
      </w:pPr>
      <w:r w:rsidRPr="004B5160">
        <w:t>「</w:t>
      </w:r>
      <w:r w:rsidR="009A51C7" w:rsidRPr="004B5160">
        <w:rPr>
          <w:rFonts w:hint="eastAsia"/>
        </w:rPr>
        <w:t>埼葛北地区</w:t>
      </w:r>
      <w:r w:rsidRPr="004B5160">
        <w:t>地域自立支援協議会」において、今後も中立・公平な相談支援事業の実施、地域における障がい者を支えるネットワークの構築や福祉資源の開発・改善に向けた地域関係機関の連携のあり方、</w:t>
      </w:r>
      <w:r w:rsidRPr="004B5160">
        <w:rPr>
          <w:rFonts w:hint="eastAsia"/>
        </w:rPr>
        <w:t>さらには地域生活支援拠点等を中心とした</w:t>
      </w:r>
      <w:r w:rsidRPr="004B5160">
        <w:t>地域における様々な支援策等について検討します。</w:t>
      </w:r>
    </w:p>
    <w:p w14:paraId="3120F85B" w14:textId="77777777" w:rsidR="00B3344F" w:rsidRPr="004B5160" w:rsidRDefault="00B3344F" w:rsidP="00B3344F"/>
    <w:p w14:paraId="58E489BB" w14:textId="77777777" w:rsidR="00B3344F" w:rsidRPr="004B5160" w:rsidRDefault="00B3344F" w:rsidP="00B3344F">
      <w:pPr>
        <w:autoSpaceDE/>
        <w:autoSpaceDN/>
      </w:pPr>
      <w:r w:rsidRPr="004B5160">
        <w:br w:type="page"/>
      </w:r>
    </w:p>
    <w:p w14:paraId="5284C07F" w14:textId="79F58014" w:rsidR="00B3344F" w:rsidRPr="004B5160" w:rsidRDefault="00B3344F" w:rsidP="00B3344F">
      <w:pPr>
        <w:pStyle w:val="ab"/>
        <w:ind w:left="205" w:right="210"/>
      </w:pPr>
      <w:r w:rsidRPr="004B5160">
        <w:rPr>
          <w:rFonts w:hint="eastAsia"/>
          <w:noProof/>
        </w:rPr>
        <w:lastRenderedPageBreak/>
        <mc:AlternateContent>
          <mc:Choice Requires="wps">
            <w:drawing>
              <wp:anchor distT="0" distB="0" distL="114300" distR="114300" simplePos="0" relativeHeight="251752448" behindDoc="0" locked="1" layoutInCell="1" allowOverlap="1" wp14:anchorId="5A638365" wp14:editId="4486EA96">
                <wp:simplePos x="0" y="0"/>
                <wp:positionH relativeFrom="column">
                  <wp:posOffset>116205</wp:posOffset>
                </wp:positionH>
                <wp:positionV relativeFrom="paragraph">
                  <wp:posOffset>240030</wp:posOffset>
                </wp:positionV>
                <wp:extent cx="5903595" cy="3562350"/>
                <wp:effectExtent l="0" t="0" r="20955" b="19050"/>
                <wp:wrapNone/>
                <wp:docPr id="533" name="角丸四角形 533"/>
                <wp:cNvGraphicFramePr/>
                <a:graphic xmlns:a="http://schemas.openxmlformats.org/drawingml/2006/main">
                  <a:graphicData uri="http://schemas.microsoft.com/office/word/2010/wordprocessingShape">
                    <wps:wsp>
                      <wps:cNvSpPr/>
                      <wps:spPr>
                        <a:xfrm>
                          <a:off x="0" y="0"/>
                          <a:ext cx="5903595" cy="3562350"/>
                        </a:xfrm>
                        <a:prstGeom prst="roundRect">
                          <a:avLst>
                            <a:gd name="adj" fmla="val 4586"/>
                          </a:avLst>
                        </a:prstGeom>
                        <a:noFill/>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roundrect w14:anchorId="4DC6056A" id="角丸四角形 533" o:spid="_x0000_s1026" style="position:absolute;left:0;text-align:left;margin-left:9.15pt;margin-top:18.9pt;width:464.85pt;height:28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" filled="f" strokecolor="gray [1629]" strokeweight="1pt">
                <v:stroke joinstyle="miter"/>
                <w10:anchorlock/>
              </v:roundrect>
            </w:pict>
          </mc:Fallback>
        </mc:AlternateContent>
      </w:r>
      <w:r w:rsidRPr="004B5160">
        <w:rPr>
          <w:rFonts w:hint="eastAsia"/>
        </w:rPr>
        <w:t xml:space="preserve">■ </w:t>
      </w:r>
      <w:r w:rsidR="00A4586C" w:rsidRPr="004B5160">
        <w:rPr>
          <w:rFonts w:hint="eastAsia"/>
        </w:rPr>
        <w:t>埼葛北地区</w:t>
      </w:r>
      <w:r w:rsidRPr="004B5160">
        <w:rPr>
          <w:rFonts w:hint="eastAsia"/>
        </w:rPr>
        <w:t>地域自立支援協議会の役割</w:t>
      </w:r>
    </w:p>
    <w:p w14:paraId="49D9A1C0" w14:textId="77777777" w:rsidR="00B3344F" w:rsidRPr="004B5160" w:rsidRDefault="00B3344F" w:rsidP="00B3344F"/>
    <w:p w14:paraId="3D1F25E1" w14:textId="77777777" w:rsidR="00B3344F" w:rsidRPr="004B5160" w:rsidRDefault="00B3344F" w:rsidP="00B3344F">
      <w:pPr>
        <w:spacing w:line="320" w:lineRule="exact"/>
        <w:ind w:leftChars="150" w:left="308" w:rightChars="150" w:right="308"/>
        <w:rPr>
          <w:rFonts w:ascii="HGSｺﾞｼｯｸM" w:eastAsia="HGSｺﾞｼｯｸM"/>
        </w:rPr>
      </w:pPr>
      <w:r w:rsidRPr="004B5160">
        <w:rPr>
          <w:rFonts w:ascii="HGSｺﾞｼｯｸM" w:eastAsia="HGSｺﾞｼｯｸM" w:hint="eastAsia"/>
        </w:rPr>
        <w:t xml:space="preserve">  埼葛北地区地域自立支援協議会は、相談支援事業をはじめとする地域の障がい福祉に関するシステムづくりに関し中核的な役割を果たす場として、３市２町の広域で設置し、定期的に協議を行います。また、部会を設置し、個々の事例や地域課題に対する支援策等の検討を行っています。</w:t>
      </w:r>
    </w:p>
    <w:p w14:paraId="6EFD0E7D" w14:textId="77777777" w:rsidR="00B3344F" w:rsidRPr="004B5160" w:rsidRDefault="00B3344F" w:rsidP="00B3344F">
      <w:pPr>
        <w:spacing w:beforeLines="50" w:before="152" w:line="320" w:lineRule="exact"/>
        <w:ind w:rightChars="250" w:right="513" w:firstLineChars="100" w:firstLine="205"/>
        <w:rPr>
          <w:rFonts w:ascii="HGSｺﾞｼｯｸM" w:eastAsia="HGSｺﾞｼｯｸM"/>
        </w:rPr>
      </w:pPr>
      <w:r w:rsidRPr="004B5160">
        <w:rPr>
          <w:rFonts w:ascii="HGSｺﾞｼｯｸM" w:eastAsia="HGSｺﾞｼｯｸM" w:hint="eastAsia"/>
        </w:rPr>
        <w:t>【構成メンバー】</w:t>
      </w:r>
    </w:p>
    <w:p w14:paraId="7D21C4DF" w14:textId="77777777" w:rsidR="00B3344F" w:rsidRPr="004B5160" w:rsidRDefault="00B3344F" w:rsidP="00B3344F">
      <w:pPr>
        <w:spacing w:line="320" w:lineRule="exact"/>
        <w:ind w:leftChars="150" w:left="308" w:rightChars="150" w:right="308"/>
        <w:rPr>
          <w:rFonts w:ascii="HGSｺﾞｼｯｸM" w:eastAsia="HGSｺﾞｼｯｸM"/>
        </w:rPr>
      </w:pPr>
      <w:r w:rsidRPr="004B5160">
        <w:rPr>
          <w:rFonts w:ascii="HGSｺﾞｼｯｸM" w:eastAsia="HGSｺﾞｼｯｸM" w:hint="eastAsia"/>
        </w:rPr>
        <w:t xml:space="preserve">  相談支援事業者、障害福祉サービス事業者、保健・医療機関、教育機関、雇用支援機関、企業、障がい者団体、学識経験者など、地域の実情を話し合えるよう幅広いメンバーで構成します。</w:t>
      </w:r>
    </w:p>
    <w:p w14:paraId="138A9BC5" w14:textId="77777777" w:rsidR="00B3344F" w:rsidRPr="004B5160" w:rsidRDefault="00B3344F" w:rsidP="00B3344F">
      <w:pPr>
        <w:spacing w:beforeLines="50" w:before="152" w:line="320" w:lineRule="exact"/>
        <w:ind w:rightChars="250" w:right="513" w:firstLineChars="100" w:firstLine="205"/>
        <w:rPr>
          <w:rFonts w:ascii="HGSｺﾞｼｯｸM" w:eastAsia="HGSｺﾞｼｯｸM"/>
        </w:rPr>
      </w:pPr>
      <w:r w:rsidRPr="004B5160">
        <w:rPr>
          <w:rFonts w:ascii="HGSｺﾞｼｯｸM" w:eastAsia="HGSｺﾞｼｯｸM" w:hint="eastAsia"/>
        </w:rPr>
        <w:t>【協議事項】</w:t>
      </w:r>
    </w:p>
    <w:p w14:paraId="478698AD" w14:textId="77777777" w:rsidR="00B3344F" w:rsidRPr="004B5160" w:rsidRDefault="00B3344F" w:rsidP="00B3344F">
      <w:pPr>
        <w:spacing w:line="320" w:lineRule="exact"/>
        <w:ind w:leftChars="150" w:left="513" w:rightChars="150" w:right="308" w:hangingChars="100" w:hanging="205"/>
        <w:rPr>
          <w:rFonts w:ascii="HGSｺﾞｼｯｸM" w:eastAsia="HGSｺﾞｼｯｸM"/>
        </w:rPr>
      </w:pPr>
      <w:r w:rsidRPr="004B5160">
        <w:rPr>
          <w:rFonts w:ascii="HGSｺﾞｼｯｸM" w:eastAsia="HGSｺﾞｼｯｸM" w:hint="eastAsia"/>
        </w:rPr>
        <w:t>・中立・公正を確保する観点から、委託相談支援事業者の運営評価等に関すること。</w:t>
      </w:r>
    </w:p>
    <w:p w14:paraId="119C02F6" w14:textId="77777777" w:rsidR="00B3344F" w:rsidRPr="004B5160" w:rsidRDefault="00B3344F" w:rsidP="00B3344F">
      <w:pPr>
        <w:spacing w:line="320" w:lineRule="exact"/>
        <w:ind w:leftChars="150" w:left="513" w:rightChars="150" w:right="308" w:hangingChars="100" w:hanging="205"/>
        <w:rPr>
          <w:rFonts w:ascii="HGSｺﾞｼｯｸM" w:eastAsia="HGSｺﾞｼｯｸM"/>
        </w:rPr>
      </w:pPr>
      <w:r w:rsidRPr="004B5160">
        <w:rPr>
          <w:rFonts w:ascii="HGSｺﾞｼｯｸM" w:eastAsia="HGSｺﾞｼｯｸM" w:hint="eastAsia"/>
        </w:rPr>
        <w:t>・困難事例への対応のあり方に関すること（当該事例の支援関係者等による個別の支援会議を必要に応じて開催しています。）。</w:t>
      </w:r>
    </w:p>
    <w:p w14:paraId="292A503D" w14:textId="77777777" w:rsidR="00B3344F" w:rsidRPr="004B5160" w:rsidRDefault="00B3344F" w:rsidP="00B3344F">
      <w:pPr>
        <w:spacing w:line="320" w:lineRule="exact"/>
        <w:ind w:leftChars="150" w:left="513" w:rightChars="150" w:right="308" w:hangingChars="100" w:hanging="205"/>
        <w:rPr>
          <w:rFonts w:ascii="HGSｺﾞｼｯｸM" w:eastAsia="HGSｺﾞｼｯｸM"/>
        </w:rPr>
      </w:pPr>
      <w:r w:rsidRPr="004B5160">
        <w:rPr>
          <w:rFonts w:ascii="HGSｺﾞｼｯｸM" w:eastAsia="HGSｺﾞｼｯｸM" w:hint="eastAsia"/>
        </w:rPr>
        <w:t>・地域の関係機関によるネットワーク構築等に関すること。</w:t>
      </w:r>
    </w:p>
    <w:p w14:paraId="575508D4" w14:textId="77777777" w:rsidR="00B3344F" w:rsidRPr="004B5160" w:rsidRDefault="00B3344F" w:rsidP="00B3344F">
      <w:pPr>
        <w:spacing w:line="320" w:lineRule="exact"/>
        <w:ind w:leftChars="150" w:left="513" w:rightChars="150" w:right="308" w:hangingChars="100" w:hanging="205"/>
        <w:rPr>
          <w:rFonts w:ascii="HGSｺﾞｼｯｸM" w:eastAsia="HGSｺﾞｼｯｸM"/>
        </w:rPr>
      </w:pPr>
      <w:r w:rsidRPr="004B5160">
        <w:rPr>
          <w:rFonts w:ascii="HGSｺﾞｼｯｸM" w:eastAsia="HGSｺﾞｼｯｸM" w:hint="eastAsia"/>
        </w:rPr>
        <w:t>・地域の社会資源の開発及び改善に関すること。</w:t>
      </w:r>
    </w:p>
    <w:p w14:paraId="74409098" w14:textId="77777777" w:rsidR="00B3344F" w:rsidRPr="004B5160" w:rsidRDefault="00B3344F" w:rsidP="00B3344F">
      <w:pPr>
        <w:spacing w:line="320" w:lineRule="exact"/>
        <w:ind w:leftChars="150" w:left="513" w:rightChars="150" w:right="308" w:hangingChars="100" w:hanging="205"/>
        <w:rPr>
          <w:rFonts w:ascii="HGSｺﾞｼｯｸM" w:eastAsia="HGSｺﾞｼｯｸM"/>
        </w:rPr>
      </w:pPr>
      <w:r w:rsidRPr="004B5160">
        <w:rPr>
          <w:rFonts w:ascii="HGSｺﾞｼｯｸM" w:eastAsia="HGSｺﾞｼｯｸM" w:hint="eastAsia"/>
        </w:rPr>
        <w:t>・市町村相談支援機能強化事業に関すること。</w:t>
      </w:r>
    </w:p>
    <w:p w14:paraId="6BF8006A" w14:textId="77777777" w:rsidR="00B3344F" w:rsidRPr="004B5160" w:rsidRDefault="00B3344F" w:rsidP="00B3344F">
      <w:pPr>
        <w:spacing w:line="320" w:lineRule="exact"/>
        <w:ind w:leftChars="150" w:left="513" w:rightChars="150" w:right="308" w:hangingChars="100" w:hanging="205"/>
        <w:rPr>
          <w:rFonts w:ascii="HGSｺﾞｼｯｸM" w:eastAsia="HGSｺﾞｼｯｸM"/>
        </w:rPr>
      </w:pPr>
      <w:r w:rsidRPr="004B5160">
        <w:rPr>
          <w:rFonts w:ascii="HGSｺﾞｼｯｸM" w:eastAsia="HGSｺﾞｼｯｸM" w:hint="eastAsia"/>
        </w:rPr>
        <w:t>・権利擁護や就労支援、虐待防止、ライフステージに応じた支援のあり方など、分野別の部会等の設置、運営等に関すること。</w:t>
      </w:r>
    </w:p>
    <w:p w14:paraId="2434E39C" w14:textId="77777777" w:rsidR="00B3344F" w:rsidRPr="004B5160" w:rsidRDefault="00B3344F" w:rsidP="00B3344F"/>
    <w:p w14:paraId="1C0CB051" w14:textId="77777777" w:rsidR="00B3344F" w:rsidRPr="004B5160" w:rsidRDefault="00B3344F" w:rsidP="00B3344F">
      <w:pPr>
        <w:ind w:leftChars="250" w:left="2153" w:rightChars="250" w:right="513" w:hangingChars="800" w:hanging="1640"/>
        <w:rPr>
          <w:rFonts w:ascii="HGSｺﾞｼｯｸM" w:eastAsia="HGSｺﾞｼｯｸM"/>
        </w:rPr>
      </w:pPr>
      <w:r w:rsidRPr="004B5160">
        <w:rPr>
          <w:rFonts w:ascii="HGSｺﾞｼｯｸM" w:eastAsia="HGSｺﾞｼｯｸM" w:hint="eastAsia"/>
        </w:rPr>
        <w:t>※３市２町とは：利根（南）障害保健福祉圏域における市町で、幸手市、蓮田市、白岡市、宮代町、杉戸町で構成されています。</w:t>
      </w:r>
    </w:p>
    <w:p w14:paraId="5630057A" w14:textId="77777777" w:rsidR="00B3344F" w:rsidRPr="004B5160" w:rsidRDefault="00B3344F" w:rsidP="00B3344F">
      <w:pPr>
        <w:autoSpaceDE/>
        <w:autoSpaceDN/>
        <w:jc w:val="left"/>
      </w:pPr>
    </w:p>
    <w:p w14:paraId="1D24AF0E" w14:textId="4AF1833E" w:rsidR="007D0183" w:rsidRPr="004B5160" w:rsidRDefault="00B3344F" w:rsidP="007D0183">
      <w:pPr>
        <w:pStyle w:val="ab"/>
        <w:spacing w:after="240"/>
        <w:ind w:left="205" w:right="210"/>
      </w:pPr>
      <w:r w:rsidRPr="004B5160">
        <w:rPr>
          <w:rFonts w:hint="eastAsia"/>
        </w:rPr>
        <w:t xml:space="preserve">■ </w:t>
      </w:r>
      <w:r w:rsidR="009A51C7" w:rsidRPr="004B5160">
        <w:rPr>
          <w:rFonts w:hint="eastAsia"/>
        </w:rPr>
        <w:t>埼葛北地区</w:t>
      </w:r>
      <w:r w:rsidRPr="004B5160">
        <w:rPr>
          <w:rFonts w:hint="eastAsia"/>
        </w:rPr>
        <w:t>地域自立支援協議会の組織体制</w:t>
      </w:r>
    </w:p>
    <w:p w14:paraId="0B1E50C8" w14:textId="09E52D18" w:rsidR="00B3344F" w:rsidRPr="004B5160" w:rsidRDefault="007D0183" w:rsidP="007D0183">
      <w:pPr>
        <w:pStyle w:val="ab"/>
        <w:spacing w:after="240"/>
        <w:ind w:left="205" w:right="210"/>
      </w:pPr>
      <w:r w:rsidRPr="004B5160">
        <w:rPr>
          <w:noProof/>
        </w:rPr>
        <w:drawing>
          <wp:inline distT="0" distB="0" distL="0" distR="0" wp14:anchorId="012965E3" wp14:editId="5A92422D">
            <wp:extent cx="5819775" cy="3838575"/>
            <wp:effectExtent l="0" t="0" r="952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3838575"/>
                    </a:xfrm>
                    <a:prstGeom prst="rect">
                      <a:avLst/>
                    </a:prstGeom>
                    <a:noFill/>
                    <a:ln>
                      <a:noFill/>
                    </a:ln>
                  </pic:spPr>
                </pic:pic>
              </a:graphicData>
            </a:graphic>
          </wp:inline>
        </w:drawing>
      </w:r>
    </w:p>
    <w:p w14:paraId="250DCBB8" w14:textId="77777777" w:rsidR="00B3344F" w:rsidRPr="004B5160" w:rsidRDefault="00B3344F" w:rsidP="00B3344F">
      <w:pPr>
        <w:pStyle w:val="ab"/>
        <w:ind w:left="205" w:right="210"/>
      </w:pPr>
      <w:r w:rsidRPr="004B5160">
        <w:rPr>
          <w:rFonts w:hint="eastAsia"/>
        </w:rPr>
        <w:lastRenderedPageBreak/>
        <w:t>■ 埼葛北地区  地域生活支援拠点のイメージ図</w:t>
      </w:r>
    </w:p>
    <w:p w14:paraId="1D4D1B20" w14:textId="77777777" w:rsidR="00B3344F" w:rsidRPr="004B5160" w:rsidRDefault="00B3344F" w:rsidP="00B3344F">
      <w:pPr>
        <w:autoSpaceDE/>
        <w:autoSpaceDN/>
      </w:pPr>
      <w:r w:rsidRPr="004B5160">
        <w:rPr>
          <w:noProof/>
        </w:rPr>
        <mc:AlternateContent>
          <mc:Choice Requires="wpg">
            <w:drawing>
              <wp:anchor distT="0" distB="0" distL="114300" distR="114300" simplePos="0" relativeHeight="251758592" behindDoc="0" locked="0" layoutInCell="1" allowOverlap="1" wp14:anchorId="385A4848" wp14:editId="349B1211">
                <wp:simplePos x="0" y="0"/>
                <wp:positionH relativeFrom="column">
                  <wp:posOffset>460650</wp:posOffset>
                </wp:positionH>
                <wp:positionV relativeFrom="paragraph">
                  <wp:posOffset>179705</wp:posOffset>
                </wp:positionV>
                <wp:extent cx="5183216" cy="1151796"/>
                <wp:effectExtent l="0" t="0" r="17780" b="10795"/>
                <wp:wrapNone/>
                <wp:docPr id="5158" name="グループ化 5158"/>
                <wp:cNvGraphicFramePr/>
                <a:graphic xmlns:a="http://schemas.openxmlformats.org/drawingml/2006/main">
                  <a:graphicData uri="http://schemas.microsoft.com/office/word/2010/wordprocessingGroup">
                    <wpg:wgp>
                      <wpg:cNvGrpSpPr/>
                      <wpg:grpSpPr>
                        <a:xfrm>
                          <a:off x="0" y="0"/>
                          <a:ext cx="5183216" cy="1151796"/>
                          <a:chOff x="0" y="0"/>
                          <a:chExt cx="5184000" cy="1152000"/>
                        </a:xfrm>
                      </wpg:grpSpPr>
                      <wps:wsp>
                        <wps:cNvPr id="4102" name="角丸四角形 40">
                          <a:extLst>
                            <a:ext uri="{FF2B5EF4-FFF2-40B4-BE49-F238E27FC236}">
                              <a16:creationId xmlns:a16="http://schemas.microsoft.com/office/drawing/2014/main" id="{5105BDD0-ABA1-4FA3-BDE5-641C49108801}"/>
                            </a:ext>
                          </a:extLst>
                        </wps:cNvPr>
                        <wps:cNvSpPr>
                          <a:spLocks noChangeArrowheads="1"/>
                        </wps:cNvSpPr>
                        <wps:spPr bwMode="auto">
                          <a:xfrm>
                            <a:off x="0" y="0"/>
                            <a:ext cx="5184000" cy="1152000"/>
                          </a:xfrm>
                          <a:prstGeom prst="roundRect">
                            <a:avLst>
                              <a:gd name="adj" fmla="val 14902"/>
                            </a:avLst>
                          </a:prstGeom>
                          <a:solidFill>
                            <a:schemeClr val="bg1">
                              <a:lumMod val="95000"/>
                            </a:schemeClr>
                          </a:solidFill>
                          <a:ln w="12700" algn="ctr">
                            <a:solidFill>
                              <a:schemeClr val="tx1"/>
                            </a:solidFill>
                            <a:prstDash val="sysDash"/>
                            <a:round/>
                            <a:headEnd/>
                            <a:tailEnd/>
                          </a:ln>
                        </wps:spPr>
                        <wps:bodyPr wrap="square" anchor="ctr">
                          <a:noAutofit/>
                        </wps:bodyPr>
                      </wps:wsp>
                      <wps:wsp>
                        <wps:cNvPr id="5129" name="円/楕円 43">
                          <a:extLst>
                            <a:ext uri="{FF2B5EF4-FFF2-40B4-BE49-F238E27FC236}">
                              <a16:creationId xmlns:a16="http://schemas.microsoft.com/office/drawing/2014/main" id="{D7479D7C-4332-42FC-9770-AD9135871B3C}"/>
                            </a:ext>
                          </a:extLst>
                        </wps:cNvPr>
                        <wps:cNvSpPr>
                          <a:spLocks noChangeArrowheads="1"/>
                        </wps:cNvSpPr>
                        <wps:spPr bwMode="auto">
                          <a:xfrm>
                            <a:off x="477079" y="152400"/>
                            <a:ext cx="4320000" cy="360000"/>
                          </a:xfrm>
                          <a:prstGeom prst="rect">
                            <a:avLst/>
                          </a:prstGeom>
                          <a:solidFill>
                            <a:srgbClr val="FFFFFF"/>
                          </a:solidFill>
                          <a:ln w="9525" algn="ctr">
                            <a:solidFill>
                              <a:schemeClr val="tx1"/>
                            </a:solidFill>
                            <a:round/>
                            <a:headEnd/>
                            <a:tailEnd/>
                          </a:ln>
                        </wps:spPr>
                        <wps:txbx>
                          <w:txbxContent>
                            <w:p w14:paraId="09E4456C" w14:textId="77777777" w:rsidR="00370FC8" w:rsidRPr="00687F92" w:rsidRDefault="00370FC8" w:rsidP="00B3344F">
                              <w:pPr>
                                <w:spacing w:line="280" w:lineRule="exact"/>
                                <w:jc w:val="center"/>
                                <w:textAlignment w:val="baseline"/>
                                <w:rPr>
                                  <w:kern w:val="0"/>
                                  <w:sz w:val="28"/>
                                  <w:szCs w:val="28"/>
                                </w:rPr>
                              </w:pPr>
                              <w:r w:rsidRPr="00687F92">
                                <w:rPr>
                                  <w:rFonts w:ascii="Calibri Light" w:eastAsia="HG丸ｺﾞｼｯｸM-PRO" w:hAnsi="HG丸ｺﾞｼｯｸM-PRO" w:cs="Calibri Light" w:hint="eastAsia"/>
                                  <w:color w:val="000000" w:themeColor="text1"/>
                                  <w:kern w:val="24"/>
                                  <w:sz w:val="28"/>
                                  <w:szCs w:val="28"/>
                                </w:rPr>
                                <w:t>埼葛北地区地域自立支援協議会</w:t>
                              </w:r>
                            </w:p>
                          </w:txbxContent>
                        </wps:txbx>
                        <wps:bodyPr wrap="square" lIns="89989" tIns="46795" rIns="89989" bIns="46795" anchor="ctr">
                          <a:noAutofit/>
                        </wps:bodyPr>
                      </wps:wsp>
                      <wps:wsp>
                        <wps:cNvPr id="5130" name="円/楕円 43">
                          <a:extLst>
                            <a:ext uri="{FF2B5EF4-FFF2-40B4-BE49-F238E27FC236}">
                              <a16:creationId xmlns:a16="http://schemas.microsoft.com/office/drawing/2014/main" id="{5FB992F7-22A1-452C-93A5-7730788E698B}"/>
                            </a:ext>
                          </a:extLst>
                        </wps:cNvPr>
                        <wps:cNvSpPr>
                          <a:spLocks noChangeArrowheads="1"/>
                        </wps:cNvSpPr>
                        <wps:spPr bwMode="auto">
                          <a:xfrm>
                            <a:off x="3617844" y="596347"/>
                            <a:ext cx="1512000" cy="360000"/>
                          </a:xfrm>
                          <a:prstGeom prst="rect">
                            <a:avLst/>
                          </a:prstGeom>
                          <a:solidFill>
                            <a:srgbClr val="FFFFFF"/>
                          </a:solidFill>
                          <a:ln w="9525" algn="ctr">
                            <a:solidFill>
                              <a:schemeClr val="tx1"/>
                            </a:solidFill>
                            <a:round/>
                            <a:headEnd/>
                            <a:tailEnd/>
                          </a:ln>
                        </wps:spPr>
                        <wps:txbx>
                          <w:txbxContent>
                            <w:p w14:paraId="068DE593" w14:textId="77777777" w:rsidR="00370FC8" w:rsidRPr="00401DA9" w:rsidRDefault="00370FC8" w:rsidP="00B3344F">
                              <w:pPr>
                                <w:spacing w:line="240" w:lineRule="exact"/>
                                <w:jc w:val="center"/>
                                <w:textAlignment w:val="baseline"/>
                                <w:rPr>
                                  <w:rFonts w:ascii="Calibri Light" w:eastAsia="HG丸ｺﾞｼｯｸM-PRO" w:hAnsi="HG丸ｺﾞｼｯｸM-PRO" w:cs="Calibri Light"/>
                                  <w:color w:val="000000" w:themeColor="text1"/>
                                  <w:kern w:val="24"/>
                                  <w:sz w:val="24"/>
                                  <w:szCs w:val="24"/>
                                </w:rPr>
                              </w:pPr>
                              <w:r w:rsidRPr="00401DA9">
                                <w:rPr>
                                  <w:rFonts w:ascii="Calibri Light" w:eastAsia="HG丸ｺﾞｼｯｸM-PRO" w:hAnsi="HG丸ｺﾞｼｯｸM-PRO" w:cs="Calibri Light" w:hint="eastAsia"/>
                                  <w:color w:val="000000" w:themeColor="text1"/>
                                  <w:kern w:val="24"/>
                                  <w:sz w:val="24"/>
                                  <w:szCs w:val="24"/>
                                </w:rPr>
                                <w:t>委託相談支援事業所</w:t>
                              </w:r>
                            </w:p>
                          </w:txbxContent>
                        </wps:txbx>
                        <wps:bodyPr wrap="square" lIns="89989" tIns="46795" rIns="89989" bIns="46795" anchor="ctr">
                          <a:noAutofit/>
                        </wps:bodyPr>
                      </wps:wsp>
                      <wps:wsp>
                        <wps:cNvPr id="5137" name="円/楕円 43">
                          <a:extLst>
                            <a:ext uri="{FF2B5EF4-FFF2-40B4-BE49-F238E27FC236}">
                              <a16:creationId xmlns:a16="http://schemas.microsoft.com/office/drawing/2014/main" id="{DD8AF4EA-2813-4C78-8C68-97D68487642A}"/>
                            </a:ext>
                          </a:extLst>
                        </wps:cNvPr>
                        <wps:cNvSpPr>
                          <a:spLocks noChangeArrowheads="1"/>
                        </wps:cNvSpPr>
                        <wps:spPr bwMode="auto">
                          <a:xfrm>
                            <a:off x="86140" y="596347"/>
                            <a:ext cx="972000" cy="360000"/>
                          </a:xfrm>
                          <a:prstGeom prst="rect">
                            <a:avLst/>
                          </a:prstGeom>
                          <a:solidFill>
                            <a:srgbClr val="FFFFFF"/>
                          </a:solidFill>
                          <a:ln w="9525" algn="ctr">
                            <a:solidFill>
                              <a:schemeClr val="tx1"/>
                            </a:solidFill>
                            <a:round/>
                            <a:headEnd/>
                            <a:tailEnd/>
                          </a:ln>
                        </wps:spPr>
                        <wps:txbx>
                          <w:txbxContent>
                            <w:p w14:paraId="611E45B1" w14:textId="77777777" w:rsidR="00370FC8" w:rsidRPr="00687F92" w:rsidRDefault="00370FC8" w:rsidP="00B3344F">
                              <w:pPr>
                                <w:spacing w:line="320" w:lineRule="exact"/>
                                <w:jc w:val="center"/>
                                <w:textAlignment w:val="baseline"/>
                                <w:rPr>
                                  <w:rFonts w:ascii="Calibri Light" w:eastAsia="HG丸ｺﾞｼｯｸM-PRO" w:hAnsi="HG丸ｺﾞｼｯｸM-PRO" w:cs="Calibri Light"/>
                                  <w:color w:val="000000" w:themeColor="text1"/>
                                  <w:kern w:val="24"/>
                                  <w:sz w:val="28"/>
                                  <w:szCs w:val="28"/>
                                </w:rPr>
                              </w:pPr>
                              <w:r w:rsidRPr="00687F92">
                                <w:rPr>
                                  <w:rFonts w:ascii="Calibri Light" w:eastAsia="HG丸ｺﾞｼｯｸM-PRO" w:hAnsi="HG丸ｺﾞｼｯｸM-PRO" w:cs="Calibri Light" w:hint="eastAsia"/>
                                  <w:color w:val="000000" w:themeColor="text1"/>
                                  <w:kern w:val="24"/>
                                  <w:sz w:val="28"/>
                                  <w:szCs w:val="28"/>
                                </w:rPr>
                                <w:t>行　政</w:t>
                              </w:r>
                            </w:p>
                          </w:txbxContent>
                        </wps:txbx>
                        <wps:bodyPr wrap="square" lIns="89989" tIns="46795" rIns="89989" bIns="46795" anchor="ctr">
                          <a:noAutofit/>
                        </wps:bodyPr>
                      </wps:wsp>
                      <wps:wsp>
                        <wps:cNvPr id="4120" name="Oval 2">
                          <a:extLst>
                            <a:ext uri="{FF2B5EF4-FFF2-40B4-BE49-F238E27FC236}">
                              <a16:creationId xmlns:a16="http://schemas.microsoft.com/office/drawing/2014/main" id="{D1D9A6A6-2F66-43B4-AC85-70FADD62BD4F}"/>
                            </a:ext>
                          </a:extLst>
                        </wps:cNvPr>
                        <wps:cNvSpPr>
                          <a:spLocks noChangeArrowheads="1"/>
                        </wps:cNvSpPr>
                        <wps:spPr bwMode="auto">
                          <a:xfrm>
                            <a:off x="1133061" y="596347"/>
                            <a:ext cx="2411730" cy="359410"/>
                          </a:xfrm>
                          <a:prstGeom prst="rect">
                            <a:avLst/>
                          </a:prstGeom>
                          <a:solidFill>
                            <a:schemeClr val="bg1">
                              <a:lumMod val="85000"/>
                            </a:schemeClr>
                          </a:solidFill>
                          <a:ln w="9525" algn="ctr">
                            <a:solidFill>
                              <a:schemeClr val="tx1"/>
                            </a:solidFill>
                            <a:round/>
                            <a:headEnd/>
                            <a:tailEnd/>
                          </a:ln>
                        </wps:spPr>
                        <wps:txbx>
                          <w:txbxContent>
                            <w:p w14:paraId="698B3340" w14:textId="77777777" w:rsidR="00370FC8" w:rsidRPr="00401DA9" w:rsidRDefault="00370FC8" w:rsidP="00B3344F">
                              <w:pPr>
                                <w:spacing w:line="240" w:lineRule="exact"/>
                                <w:jc w:val="center"/>
                                <w:textAlignment w:val="baseline"/>
                                <w:rPr>
                                  <w:rFonts w:ascii="Calibri Light" w:eastAsia="HG丸ｺﾞｼｯｸM-PRO" w:hAnsi="HG丸ｺﾞｼｯｸM-PRO" w:cs="Calibri Light"/>
                                  <w:color w:val="000000" w:themeColor="text1"/>
                                  <w:kern w:val="24"/>
                                  <w:sz w:val="24"/>
                                  <w:szCs w:val="24"/>
                                </w:rPr>
                              </w:pPr>
                              <w:r w:rsidRPr="00401DA9">
                                <w:rPr>
                                  <w:rFonts w:ascii="Calibri Light" w:eastAsia="HG丸ｺﾞｼｯｸM-PRO" w:hAnsi="HG丸ｺﾞｼｯｸM-PRO" w:cs="Calibri Light" w:hint="eastAsia"/>
                                  <w:color w:val="000000" w:themeColor="text1"/>
                                  <w:kern w:val="24"/>
                                  <w:sz w:val="24"/>
                                  <w:szCs w:val="24"/>
                                </w:rPr>
                                <w:t>基幹相談支援センター　トロンコ</w:t>
                              </w:r>
                            </w:p>
                          </w:txbxContent>
                        </wps:txbx>
                        <wps:bodyPr wrap="square" lIns="90000" tIns="46800" rIns="90000" bIns="46800" anchor="ctr">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385A4848" id="グループ化 5158" o:spid="_x0000_s1145" style="position:absolute;left:0;text-align:left;margin-left:36.25pt;margin-top:14.15pt;width:408.15pt;height:90.7pt;z-index:251758592" coordsize="51840,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">
                <v:roundrect id="角丸四角形 40" o:spid="_x0000_s1146" style="position:absolute;width:51840;height:11520;visibility:visible;mso-wrap-style:square;v-text-anchor:middle" arcsize="97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" fillcolor="#f2f2f2 [3052]" strokecolor="black [3213]" strokeweight="1pt">
                  <v:stroke dashstyle="3 1"/>
                </v:roundrect>
                <v:rect id="円/楕円 43" o:spid="_x0000_s1147" style="position:absolute;left:4770;top:1524;width:43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" strokecolor="black [3213]">
                  <v:stroke joinstyle="round"/>
                  <v:textbox inset="2.49969mm,1.2999mm,2.49969mm,1.2999mm">
                    <w:txbxContent>
                      <w:p w14:paraId="09E4456C" w14:textId="77777777" w:rsidR="00370FC8" w:rsidRPr="00687F92" w:rsidRDefault="00370FC8" w:rsidP="00B3344F">
                        <w:pPr>
                          <w:spacing w:line="280" w:lineRule="exact"/>
                          <w:jc w:val="center"/>
                          <w:textAlignment w:val="baseline"/>
                          <w:rPr>
                            <w:kern w:val="0"/>
                            <w:sz w:val="28"/>
                            <w:szCs w:val="28"/>
                          </w:rPr>
                        </w:pPr>
                        <w:r w:rsidRPr="00687F92">
                          <w:rPr>
                            <w:rFonts w:ascii="Calibri Light" w:eastAsia="HG丸ｺﾞｼｯｸM-PRO" w:hAnsi="HG丸ｺﾞｼｯｸM-PRO" w:cs="Calibri Light" w:hint="eastAsia"/>
                            <w:color w:val="000000" w:themeColor="text1"/>
                            <w:kern w:val="24"/>
                            <w:sz w:val="28"/>
                            <w:szCs w:val="28"/>
                          </w:rPr>
                          <w:t>埼葛北地区地域自立支援協議会</w:t>
                        </w:r>
                      </w:p>
                    </w:txbxContent>
                  </v:textbox>
                </v:rect>
                <v:rect id="円/楕円 43" o:spid="_x0000_s1148" style="position:absolute;left:36178;top:5963;width:151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" strokecolor="black [3213]">
                  <v:stroke joinstyle="round"/>
                  <v:textbox inset="2.49969mm,1.2999mm,2.49969mm,1.2999mm">
                    <w:txbxContent>
                      <w:p w14:paraId="068DE593" w14:textId="77777777" w:rsidR="00370FC8" w:rsidRPr="00401DA9" w:rsidRDefault="00370FC8" w:rsidP="00B3344F">
                        <w:pPr>
                          <w:spacing w:line="240" w:lineRule="exact"/>
                          <w:jc w:val="center"/>
                          <w:textAlignment w:val="baseline"/>
                          <w:rPr>
                            <w:rFonts w:ascii="Calibri Light" w:eastAsia="HG丸ｺﾞｼｯｸM-PRO" w:hAnsi="HG丸ｺﾞｼｯｸM-PRO" w:cs="Calibri Light"/>
                            <w:color w:val="000000" w:themeColor="text1"/>
                            <w:kern w:val="24"/>
                            <w:sz w:val="24"/>
                            <w:szCs w:val="24"/>
                          </w:rPr>
                        </w:pPr>
                        <w:r w:rsidRPr="00401DA9">
                          <w:rPr>
                            <w:rFonts w:ascii="Calibri Light" w:eastAsia="HG丸ｺﾞｼｯｸM-PRO" w:hAnsi="HG丸ｺﾞｼｯｸM-PRO" w:cs="Calibri Light" w:hint="eastAsia"/>
                            <w:color w:val="000000" w:themeColor="text1"/>
                            <w:kern w:val="24"/>
                            <w:sz w:val="24"/>
                            <w:szCs w:val="24"/>
                          </w:rPr>
                          <w:t>委託相談支援事業所</w:t>
                        </w:r>
                      </w:p>
                    </w:txbxContent>
                  </v:textbox>
                </v:rect>
                <v:rect id="円/楕円 43" o:spid="_x0000_s1149" style="position:absolute;left:861;top:5963;width:9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" strokecolor="black [3213]">
                  <v:stroke joinstyle="round"/>
                  <v:textbox inset="2.49969mm,1.2999mm,2.49969mm,1.2999mm">
                    <w:txbxContent>
                      <w:p w14:paraId="611E45B1" w14:textId="77777777" w:rsidR="00370FC8" w:rsidRPr="00687F92" w:rsidRDefault="00370FC8" w:rsidP="00B3344F">
                        <w:pPr>
                          <w:spacing w:line="320" w:lineRule="exact"/>
                          <w:jc w:val="center"/>
                          <w:textAlignment w:val="baseline"/>
                          <w:rPr>
                            <w:rFonts w:ascii="Calibri Light" w:eastAsia="HG丸ｺﾞｼｯｸM-PRO" w:hAnsi="HG丸ｺﾞｼｯｸM-PRO" w:cs="Calibri Light"/>
                            <w:color w:val="000000" w:themeColor="text1"/>
                            <w:kern w:val="24"/>
                            <w:sz w:val="28"/>
                            <w:szCs w:val="28"/>
                          </w:rPr>
                        </w:pPr>
                        <w:r w:rsidRPr="00687F92">
                          <w:rPr>
                            <w:rFonts w:ascii="Calibri Light" w:eastAsia="HG丸ｺﾞｼｯｸM-PRO" w:hAnsi="HG丸ｺﾞｼｯｸM-PRO" w:cs="Calibri Light" w:hint="eastAsia"/>
                            <w:color w:val="000000" w:themeColor="text1"/>
                            <w:kern w:val="24"/>
                            <w:sz w:val="28"/>
                            <w:szCs w:val="28"/>
                          </w:rPr>
                          <w:t>行　政</w:t>
                        </w:r>
                      </w:p>
                    </w:txbxContent>
                  </v:textbox>
                </v:rect>
                <v:rect id="_x0000_s1150" style="position:absolute;left:11330;top:5963;width:241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" fillcolor="#d8d8d8 [2732]" strokecolor="black [3213]">
                  <v:stroke joinstyle="round"/>
                  <v:textbox inset="2.5mm,1.3mm,2.5mm,1.3mm">
                    <w:txbxContent>
                      <w:p w14:paraId="698B3340" w14:textId="77777777" w:rsidR="00370FC8" w:rsidRPr="00401DA9" w:rsidRDefault="00370FC8" w:rsidP="00B3344F">
                        <w:pPr>
                          <w:spacing w:line="240" w:lineRule="exact"/>
                          <w:jc w:val="center"/>
                          <w:textAlignment w:val="baseline"/>
                          <w:rPr>
                            <w:rFonts w:ascii="Calibri Light" w:eastAsia="HG丸ｺﾞｼｯｸM-PRO" w:hAnsi="HG丸ｺﾞｼｯｸM-PRO" w:cs="Calibri Light"/>
                            <w:color w:val="000000" w:themeColor="text1"/>
                            <w:kern w:val="24"/>
                            <w:sz w:val="24"/>
                            <w:szCs w:val="24"/>
                          </w:rPr>
                        </w:pPr>
                        <w:r w:rsidRPr="00401DA9">
                          <w:rPr>
                            <w:rFonts w:ascii="Calibri Light" w:eastAsia="HG丸ｺﾞｼｯｸM-PRO" w:hAnsi="HG丸ｺﾞｼｯｸM-PRO" w:cs="Calibri Light" w:hint="eastAsia"/>
                            <w:color w:val="000000" w:themeColor="text1"/>
                            <w:kern w:val="24"/>
                            <w:sz w:val="24"/>
                            <w:szCs w:val="24"/>
                          </w:rPr>
                          <w:t xml:space="preserve">基幹相談支援センター　</w:t>
                        </w:r>
                        <w:r w:rsidRPr="00401DA9">
                          <w:rPr>
                            <w:rFonts w:ascii="Calibri Light" w:eastAsia="HG丸ｺﾞｼｯｸM-PRO" w:hAnsi="HG丸ｺﾞｼｯｸM-PRO" w:cs="Calibri Light" w:hint="eastAsia"/>
                            <w:color w:val="000000" w:themeColor="text1"/>
                            <w:kern w:val="24"/>
                            <w:sz w:val="24"/>
                            <w:szCs w:val="24"/>
                          </w:rPr>
                          <w:t>トロンコ</w:t>
                        </w:r>
                      </w:p>
                    </w:txbxContent>
                  </v:textbox>
                </v:rect>
              </v:group>
            </w:pict>
          </mc:Fallback>
        </mc:AlternateContent>
      </w:r>
    </w:p>
    <w:p w14:paraId="321666D4" w14:textId="77777777" w:rsidR="00B3344F" w:rsidRPr="004B5160" w:rsidRDefault="00B3344F" w:rsidP="00B3344F">
      <w:pPr>
        <w:autoSpaceDE/>
        <w:autoSpaceDN/>
      </w:pPr>
    </w:p>
    <w:p w14:paraId="2073A271" w14:textId="77777777" w:rsidR="00B3344F" w:rsidRPr="004B5160" w:rsidRDefault="00B3344F" w:rsidP="00B3344F">
      <w:pPr>
        <w:autoSpaceDE/>
        <w:autoSpaceDN/>
      </w:pPr>
    </w:p>
    <w:p w14:paraId="0F2B9136" w14:textId="77777777" w:rsidR="00B3344F" w:rsidRPr="004B5160" w:rsidRDefault="00B3344F" w:rsidP="00B3344F">
      <w:pPr>
        <w:autoSpaceDE/>
        <w:autoSpaceDN/>
      </w:pPr>
      <w:r w:rsidRPr="004B5160">
        <w:rPr>
          <w:noProof/>
        </w:rPr>
        <mc:AlternateContent>
          <mc:Choice Requires="wpg">
            <w:drawing>
              <wp:anchor distT="0" distB="0" distL="114300" distR="114300" simplePos="0" relativeHeight="251732992" behindDoc="0" locked="0" layoutInCell="1" allowOverlap="1" wp14:anchorId="111D1D4C" wp14:editId="3C10E9CC">
                <wp:simplePos x="0" y="0"/>
                <wp:positionH relativeFrom="column">
                  <wp:posOffset>3958233</wp:posOffset>
                </wp:positionH>
                <wp:positionV relativeFrom="paragraph">
                  <wp:posOffset>191600</wp:posOffset>
                </wp:positionV>
                <wp:extent cx="2386687" cy="1211652"/>
                <wp:effectExtent l="0" t="0" r="0" b="7620"/>
                <wp:wrapNone/>
                <wp:docPr id="468" name="グループ化 468"/>
                <wp:cNvGraphicFramePr/>
                <a:graphic xmlns:a="http://schemas.openxmlformats.org/drawingml/2006/main">
                  <a:graphicData uri="http://schemas.microsoft.com/office/word/2010/wordprocessingGroup">
                    <wpg:wgp>
                      <wpg:cNvGrpSpPr/>
                      <wpg:grpSpPr>
                        <a:xfrm>
                          <a:off x="0" y="0"/>
                          <a:ext cx="2386687" cy="1211652"/>
                          <a:chOff x="0" y="0"/>
                          <a:chExt cx="2387048" cy="1211867"/>
                        </a:xfrm>
                      </wpg:grpSpPr>
                      <wps:wsp>
                        <wps:cNvPr id="469" name="矢印: 右 469"/>
                        <wps:cNvSpPr/>
                        <wps:spPr>
                          <a:xfrm>
                            <a:off x="0" y="771812"/>
                            <a:ext cx="863600" cy="323850"/>
                          </a:xfrm>
                          <a:prstGeom prst="rightArrow">
                            <a:avLst>
                              <a:gd name="adj1" fmla="val 46333"/>
                              <a:gd name="adj2" fmla="val 50000"/>
                            </a:avLst>
                          </a:prstGeom>
                          <a:solidFill>
                            <a:schemeClr val="bg1">
                              <a:lumMod val="65000"/>
                            </a:schemeClr>
                          </a:solidFill>
                          <a:ln>
                            <a:solidFill>
                              <a:schemeClr val="tx1">
                                <a:lumMod val="65000"/>
                                <a:lumOff val="35000"/>
                              </a:schemeClr>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矢印: 折線 470"/>
                        <wps:cNvSpPr/>
                        <wps:spPr>
                          <a:xfrm rot="5400000">
                            <a:off x="1459645" y="72179"/>
                            <a:ext cx="687284" cy="542925"/>
                          </a:xfrm>
                          <a:prstGeom prst="bentArrow">
                            <a:avLst>
                              <a:gd name="adj1" fmla="val 26703"/>
                              <a:gd name="adj2" fmla="val 31914"/>
                              <a:gd name="adj3" fmla="val 30347"/>
                              <a:gd name="adj4" fmla="val 43750"/>
                            </a:avLst>
                          </a:prstGeom>
                          <a:solidFill>
                            <a:schemeClr val="bg1">
                              <a:lumMod val="65000"/>
                            </a:schemeClr>
                          </a:solidFill>
                          <a:ln>
                            <a:solidFill>
                              <a:schemeClr val="tx1">
                                <a:lumMod val="65000"/>
                                <a:lumOff val="35000"/>
                              </a:schemeClr>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8"/>
                        <wps:cNvSpPr>
                          <a:spLocks noChangeArrowheads="1"/>
                        </wps:cNvSpPr>
                        <wps:spPr bwMode="auto">
                          <a:xfrm>
                            <a:off x="748748" y="600362"/>
                            <a:ext cx="1638300" cy="611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AFD0D56" w14:textId="77777777" w:rsidR="00370FC8" w:rsidRPr="00687F92" w:rsidRDefault="00370FC8" w:rsidP="00B3344F">
                              <w:pPr>
                                <w:spacing w:line="320" w:lineRule="exact"/>
                                <w:textAlignment w:val="baseline"/>
                                <w:rPr>
                                  <w:kern w:val="0"/>
                                  <w:szCs w:val="22"/>
                                </w:rPr>
                              </w:pPr>
                              <w:r w:rsidRPr="00687F92">
                                <w:rPr>
                                  <w:rFonts w:ascii="HGSｺﾞｼｯｸM" w:eastAsia="HGSｺﾞｼｯｸM" w:cs="Calibri Light" w:hint="eastAsia"/>
                                  <w:b/>
                                  <w:bCs/>
                                  <w:color w:val="000000" w:themeColor="text1"/>
                                  <w:kern w:val="24"/>
                                  <w:szCs w:val="22"/>
                                </w:rPr>
                                <w:t>④専門性（人材育成）</w:t>
                              </w:r>
                            </w:p>
                            <w:p w14:paraId="58F5A476" w14:textId="77777777" w:rsidR="00370FC8" w:rsidRPr="00687F92" w:rsidRDefault="00370FC8" w:rsidP="00B3344F">
                              <w:pPr>
                                <w:spacing w:line="320" w:lineRule="exact"/>
                                <w:textAlignment w:val="baseline"/>
                                <w:rPr>
                                  <w:szCs w:val="22"/>
                                </w:rPr>
                              </w:pPr>
                              <w:r w:rsidRPr="00687F92">
                                <w:rPr>
                                  <w:rFonts w:ascii="HGSｺﾞｼｯｸM" w:eastAsia="HGSｺﾞｼｯｸM" w:cs="Calibri Light" w:hint="eastAsia"/>
                                  <w:b/>
                                  <w:bCs/>
                                  <w:color w:val="000000" w:themeColor="text1"/>
                                  <w:kern w:val="24"/>
                                  <w:szCs w:val="22"/>
                                </w:rPr>
                                <w:t>⑤地域の体制作り</w:t>
                              </w:r>
                            </w:p>
                          </w:txbxContent>
                        </wps:txbx>
                        <wps:bodyPr wrap="square" lIns="93505" tIns="46752" rIns="93505" bIns="46752" anchor="ctr">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111D1D4C" id="グループ化 468" o:spid="_x0000_s1151" style="position:absolute;left:0;text-align:left;margin-left:311.65pt;margin-top:15.1pt;width:187.95pt;height:95.4pt;z-index:251732992" coordsize="23870,1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">
                <v:shape id="矢印: 右 469" o:spid="_x0000_s1152" type="#_x0000_t13" style="position:absolute;top:7718;width:863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" adj="17550,5796" fillcolor="#a5a5a5 [2092]" strokecolor="#5a5a5a [2109]" strokeweight="1pt">
                  <v:stroke dashstyle="3 1"/>
                </v:shape>
                <v:shape id="矢印: 折線 470" o:spid="_x0000_s1153" style="position:absolute;left:14597;top:721;width:6872;height:5429;rotation:90;visibility:visible;mso-wrap-style:square;v-text-anchor:middle" coordsize="687284,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" path="m,542925l,338310c,207126,106346,100780,237530,100780r284993,l522523,,687284,173269,522523,346538r,-100780l237530,245758v-51115,,-92552,41437,-92552,92552c144978,406515,144977,474720,144977,542925l,542925xe" fillcolor="#a5a5a5 [2092]" strokecolor="#5a5a5a [2109]" strokeweight="1pt">
                  <v:stroke dashstyle="3 1" joinstyle="miter"/>
                  <v:path arrowok="t" o:connecttype="custom" o:connectlocs="0,542925;0,338310;237530,100780;522523,100780;522523,0;687284,173269;522523,346538;522523,245758;237530,245758;144978,338310;144977,542925;0,542925" o:connectangles="0,0,0,0,0,0,0,0,0,0,0,0"/>
                </v:shape>
                <v:rect id="_x0000_s1154" style="position:absolute;left:7487;top:6003;width:16383;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" filled="f" stroked="f">
                  <v:shadow color="#e7e6e6 [3214]"/>
                  <v:textbox inset="2.59736mm,1.2987mm,2.59736mm,1.2987mm">
                    <w:txbxContent>
                      <w:p w14:paraId="7AFD0D56" w14:textId="77777777" w:rsidR="00370FC8" w:rsidRPr="00687F92" w:rsidRDefault="00370FC8" w:rsidP="00B3344F">
                        <w:pPr>
                          <w:spacing w:line="320" w:lineRule="exact"/>
                          <w:textAlignment w:val="baseline"/>
                          <w:rPr>
                            <w:kern w:val="0"/>
                            <w:szCs w:val="22"/>
                          </w:rPr>
                        </w:pPr>
                        <w:r w:rsidRPr="00687F92">
                          <w:rPr>
                            <w:rFonts w:ascii="HGSｺﾞｼｯｸM" w:eastAsia="HGSｺﾞｼｯｸM" w:cs="Calibri Light" w:hint="eastAsia"/>
                            <w:b/>
                            <w:bCs/>
                            <w:color w:val="000000" w:themeColor="text1"/>
                            <w:kern w:val="24"/>
                            <w:szCs w:val="22"/>
                          </w:rPr>
                          <w:t>④専門性（</w:t>
                        </w:r>
                        <w:r w:rsidRPr="00687F92">
                          <w:rPr>
                            <w:rFonts w:ascii="HGSｺﾞｼｯｸM" w:eastAsia="HGSｺﾞｼｯｸM" w:cs="Calibri Light" w:hint="eastAsia"/>
                            <w:b/>
                            <w:bCs/>
                            <w:color w:val="000000" w:themeColor="text1"/>
                            <w:kern w:val="24"/>
                            <w:szCs w:val="22"/>
                          </w:rPr>
                          <w:t>人材育成）</w:t>
                        </w:r>
                      </w:p>
                      <w:p w14:paraId="58F5A476" w14:textId="77777777" w:rsidR="00370FC8" w:rsidRPr="00687F92" w:rsidRDefault="00370FC8" w:rsidP="00B3344F">
                        <w:pPr>
                          <w:spacing w:line="320" w:lineRule="exact"/>
                          <w:textAlignment w:val="baseline"/>
                          <w:rPr>
                            <w:szCs w:val="22"/>
                          </w:rPr>
                        </w:pPr>
                        <w:r w:rsidRPr="00687F92">
                          <w:rPr>
                            <w:rFonts w:ascii="HGSｺﾞｼｯｸM" w:eastAsia="HGSｺﾞｼｯｸM" w:cs="Calibri Light" w:hint="eastAsia"/>
                            <w:b/>
                            <w:bCs/>
                            <w:color w:val="000000" w:themeColor="text1"/>
                            <w:kern w:val="24"/>
                            <w:szCs w:val="22"/>
                          </w:rPr>
                          <w:t>⑤地域の体制作り</w:t>
                        </w:r>
                      </w:p>
                    </w:txbxContent>
                  </v:textbox>
                </v:rect>
              </v:group>
            </w:pict>
          </mc:Fallback>
        </mc:AlternateContent>
      </w:r>
    </w:p>
    <w:p w14:paraId="156E7506" w14:textId="77777777" w:rsidR="00B3344F" w:rsidRPr="004B5160" w:rsidRDefault="00B3344F" w:rsidP="00B3344F">
      <w:pPr>
        <w:autoSpaceDE/>
        <w:autoSpaceDN/>
      </w:pPr>
      <w:r w:rsidRPr="004B5160">
        <w:rPr>
          <w:noProof/>
        </w:rPr>
        <mc:AlternateContent>
          <mc:Choice Requires="wpg">
            <w:drawing>
              <wp:anchor distT="0" distB="0" distL="114300" distR="114300" simplePos="0" relativeHeight="251757568" behindDoc="0" locked="0" layoutInCell="1" allowOverlap="1" wp14:anchorId="18EF2D1D" wp14:editId="6FE605DB">
                <wp:simplePos x="0" y="0"/>
                <wp:positionH relativeFrom="column">
                  <wp:posOffset>60960</wp:posOffset>
                </wp:positionH>
                <wp:positionV relativeFrom="paragraph">
                  <wp:posOffset>51435</wp:posOffset>
                </wp:positionV>
                <wp:extent cx="1171398" cy="1798636"/>
                <wp:effectExtent l="0" t="0" r="0" b="0"/>
                <wp:wrapNone/>
                <wp:docPr id="5168" name="グループ化 5168"/>
                <wp:cNvGraphicFramePr/>
                <a:graphic xmlns:a="http://schemas.openxmlformats.org/drawingml/2006/main">
                  <a:graphicData uri="http://schemas.microsoft.com/office/word/2010/wordprocessingGroup">
                    <wpg:wgp>
                      <wpg:cNvGrpSpPr/>
                      <wpg:grpSpPr>
                        <a:xfrm>
                          <a:off x="0" y="0"/>
                          <a:ext cx="1171398" cy="1798636"/>
                          <a:chOff x="-6351" y="0"/>
                          <a:chExt cx="1171575" cy="1798955"/>
                        </a:xfrm>
                      </wpg:grpSpPr>
                      <wps:wsp>
                        <wps:cNvPr id="4101" name="右カーブ矢印 111">
                          <a:extLst>
                            <a:ext uri="{FF2B5EF4-FFF2-40B4-BE49-F238E27FC236}">
                              <a16:creationId xmlns:a16="http://schemas.microsoft.com/office/drawing/2014/main" id="{2DC02D15-1AEC-4BDE-B41B-F055B6AF9EEF}"/>
                            </a:ext>
                          </a:extLst>
                        </wps:cNvPr>
                        <wps:cNvSpPr>
                          <a:spLocks noChangeArrowheads="1"/>
                        </wps:cNvSpPr>
                        <wps:spPr bwMode="auto">
                          <a:xfrm>
                            <a:off x="0" y="0"/>
                            <a:ext cx="629285" cy="1798955"/>
                          </a:xfrm>
                          <a:prstGeom prst="curvedRightArrow">
                            <a:avLst>
                              <a:gd name="adj1" fmla="val 28721"/>
                              <a:gd name="adj2" fmla="val 48026"/>
                              <a:gd name="adj3" fmla="val 30903"/>
                            </a:avLst>
                          </a:prstGeom>
                          <a:solidFill>
                            <a:schemeClr val="bg1">
                              <a:lumMod val="75000"/>
                            </a:schemeClr>
                          </a:solidFill>
                          <a:ln w="12700" algn="ctr">
                            <a:solidFill>
                              <a:schemeClr val="tx1">
                                <a:lumMod val="65000"/>
                                <a:lumOff val="35000"/>
                              </a:schemeClr>
                            </a:solidFill>
                            <a:miter lim="800000"/>
                            <a:headEnd/>
                            <a:tailEnd/>
                          </a:ln>
                        </wps:spPr>
                        <wps:bodyPr wrap="square" anchor="ctr">
                          <a:noAutofit/>
                        </wps:bodyPr>
                      </wps:wsp>
                      <wps:wsp>
                        <wps:cNvPr id="5138" name="Rectangle 67">
                          <a:extLst>
                            <a:ext uri="{FF2B5EF4-FFF2-40B4-BE49-F238E27FC236}">
                              <a16:creationId xmlns:a16="http://schemas.microsoft.com/office/drawing/2014/main" id="{728C8479-EAD1-4FE4-8C46-A9798CE968AD}"/>
                            </a:ext>
                          </a:extLst>
                        </wps:cNvPr>
                        <wps:cNvSpPr>
                          <a:spLocks noChangeArrowheads="1"/>
                        </wps:cNvSpPr>
                        <wps:spPr bwMode="auto">
                          <a:xfrm>
                            <a:off x="-6351" y="675385"/>
                            <a:ext cx="1171575" cy="356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DAE8E6D" w14:textId="77777777" w:rsidR="00370FC8" w:rsidRPr="00687F92" w:rsidRDefault="00370FC8" w:rsidP="00B3344F">
                              <w:pPr>
                                <w:jc w:val="center"/>
                                <w:textAlignment w:val="baseline"/>
                                <w:rPr>
                                  <w:kern w:val="0"/>
                                  <w:szCs w:val="22"/>
                                </w:rPr>
                              </w:pPr>
                              <w:r w:rsidRPr="00687F92">
                                <w:rPr>
                                  <w:rFonts w:ascii="ＭＳ ゴシック" w:eastAsia="ＭＳ ゴシック" w:hAnsi="ＭＳ ゴシック" w:cs="Calibri Light" w:hint="eastAsia"/>
                                  <w:color w:val="000000"/>
                                  <w:kern w:val="24"/>
                                  <w:szCs w:val="22"/>
                                </w:rPr>
                                <w:t>バックアップ</w:t>
                              </w:r>
                            </w:p>
                          </w:txbxContent>
                        </wps:txbx>
                        <wps:bodyPr wrap="square" lIns="93505" tIns="46752" rIns="93505" bIns="46752" anchor="ctr"/>
                      </wps:wsp>
                    </wpg:wgp>
                  </a:graphicData>
                </a:graphic>
              </wp:anchor>
            </w:drawing>
          </mc:Choice>
          <mc:Fallback xmlns:w16cex="http://schemas.microsoft.com/office/word/2018/wordml/cex" xmlns:w16="http://schemas.microsoft.com/office/word/2018/wordml" xmlns:w16sdtdh="http://schemas.microsoft.com/office/word/2020/wordml/sdtdatahash">
            <w:pict>
              <v:group w14:anchorId="18EF2D1D" id="グループ化 5168" o:spid="_x0000_s1155" style="position:absolute;left:0;text-align:left;margin-left:4.8pt;margin-top:4.05pt;width:92.25pt;height:141.6pt;z-index:251757568" coordorigin="-63" coordsize="11715,1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111" o:spid="_x0000_s1156" type="#_x0000_t102" style="position:absolute;width:6292;height:1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" adj="17971,20871,14925" fillcolor="#bfbfbf [2412]" strokecolor="#5a5a5a [2109]" strokeweight="1pt"/>
                <v:rect id="_x0000_s1157" style="position:absolute;left:-63;top:6753;width:11715;height:3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" filled="f" stroked="f">
                  <v:shadow color="#e7e6e6 [3214]"/>
                  <v:textbox inset="2.59736mm,1.2987mm,2.59736mm,1.2987mm">
                    <w:txbxContent>
                      <w:p w14:paraId="0DAE8E6D" w14:textId="77777777" w:rsidR="00370FC8" w:rsidRPr="00687F92" w:rsidRDefault="00370FC8" w:rsidP="00B3344F">
                        <w:pPr>
                          <w:jc w:val="center"/>
                          <w:textAlignment w:val="baseline"/>
                          <w:rPr>
                            <w:kern w:val="0"/>
                            <w:szCs w:val="22"/>
                          </w:rPr>
                        </w:pPr>
                        <w:r w:rsidRPr="00687F92">
                          <w:rPr>
                            <w:rFonts w:ascii="ＭＳ ゴシック" w:eastAsia="ＭＳ ゴシック" w:hAnsi="ＭＳ ゴシック" w:cs="Calibri Light" w:hint="eastAsia"/>
                            <w:color w:val="000000"/>
                            <w:kern w:val="24"/>
                            <w:szCs w:val="22"/>
                          </w:rPr>
                          <w:t>バックアップ</w:t>
                        </w:r>
                      </w:p>
                    </w:txbxContent>
                  </v:textbox>
                </v:rect>
              </v:group>
            </w:pict>
          </mc:Fallback>
        </mc:AlternateContent>
      </w:r>
    </w:p>
    <w:p w14:paraId="498C27B1" w14:textId="77777777" w:rsidR="00B3344F" w:rsidRPr="004B5160" w:rsidRDefault="00B3344F" w:rsidP="00B3344F">
      <w:pPr>
        <w:autoSpaceDE/>
        <w:autoSpaceDN/>
      </w:pPr>
    </w:p>
    <w:p w14:paraId="20DB9A34" w14:textId="77777777" w:rsidR="00B3344F" w:rsidRPr="004B5160" w:rsidRDefault="00B3344F" w:rsidP="00B3344F">
      <w:pPr>
        <w:autoSpaceDE/>
        <w:autoSpaceDN/>
      </w:pPr>
    </w:p>
    <w:p w14:paraId="23B77BC2" w14:textId="77777777" w:rsidR="00B3344F" w:rsidRPr="004B5160" w:rsidRDefault="00B3344F" w:rsidP="00B3344F">
      <w:pPr>
        <w:autoSpaceDE/>
        <w:autoSpaceDN/>
      </w:pPr>
      <w:r w:rsidRPr="004B5160">
        <w:rPr>
          <w:noProof/>
        </w:rPr>
        <mc:AlternateContent>
          <mc:Choice Requires="wps">
            <w:drawing>
              <wp:anchor distT="0" distB="0" distL="114300" distR="114300" simplePos="0" relativeHeight="251760640" behindDoc="0" locked="0" layoutInCell="1" allowOverlap="1" wp14:anchorId="3468A5FC" wp14:editId="667B9F16">
                <wp:simplePos x="0" y="0"/>
                <wp:positionH relativeFrom="column">
                  <wp:posOffset>1343018</wp:posOffset>
                </wp:positionH>
                <wp:positionV relativeFrom="paragraph">
                  <wp:posOffset>136588</wp:posOffset>
                </wp:positionV>
                <wp:extent cx="3311024" cy="782024"/>
                <wp:effectExtent l="0" t="0" r="22860" b="18415"/>
                <wp:wrapNone/>
                <wp:docPr id="4104" name="Oval 2">
                  <a:extLst xmlns:a="http://schemas.openxmlformats.org/drawingml/2006/main">
                    <a:ext uri="{FF2B5EF4-FFF2-40B4-BE49-F238E27FC236}">
                      <a16:creationId xmlns:a16="http://schemas.microsoft.com/office/drawing/2014/main" id="{6749619A-6197-4F2E-8017-801703A9FD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1024" cy="782024"/>
                        </a:xfrm>
                        <a:prstGeom prst="ellipse">
                          <a:avLst/>
                        </a:prstGeom>
                        <a:solidFill>
                          <a:schemeClr val="bg1">
                            <a:lumMod val="85000"/>
                          </a:schemeClr>
                        </a:solidFill>
                        <a:ln w="9525" algn="ctr">
                          <a:solidFill>
                            <a:srgbClr val="000000"/>
                          </a:solidFill>
                          <a:round/>
                          <a:headEnd/>
                          <a:tailEnd/>
                        </a:ln>
                      </wps:spPr>
                      <wps:txbx>
                        <w:txbxContent>
                          <w:p w14:paraId="55DD8AA8" w14:textId="77777777" w:rsidR="00370FC8" w:rsidRPr="0098742E" w:rsidRDefault="00370FC8" w:rsidP="00B3344F">
                            <w:pPr>
                              <w:jc w:val="center"/>
                              <w:textAlignment w:val="baseline"/>
                              <w:rPr>
                                <w:kern w:val="0"/>
                                <w:sz w:val="26"/>
                                <w:szCs w:val="26"/>
                              </w:rPr>
                            </w:pPr>
                            <w:r w:rsidRPr="0098742E">
                              <w:rPr>
                                <w:rFonts w:ascii="Calibri Light" w:eastAsia="HG丸ｺﾞｼｯｸM-PRO" w:hAnsi="HG丸ｺﾞｼｯｸM-PRO" w:cs="Calibri Light" w:hint="eastAsia"/>
                                <w:b/>
                                <w:bCs/>
                                <w:color w:val="000000"/>
                                <w:kern w:val="24"/>
                                <w:sz w:val="26"/>
                                <w:szCs w:val="26"/>
                              </w:rPr>
                              <w:t>地域生活支援拠点　オリーバ</w:t>
                            </w:r>
                          </w:p>
                        </w:txbxContent>
                      </wps:txbx>
                      <wps:bodyPr wrap="square" lIns="0" tIns="0" rIns="0" bIns="72000" anchor="ctr">
                        <a:noAutofit/>
                      </wps:bodyPr>
                    </wps:wsp>
                  </a:graphicData>
                </a:graphic>
              </wp:anchor>
            </w:drawing>
          </mc:Choice>
          <mc:Fallback xmlns:w16cex="http://schemas.microsoft.com/office/word/2018/wordml/cex" xmlns:w16="http://schemas.microsoft.com/office/word/2018/wordml" xmlns:w16sdtdh="http://schemas.microsoft.com/office/word/2020/wordml/sdtdatahash">
            <w:pict>
              <v:oval w14:anchorId="3468A5FC" id="Oval 2" o:spid="_x0000_s1158" style="position:absolute;left:0;text-align:left;margin-left:105.75pt;margin-top:10.75pt;width:260.7pt;height:61.6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" fillcolor="#d8d8d8 [2732]">
                <v:textbox inset="0,0,0,2mm">
                  <w:txbxContent>
                    <w:p w14:paraId="55DD8AA8" w14:textId="77777777" w:rsidR="00370FC8" w:rsidRPr="0098742E" w:rsidRDefault="00370FC8" w:rsidP="00B3344F">
                      <w:pPr>
                        <w:jc w:val="center"/>
                        <w:textAlignment w:val="baseline"/>
                        <w:rPr>
                          <w:kern w:val="0"/>
                          <w:sz w:val="26"/>
                          <w:szCs w:val="26"/>
                        </w:rPr>
                      </w:pPr>
                      <w:r w:rsidRPr="0098742E">
                        <w:rPr>
                          <w:rFonts w:ascii="Calibri Light" w:eastAsia="HG丸ｺﾞｼｯｸM-PRO" w:hAnsi="HG丸ｺﾞｼｯｸM-PRO" w:cs="Calibri Light" w:hint="eastAsia"/>
                          <w:b/>
                          <w:bCs/>
                          <w:color w:val="000000"/>
                          <w:kern w:val="24"/>
                          <w:sz w:val="26"/>
                          <w:szCs w:val="26"/>
                        </w:rPr>
                        <w:t xml:space="preserve">地域生活支援拠点　</w:t>
                      </w:r>
                      <w:r w:rsidRPr="0098742E">
                        <w:rPr>
                          <w:rFonts w:ascii="Calibri Light" w:eastAsia="HG丸ｺﾞｼｯｸM-PRO" w:hAnsi="HG丸ｺﾞｼｯｸM-PRO" w:cs="Calibri Light" w:hint="eastAsia"/>
                          <w:b/>
                          <w:bCs/>
                          <w:color w:val="000000"/>
                          <w:kern w:val="24"/>
                          <w:sz w:val="26"/>
                          <w:szCs w:val="26"/>
                        </w:rPr>
                        <w:t>オリーバ</w:t>
                      </w:r>
                    </w:p>
                  </w:txbxContent>
                </v:textbox>
              </v:oval>
            </w:pict>
          </mc:Fallback>
        </mc:AlternateContent>
      </w:r>
    </w:p>
    <w:p w14:paraId="51138429" w14:textId="77777777" w:rsidR="00B3344F" w:rsidRPr="004B5160" w:rsidRDefault="00B3344F" w:rsidP="00B3344F">
      <w:pPr>
        <w:autoSpaceDE/>
        <w:autoSpaceDN/>
      </w:pPr>
      <w:r w:rsidRPr="004B5160">
        <w:rPr>
          <w:noProof/>
        </w:rPr>
        <mc:AlternateContent>
          <mc:Choice Requires="wps">
            <w:drawing>
              <wp:anchor distT="0" distB="0" distL="114300" distR="114300" simplePos="0" relativeHeight="251734016" behindDoc="0" locked="0" layoutInCell="1" allowOverlap="1" wp14:anchorId="021AC566" wp14:editId="2F930B00">
                <wp:simplePos x="0" y="0"/>
                <wp:positionH relativeFrom="column">
                  <wp:posOffset>301186</wp:posOffset>
                </wp:positionH>
                <wp:positionV relativeFrom="paragraph">
                  <wp:posOffset>154727</wp:posOffset>
                </wp:positionV>
                <wp:extent cx="5578901" cy="2414954"/>
                <wp:effectExtent l="0" t="0" r="22225" b="23495"/>
                <wp:wrapNone/>
                <wp:docPr id="4100" name="円/楕円 43">
                  <a:extLst xmlns:a="http://schemas.openxmlformats.org/drawingml/2006/main">
                    <a:ext uri="{FF2B5EF4-FFF2-40B4-BE49-F238E27FC236}">
                      <a16:creationId xmlns:a16="http://schemas.microsoft.com/office/drawing/2014/main" id="{F69589C7-EC77-4425-B732-57A0374D3B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8901" cy="2414954"/>
                        </a:xfrm>
                        <a:prstGeom prst="ellipse">
                          <a:avLst/>
                        </a:prstGeom>
                        <a:solidFill>
                          <a:schemeClr val="bg1">
                            <a:lumMod val="95000"/>
                          </a:schemeClr>
                        </a:solidFill>
                        <a:ln w="9525" algn="ctr">
                          <a:solidFill>
                            <a:srgbClr val="000000"/>
                          </a:solidFill>
                          <a:prstDash val="sysDash"/>
                          <a:round/>
                          <a:headEnd/>
                          <a:tailEnd/>
                        </a:ln>
                      </wps:spPr>
                      <wps:bodyPr lIns="89989" tIns="46795" rIns="89989" bIns="46795"/>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w:pict>
              <v:oval w14:anchorId="57AC4C44" id="円/楕円 43" o:spid="_x0000_s1026" style="position:absolute;left:0;text-align:left;margin-left:23.7pt;margin-top:12.2pt;width:439.3pt;height:190.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" fillcolor="#f2f2f2 [3052]">
                <v:stroke dashstyle="3 1"/>
                <v:textbox inset="2.49969mm,1.2999mm,2.49969mm,1.2999mm"/>
              </v:oval>
            </w:pict>
          </mc:Fallback>
        </mc:AlternateContent>
      </w:r>
    </w:p>
    <w:p w14:paraId="74C20C0E" w14:textId="77777777" w:rsidR="00B3344F" w:rsidRPr="004B5160" w:rsidRDefault="00B3344F" w:rsidP="00B3344F">
      <w:pPr>
        <w:autoSpaceDE/>
        <w:autoSpaceDN/>
      </w:pPr>
    </w:p>
    <w:p w14:paraId="53557C41" w14:textId="77777777" w:rsidR="00B3344F" w:rsidRPr="004B5160" w:rsidRDefault="00B3344F" w:rsidP="00B3344F">
      <w:pPr>
        <w:autoSpaceDE/>
        <w:autoSpaceDN/>
      </w:pPr>
      <w:r w:rsidRPr="004B5160">
        <w:rPr>
          <w:noProof/>
        </w:rPr>
        <mc:AlternateContent>
          <mc:Choice Requires="wpg">
            <w:drawing>
              <wp:anchor distT="0" distB="0" distL="114300" distR="114300" simplePos="0" relativeHeight="251765760" behindDoc="0" locked="0" layoutInCell="1" allowOverlap="1" wp14:anchorId="03A78F60" wp14:editId="3719CA14">
                <wp:simplePos x="0" y="0"/>
                <wp:positionH relativeFrom="column">
                  <wp:posOffset>2169160</wp:posOffset>
                </wp:positionH>
                <wp:positionV relativeFrom="paragraph">
                  <wp:posOffset>14605</wp:posOffset>
                </wp:positionV>
                <wp:extent cx="2099737" cy="850336"/>
                <wp:effectExtent l="0" t="0" r="15240" b="6985"/>
                <wp:wrapNone/>
                <wp:docPr id="5159" name="グループ化 5159"/>
                <wp:cNvGraphicFramePr/>
                <a:graphic xmlns:a="http://schemas.openxmlformats.org/drawingml/2006/main">
                  <a:graphicData uri="http://schemas.microsoft.com/office/word/2010/wordprocessingGroup">
                    <wpg:wgp>
                      <wpg:cNvGrpSpPr/>
                      <wpg:grpSpPr>
                        <a:xfrm>
                          <a:off x="0" y="0"/>
                          <a:ext cx="2099737" cy="850336"/>
                          <a:chOff x="0" y="-6351"/>
                          <a:chExt cx="2100055" cy="850487"/>
                        </a:xfrm>
                      </wpg:grpSpPr>
                      <wps:wsp>
                        <wps:cNvPr id="5136" name="Rectangle 67">
                          <a:extLst>
                            <a:ext uri="{FF2B5EF4-FFF2-40B4-BE49-F238E27FC236}">
                              <a16:creationId xmlns:a16="http://schemas.microsoft.com/office/drawing/2014/main" id="{AE38F8D9-6D77-485B-8113-E24D4525902D}"/>
                            </a:ext>
                          </a:extLst>
                        </wps:cNvPr>
                        <wps:cNvSpPr>
                          <a:spLocks noChangeArrowheads="1"/>
                        </wps:cNvSpPr>
                        <wps:spPr bwMode="auto">
                          <a:xfrm>
                            <a:off x="337930" y="-6351"/>
                            <a:ext cx="1762125"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C9EC5B9"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コーディネーターを配置</w:t>
                              </w:r>
                            </w:p>
                          </w:txbxContent>
                        </wps:txbx>
                        <wps:bodyPr wrap="square" lIns="0" tIns="0" rIns="0" bIns="0" anchor="ctr">
                          <a:noAutofit/>
                        </wps:bodyPr>
                      </wps:wsp>
                      <pic:pic xmlns:pic="http://schemas.openxmlformats.org/drawingml/2006/picture">
                        <pic:nvPicPr>
                          <pic:cNvPr id="5157" name="図 9">
                            <a:extLst>
                              <a:ext uri="{FF2B5EF4-FFF2-40B4-BE49-F238E27FC236}">
                                <a16:creationId xmlns:a16="http://schemas.microsoft.com/office/drawing/2014/main" id="{957396D9-C4DB-47C1-8FE0-32FBA8C049F1}"/>
                              </a:ext>
                            </a:extLst>
                          </pic:cNvPr>
                          <pic:cNvPicPr>
                            <a:picLocks noChangeAspect="1"/>
                          </pic:cNvPicPr>
                        </pic:nvPicPr>
                        <pic:blipFill>
                          <a:blip r:embed="rId41">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66261"/>
                            <a:ext cx="463550" cy="777875"/>
                          </a:xfrm>
                          <a:prstGeom prst="rect">
                            <a:avLst/>
                          </a:prstGeom>
                          <a:noFill/>
                          <a:ln>
                            <a:noFill/>
                          </a:ln>
                        </pic:spPr>
                      </pic:pic>
                      <wps:wsp>
                        <wps:cNvPr id="5128" name="Rectangle 8">
                          <a:extLst>
                            <a:ext uri="{FF2B5EF4-FFF2-40B4-BE49-F238E27FC236}">
                              <a16:creationId xmlns:a16="http://schemas.microsoft.com/office/drawing/2014/main" id="{022E1494-53D4-44BC-AF7D-BD682267067E}"/>
                            </a:ext>
                          </a:extLst>
                        </wps:cNvPr>
                        <wps:cNvSpPr>
                          <a:spLocks noChangeArrowheads="1"/>
                        </wps:cNvSpPr>
                        <wps:spPr bwMode="auto">
                          <a:xfrm>
                            <a:off x="318052" y="397566"/>
                            <a:ext cx="760021" cy="290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317BE56" w14:textId="77777777" w:rsidR="00370FC8" w:rsidRPr="0098742E" w:rsidRDefault="00370FC8" w:rsidP="00B3344F">
                              <w:pPr>
                                <w:spacing w:line="320" w:lineRule="exact"/>
                                <w:textAlignment w:val="baseline"/>
                                <w:rPr>
                                  <w:rFonts w:ascii="HGSｺﾞｼｯｸM" w:eastAsia="HGSｺﾞｼｯｸM" w:cs="Calibri Light"/>
                                  <w:b/>
                                  <w:bCs/>
                                  <w:color w:val="000000" w:themeColor="text1"/>
                                  <w:kern w:val="24"/>
                                  <w:szCs w:val="22"/>
                                </w:rPr>
                              </w:pPr>
                              <w:r w:rsidRPr="0098742E">
                                <w:rPr>
                                  <w:rFonts w:ascii="HGSｺﾞｼｯｸM" w:eastAsia="HGSｺﾞｼｯｸM" w:cs="Calibri Light" w:hint="eastAsia"/>
                                  <w:b/>
                                  <w:bCs/>
                                  <w:color w:val="000000" w:themeColor="text1"/>
                                  <w:kern w:val="24"/>
                                  <w:szCs w:val="22"/>
                                </w:rPr>
                                <w:t>①相談</w:t>
                              </w:r>
                            </w:p>
                          </w:txbxContent>
                        </wps:txbx>
                        <wps:bodyPr wrap="square" lIns="93505" tIns="46752" rIns="93505" bIns="46752" anchor="ctr">
                          <a:noAutofit/>
                        </wps:bodyPr>
                      </wps:wsp>
                    </wpg:wg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3A78F60" id="グループ化 5159" o:spid="_x0000_s1159" style="position:absolute;left:0;text-align:left;margin-left:170.8pt;margin-top:1.15pt;width:165.35pt;height:66.95pt;z-index:251765760;mso-height-relative:margin" coordorigin=",-63" coordsize="21000,85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">
                <v:rect id="_x0000_s1160" style="position:absolute;left:3379;top:-63;width:17621;height:2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" filled="f" stroked="f">
                  <v:shadow color="#e7e6e6 [3214]"/>
                  <v:textbox inset="0,0,0,0">
                    <w:txbxContent>
                      <w:p w14:paraId="0C9EC5B9"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コーディネーターを配置</w:t>
                        </w:r>
                      </w:p>
                    </w:txbxContent>
                  </v:textbox>
                </v:rect>
                <v:shape id="図 9" o:spid="_x0000_s1161" type="#_x0000_t75" style="position:absolute;top:662;width:4635;height: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">
                  <v:imagedata r:id="rId42" o:title="" chromakey="white" grayscale="t"/>
                </v:shape>
                <v:rect id="_x0000_s1162" style="position:absolute;left:3180;top:3975;width:7600;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" filled="f" stroked="f">
                  <v:shadow color="#e7e6e6 [3214]"/>
                  <v:textbox inset="2.59736mm,1.2987mm,2.59736mm,1.2987mm">
                    <w:txbxContent>
                      <w:p w14:paraId="1317BE56" w14:textId="77777777" w:rsidR="00370FC8" w:rsidRPr="0098742E" w:rsidRDefault="00370FC8" w:rsidP="00B3344F">
                        <w:pPr>
                          <w:spacing w:line="320" w:lineRule="exact"/>
                          <w:textAlignment w:val="baseline"/>
                          <w:rPr>
                            <w:rFonts w:ascii="HGSｺﾞｼｯｸM" w:eastAsia="HGSｺﾞｼｯｸM" w:cs="Calibri Light"/>
                            <w:b/>
                            <w:bCs/>
                            <w:color w:val="000000" w:themeColor="text1"/>
                            <w:kern w:val="24"/>
                            <w:szCs w:val="22"/>
                          </w:rPr>
                        </w:pPr>
                        <w:r w:rsidRPr="0098742E">
                          <w:rPr>
                            <w:rFonts w:ascii="HGSｺﾞｼｯｸM" w:eastAsia="HGSｺﾞｼｯｸM" w:cs="Calibri Light" w:hint="eastAsia"/>
                            <w:b/>
                            <w:bCs/>
                            <w:color w:val="000000" w:themeColor="text1"/>
                            <w:kern w:val="24"/>
                            <w:szCs w:val="22"/>
                          </w:rPr>
                          <w:t>①相談</w:t>
                        </w:r>
                      </w:p>
                    </w:txbxContent>
                  </v:textbox>
                </v:rect>
              </v:group>
            </w:pict>
          </mc:Fallback>
        </mc:AlternateContent>
      </w:r>
    </w:p>
    <w:p w14:paraId="118CBD88" w14:textId="77777777" w:rsidR="00B3344F" w:rsidRPr="004B5160" w:rsidRDefault="00B3344F" w:rsidP="00B3344F">
      <w:pPr>
        <w:autoSpaceDE/>
        <w:autoSpaceDN/>
      </w:pPr>
      <w:r w:rsidRPr="004B5160">
        <w:rPr>
          <w:noProof/>
        </w:rPr>
        <mc:AlternateContent>
          <mc:Choice Requires="wps">
            <w:drawing>
              <wp:anchor distT="0" distB="0" distL="114300" distR="114300" simplePos="0" relativeHeight="251761664" behindDoc="0" locked="0" layoutInCell="1" allowOverlap="1" wp14:anchorId="3BD94491" wp14:editId="736A3B40">
                <wp:simplePos x="0" y="0"/>
                <wp:positionH relativeFrom="column">
                  <wp:posOffset>3639304</wp:posOffset>
                </wp:positionH>
                <wp:positionV relativeFrom="paragraph">
                  <wp:posOffset>166622</wp:posOffset>
                </wp:positionV>
                <wp:extent cx="2009471" cy="761865"/>
                <wp:effectExtent l="0" t="0" r="0" b="635"/>
                <wp:wrapNone/>
                <wp:docPr id="5149" name="Rectangle 8">
                  <a:extLst xmlns:a="http://schemas.openxmlformats.org/drawingml/2006/main">
                    <a:ext uri="{FF2B5EF4-FFF2-40B4-BE49-F238E27FC236}">
                      <a16:creationId xmlns:a16="http://schemas.microsoft.com/office/drawing/2014/main" id="{3EFE525D-9E8C-49AC-982C-39731D7B09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471" cy="761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8BE7835" w14:textId="77777777" w:rsidR="00370FC8" w:rsidRDefault="00370FC8" w:rsidP="00B3344F">
                            <w:pPr>
                              <w:textAlignment w:val="baseline"/>
                              <w:rPr>
                                <w:rFonts w:ascii="HGSｺﾞｼｯｸM" w:eastAsia="HGSｺﾞｼｯｸM" w:cs="Calibri Light"/>
                                <w:color w:val="000000" w:themeColor="text1"/>
                                <w:kern w:val="24"/>
                                <w:sz w:val="24"/>
                                <w:szCs w:val="24"/>
                              </w:rPr>
                            </w:pPr>
                            <w:r w:rsidRPr="00687F92">
                              <w:rPr>
                                <w:rFonts w:ascii="HGSｺﾞｼｯｸM" w:eastAsia="HGSｺﾞｼｯｸM" w:cs="Calibri Light" w:hint="eastAsia"/>
                                <w:color w:val="000000" w:themeColor="text1"/>
                                <w:kern w:val="24"/>
                                <w:sz w:val="24"/>
                                <w:szCs w:val="24"/>
                              </w:rPr>
                              <w:t>地域の連携により地域全体</w:t>
                            </w:r>
                          </w:p>
                          <w:p w14:paraId="0E1634CA" w14:textId="77777777" w:rsidR="00370FC8" w:rsidRDefault="00370FC8" w:rsidP="00B3344F">
                            <w:pPr>
                              <w:textAlignment w:val="baseline"/>
                              <w:rPr>
                                <w:rFonts w:ascii="HGSｺﾞｼｯｸM" w:eastAsia="HGSｺﾞｼｯｸM" w:cs="Calibri Light"/>
                                <w:color w:val="000000" w:themeColor="text1"/>
                                <w:kern w:val="24"/>
                                <w:sz w:val="24"/>
                                <w:szCs w:val="24"/>
                              </w:rPr>
                            </w:pPr>
                            <w:r w:rsidRPr="00687F92">
                              <w:rPr>
                                <w:rFonts w:ascii="HGSｺﾞｼｯｸM" w:eastAsia="HGSｺﾞｼｯｸM" w:cs="Calibri Light" w:hint="eastAsia"/>
                                <w:color w:val="000000" w:themeColor="text1"/>
                                <w:kern w:val="24"/>
                                <w:sz w:val="24"/>
                                <w:szCs w:val="24"/>
                              </w:rPr>
                              <w:t>で支える地域生活支援拠点</w:t>
                            </w:r>
                          </w:p>
                          <w:p w14:paraId="04F3F151" w14:textId="77777777" w:rsidR="00370FC8" w:rsidRPr="00687F92" w:rsidRDefault="00370FC8" w:rsidP="00B3344F">
                            <w:pPr>
                              <w:textAlignment w:val="baseline"/>
                              <w:rPr>
                                <w:kern w:val="0"/>
                                <w:sz w:val="24"/>
                                <w:szCs w:val="24"/>
                              </w:rPr>
                            </w:pPr>
                            <w:r w:rsidRPr="00687F92">
                              <w:rPr>
                                <w:rFonts w:ascii="HGSｺﾞｼｯｸM" w:eastAsia="HGSｺﾞｼｯｸM" w:cs="Calibri Light" w:hint="eastAsia"/>
                                <w:color w:val="000000" w:themeColor="text1"/>
                                <w:kern w:val="24"/>
                                <w:sz w:val="24"/>
                                <w:szCs w:val="24"/>
                              </w:rPr>
                              <w:t>の構築</w:t>
                            </w:r>
                          </w:p>
                        </w:txbxContent>
                      </wps:txbx>
                      <wps:bodyPr wrap="square" lIns="93505" tIns="46752" rIns="93505" bIns="46752">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3BD94491" id="Rectangle 8" o:spid="_x0000_s1163" style="position:absolute;left:0;text-align:left;margin-left:286.55pt;margin-top:13.1pt;width:158.25pt;height:60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" filled="f" stroked="f">
                <v:stroke dashstyle="1 1"/>
                <v:shadow color="#e7e6e6 [3214]"/>
                <v:textbox inset="2.59736mm,1.2987mm,2.59736mm,1.2987mm">
                  <w:txbxContent>
                    <w:p w14:paraId="08BE7835" w14:textId="77777777" w:rsidR="00370FC8" w:rsidRDefault="00370FC8" w:rsidP="00B3344F">
                      <w:pPr>
                        <w:textAlignment w:val="baseline"/>
                        <w:rPr>
                          <w:rFonts w:ascii="HGSｺﾞｼｯｸM" w:eastAsia="HGSｺﾞｼｯｸM" w:cs="Calibri Light"/>
                          <w:color w:val="000000" w:themeColor="text1"/>
                          <w:kern w:val="24"/>
                          <w:sz w:val="24"/>
                          <w:szCs w:val="24"/>
                        </w:rPr>
                      </w:pPr>
                      <w:r w:rsidRPr="00687F92">
                        <w:rPr>
                          <w:rFonts w:ascii="HGSｺﾞｼｯｸM" w:eastAsia="HGSｺﾞｼｯｸM" w:cs="Calibri Light" w:hint="eastAsia"/>
                          <w:color w:val="000000" w:themeColor="text1"/>
                          <w:kern w:val="24"/>
                          <w:sz w:val="24"/>
                          <w:szCs w:val="24"/>
                        </w:rPr>
                        <w:t>地域の連携により地域全体</w:t>
                      </w:r>
                    </w:p>
                    <w:p w14:paraId="0E1634CA" w14:textId="77777777" w:rsidR="00370FC8" w:rsidRDefault="00370FC8" w:rsidP="00B3344F">
                      <w:pPr>
                        <w:textAlignment w:val="baseline"/>
                        <w:rPr>
                          <w:rFonts w:ascii="HGSｺﾞｼｯｸM" w:eastAsia="HGSｺﾞｼｯｸM" w:cs="Calibri Light"/>
                          <w:color w:val="000000" w:themeColor="text1"/>
                          <w:kern w:val="24"/>
                          <w:sz w:val="24"/>
                          <w:szCs w:val="24"/>
                        </w:rPr>
                      </w:pPr>
                      <w:r w:rsidRPr="00687F92">
                        <w:rPr>
                          <w:rFonts w:ascii="HGSｺﾞｼｯｸM" w:eastAsia="HGSｺﾞｼｯｸM" w:cs="Calibri Light" w:hint="eastAsia"/>
                          <w:color w:val="000000" w:themeColor="text1"/>
                          <w:kern w:val="24"/>
                          <w:sz w:val="24"/>
                          <w:szCs w:val="24"/>
                        </w:rPr>
                        <w:t>で支える地域生活支援拠点</w:t>
                      </w:r>
                    </w:p>
                    <w:p w14:paraId="04F3F151" w14:textId="77777777" w:rsidR="00370FC8" w:rsidRPr="00687F92" w:rsidRDefault="00370FC8" w:rsidP="00B3344F">
                      <w:pPr>
                        <w:textAlignment w:val="baseline"/>
                        <w:rPr>
                          <w:kern w:val="0"/>
                          <w:sz w:val="24"/>
                          <w:szCs w:val="24"/>
                        </w:rPr>
                      </w:pPr>
                      <w:r w:rsidRPr="00687F92">
                        <w:rPr>
                          <w:rFonts w:ascii="HGSｺﾞｼｯｸM" w:eastAsia="HGSｺﾞｼｯｸM" w:cs="Calibri Light" w:hint="eastAsia"/>
                          <w:color w:val="000000" w:themeColor="text1"/>
                          <w:kern w:val="24"/>
                          <w:sz w:val="24"/>
                          <w:szCs w:val="24"/>
                        </w:rPr>
                        <w:t>の構築</w:t>
                      </w:r>
                    </w:p>
                  </w:txbxContent>
                </v:textbox>
              </v:rect>
            </w:pict>
          </mc:Fallback>
        </mc:AlternateContent>
      </w:r>
      <w:r w:rsidRPr="004B5160">
        <w:rPr>
          <w:noProof/>
        </w:rPr>
        <mc:AlternateContent>
          <mc:Choice Requires="wps">
            <w:drawing>
              <wp:anchor distT="0" distB="0" distL="114300" distR="114300" simplePos="0" relativeHeight="251766784" behindDoc="0" locked="0" layoutInCell="1" allowOverlap="1" wp14:anchorId="3B080F64" wp14:editId="4D700C39">
                <wp:simplePos x="0" y="0"/>
                <wp:positionH relativeFrom="column">
                  <wp:posOffset>758317</wp:posOffset>
                </wp:positionH>
                <wp:positionV relativeFrom="paragraph">
                  <wp:posOffset>92207</wp:posOffset>
                </wp:positionV>
                <wp:extent cx="1809476" cy="885668"/>
                <wp:effectExtent l="0" t="0" r="635" b="10160"/>
                <wp:wrapNone/>
                <wp:docPr id="5139" name="Rectangle 8">
                  <a:extLst xmlns:a="http://schemas.openxmlformats.org/drawingml/2006/main">
                    <a:ext uri="{FF2B5EF4-FFF2-40B4-BE49-F238E27FC236}">
                      <a16:creationId xmlns:a16="http://schemas.microsoft.com/office/drawing/2014/main" id="{DFE20A02-CDDA-4CE4-8F41-DC860F6A58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476" cy="8856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0964DC2"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（コーディネーターの役割）</w:t>
                            </w:r>
                          </w:p>
                          <w:p w14:paraId="5131F340"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 xml:space="preserve"> ・拠点機能の調整役</w:t>
                            </w:r>
                          </w:p>
                          <w:p w14:paraId="044DCE1F"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 xml:space="preserve">　 　緊急時・体験利用時</w:t>
                            </w:r>
                          </w:p>
                          <w:p w14:paraId="37E93602"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 xml:space="preserve"> ・地域連携の強化を進める</w:t>
                            </w:r>
                          </w:p>
                        </w:txbxContent>
                      </wps:txbx>
                      <wps:bodyPr wrap="square" lIns="0" tIns="0" rIns="0" bIns="0">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3B080F64" id="_x0000_s1164" style="position:absolute;left:0;text-align:left;margin-left:59.7pt;margin-top:7.25pt;width:142.5pt;height:69.7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" filled="f" stroked="f">
                <v:stroke dashstyle="1 1"/>
                <v:shadow color="#e7e6e6 [3214]"/>
                <v:textbox inset="0,0,0,0">
                  <w:txbxContent>
                    <w:p w14:paraId="70964DC2"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w:t>
                      </w:r>
                      <w:r w:rsidRPr="00687F92">
                        <w:rPr>
                          <w:rFonts w:ascii="ＭＳ ゴシック" w:eastAsia="ＭＳ ゴシック" w:hAnsi="ＭＳ ゴシック" w:cs="Arial" w:hint="eastAsia"/>
                          <w:color w:val="000000" w:themeColor="text1"/>
                          <w:kern w:val="24"/>
                          <w:sz w:val="20"/>
                          <w:szCs w:val="20"/>
                        </w:rPr>
                        <w:t>コーディネーターの役割）</w:t>
                      </w:r>
                    </w:p>
                    <w:p w14:paraId="5131F340"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 xml:space="preserve"> ・拠点機能の調整役</w:t>
                      </w:r>
                    </w:p>
                    <w:p w14:paraId="044DCE1F"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 xml:space="preserve">　 　緊急時・体験利用時</w:t>
                      </w:r>
                    </w:p>
                    <w:p w14:paraId="37E93602"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 xml:space="preserve"> ・地域連携の強化を進める</w:t>
                      </w:r>
                    </w:p>
                  </w:txbxContent>
                </v:textbox>
              </v:rect>
            </w:pict>
          </mc:Fallback>
        </mc:AlternateContent>
      </w:r>
    </w:p>
    <w:p w14:paraId="5F4FBDCE" w14:textId="77777777" w:rsidR="00B3344F" w:rsidRPr="004B5160" w:rsidRDefault="00B3344F" w:rsidP="00B3344F">
      <w:pPr>
        <w:autoSpaceDE/>
        <w:autoSpaceDN/>
      </w:pPr>
    </w:p>
    <w:p w14:paraId="113178E8" w14:textId="77777777" w:rsidR="00B3344F" w:rsidRPr="004B5160" w:rsidRDefault="00B3344F" w:rsidP="00B3344F">
      <w:pPr>
        <w:autoSpaceDE/>
        <w:autoSpaceDN/>
      </w:pPr>
    </w:p>
    <w:p w14:paraId="31F8136E" w14:textId="77777777" w:rsidR="00B3344F" w:rsidRPr="004B5160" w:rsidRDefault="00B3344F" w:rsidP="00B3344F">
      <w:pPr>
        <w:autoSpaceDE/>
        <w:autoSpaceDN/>
      </w:pPr>
    </w:p>
    <w:p w14:paraId="150E30D0" w14:textId="77777777" w:rsidR="00B3344F" w:rsidRPr="004B5160" w:rsidRDefault="00B3344F" w:rsidP="00B3344F">
      <w:pPr>
        <w:autoSpaceDE/>
        <w:autoSpaceDN/>
      </w:pPr>
      <w:r w:rsidRPr="004B5160">
        <w:rPr>
          <w:noProof/>
        </w:rPr>
        <w:drawing>
          <wp:anchor distT="0" distB="0" distL="114300" distR="114300" simplePos="0" relativeHeight="251770880" behindDoc="0" locked="0" layoutInCell="1" allowOverlap="1" wp14:anchorId="1271F2C5" wp14:editId="5E91B7DA">
            <wp:simplePos x="0" y="0"/>
            <wp:positionH relativeFrom="column">
              <wp:posOffset>2359660</wp:posOffset>
            </wp:positionH>
            <wp:positionV relativeFrom="paragraph">
              <wp:posOffset>189230</wp:posOffset>
            </wp:positionV>
            <wp:extent cx="495000" cy="495000"/>
            <wp:effectExtent l="0" t="0" r="0" b="635"/>
            <wp:wrapNone/>
            <wp:docPr id="5146" name="図 42">
              <a:extLst xmlns:a="http://schemas.openxmlformats.org/drawingml/2006/main">
                <a:ext uri="{FF2B5EF4-FFF2-40B4-BE49-F238E27FC236}">
                  <a16:creationId xmlns:a16="http://schemas.microsoft.com/office/drawing/2014/main" id="{4E41617F-A4FD-4B99-B72B-D7A5F85B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 name="図 42">
                      <a:extLst>
                        <a:ext uri="{FF2B5EF4-FFF2-40B4-BE49-F238E27FC236}">
                          <a16:creationId xmlns:a16="http://schemas.microsoft.com/office/drawing/2014/main" id="{4E41617F-A4FD-4B99-B72B-D7A5F85BAF13}"/>
                        </a:ext>
                      </a:extLst>
                    </pic:cNvPr>
                    <pic:cNvPicPr>
                      <a:picLocks noChangeAspect="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495000" cy="495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4B5160">
        <w:rPr>
          <w:noProof/>
        </w:rPr>
        <w:drawing>
          <wp:anchor distT="0" distB="0" distL="114300" distR="114300" simplePos="0" relativeHeight="251759616" behindDoc="0" locked="0" layoutInCell="1" allowOverlap="1" wp14:anchorId="6AF2E103" wp14:editId="17471B89">
            <wp:simplePos x="0" y="0"/>
            <wp:positionH relativeFrom="column">
              <wp:posOffset>2760345</wp:posOffset>
            </wp:positionH>
            <wp:positionV relativeFrom="paragraph">
              <wp:posOffset>106045</wp:posOffset>
            </wp:positionV>
            <wp:extent cx="982980" cy="648335"/>
            <wp:effectExtent l="0" t="0" r="7620" b="0"/>
            <wp:wrapNone/>
            <wp:docPr id="5145" name="図 45">
              <a:extLst xmlns:a="http://schemas.openxmlformats.org/drawingml/2006/main">
                <a:ext uri="{FF2B5EF4-FFF2-40B4-BE49-F238E27FC236}">
                  <a16:creationId xmlns:a16="http://schemas.microsoft.com/office/drawing/2014/main" id="{8614F64B-2C23-4AF0-84F0-470F2A3CF0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 name="図 45">
                      <a:extLst>
                        <a:ext uri="{FF2B5EF4-FFF2-40B4-BE49-F238E27FC236}">
                          <a16:creationId xmlns:a16="http://schemas.microsoft.com/office/drawing/2014/main" id="{8614F64B-2C23-4AF0-84F0-470F2A3CF0A2}"/>
                        </a:ext>
                      </a:extLst>
                    </pic:cNvPr>
                    <pic:cNvPicPr>
                      <a:picLocks noChangeAspect="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982980" cy="6483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4B5160">
        <w:rPr>
          <w:noProof/>
        </w:rPr>
        <mc:AlternateContent>
          <mc:Choice Requires="wpg">
            <w:drawing>
              <wp:anchor distT="0" distB="0" distL="114300" distR="114300" simplePos="0" relativeHeight="251762688" behindDoc="0" locked="0" layoutInCell="1" allowOverlap="1" wp14:anchorId="16411A8B" wp14:editId="1DF81B7B">
                <wp:simplePos x="0" y="0"/>
                <wp:positionH relativeFrom="column">
                  <wp:posOffset>58989</wp:posOffset>
                </wp:positionH>
                <wp:positionV relativeFrom="paragraph">
                  <wp:posOffset>71066</wp:posOffset>
                </wp:positionV>
                <wp:extent cx="1205714" cy="667901"/>
                <wp:effectExtent l="0" t="0" r="13970" b="0"/>
                <wp:wrapNone/>
                <wp:docPr id="5164" name="グループ化 5164"/>
                <wp:cNvGraphicFramePr/>
                <a:graphic xmlns:a="http://schemas.openxmlformats.org/drawingml/2006/main">
                  <a:graphicData uri="http://schemas.microsoft.com/office/word/2010/wordprocessingGroup">
                    <wpg:wgp>
                      <wpg:cNvGrpSpPr/>
                      <wpg:grpSpPr>
                        <a:xfrm>
                          <a:off x="0" y="0"/>
                          <a:ext cx="1205714" cy="667901"/>
                          <a:chOff x="-125275" y="-29918"/>
                          <a:chExt cx="1205896" cy="668020"/>
                        </a:xfrm>
                      </wpg:grpSpPr>
                      <wps:wsp>
                        <wps:cNvPr id="5132" name="円/楕円 43">
                          <a:extLst>
                            <a:ext uri="{FF2B5EF4-FFF2-40B4-BE49-F238E27FC236}">
                              <a16:creationId xmlns:a16="http://schemas.microsoft.com/office/drawing/2014/main" id="{F4B34807-6407-44A4-BDD8-2E1354E729C9}"/>
                            </a:ext>
                          </a:extLst>
                        </wps:cNvPr>
                        <wps:cNvSpPr>
                          <a:spLocks noChangeArrowheads="1"/>
                        </wps:cNvSpPr>
                        <wps:spPr bwMode="auto">
                          <a:xfrm>
                            <a:off x="621" y="-23292"/>
                            <a:ext cx="1080000" cy="648000"/>
                          </a:xfrm>
                          <a:prstGeom prst="ellipse">
                            <a:avLst/>
                          </a:prstGeom>
                          <a:solidFill>
                            <a:srgbClr val="FFFFFF"/>
                          </a:solidFill>
                          <a:ln w="6350" algn="ctr">
                            <a:solidFill>
                              <a:schemeClr val="tx1"/>
                            </a:solidFill>
                            <a:round/>
                            <a:headEnd/>
                            <a:tailEnd/>
                          </a:ln>
                        </wps:spPr>
                        <wps:txbx>
                          <w:txbxContent>
                            <w:p w14:paraId="3C1CE7AA" w14:textId="77777777" w:rsidR="00370FC8" w:rsidRPr="0098742E" w:rsidRDefault="00370FC8" w:rsidP="00B3344F">
                              <w:pPr>
                                <w:spacing w:line="280" w:lineRule="exact"/>
                                <w:jc w:val="center"/>
                                <w:textAlignment w:val="baseline"/>
                                <w:rPr>
                                  <w:rFonts w:ascii="Calibri Light" w:eastAsia="HG丸ｺﾞｼｯｸM-PRO" w:hAnsi="HG丸ｺﾞｼｯｸM-PRO" w:cs="Calibri Light"/>
                                  <w:color w:val="000000"/>
                                  <w:kern w:val="24"/>
                                  <w:szCs w:val="22"/>
                                </w:rPr>
                              </w:pPr>
                              <w:r w:rsidRPr="00687F92">
                                <w:rPr>
                                  <w:rFonts w:ascii="Calibri Light" w:eastAsia="HG丸ｺﾞｼｯｸM-PRO" w:hAnsi="HG丸ｺﾞｼｯｸM-PRO" w:cs="Calibri Light" w:hint="eastAsia"/>
                                  <w:color w:val="000000"/>
                                  <w:kern w:val="24"/>
                                  <w:szCs w:val="22"/>
                                </w:rPr>
                                <w:t>障害者</w:t>
                              </w:r>
                            </w:p>
                            <w:p w14:paraId="3BF030F6" w14:textId="77777777" w:rsidR="00370FC8" w:rsidRPr="0098742E" w:rsidRDefault="00370FC8" w:rsidP="00B3344F">
                              <w:pPr>
                                <w:spacing w:line="280" w:lineRule="exact"/>
                                <w:jc w:val="center"/>
                                <w:textAlignment w:val="baseline"/>
                                <w:rPr>
                                  <w:rFonts w:ascii="Calibri Light" w:eastAsia="HG丸ｺﾞｼｯｸM-PRO" w:hAnsi="HG丸ｺﾞｼｯｸM-PRO" w:cs="Calibri Light"/>
                                  <w:color w:val="000000"/>
                                  <w:kern w:val="24"/>
                                  <w:szCs w:val="22"/>
                                </w:rPr>
                              </w:pPr>
                              <w:r w:rsidRPr="00687F92">
                                <w:rPr>
                                  <w:rFonts w:ascii="Calibri Light" w:eastAsia="HG丸ｺﾞｼｯｸM-PRO" w:hAnsi="HG丸ｺﾞｼｯｸM-PRO" w:cs="Calibri Light" w:hint="eastAsia"/>
                                  <w:color w:val="000000"/>
                                  <w:kern w:val="24"/>
                                  <w:szCs w:val="22"/>
                                </w:rPr>
                                <w:t>支援施設</w:t>
                              </w:r>
                            </w:p>
                          </w:txbxContent>
                        </wps:txbx>
                        <wps:bodyPr wrap="square" lIns="0" tIns="0" rIns="0" bIns="0" anchor="ctr">
                          <a:noAutofit/>
                        </wps:bodyPr>
                      </wps:wsp>
                      <pic:pic xmlns:pic="http://schemas.openxmlformats.org/drawingml/2006/picture">
                        <pic:nvPicPr>
                          <pic:cNvPr id="5153" name="図 10">
                            <a:extLst>
                              <a:ext uri="{FF2B5EF4-FFF2-40B4-BE49-F238E27FC236}">
                                <a16:creationId xmlns:a16="http://schemas.microsoft.com/office/drawing/2014/main" id="{E41026E6-C621-4A33-AA66-BE97129FF697}"/>
                              </a:ext>
                            </a:extLst>
                          </pic:cNvPr>
                          <pic:cNvPicPr>
                            <a:picLocks noChangeAspect="1"/>
                          </pic:cNvPicPr>
                        </pic:nvPicPr>
                        <pic:blipFill>
                          <a:blip r:embed="rId45">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125275" y="-29918"/>
                            <a:ext cx="360045" cy="66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16411A8B" id="グループ化 5164" o:spid="_x0000_s1165" style="position:absolute;left:0;text-align:left;margin-left:4.65pt;margin-top:5.6pt;width:94.95pt;height:52.6pt;z-index:251762688" coordorigin="-1252,-299" coordsize="12058,66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">
                <v:oval id="円/楕円 43" o:spid="_x0000_s1166" style="position:absolute;left:6;top:-232;width:10800;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" strokecolor="black [3213]" strokeweight=".5pt">
                  <v:textbox inset="0,0,0,0">
                    <w:txbxContent>
                      <w:p w14:paraId="3C1CE7AA" w14:textId="77777777" w:rsidR="00370FC8" w:rsidRPr="0098742E" w:rsidRDefault="00370FC8" w:rsidP="00B3344F">
                        <w:pPr>
                          <w:spacing w:line="280" w:lineRule="exact"/>
                          <w:jc w:val="center"/>
                          <w:textAlignment w:val="baseline"/>
                          <w:rPr>
                            <w:rFonts w:ascii="Calibri Light" w:eastAsia="HG丸ｺﾞｼｯｸM-PRO" w:hAnsi="HG丸ｺﾞｼｯｸM-PRO" w:cs="Calibri Light"/>
                            <w:color w:val="000000"/>
                            <w:kern w:val="24"/>
                            <w:szCs w:val="22"/>
                          </w:rPr>
                        </w:pPr>
                        <w:r w:rsidRPr="00687F92">
                          <w:rPr>
                            <w:rFonts w:ascii="Calibri Light" w:eastAsia="HG丸ｺﾞｼｯｸM-PRO" w:hAnsi="HG丸ｺﾞｼｯｸM-PRO" w:cs="Calibri Light" w:hint="eastAsia"/>
                            <w:color w:val="000000"/>
                            <w:kern w:val="24"/>
                            <w:szCs w:val="22"/>
                          </w:rPr>
                          <w:t>障害者</w:t>
                        </w:r>
                      </w:p>
                      <w:p w14:paraId="3BF030F6" w14:textId="77777777" w:rsidR="00370FC8" w:rsidRPr="0098742E" w:rsidRDefault="00370FC8" w:rsidP="00B3344F">
                        <w:pPr>
                          <w:spacing w:line="280" w:lineRule="exact"/>
                          <w:jc w:val="center"/>
                          <w:textAlignment w:val="baseline"/>
                          <w:rPr>
                            <w:rFonts w:ascii="Calibri Light" w:eastAsia="HG丸ｺﾞｼｯｸM-PRO" w:hAnsi="HG丸ｺﾞｼｯｸM-PRO" w:cs="Calibri Light"/>
                            <w:color w:val="000000"/>
                            <w:kern w:val="24"/>
                            <w:szCs w:val="22"/>
                          </w:rPr>
                        </w:pPr>
                        <w:r w:rsidRPr="00687F92">
                          <w:rPr>
                            <w:rFonts w:ascii="Calibri Light" w:eastAsia="HG丸ｺﾞｼｯｸM-PRO" w:hAnsi="HG丸ｺﾞｼｯｸM-PRO" w:cs="Calibri Light" w:hint="eastAsia"/>
                            <w:color w:val="000000"/>
                            <w:kern w:val="24"/>
                            <w:szCs w:val="22"/>
                          </w:rPr>
                          <w:t>支援施設</w:t>
                        </w:r>
                      </w:p>
                    </w:txbxContent>
                  </v:textbox>
                </v:oval>
                <v:shape id="図 10" o:spid="_x0000_s1167" type="#_x0000_t75" style="position:absolute;left:-1252;top:-299;width:3599;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">
                  <v:imagedata r:id="rId46" o:title="" chromakey="white" grayscale="t"/>
                  <v:path arrowok="t"/>
                </v:shape>
              </v:group>
            </w:pict>
          </mc:Fallback>
        </mc:AlternateContent>
      </w:r>
      <w:r w:rsidRPr="004B5160">
        <w:rPr>
          <w:noProof/>
        </w:rPr>
        <w:t xml:space="preserve"> </w:t>
      </w:r>
    </w:p>
    <w:p w14:paraId="5C736AD6" w14:textId="77777777" w:rsidR="00B3344F" w:rsidRPr="004B5160" w:rsidRDefault="00B3344F" w:rsidP="00B3344F">
      <w:pPr>
        <w:autoSpaceDE/>
        <w:autoSpaceDN/>
      </w:pPr>
      <w:r w:rsidRPr="004B5160">
        <w:rPr>
          <w:noProof/>
        </w:rPr>
        <mc:AlternateContent>
          <mc:Choice Requires="wpg">
            <w:drawing>
              <wp:anchor distT="0" distB="0" distL="114300" distR="114300" simplePos="0" relativeHeight="251763712" behindDoc="0" locked="0" layoutInCell="1" allowOverlap="1" wp14:anchorId="6320A6F2" wp14:editId="524306D0">
                <wp:simplePos x="0" y="0"/>
                <wp:positionH relativeFrom="column">
                  <wp:posOffset>4138959</wp:posOffset>
                </wp:positionH>
                <wp:positionV relativeFrom="paragraph">
                  <wp:posOffset>129750</wp:posOffset>
                </wp:positionV>
                <wp:extent cx="1923759" cy="1049524"/>
                <wp:effectExtent l="0" t="0" r="0" b="0"/>
                <wp:wrapNone/>
                <wp:docPr id="5161" name="グループ化 5161"/>
                <wp:cNvGraphicFramePr/>
                <a:graphic xmlns:a="http://schemas.openxmlformats.org/drawingml/2006/main">
                  <a:graphicData uri="http://schemas.microsoft.com/office/word/2010/wordprocessingGroup">
                    <wpg:wgp>
                      <wpg:cNvGrpSpPr/>
                      <wpg:grpSpPr>
                        <a:xfrm>
                          <a:off x="0" y="0"/>
                          <a:ext cx="1923759" cy="1049524"/>
                          <a:chOff x="0" y="0"/>
                          <a:chExt cx="1924050" cy="1049710"/>
                        </a:xfrm>
                      </wpg:grpSpPr>
                      <wps:wsp>
                        <wps:cNvPr id="5142" name="円/楕円 43">
                          <a:extLst>
                            <a:ext uri="{FF2B5EF4-FFF2-40B4-BE49-F238E27FC236}">
                              <a16:creationId xmlns:a16="http://schemas.microsoft.com/office/drawing/2014/main" id="{5D97A597-8DC3-4E2D-894D-085541473E0A}"/>
                            </a:ext>
                          </a:extLst>
                        </wps:cNvPr>
                        <wps:cNvSpPr>
                          <a:spLocks noChangeArrowheads="1"/>
                        </wps:cNvSpPr>
                        <wps:spPr bwMode="auto">
                          <a:xfrm>
                            <a:off x="72887" y="0"/>
                            <a:ext cx="1440000" cy="648000"/>
                          </a:xfrm>
                          <a:prstGeom prst="ellipse">
                            <a:avLst/>
                          </a:prstGeom>
                          <a:solidFill>
                            <a:srgbClr val="FFFFFF"/>
                          </a:solidFill>
                          <a:ln w="6350" algn="ctr">
                            <a:solidFill>
                              <a:schemeClr val="tx1"/>
                            </a:solidFill>
                            <a:round/>
                            <a:headEnd/>
                            <a:tailEnd/>
                          </a:ln>
                        </wps:spPr>
                        <wps:txbx>
                          <w:txbxContent>
                            <w:p w14:paraId="0EC45FE8" w14:textId="77777777" w:rsidR="00370FC8" w:rsidRPr="00687F92" w:rsidRDefault="00370FC8" w:rsidP="00B3344F">
                              <w:pPr>
                                <w:spacing w:line="280" w:lineRule="exact"/>
                                <w:jc w:val="center"/>
                                <w:textAlignment w:val="baseline"/>
                                <w:rPr>
                                  <w:rFonts w:ascii="Calibri Light" w:eastAsia="HG丸ｺﾞｼｯｸM-PRO" w:hAnsi="HG丸ｺﾞｼｯｸM-PRO" w:cs="Calibri Light"/>
                                  <w:color w:val="000000"/>
                                  <w:kern w:val="24"/>
                                  <w:szCs w:val="22"/>
                                </w:rPr>
                              </w:pPr>
                              <w:r w:rsidRPr="00687F92">
                                <w:rPr>
                                  <w:rFonts w:ascii="Calibri Light" w:eastAsia="HG丸ｺﾞｼｯｸM-PRO" w:hAnsi="HG丸ｺﾞｼｯｸM-PRO" w:cs="Calibri Light" w:hint="eastAsia"/>
                                  <w:color w:val="000000"/>
                                  <w:kern w:val="24"/>
                                  <w:szCs w:val="22"/>
                                </w:rPr>
                                <w:t>指定特定</w:t>
                              </w:r>
                            </w:p>
                            <w:p w14:paraId="1E9FF7B0" w14:textId="77777777" w:rsidR="00370FC8" w:rsidRPr="00687F92" w:rsidRDefault="00370FC8" w:rsidP="00B3344F">
                              <w:pPr>
                                <w:spacing w:line="280" w:lineRule="exact"/>
                                <w:jc w:val="center"/>
                                <w:textAlignment w:val="baseline"/>
                                <w:rPr>
                                  <w:rFonts w:ascii="Calibri Light" w:eastAsia="HG丸ｺﾞｼｯｸM-PRO" w:hAnsi="HG丸ｺﾞｼｯｸM-PRO" w:cs="Calibri Light"/>
                                  <w:color w:val="000000"/>
                                  <w:kern w:val="24"/>
                                  <w:szCs w:val="22"/>
                                </w:rPr>
                              </w:pPr>
                              <w:r w:rsidRPr="00687F92">
                                <w:rPr>
                                  <w:rFonts w:ascii="Calibri Light" w:eastAsia="HG丸ｺﾞｼｯｸM-PRO" w:hAnsi="HG丸ｺﾞｼｯｸM-PRO" w:cs="Calibri Light" w:hint="eastAsia"/>
                                  <w:color w:val="000000"/>
                                  <w:kern w:val="24"/>
                                  <w:szCs w:val="22"/>
                                </w:rPr>
                                <w:t>相談支援事業所</w:t>
                              </w:r>
                            </w:p>
                          </w:txbxContent>
                        </wps:txbx>
                        <wps:bodyPr wrap="square" lIns="0" tIns="0" rIns="0" bIns="0" anchor="ctr">
                          <a:noAutofit/>
                        </wps:bodyPr>
                      </wps:wsp>
                      <wps:wsp>
                        <wps:cNvPr id="5148" name="Rectangle 67">
                          <a:extLst>
                            <a:ext uri="{FF2B5EF4-FFF2-40B4-BE49-F238E27FC236}">
                              <a16:creationId xmlns:a16="http://schemas.microsoft.com/office/drawing/2014/main" id="{E3CD9E43-DDBF-43BA-BBAF-3D9AEE705DAB}"/>
                            </a:ext>
                          </a:extLst>
                        </wps:cNvPr>
                        <wps:cNvSpPr>
                          <a:spLocks noChangeArrowheads="1"/>
                        </wps:cNvSpPr>
                        <wps:spPr bwMode="auto">
                          <a:xfrm>
                            <a:off x="0" y="549965"/>
                            <a:ext cx="1924050" cy="499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508B3AE"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平常時からの暮らしの相談</w:t>
                              </w:r>
                            </w:p>
                          </w:txbxContent>
                        </wps:txbx>
                        <wps:bodyPr wrap="square" lIns="93505" tIns="46752" rIns="93505" bIns="46752" anchor="ctr"/>
                      </wps:wsp>
                    </wpg:wgp>
                  </a:graphicData>
                </a:graphic>
              </wp:anchor>
            </w:drawing>
          </mc:Choice>
          <mc:Fallback xmlns:w16cex="http://schemas.microsoft.com/office/word/2018/wordml/cex" xmlns:w16="http://schemas.microsoft.com/office/word/2018/wordml" xmlns:w16sdtdh="http://schemas.microsoft.com/office/word/2020/wordml/sdtdatahash">
            <w:pict>
              <v:group w14:anchorId="6320A6F2" id="グループ化 5161" o:spid="_x0000_s1168" style="position:absolute;left:0;text-align:left;margin-left:325.9pt;margin-top:10.2pt;width:151.5pt;height:82.65pt;z-index:251763712" coordsize="19240,1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">
                <v:oval id="円/楕円 43" o:spid="_x0000_s1169" style="position:absolute;left:728;width:1440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" strokecolor="black [3213]" strokeweight=".5pt">
                  <v:textbox inset="0,0,0,0">
                    <w:txbxContent>
                      <w:p w14:paraId="0EC45FE8" w14:textId="77777777" w:rsidR="00370FC8" w:rsidRPr="00687F92" w:rsidRDefault="00370FC8" w:rsidP="00B3344F">
                        <w:pPr>
                          <w:spacing w:line="280" w:lineRule="exact"/>
                          <w:jc w:val="center"/>
                          <w:textAlignment w:val="baseline"/>
                          <w:rPr>
                            <w:rFonts w:ascii="Calibri Light" w:eastAsia="HG丸ｺﾞｼｯｸM-PRO" w:hAnsi="HG丸ｺﾞｼｯｸM-PRO" w:cs="Calibri Light"/>
                            <w:color w:val="000000"/>
                            <w:kern w:val="24"/>
                            <w:szCs w:val="22"/>
                          </w:rPr>
                        </w:pPr>
                        <w:r w:rsidRPr="00687F92">
                          <w:rPr>
                            <w:rFonts w:ascii="Calibri Light" w:eastAsia="HG丸ｺﾞｼｯｸM-PRO" w:hAnsi="HG丸ｺﾞｼｯｸM-PRO" w:cs="Calibri Light" w:hint="eastAsia"/>
                            <w:color w:val="000000"/>
                            <w:kern w:val="24"/>
                            <w:szCs w:val="22"/>
                          </w:rPr>
                          <w:t>指定特定</w:t>
                        </w:r>
                      </w:p>
                      <w:p w14:paraId="1E9FF7B0" w14:textId="77777777" w:rsidR="00370FC8" w:rsidRPr="00687F92" w:rsidRDefault="00370FC8" w:rsidP="00B3344F">
                        <w:pPr>
                          <w:spacing w:line="280" w:lineRule="exact"/>
                          <w:jc w:val="center"/>
                          <w:textAlignment w:val="baseline"/>
                          <w:rPr>
                            <w:rFonts w:ascii="Calibri Light" w:eastAsia="HG丸ｺﾞｼｯｸM-PRO" w:hAnsi="HG丸ｺﾞｼｯｸM-PRO" w:cs="Calibri Light"/>
                            <w:color w:val="000000"/>
                            <w:kern w:val="24"/>
                            <w:szCs w:val="22"/>
                          </w:rPr>
                        </w:pPr>
                        <w:r w:rsidRPr="00687F92">
                          <w:rPr>
                            <w:rFonts w:ascii="Calibri Light" w:eastAsia="HG丸ｺﾞｼｯｸM-PRO" w:hAnsi="HG丸ｺﾞｼｯｸM-PRO" w:cs="Calibri Light" w:hint="eastAsia"/>
                            <w:color w:val="000000"/>
                            <w:kern w:val="24"/>
                            <w:szCs w:val="22"/>
                          </w:rPr>
                          <w:t>相談支援事業所</w:t>
                        </w:r>
                      </w:p>
                    </w:txbxContent>
                  </v:textbox>
                </v:oval>
                <v:rect id="_x0000_s1170" style="position:absolute;top:5499;width:19240;height: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" filled="f" stroked="f">
                  <v:shadow color="#e7e6e6 [3214]"/>
                  <v:textbox inset="2.59736mm,1.2987mm,2.59736mm,1.2987mm">
                    <w:txbxContent>
                      <w:p w14:paraId="3508B3AE"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平常時からの暮らしの相談</w:t>
                        </w:r>
                      </w:p>
                    </w:txbxContent>
                  </v:textbox>
                </v:rect>
              </v:group>
            </w:pict>
          </mc:Fallback>
        </mc:AlternateContent>
      </w:r>
    </w:p>
    <w:p w14:paraId="52D67453" w14:textId="77777777" w:rsidR="00B3344F" w:rsidRPr="004B5160" w:rsidRDefault="00B3344F" w:rsidP="00B3344F">
      <w:pPr>
        <w:autoSpaceDE/>
        <w:autoSpaceDN/>
      </w:pPr>
    </w:p>
    <w:p w14:paraId="0839732A" w14:textId="77777777" w:rsidR="00B3344F" w:rsidRPr="004B5160" w:rsidRDefault="00B3344F" w:rsidP="00B3344F">
      <w:pPr>
        <w:autoSpaceDE/>
        <w:autoSpaceDN/>
      </w:pPr>
      <w:r w:rsidRPr="004B5160">
        <w:rPr>
          <w:noProof/>
        </w:rPr>
        <mc:AlternateContent>
          <mc:Choice Requires="wpg">
            <w:drawing>
              <wp:anchor distT="0" distB="0" distL="114300" distR="114300" simplePos="0" relativeHeight="251764736" behindDoc="0" locked="0" layoutInCell="1" allowOverlap="1" wp14:anchorId="10AA8F57" wp14:editId="70693E30">
                <wp:simplePos x="0" y="0"/>
                <wp:positionH relativeFrom="column">
                  <wp:posOffset>965169</wp:posOffset>
                </wp:positionH>
                <wp:positionV relativeFrom="paragraph">
                  <wp:posOffset>19822</wp:posOffset>
                </wp:positionV>
                <wp:extent cx="1138963" cy="647585"/>
                <wp:effectExtent l="0" t="0" r="23495" b="19685"/>
                <wp:wrapNone/>
                <wp:docPr id="5163" name="グループ化 5163"/>
                <wp:cNvGraphicFramePr/>
                <a:graphic xmlns:a="http://schemas.openxmlformats.org/drawingml/2006/main">
                  <a:graphicData uri="http://schemas.microsoft.com/office/word/2010/wordprocessingGroup">
                    <wpg:wgp>
                      <wpg:cNvGrpSpPr/>
                      <wpg:grpSpPr>
                        <a:xfrm>
                          <a:off x="0" y="0"/>
                          <a:ext cx="1138963" cy="647585"/>
                          <a:chOff x="-133358" y="-29273"/>
                          <a:chExt cx="1139135" cy="647700"/>
                        </a:xfrm>
                      </wpg:grpSpPr>
                      <wps:wsp>
                        <wps:cNvPr id="5131" name="円/楕円 43">
                          <a:extLst>
                            <a:ext uri="{FF2B5EF4-FFF2-40B4-BE49-F238E27FC236}">
                              <a16:creationId xmlns:a16="http://schemas.microsoft.com/office/drawing/2014/main" id="{754B79F8-5AA1-4E1D-884F-CCD2A98E4A25}"/>
                            </a:ext>
                          </a:extLst>
                        </wps:cNvPr>
                        <wps:cNvSpPr>
                          <a:spLocks noChangeArrowheads="1"/>
                        </wps:cNvSpPr>
                        <wps:spPr bwMode="auto">
                          <a:xfrm>
                            <a:off x="-73723" y="-29273"/>
                            <a:ext cx="1079500" cy="647700"/>
                          </a:xfrm>
                          <a:prstGeom prst="ellipse">
                            <a:avLst/>
                          </a:prstGeom>
                          <a:solidFill>
                            <a:srgbClr val="FFFFFF"/>
                          </a:solidFill>
                          <a:ln w="6350" algn="ctr">
                            <a:solidFill>
                              <a:schemeClr val="tx1"/>
                            </a:solidFill>
                            <a:round/>
                            <a:headEnd/>
                            <a:tailEnd/>
                          </a:ln>
                        </wps:spPr>
                        <wps:txbx>
                          <w:txbxContent>
                            <w:p w14:paraId="585196F3" w14:textId="77777777" w:rsidR="00370FC8" w:rsidRDefault="00370FC8" w:rsidP="00B3344F">
                              <w:pPr>
                                <w:spacing w:line="280" w:lineRule="exact"/>
                                <w:jc w:val="center"/>
                                <w:textAlignment w:val="baseline"/>
                                <w:rPr>
                                  <w:rFonts w:ascii="Calibri Light" w:eastAsia="HG丸ｺﾞｼｯｸM-PRO" w:hAnsi="HG丸ｺﾞｼｯｸM-PRO" w:cs="Calibri Light"/>
                                  <w:color w:val="000000"/>
                                  <w:kern w:val="24"/>
                                  <w:szCs w:val="22"/>
                                </w:rPr>
                              </w:pPr>
                              <w:r w:rsidRPr="00687F92">
                                <w:rPr>
                                  <w:rFonts w:ascii="Calibri Light" w:eastAsia="HG丸ｺﾞｼｯｸM-PRO" w:hAnsi="HG丸ｺﾞｼｯｸM-PRO" w:cs="Calibri Light" w:hint="eastAsia"/>
                                  <w:color w:val="000000"/>
                                  <w:kern w:val="24"/>
                                  <w:szCs w:val="22"/>
                                </w:rPr>
                                <w:t>グループ</w:t>
                              </w:r>
                            </w:p>
                            <w:p w14:paraId="4D18DB71" w14:textId="77777777" w:rsidR="00370FC8" w:rsidRPr="0098742E" w:rsidRDefault="00370FC8" w:rsidP="00B3344F">
                              <w:pPr>
                                <w:spacing w:line="280" w:lineRule="exact"/>
                                <w:jc w:val="center"/>
                                <w:textAlignment w:val="baseline"/>
                                <w:rPr>
                                  <w:rFonts w:ascii="Calibri Light" w:eastAsia="HG丸ｺﾞｼｯｸM-PRO" w:hAnsi="HG丸ｺﾞｼｯｸM-PRO" w:cs="Calibri Light"/>
                                  <w:color w:val="000000"/>
                                  <w:kern w:val="24"/>
                                  <w:szCs w:val="22"/>
                                </w:rPr>
                              </w:pPr>
                              <w:r w:rsidRPr="00687F92">
                                <w:rPr>
                                  <w:rFonts w:ascii="Calibri Light" w:eastAsia="HG丸ｺﾞｼｯｸM-PRO" w:hAnsi="HG丸ｺﾞｼｯｸM-PRO" w:cs="Calibri Light" w:hint="eastAsia"/>
                                  <w:color w:val="000000"/>
                                  <w:kern w:val="24"/>
                                  <w:szCs w:val="22"/>
                                </w:rPr>
                                <w:t>ホーム</w:t>
                              </w:r>
                            </w:p>
                          </w:txbxContent>
                        </wps:txbx>
                        <wps:bodyPr wrap="square" lIns="0" tIns="0" rIns="0" bIns="0" anchor="ctr">
                          <a:noAutofit/>
                        </wps:bodyPr>
                      </wps:wsp>
                      <pic:pic xmlns:pic="http://schemas.openxmlformats.org/drawingml/2006/picture">
                        <pic:nvPicPr>
                          <pic:cNvPr id="5152" name="図 8">
                            <a:extLst>
                              <a:ext uri="{FF2B5EF4-FFF2-40B4-BE49-F238E27FC236}">
                                <a16:creationId xmlns:a16="http://schemas.microsoft.com/office/drawing/2014/main" id="{FBEBE3D7-9FB5-4BEF-BCB6-2698AB320B77}"/>
                              </a:ext>
                            </a:extLst>
                          </pic:cNvPr>
                          <pic:cNvPicPr>
                            <a:picLocks noChangeAspect="1"/>
                          </pic:cNvPicPr>
                        </pic:nvPicPr>
                        <pic:blipFill>
                          <a:blip r:embed="rId47">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133358" y="3858"/>
                            <a:ext cx="360045"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10AA8F57" id="グループ化 5163" o:spid="_x0000_s1171" style="position:absolute;left:0;text-align:left;margin-left:76pt;margin-top:1.55pt;width:89.7pt;height:51pt;z-index:251764736" coordorigin="-1333,-292" coordsize="11391,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">
                <v:oval id="円/楕円 43" o:spid="_x0000_s1172" style="position:absolute;left:-737;top:-292;width:10794;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" strokecolor="black [3213]" strokeweight=".5pt">
                  <v:textbox inset="0,0,0,0">
                    <w:txbxContent>
                      <w:p w14:paraId="585196F3" w14:textId="77777777" w:rsidR="00370FC8" w:rsidRDefault="00370FC8" w:rsidP="00B3344F">
                        <w:pPr>
                          <w:spacing w:line="280" w:lineRule="exact"/>
                          <w:jc w:val="center"/>
                          <w:textAlignment w:val="baseline"/>
                          <w:rPr>
                            <w:rFonts w:ascii="Calibri Light" w:eastAsia="HG丸ｺﾞｼｯｸM-PRO" w:hAnsi="HG丸ｺﾞｼｯｸM-PRO" w:cs="Calibri Light"/>
                            <w:color w:val="000000"/>
                            <w:kern w:val="24"/>
                            <w:szCs w:val="22"/>
                          </w:rPr>
                        </w:pPr>
                        <w:r w:rsidRPr="00687F92">
                          <w:rPr>
                            <w:rFonts w:ascii="Calibri Light" w:eastAsia="HG丸ｺﾞｼｯｸM-PRO" w:hAnsi="HG丸ｺﾞｼｯｸM-PRO" w:cs="Calibri Light" w:hint="eastAsia"/>
                            <w:color w:val="000000"/>
                            <w:kern w:val="24"/>
                            <w:szCs w:val="22"/>
                          </w:rPr>
                          <w:t>グループ</w:t>
                        </w:r>
                      </w:p>
                      <w:p w14:paraId="4D18DB71" w14:textId="77777777" w:rsidR="00370FC8" w:rsidRPr="0098742E" w:rsidRDefault="00370FC8" w:rsidP="00B3344F">
                        <w:pPr>
                          <w:spacing w:line="280" w:lineRule="exact"/>
                          <w:jc w:val="center"/>
                          <w:textAlignment w:val="baseline"/>
                          <w:rPr>
                            <w:rFonts w:ascii="Calibri Light" w:eastAsia="HG丸ｺﾞｼｯｸM-PRO" w:hAnsi="HG丸ｺﾞｼｯｸM-PRO" w:cs="Calibri Light"/>
                            <w:color w:val="000000"/>
                            <w:kern w:val="24"/>
                            <w:szCs w:val="22"/>
                          </w:rPr>
                        </w:pPr>
                        <w:r w:rsidRPr="00687F92">
                          <w:rPr>
                            <w:rFonts w:ascii="Calibri Light" w:eastAsia="HG丸ｺﾞｼｯｸM-PRO" w:hAnsi="HG丸ｺﾞｼｯｸM-PRO" w:cs="Calibri Light" w:hint="eastAsia"/>
                            <w:color w:val="000000"/>
                            <w:kern w:val="24"/>
                            <w:szCs w:val="22"/>
                          </w:rPr>
                          <w:t>ホーム</w:t>
                        </w:r>
                      </w:p>
                    </w:txbxContent>
                  </v:textbox>
                </v:oval>
                <v:shape id="図 8" o:spid="_x0000_s1173" type="#_x0000_t75" style="position:absolute;left:-1333;top:38;width:3599;height: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">
                  <v:imagedata r:id="rId48" o:title="" chromakey="white" grayscale="t"/>
                  <v:path arrowok="t"/>
                </v:shape>
              </v:group>
            </w:pict>
          </mc:Fallback>
        </mc:AlternateContent>
      </w:r>
      <w:r w:rsidRPr="004B5160">
        <w:rPr>
          <w:noProof/>
        </w:rPr>
        <mc:AlternateContent>
          <mc:Choice Requires="wps">
            <w:drawing>
              <wp:anchor distT="0" distB="0" distL="114300" distR="114300" simplePos="0" relativeHeight="251767808" behindDoc="0" locked="0" layoutInCell="1" allowOverlap="1" wp14:anchorId="76EC7332" wp14:editId="1083B578">
                <wp:simplePos x="0" y="0"/>
                <wp:positionH relativeFrom="column">
                  <wp:posOffset>3810</wp:posOffset>
                </wp:positionH>
                <wp:positionV relativeFrom="paragraph">
                  <wp:posOffset>123652</wp:posOffset>
                </wp:positionV>
                <wp:extent cx="1085686" cy="469487"/>
                <wp:effectExtent l="0" t="0" r="0" b="6985"/>
                <wp:wrapNone/>
                <wp:docPr id="5140" name="Rectangle 67">
                  <a:extLst xmlns:a="http://schemas.openxmlformats.org/drawingml/2006/main">
                    <a:ext uri="{FF2B5EF4-FFF2-40B4-BE49-F238E27FC236}">
                      <a16:creationId xmlns:a16="http://schemas.microsoft.com/office/drawing/2014/main" id="{72C359BC-FC83-48A5-A1B7-3AA34F1704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686" cy="469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8EEEB79" w14:textId="77777777" w:rsidR="00370FC8" w:rsidRPr="00687F92" w:rsidRDefault="00370FC8" w:rsidP="00B3344F">
                            <w:pPr>
                              <w:kinsoku w:val="0"/>
                              <w:overflowPunct w:val="0"/>
                              <w:spacing w:line="300" w:lineRule="exact"/>
                              <w:jc w:val="center"/>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緊急時の受入</w:t>
                            </w:r>
                          </w:p>
                          <w:p w14:paraId="70CC5AB8" w14:textId="77777777" w:rsidR="00370FC8" w:rsidRPr="00687F92" w:rsidRDefault="00370FC8" w:rsidP="00B3344F">
                            <w:pPr>
                              <w:kinsoku w:val="0"/>
                              <w:overflowPunct w:val="0"/>
                              <w:spacing w:line="300" w:lineRule="exact"/>
                              <w:jc w:val="center"/>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体験利用受入</w:t>
                            </w:r>
                          </w:p>
                        </w:txbxContent>
                      </wps:txbx>
                      <wps:bodyPr wrap="square" lIns="93505" tIns="46752" rIns="93505" bIns="46752" anchor="ctr">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6EC7332" id="Rectangle 67" o:spid="_x0000_s1174" style="position:absolute;left:0;text-align:left;margin-left:.3pt;margin-top:9.75pt;width:85.5pt;height:36.9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" filled="f" stroked="f">
                <v:shadow color="#e7e6e6 [3214]"/>
                <v:textbox inset="2.59736mm,1.2987mm,2.59736mm,1.2987mm">
                  <w:txbxContent>
                    <w:p w14:paraId="28EEEB79" w14:textId="77777777" w:rsidR="00370FC8" w:rsidRPr="00687F92" w:rsidRDefault="00370FC8" w:rsidP="00B3344F">
                      <w:pPr>
                        <w:kinsoku w:val="0"/>
                        <w:overflowPunct w:val="0"/>
                        <w:spacing w:line="300" w:lineRule="exact"/>
                        <w:jc w:val="center"/>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緊急時の受入</w:t>
                      </w:r>
                    </w:p>
                    <w:p w14:paraId="70CC5AB8" w14:textId="77777777" w:rsidR="00370FC8" w:rsidRPr="00687F92" w:rsidRDefault="00370FC8" w:rsidP="00B3344F">
                      <w:pPr>
                        <w:kinsoku w:val="0"/>
                        <w:overflowPunct w:val="0"/>
                        <w:spacing w:line="300" w:lineRule="exact"/>
                        <w:jc w:val="center"/>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体験利用受入</w:t>
                      </w:r>
                    </w:p>
                  </w:txbxContent>
                </v:textbox>
              </v:rect>
            </w:pict>
          </mc:Fallback>
        </mc:AlternateContent>
      </w:r>
    </w:p>
    <w:p w14:paraId="1F03D206" w14:textId="77777777" w:rsidR="00B3344F" w:rsidRPr="004B5160" w:rsidRDefault="00B3344F" w:rsidP="00B3344F">
      <w:pPr>
        <w:autoSpaceDE/>
        <w:autoSpaceDN/>
      </w:pPr>
      <w:r w:rsidRPr="004B5160">
        <w:rPr>
          <w:noProof/>
        </w:rPr>
        <mc:AlternateContent>
          <mc:Choice Requires="wpg">
            <w:drawing>
              <wp:anchor distT="0" distB="0" distL="114300" distR="114300" simplePos="0" relativeHeight="251768832" behindDoc="0" locked="0" layoutInCell="1" allowOverlap="1" wp14:anchorId="3916012C" wp14:editId="27D58427">
                <wp:simplePos x="0" y="0"/>
                <wp:positionH relativeFrom="column">
                  <wp:posOffset>1940560</wp:posOffset>
                </wp:positionH>
                <wp:positionV relativeFrom="paragraph">
                  <wp:posOffset>41910</wp:posOffset>
                </wp:positionV>
                <wp:extent cx="2057089" cy="1145251"/>
                <wp:effectExtent l="0" t="0" r="635" b="0"/>
                <wp:wrapNone/>
                <wp:docPr id="5162" name="グループ化 5162"/>
                <wp:cNvGraphicFramePr/>
                <a:graphic xmlns:a="http://schemas.openxmlformats.org/drawingml/2006/main">
                  <a:graphicData uri="http://schemas.microsoft.com/office/word/2010/wordprocessingGroup">
                    <wpg:wgp>
                      <wpg:cNvGrpSpPr/>
                      <wpg:grpSpPr>
                        <a:xfrm>
                          <a:off x="0" y="0"/>
                          <a:ext cx="2057089" cy="1145251"/>
                          <a:chOff x="0" y="-33906"/>
                          <a:chExt cx="2057400" cy="1145454"/>
                        </a:xfrm>
                      </wpg:grpSpPr>
                      <wps:wsp>
                        <wps:cNvPr id="5133" name="円/楕円 43">
                          <a:extLst>
                            <a:ext uri="{FF2B5EF4-FFF2-40B4-BE49-F238E27FC236}">
                              <a16:creationId xmlns:a16="http://schemas.microsoft.com/office/drawing/2014/main" id="{F2DA2C19-E44A-463A-A30E-D31AFDAB7B44}"/>
                            </a:ext>
                          </a:extLst>
                        </wps:cNvPr>
                        <wps:cNvSpPr>
                          <a:spLocks noChangeArrowheads="1"/>
                        </wps:cNvSpPr>
                        <wps:spPr bwMode="auto">
                          <a:xfrm>
                            <a:off x="486684" y="-21204"/>
                            <a:ext cx="1116169" cy="648000"/>
                          </a:xfrm>
                          <a:prstGeom prst="ellipse">
                            <a:avLst/>
                          </a:prstGeom>
                          <a:solidFill>
                            <a:srgbClr val="FFFFFF"/>
                          </a:solidFill>
                          <a:ln w="6350" algn="ctr">
                            <a:solidFill>
                              <a:schemeClr val="tx1"/>
                            </a:solidFill>
                            <a:round/>
                            <a:headEnd/>
                            <a:tailEnd/>
                          </a:ln>
                        </wps:spPr>
                        <wps:txbx>
                          <w:txbxContent>
                            <w:p w14:paraId="113E093C" w14:textId="77777777" w:rsidR="00370FC8" w:rsidRPr="00687F92" w:rsidRDefault="00370FC8" w:rsidP="00B3344F">
                              <w:pPr>
                                <w:jc w:val="center"/>
                                <w:textAlignment w:val="baseline"/>
                                <w:rPr>
                                  <w:kern w:val="0"/>
                                  <w:szCs w:val="22"/>
                                </w:rPr>
                              </w:pPr>
                              <w:r w:rsidRPr="00687F92">
                                <w:rPr>
                                  <w:rFonts w:ascii="Calibri Light" w:eastAsia="HG丸ｺﾞｼｯｸM-PRO" w:hAnsi="Calibri Light" w:cs="Calibri Light"/>
                                  <w:color w:val="000000"/>
                                  <w:kern w:val="24"/>
                                  <w:szCs w:val="22"/>
                                </w:rPr>
                                <w:t>通所事業所</w:t>
                              </w:r>
                            </w:p>
                          </w:txbxContent>
                        </wps:txbx>
                        <wps:bodyPr wrap="square" lIns="0" tIns="0" rIns="0" bIns="0" anchor="ctr">
                          <a:noAutofit/>
                        </wps:bodyPr>
                      </wps:wsp>
                      <pic:pic xmlns:pic="http://schemas.openxmlformats.org/drawingml/2006/picture">
                        <pic:nvPicPr>
                          <pic:cNvPr id="5135" name="図 106" descr="tenin_black_shirt_man.png">
                            <a:extLst>
                              <a:ext uri="{FF2B5EF4-FFF2-40B4-BE49-F238E27FC236}">
                                <a16:creationId xmlns:a16="http://schemas.microsoft.com/office/drawing/2014/main" id="{0F340CFD-9A8E-4A56-963C-42616848E1C3}"/>
                              </a:ext>
                            </a:extLst>
                          </pic:cNvPr>
                          <pic:cNvPicPr>
                            <a:picLocks/>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367966" y="-33906"/>
                            <a:ext cx="358775" cy="612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141" name="Rectangle 67">
                          <a:extLst>
                            <a:ext uri="{FF2B5EF4-FFF2-40B4-BE49-F238E27FC236}">
                              <a16:creationId xmlns:a16="http://schemas.microsoft.com/office/drawing/2014/main" id="{5CD2DEBD-A266-4D33-B86C-40DFE198EA12}"/>
                            </a:ext>
                          </a:extLst>
                        </wps:cNvPr>
                        <wps:cNvSpPr>
                          <a:spLocks noChangeArrowheads="1"/>
                        </wps:cNvSpPr>
                        <wps:spPr bwMode="auto">
                          <a:xfrm>
                            <a:off x="0" y="583096"/>
                            <a:ext cx="2057400" cy="5284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6D815C4" w14:textId="77777777" w:rsidR="00370FC8" w:rsidRPr="00687F92" w:rsidRDefault="00370FC8" w:rsidP="00B3344F">
                              <w:pPr>
                                <w:kinsoku w:val="0"/>
                                <w:overflowPunct w:val="0"/>
                                <w:spacing w:line="300" w:lineRule="exact"/>
                                <w:jc w:val="center"/>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緊急時・体験利用時においても</w:t>
                              </w:r>
                            </w:p>
                            <w:p w14:paraId="1AC7E12A" w14:textId="77777777" w:rsidR="00370FC8" w:rsidRPr="00687F92" w:rsidRDefault="00370FC8" w:rsidP="00B3344F">
                              <w:pPr>
                                <w:kinsoku w:val="0"/>
                                <w:overflowPunct w:val="0"/>
                                <w:spacing w:line="300" w:lineRule="exact"/>
                                <w:jc w:val="center"/>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日中活動を維持</w:t>
                              </w:r>
                            </w:p>
                          </w:txbxContent>
                        </wps:txbx>
                        <wps:bodyPr wrap="square" lIns="93505" tIns="46752" rIns="93505" bIns="46752" anchor="ctr">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3916012C" id="グループ化 5162" o:spid="_x0000_s1175" style="position:absolute;left:0;text-align:left;margin-left:152.8pt;margin-top:3.3pt;width:162pt;height:90.2pt;z-index:251768832" coordorigin=",-339" coordsize="20574,1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">
                <v:oval id="円/楕円 43" o:spid="_x0000_s1176" style="position:absolute;left:4866;top:-212;width:11162;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" strokecolor="black [3213]" strokeweight=".5pt">
                  <v:textbox inset="0,0,0,0">
                    <w:txbxContent>
                      <w:p w14:paraId="113E093C" w14:textId="77777777" w:rsidR="00370FC8" w:rsidRPr="00687F92" w:rsidRDefault="00370FC8" w:rsidP="00B3344F">
                        <w:pPr>
                          <w:jc w:val="center"/>
                          <w:textAlignment w:val="baseline"/>
                          <w:rPr>
                            <w:kern w:val="0"/>
                            <w:szCs w:val="22"/>
                          </w:rPr>
                        </w:pPr>
                        <w:r w:rsidRPr="00687F92">
                          <w:rPr>
                            <w:rFonts w:ascii="Calibri Light" w:eastAsia="HG丸ｺﾞｼｯｸM-PRO" w:hAnsi="Calibri Light" w:cs="Calibri Light"/>
                            <w:color w:val="000000"/>
                            <w:kern w:val="24"/>
                            <w:szCs w:val="22"/>
                          </w:rPr>
                          <w:t>通所事業所</w:t>
                        </w:r>
                      </w:p>
                    </w:txbxContent>
                  </v:textbox>
                </v:oval>
                <v:shape id="図 106" o:spid="_x0000_s1177" type="#_x0000_t75" alt="tenin_black_shirt_man.png" style="position:absolute;left:3679;top:-339;width:3588;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">
                  <v:imagedata r:id="rId50" o:title="tenin_black_shirt_man" grayscale="t"/>
                  <v:shadow color="#e7e6e6 [3214]"/>
                  <v:path arrowok="t"/>
                  <o:lock v:ext="edit" aspectratio="f"/>
                </v:shape>
                <v:rect id="_x0000_s1178" style="position:absolute;top:5830;width:20574;height: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" filled="f" stroked="f">
                  <v:shadow color="#e7e6e6 [3214]"/>
                  <v:textbox inset="2.59736mm,1.2987mm,2.59736mm,1.2987mm">
                    <w:txbxContent>
                      <w:p w14:paraId="36D815C4" w14:textId="77777777" w:rsidR="00370FC8" w:rsidRPr="00687F92" w:rsidRDefault="00370FC8" w:rsidP="00B3344F">
                        <w:pPr>
                          <w:kinsoku w:val="0"/>
                          <w:overflowPunct w:val="0"/>
                          <w:spacing w:line="300" w:lineRule="exact"/>
                          <w:jc w:val="center"/>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緊急時・体験利用時においても</w:t>
                        </w:r>
                      </w:p>
                      <w:p w14:paraId="1AC7E12A" w14:textId="77777777" w:rsidR="00370FC8" w:rsidRPr="00687F92" w:rsidRDefault="00370FC8" w:rsidP="00B3344F">
                        <w:pPr>
                          <w:kinsoku w:val="0"/>
                          <w:overflowPunct w:val="0"/>
                          <w:spacing w:line="300" w:lineRule="exact"/>
                          <w:jc w:val="center"/>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日中活動を維持</w:t>
                        </w:r>
                      </w:p>
                    </w:txbxContent>
                  </v:textbox>
                </v:rect>
              </v:group>
            </w:pict>
          </mc:Fallback>
        </mc:AlternateContent>
      </w:r>
    </w:p>
    <w:p w14:paraId="709CF9C2" w14:textId="77777777" w:rsidR="00B3344F" w:rsidRPr="004B5160" w:rsidRDefault="00B3344F" w:rsidP="00B3344F">
      <w:pPr>
        <w:autoSpaceDE/>
        <w:autoSpaceDN/>
      </w:pPr>
    </w:p>
    <w:p w14:paraId="51266F8D" w14:textId="77777777" w:rsidR="00B3344F" w:rsidRPr="004B5160" w:rsidRDefault="00B3344F" w:rsidP="00B3344F">
      <w:pPr>
        <w:autoSpaceDE/>
        <w:autoSpaceDN/>
      </w:pPr>
    </w:p>
    <w:p w14:paraId="4A92599A" w14:textId="77777777" w:rsidR="00B3344F" w:rsidRPr="004B5160" w:rsidRDefault="00B3344F" w:rsidP="00B3344F">
      <w:pPr>
        <w:autoSpaceDE/>
        <w:autoSpaceDN/>
      </w:pPr>
      <w:r w:rsidRPr="004B5160">
        <w:rPr>
          <w:noProof/>
        </w:rPr>
        <mc:AlternateContent>
          <mc:Choice Requires="wps">
            <w:drawing>
              <wp:anchor distT="0" distB="0" distL="114300" distR="114300" simplePos="0" relativeHeight="251769856" behindDoc="0" locked="0" layoutInCell="1" allowOverlap="1" wp14:anchorId="2448635A" wp14:editId="453B918D">
                <wp:simplePos x="0" y="0"/>
                <wp:positionH relativeFrom="column">
                  <wp:posOffset>283654</wp:posOffset>
                </wp:positionH>
                <wp:positionV relativeFrom="paragraph">
                  <wp:posOffset>2497</wp:posOffset>
                </wp:positionV>
                <wp:extent cx="1590434" cy="571399"/>
                <wp:effectExtent l="0" t="0" r="0" b="635"/>
                <wp:wrapNone/>
                <wp:docPr id="5134" name="Rectangle 8">
                  <a:extLst xmlns:a="http://schemas.openxmlformats.org/drawingml/2006/main">
                    <a:ext uri="{FF2B5EF4-FFF2-40B4-BE49-F238E27FC236}">
                      <a16:creationId xmlns:a16="http://schemas.microsoft.com/office/drawing/2014/main" id="{041EE138-245F-4569-9462-61208F1AF1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434" cy="571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A0F2A20" w14:textId="77777777" w:rsidR="00370FC8" w:rsidRPr="00687F92" w:rsidRDefault="00370FC8" w:rsidP="00B3344F">
                            <w:pPr>
                              <w:spacing w:line="320" w:lineRule="exact"/>
                              <w:textAlignment w:val="baseline"/>
                              <w:rPr>
                                <w:rFonts w:ascii="HGSｺﾞｼｯｸM" w:eastAsia="HGSｺﾞｼｯｸM" w:cs="Calibri Light"/>
                                <w:b/>
                                <w:bCs/>
                                <w:color w:val="000000" w:themeColor="text1"/>
                                <w:kern w:val="24"/>
                                <w:szCs w:val="22"/>
                              </w:rPr>
                            </w:pPr>
                            <w:r w:rsidRPr="00687F92">
                              <w:rPr>
                                <w:rFonts w:ascii="HGSｺﾞｼｯｸM" w:eastAsia="HGSｺﾞｼｯｸM" w:cs="Calibri Light" w:hint="eastAsia"/>
                                <w:b/>
                                <w:bCs/>
                                <w:color w:val="000000" w:themeColor="text1"/>
                                <w:kern w:val="24"/>
                                <w:szCs w:val="22"/>
                              </w:rPr>
                              <w:t>②緊急時の受入対応</w:t>
                            </w:r>
                          </w:p>
                          <w:p w14:paraId="72CFD914" w14:textId="77777777" w:rsidR="00370FC8" w:rsidRPr="00687F92" w:rsidRDefault="00370FC8" w:rsidP="00B3344F">
                            <w:pPr>
                              <w:spacing w:line="320" w:lineRule="exact"/>
                              <w:textAlignment w:val="baseline"/>
                              <w:rPr>
                                <w:rFonts w:ascii="HGSｺﾞｼｯｸM" w:eastAsia="HGSｺﾞｼｯｸM" w:cs="Calibri Light"/>
                                <w:b/>
                                <w:bCs/>
                                <w:color w:val="000000" w:themeColor="text1"/>
                                <w:kern w:val="24"/>
                                <w:szCs w:val="22"/>
                              </w:rPr>
                            </w:pPr>
                            <w:r w:rsidRPr="00687F92">
                              <w:rPr>
                                <w:rFonts w:ascii="HGSｺﾞｼｯｸM" w:eastAsia="HGSｺﾞｼｯｸM" w:cs="Calibri Light" w:hint="eastAsia"/>
                                <w:b/>
                                <w:bCs/>
                                <w:color w:val="000000" w:themeColor="text1"/>
                                <w:kern w:val="24"/>
                                <w:szCs w:val="22"/>
                              </w:rPr>
                              <w:t>③体験の機会・場</w:t>
                            </w:r>
                          </w:p>
                        </w:txbxContent>
                      </wps:txbx>
                      <wps:bodyPr wrap="square" lIns="93505" tIns="46752" rIns="93505" bIns="46752">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448635A" id="_x0000_s1179" style="position:absolute;left:0;text-align:left;margin-left:22.35pt;margin-top:.2pt;width:125.25pt;height:4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" filled="f" stroked="f">
                <v:shadow color="#e7e6e6 [3214]"/>
                <v:textbox inset="2.59736mm,1.2987mm,2.59736mm,1.2987mm">
                  <w:txbxContent>
                    <w:p w14:paraId="3A0F2A20" w14:textId="77777777" w:rsidR="00370FC8" w:rsidRPr="00687F92" w:rsidRDefault="00370FC8" w:rsidP="00B3344F">
                      <w:pPr>
                        <w:spacing w:line="320" w:lineRule="exact"/>
                        <w:textAlignment w:val="baseline"/>
                        <w:rPr>
                          <w:rFonts w:ascii="HGSｺﾞｼｯｸM" w:eastAsia="HGSｺﾞｼｯｸM" w:cs="Calibri Light"/>
                          <w:b/>
                          <w:bCs/>
                          <w:color w:val="000000" w:themeColor="text1"/>
                          <w:kern w:val="24"/>
                          <w:szCs w:val="22"/>
                        </w:rPr>
                      </w:pPr>
                      <w:r w:rsidRPr="00687F92">
                        <w:rPr>
                          <w:rFonts w:ascii="HGSｺﾞｼｯｸM" w:eastAsia="HGSｺﾞｼｯｸM" w:cs="Calibri Light" w:hint="eastAsia"/>
                          <w:b/>
                          <w:bCs/>
                          <w:color w:val="000000" w:themeColor="text1"/>
                          <w:kern w:val="24"/>
                          <w:szCs w:val="22"/>
                        </w:rPr>
                        <w:t>②緊急時の受入対応</w:t>
                      </w:r>
                    </w:p>
                    <w:p w14:paraId="72CFD914" w14:textId="77777777" w:rsidR="00370FC8" w:rsidRPr="00687F92" w:rsidRDefault="00370FC8" w:rsidP="00B3344F">
                      <w:pPr>
                        <w:spacing w:line="320" w:lineRule="exact"/>
                        <w:textAlignment w:val="baseline"/>
                        <w:rPr>
                          <w:rFonts w:ascii="HGSｺﾞｼｯｸM" w:eastAsia="HGSｺﾞｼｯｸM" w:cs="Calibri Light"/>
                          <w:b/>
                          <w:bCs/>
                          <w:color w:val="000000" w:themeColor="text1"/>
                          <w:kern w:val="24"/>
                          <w:szCs w:val="22"/>
                        </w:rPr>
                      </w:pPr>
                      <w:r w:rsidRPr="00687F92">
                        <w:rPr>
                          <w:rFonts w:ascii="HGSｺﾞｼｯｸM" w:eastAsia="HGSｺﾞｼｯｸM" w:cs="Calibri Light" w:hint="eastAsia"/>
                          <w:b/>
                          <w:bCs/>
                          <w:color w:val="000000" w:themeColor="text1"/>
                          <w:kern w:val="24"/>
                          <w:szCs w:val="22"/>
                        </w:rPr>
                        <w:t>③体験の機会・場</w:t>
                      </w:r>
                    </w:p>
                  </w:txbxContent>
                </v:textbox>
              </v:rect>
            </w:pict>
          </mc:Fallback>
        </mc:AlternateContent>
      </w:r>
    </w:p>
    <w:p w14:paraId="6B843991" w14:textId="77777777" w:rsidR="00B3344F" w:rsidRPr="004B5160" w:rsidRDefault="00B3344F" w:rsidP="00B3344F">
      <w:pPr>
        <w:autoSpaceDE/>
        <w:autoSpaceDN/>
      </w:pPr>
    </w:p>
    <w:p w14:paraId="4AA15A99" w14:textId="77777777" w:rsidR="00B3344F" w:rsidRPr="004B5160" w:rsidRDefault="00B3344F" w:rsidP="00B3344F">
      <w:pPr>
        <w:autoSpaceDE/>
        <w:autoSpaceDN/>
      </w:pPr>
    </w:p>
    <w:p w14:paraId="2B1D8137" w14:textId="77777777" w:rsidR="00B3344F" w:rsidRPr="004B5160" w:rsidRDefault="00B3344F" w:rsidP="00B3344F">
      <w:pPr>
        <w:autoSpaceDE/>
        <w:autoSpaceDN/>
      </w:pPr>
      <w:r w:rsidRPr="004B5160">
        <w:rPr>
          <w:noProof/>
        </w:rPr>
        <mc:AlternateContent>
          <mc:Choice Requires="wpg">
            <w:drawing>
              <wp:anchor distT="0" distB="0" distL="114300" distR="114300" simplePos="0" relativeHeight="251771904" behindDoc="0" locked="0" layoutInCell="1" allowOverlap="1" wp14:anchorId="249D5263" wp14:editId="194BAFB5">
                <wp:simplePos x="0" y="0"/>
                <wp:positionH relativeFrom="column">
                  <wp:posOffset>2677160</wp:posOffset>
                </wp:positionH>
                <wp:positionV relativeFrom="paragraph">
                  <wp:posOffset>24130</wp:posOffset>
                </wp:positionV>
                <wp:extent cx="3021206" cy="819150"/>
                <wp:effectExtent l="0" t="0" r="8255" b="19050"/>
                <wp:wrapNone/>
                <wp:docPr id="472" name="グループ化 472"/>
                <wp:cNvGraphicFramePr/>
                <a:graphic xmlns:a="http://schemas.openxmlformats.org/drawingml/2006/main">
                  <a:graphicData uri="http://schemas.microsoft.com/office/word/2010/wordprocessingGroup">
                    <wpg:wgp>
                      <wpg:cNvGrpSpPr/>
                      <wpg:grpSpPr>
                        <a:xfrm>
                          <a:off x="0" y="0"/>
                          <a:ext cx="3021206" cy="819150"/>
                          <a:chOff x="0" y="-12700"/>
                          <a:chExt cx="3021206" cy="819150"/>
                        </a:xfrm>
                      </wpg:grpSpPr>
                      <pic:pic xmlns:pic="http://schemas.openxmlformats.org/drawingml/2006/picture">
                        <pic:nvPicPr>
                          <pic:cNvPr id="473" name="図 11"/>
                          <pic:cNvPicPr>
                            <a:picLocks noChangeAspect="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127000" y="88900"/>
                            <a:ext cx="36449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図 12"/>
                          <pic:cNvPicPr>
                            <a:picLocks noChangeAspect="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444500" y="88900"/>
                            <a:ext cx="35941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図 13"/>
                          <pic:cNvPicPr>
                            <a:picLocks noChangeAspect="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685800" y="69850"/>
                            <a:ext cx="359410"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テキスト ボックス 1"/>
                        <wps:cNvSpPr txBox="1">
                          <a:spLocks noChangeArrowheads="1"/>
                        </wps:cNvSpPr>
                        <wps:spPr bwMode="auto">
                          <a:xfrm>
                            <a:off x="1041206" y="88900"/>
                            <a:ext cx="1980000" cy="662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58596"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ナビゲーター</w:t>
                              </w:r>
                            </w:p>
                            <w:p w14:paraId="4B02BB23"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地域生活支援拠点に登録された</w:t>
                              </w:r>
                            </w:p>
                            <w:p w14:paraId="42D1F9EB"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事業者における担当者</w:t>
                              </w:r>
                            </w:p>
                          </w:txbxContent>
                        </wps:txbx>
                        <wps:bodyPr wrap="square">
                          <a:spAutoFit/>
                        </wps:bodyPr>
                      </wps:wsp>
                      <wps:wsp>
                        <wps:cNvPr id="477" name="正方形/長方形 477"/>
                        <wps:cNvSpPr/>
                        <wps:spPr>
                          <a:xfrm>
                            <a:off x="0" y="-12700"/>
                            <a:ext cx="3013636" cy="819150"/>
                          </a:xfrm>
                          <a:prstGeom prst="rect">
                            <a:avLst/>
                          </a:prstGeom>
                          <a:noFill/>
                          <a:ln w="9525">
                            <a:solidFill>
                              <a:schemeClr val="bg1">
                                <a:lumMod val="75000"/>
                              </a:schemeClr>
                            </a:solidFill>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group w14:anchorId="249D5263" id="グループ化 472" o:spid="_x0000_s1180" style="position:absolute;left:0;text-align:left;margin-left:210.8pt;margin-top:1.9pt;width:237.9pt;height:64.5pt;z-index:251771904;mso-width-relative:margin" coordorigin=",-127" coordsize="30212,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">
                <v:shape id="図 11" o:spid="_x0000_s1181" type="#_x0000_t75" style="position:absolute;left:1270;top:889;width:3644;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">
                  <v:imagedata r:id="rId54" o:title="" grayscale="t"/>
                  <v:path arrowok="t"/>
                </v:shape>
                <v:shape id="図 12" o:spid="_x0000_s1182" type="#_x0000_t75" style="position:absolute;left:4445;top:889;width:3594;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">
                  <v:imagedata r:id="rId55" o:title="" grayscale="t"/>
                  <v:path arrowok="t"/>
                </v:shape>
                <v:shape id="図 13" o:spid="_x0000_s1183" type="#_x0000_t75" style="position:absolute;left:6858;top:698;width:3594;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">
                  <v:imagedata r:id="rId56" o:title="" grayscale="t"/>
                  <v:path arrowok="t"/>
                </v:shape>
                <v:shape id="テキスト ボックス 1" o:spid="_x0000_s1184" type="#_x0000_t202" style="position:absolute;left:10412;top:889;width:19800;height:6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wwAAANwAAAAPAAAAZHJzL2Rvd25yZXYueG1sRI9Ba8JA&#10;FITvQv/D8gredGOx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Sxlf78MAAADcAAAADwAA&#10;AAAAAAAAAAAAAAAHAgAAZHJzL2Rvd25yZXYueG1sUEsFBgAAAAADAAMAtwAAAPcCAAAAAA==&#10;" filled="f" stroked="f">
                  <v:textbox style="mso-fit-shape-to-text:t">
                    <w:txbxContent>
                      <w:p w14:paraId="4AA58596"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ナビゲーター</w:t>
                        </w:r>
                      </w:p>
                      <w:p w14:paraId="4B02BB23"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地域生活支援拠点に登録された</w:t>
                        </w:r>
                      </w:p>
                      <w:p w14:paraId="42D1F9EB" w14:textId="77777777" w:rsidR="00370FC8" w:rsidRPr="00687F92" w:rsidRDefault="00370FC8" w:rsidP="00B3344F">
                        <w:pPr>
                          <w:kinsoku w:val="0"/>
                          <w:overflowPunct w:val="0"/>
                          <w:spacing w:line="300" w:lineRule="exact"/>
                          <w:textAlignment w:val="baseline"/>
                          <w:rPr>
                            <w:rFonts w:ascii="ＭＳ ゴシック" w:eastAsia="ＭＳ ゴシック" w:hAnsi="ＭＳ ゴシック" w:cs="Arial"/>
                            <w:color w:val="000000" w:themeColor="text1"/>
                            <w:kern w:val="24"/>
                            <w:sz w:val="20"/>
                            <w:szCs w:val="20"/>
                          </w:rPr>
                        </w:pPr>
                        <w:r w:rsidRPr="00687F92">
                          <w:rPr>
                            <w:rFonts w:ascii="ＭＳ ゴシック" w:eastAsia="ＭＳ ゴシック" w:hAnsi="ＭＳ ゴシック" w:cs="Arial" w:hint="eastAsia"/>
                            <w:color w:val="000000" w:themeColor="text1"/>
                            <w:kern w:val="24"/>
                            <w:sz w:val="20"/>
                            <w:szCs w:val="20"/>
                          </w:rPr>
                          <w:t>事業者における担当者</w:t>
                        </w:r>
                      </w:p>
                    </w:txbxContent>
                  </v:textbox>
                </v:shape>
                <v:rect id="正方形/長方形 477" o:spid="_x0000_s1185" style="position:absolute;top:-127;width:30136;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" filled="f" strokecolor="#bfbfbf [2412]">
                  <v:stroke dashstyle="3 1"/>
                </v:rect>
              </v:group>
            </w:pict>
          </mc:Fallback>
        </mc:AlternateContent>
      </w:r>
    </w:p>
    <w:p w14:paraId="25F2E875" w14:textId="77777777" w:rsidR="00B3344F" w:rsidRPr="004B5160" w:rsidRDefault="00B3344F" w:rsidP="00B3344F">
      <w:pPr>
        <w:autoSpaceDE/>
        <w:autoSpaceDN/>
      </w:pPr>
    </w:p>
    <w:p w14:paraId="72CCA34C" w14:textId="77777777" w:rsidR="00B3344F" w:rsidRPr="004B5160" w:rsidRDefault="00B3344F" w:rsidP="00B3344F">
      <w:pPr>
        <w:autoSpaceDE/>
        <w:autoSpaceDN/>
      </w:pPr>
    </w:p>
    <w:p w14:paraId="2FA18FCC" w14:textId="77777777" w:rsidR="00B3344F" w:rsidRPr="004B5160" w:rsidRDefault="00B3344F" w:rsidP="00B3344F">
      <w:pPr>
        <w:autoSpaceDE/>
        <w:autoSpaceDN/>
      </w:pPr>
    </w:p>
    <w:p w14:paraId="6416623E" w14:textId="77777777" w:rsidR="00B3344F" w:rsidRPr="004B5160" w:rsidRDefault="00B3344F" w:rsidP="00B3344F">
      <w:pPr>
        <w:autoSpaceDE/>
        <w:autoSpaceDN/>
      </w:pPr>
    </w:p>
    <w:p w14:paraId="49C3DC42" w14:textId="77777777" w:rsidR="00B3344F" w:rsidRPr="004B5160" w:rsidRDefault="00B3344F" w:rsidP="00B3344F">
      <w:pPr>
        <w:autoSpaceDE/>
        <w:autoSpaceDN/>
      </w:pPr>
    </w:p>
    <w:p w14:paraId="79E5B3DA" w14:textId="77777777" w:rsidR="00B3344F" w:rsidRPr="004B5160" w:rsidRDefault="00B3344F" w:rsidP="00B3344F">
      <w:pPr>
        <w:autoSpaceDE/>
        <w:autoSpaceDN/>
      </w:pPr>
    </w:p>
    <w:p w14:paraId="7C31B744" w14:textId="77777777" w:rsidR="00B3344F" w:rsidRPr="004B5160" w:rsidRDefault="00B3344F" w:rsidP="00B3344F">
      <w:pPr>
        <w:autoSpaceDE/>
        <w:autoSpaceDN/>
      </w:pPr>
    </w:p>
    <w:p w14:paraId="1A509C53" w14:textId="77777777" w:rsidR="00B3344F" w:rsidRPr="004B5160" w:rsidRDefault="00B3344F" w:rsidP="00B3344F">
      <w:pPr>
        <w:autoSpaceDE/>
        <w:autoSpaceDN/>
      </w:pPr>
      <w:r w:rsidRPr="004B5160">
        <w:br w:type="page"/>
      </w:r>
    </w:p>
    <w:p w14:paraId="2189CFEE" w14:textId="395AB125" w:rsidR="00B3344F" w:rsidRPr="004B5160" w:rsidRDefault="00B3344F" w:rsidP="00B3344F">
      <w:pPr>
        <w:pStyle w:val="11"/>
      </w:pPr>
      <w:bookmarkStart w:id="144" w:name="_Toc52891421"/>
      <w:bookmarkStart w:id="145" w:name="_Toc62482321"/>
      <w:bookmarkStart w:id="146" w:name="_Toc65249411"/>
      <w:bookmarkStart w:id="147" w:name="_Toc149146079"/>
      <w:bookmarkStart w:id="148" w:name="_Toc152928211"/>
      <w:r w:rsidRPr="004B5160">
        <w:rPr>
          <w:rFonts w:hint="eastAsia"/>
        </w:rPr>
        <w:lastRenderedPageBreak/>
        <w:t>４  令和</w:t>
      </w:r>
      <w:r w:rsidR="006A0190" w:rsidRPr="004B5160">
        <w:rPr>
          <w:rFonts w:hint="eastAsia"/>
        </w:rPr>
        <w:t>８</w:t>
      </w:r>
      <w:r w:rsidRPr="004B5160">
        <w:rPr>
          <w:rFonts w:hint="eastAsia"/>
        </w:rPr>
        <w:t>年度における目標値（成果目標）</w:t>
      </w:r>
      <w:bookmarkEnd w:id="144"/>
      <w:bookmarkEnd w:id="145"/>
      <w:bookmarkEnd w:id="146"/>
      <w:bookmarkEnd w:id="147"/>
      <w:bookmarkEnd w:id="148"/>
    </w:p>
    <w:p w14:paraId="3EFAA4A5" w14:textId="7BC58506" w:rsidR="00B3344F" w:rsidRPr="004B5160" w:rsidRDefault="00B3344F" w:rsidP="00B3344F">
      <w:pPr>
        <w:pStyle w:val="12"/>
        <w:ind w:left="410" w:right="205"/>
      </w:pPr>
      <w:r w:rsidRPr="004B5160">
        <w:t xml:space="preserve">  本計画は、障がい者の自立支援の観点から、地域生活への移行や就労支援を推進していくことが主要課題となっています。これらの課題解決に向けて、</w:t>
      </w:r>
      <w:r w:rsidRPr="004B5160">
        <w:rPr>
          <w:rFonts w:hint="eastAsia"/>
        </w:rPr>
        <w:t>令和</w:t>
      </w:r>
      <w:r w:rsidR="0022330E" w:rsidRPr="004B5160">
        <w:rPr>
          <w:rFonts w:hint="eastAsia"/>
        </w:rPr>
        <w:t>８</w:t>
      </w:r>
      <w:r w:rsidRPr="004B5160">
        <w:t>年度の基本的な目標（</w:t>
      </w:r>
      <w:r w:rsidRPr="004B5160">
        <w:rPr>
          <w:rFonts w:hint="eastAsia"/>
        </w:rPr>
        <w:t>成果</w:t>
      </w:r>
      <w:r w:rsidRPr="004B5160">
        <w:t>目標）を設定します。</w:t>
      </w:r>
    </w:p>
    <w:p w14:paraId="308B16D9" w14:textId="77777777" w:rsidR="00B3344F" w:rsidRPr="004B5160" w:rsidRDefault="00B3344F" w:rsidP="00B3344F">
      <w:pPr>
        <w:pStyle w:val="12"/>
        <w:ind w:left="410" w:right="205"/>
      </w:pPr>
      <w:r w:rsidRPr="004B5160">
        <w:t xml:space="preserve">  また、成果目標を達成するために必要な活動指標を設定し、実施状況を確認するものとします。</w:t>
      </w:r>
    </w:p>
    <w:p w14:paraId="62F8528E" w14:textId="77777777" w:rsidR="00B3344F" w:rsidRPr="004B5160" w:rsidRDefault="00B3344F" w:rsidP="00B3344F">
      <w:pPr>
        <w:autoSpaceDE/>
        <w:autoSpaceDN/>
      </w:pPr>
    </w:p>
    <w:p w14:paraId="6B83F59D" w14:textId="77777777" w:rsidR="00B3344F" w:rsidRPr="004B5160" w:rsidRDefault="00B3344F" w:rsidP="00B3344F">
      <w:pPr>
        <w:pStyle w:val="a8"/>
        <w:spacing w:after="91"/>
      </w:pPr>
      <w:bookmarkStart w:id="149" w:name="_Toc52891422"/>
      <w:bookmarkStart w:id="150" w:name="_Toc149146080"/>
      <w:bookmarkStart w:id="151" w:name="_Toc152928212"/>
      <w:r w:rsidRPr="004B5160">
        <w:rPr>
          <w:rFonts w:hint="eastAsia"/>
        </w:rPr>
        <w:t>（１）福祉施設の入所者の地域生活への移行</w:t>
      </w:r>
      <w:bookmarkEnd w:id="149"/>
      <w:bookmarkEnd w:id="150"/>
      <w:bookmarkEnd w:id="151"/>
    </w:p>
    <w:p w14:paraId="407274AE" w14:textId="71F1E764"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国の基本方針（</w:t>
      </w:r>
      <w:r w:rsidRPr="004B5160">
        <w:rPr>
          <w:rFonts w:ascii="ＭＳ ゴシック" w:eastAsia="ＭＳ ゴシック" w:hAnsi="ＭＳ ゴシック" w:hint="eastAsia"/>
          <w:szCs w:val="22"/>
        </w:rPr>
        <w:t>令和</w:t>
      </w:r>
      <w:r w:rsidR="0022330E" w:rsidRPr="004B5160">
        <w:rPr>
          <w:rFonts w:ascii="ＭＳ ゴシック" w:eastAsia="ＭＳ ゴシック" w:hAnsi="ＭＳ ゴシック" w:hint="eastAsia"/>
          <w:szCs w:val="22"/>
        </w:rPr>
        <w:t>８</w:t>
      </w:r>
      <w:r w:rsidRPr="004B5160">
        <w:rPr>
          <w:rFonts w:ascii="ＭＳ ゴシック" w:eastAsia="ＭＳ ゴシック" w:hAnsi="ＭＳ ゴシック"/>
          <w:szCs w:val="22"/>
        </w:rPr>
        <w:t>年度までの目標）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75633799"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01F31FBD" w14:textId="3B2D2CAA"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○令和</w:t>
            </w:r>
            <w:r w:rsidR="0022330E" w:rsidRPr="004B5160">
              <w:rPr>
                <w:rFonts w:ascii="HG丸ｺﾞｼｯｸM-PRO" w:eastAsia="HG丸ｺﾞｼｯｸM-PRO" w:hAnsi="HG丸ｺﾞｼｯｸM-PRO" w:hint="eastAsia"/>
                <w:spacing w:val="14"/>
                <w:sz w:val="21"/>
              </w:rPr>
              <w:t>４</w:t>
            </w:r>
            <w:r w:rsidRPr="004B5160">
              <w:rPr>
                <w:rFonts w:ascii="HG丸ｺﾞｼｯｸM-PRO" w:eastAsia="HG丸ｺﾞｼｯｸM-PRO" w:hAnsi="HG丸ｺﾞｼｯｸM-PRO" w:hint="eastAsia"/>
                <w:spacing w:val="14"/>
                <w:sz w:val="21"/>
              </w:rPr>
              <w:t>年</w:t>
            </w:r>
            <w:r w:rsidRPr="004B5160">
              <w:rPr>
                <w:rFonts w:ascii="HG丸ｺﾞｼｯｸM-PRO" w:eastAsia="HG丸ｺﾞｼｯｸM-PRO" w:hAnsi="HG丸ｺﾞｼｯｸM-PRO"/>
                <w:spacing w:val="14"/>
                <w:sz w:val="21"/>
              </w:rPr>
              <w:t>度末時点の施設入所者数の</w:t>
            </w:r>
            <w:r w:rsidRPr="004B5160">
              <w:rPr>
                <w:rFonts w:ascii="HG丸ｺﾞｼｯｸM-PRO" w:eastAsia="HG丸ｺﾞｼｯｸM-PRO" w:hAnsi="HG丸ｺﾞｼｯｸM-PRO" w:hint="eastAsia"/>
                <w:spacing w:val="14"/>
                <w:sz w:val="21"/>
              </w:rPr>
              <w:t>６</w:t>
            </w:r>
            <w:r w:rsidRPr="004B5160">
              <w:rPr>
                <w:rFonts w:ascii="HG丸ｺﾞｼｯｸM-PRO" w:eastAsia="HG丸ｺﾞｼｯｸM-PRO" w:hAnsi="HG丸ｺﾞｼｯｸM-PRO"/>
                <w:spacing w:val="14"/>
                <w:sz w:val="21"/>
              </w:rPr>
              <w:t>％以上を地域生活へ移行する。</w:t>
            </w:r>
          </w:p>
          <w:p w14:paraId="6715580B" w14:textId="25B3314E"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○施設入所者数を令和</w:t>
            </w:r>
            <w:r w:rsidR="0022330E" w:rsidRPr="004B5160">
              <w:rPr>
                <w:rFonts w:ascii="HG丸ｺﾞｼｯｸM-PRO" w:eastAsia="HG丸ｺﾞｼｯｸM-PRO" w:hAnsi="HG丸ｺﾞｼｯｸM-PRO" w:hint="eastAsia"/>
                <w:spacing w:val="14"/>
                <w:sz w:val="21"/>
              </w:rPr>
              <w:t>４</w:t>
            </w:r>
            <w:r w:rsidRPr="004B5160">
              <w:rPr>
                <w:rFonts w:ascii="HG丸ｺﾞｼｯｸM-PRO" w:eastAsia="HG丸ｺﾞｼｯｸM-PRO" w:hAnsi="HG丸ｺﾞｼｯｸM-PRO" w:hint="eastAsia"/>
                <w:spacing w:val="14"/>
                <w:sz w:val="21"/>
              </w:rPr>
              <w:t>年度末時点から</w:t>
            </w:r>
            <w:r w:rsidR="0022330E" w:rsidRPr="004B5160">
              <w:rPr>
                <w:rFonts w:ascii="HG丸ｺﾞｼｯｸM-PRO" w:eastAsia="HG丸ｺﾞｼｯｸM-PRO" w:hAnsi="HG丸ｺﾞｼｯｸM-PRO" w:hint="eastAsia"/>
                <w:spacing w:val="14"/>
                <w:sz w:val="21"/>
              </w:rPr>
              <w:t>５</w:t>
            </w:r>
            <w:r w:rsidRPr="004B5160">
              <w:rPr>
                <w:rFonts w:ascii="HG丸ｺﾞｼｯｸM-PRO" w:eastAsia="HG丸ｺﾞｼｯｸM-PRO" w:hAnsi="HG丸ｺﾞｼｯｸM-PRO" w:hint="eastAsia"/>
                <w:spacing w:val="14"/>
                <w:sz w:val="21"/>
              </w:rPr>
              <w:t>％以上削減する。</w:t>
            </w:r>
          </w:p>
          <w:p w14:paraId="38DF9BA7" w14:textId="63F7A601" w:rsidR="00B3344F" w:rsidRPr="004B5160" w:rsidRDefault="00B3344F" w:rsidP="00F30FAC">
            <w:pPr>
              <w:spacing w:line="340" w:lineRule="exact"/>
              <w:ind w:left="223" w:hangingChars="100" w:hanging="223"/>
            </w:pPr>
            <w:r w:rsidRPr="004B5160">
              <w:rPr>
                <w:rFonts w:ascii="HG丸ｺﾞｼｯｸM-PRO" w:eastAsia="HG丸ｺﾞｼｯｸM-PRO" w:hAnsi="HG丸ｺﾞｼｯｸM-PRO" w:hint="eastAsia"/>
                <w:spacing w:val="14"/>
                <w:sz w:val="21"/>
              </w:rPr>
              <w:t>○令和</w:t>
            </w:r>
            <w:r w:rsidR="0022330E" w:rsidRPr="004B5160">
              <w:rPr>
                <w:rFonts w:ascii="HG丸ｺﾞｼｯｸM-PRO" w:eastAsia="HG丸ｺﾞｼｯｸM-PRO" w:hAnsi="HG丸ｺﾞｼｯｸM-PRO" w:hint="eastAsia"/>
                <w:spacing w:val="14"/>
                <w:sz w:val="21"/>
              </w:rPr>
              <w:t>５</w:t>
            </w:r>
            <w:r w:rsidRPr="004B5160">
              <w:rPr>
                <w:rFonts w:ascii="HG丸ｺﾞｼｯｸM-PRO" w:eastAsia="HG丸ｺﾞｼｯｸM-PRO" w:hAnsi="HG丸ｺﾞｼｯｸM-PRO" w:hint="eastAsia"/>
                <w:spacing w:val="14"/>
                <w:sz w:val="21"/>
              </w:rPr>
              <w:t>年</w:t>
            </w:r>
            <w:r w:rsidRPr="004B5160">
              <w:rPr>
                <w:rFonts w:ascii="HG丸ｺﾞｼｯｸM-PRO" w:eastAsia="HG丸ｺﾞｼｯｸM-PRO" w:hAnsi="HG丸ｺﾞｼｯｸM-PRO"/>
                <w:spacing w:val="14"/>
                <w:sz w:val="21"/>
              </w:rPr>
              <w:t>度末において定めた目標が達成されない場合には、未達成割合を目標値に加えた割合以上を目標値とする。</w:t>
            </w:r>
          </w:p>
        </w:tc>
      </w:tr>
    </w:tbl>
    <w:p w14:paraId="7A58D1EE" w14:textId="77777777" w:rsidR="00B3344F" w:rsidRPr="004B5160" w:rsidRDefault="00B3344F" w:rsidP="00B3344F"/>
    <w:p w14:paraId="3C7A8049" w14:textId="77777777"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県の考え方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6815F555"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42984EDB" w14:textId="1A39CAC2" w:rsidR="00B3344F" w:rsidRPr="004B5160" w:rsidRDefault="00B3344F" w:rsidP="00F30FAC">
            <w:pPr>
              <w:spacing w:line="340" w:lineRule="exact"/>
              <w:ind w:left="223" w:hangingChars="100" w:hanging="223"/>
            </w:pPr>
            <w:r w:rsidRPr="004B5160">
              <w:rPr>
                <w:rFonts w:ascii="HG丸ｺﾞｼｯｸM-PRO" w:eastAsia="HG丸ｺﾞｼｯｸM-PRO" w:hAnsi="HG丸ｺﾞｼｯｸM-PRO" w:hint="eastAsia"/>
                <w:spacing w:val="14"/>
                <w:sz w:val="21"/>
              </w:rPr>
              <w:t>○地域移行者数は国と同様６％以上とするが、障害者施設入所者の削減数の数値目標は設定しない。</w:t>
            </w:r>
            <w:r w:rsidRPr="004B5160">
              <w:rPr>
                <w:rFonts w:ascii="HG丸ｺﾞｼｯｸM-PRO" w:eastAsia="HG丸ｺﾞｼｯｸM-PRO" w:hAnsi="HG丸ｺﾞｼｯｸM-PRO"/>
                <w:spacing w:val="14"/>
                <w:sz w:val="21"/>
              </w:rPr>
              <w:br/>
            </w:r>
            <w:r w:rsidRPr="004B5160">
              <w:rPr>
                <w:rFonts w:ascii="HG丸ｺﾞｼｯｸM-PRO" w:eastAsia="HG丸ｺﾞｼｯｸM-PRO" w:hAnsi="HG丸ｺﾞｼｯｸM-PRO" w:hint="eastAsia"/>
                <w:spacing w:val="14"/>
                <w:sz w:val="21"/>
              </w:rPr>
              <w:t>〈設定しない理由〉</w:t>
            </w:r>
            <w:r w:rsidRPr="004B5160">
              <w:rPr>
                <w:rFonts w:ascii="HG丸ｺﾞｼｯｸM-PRO" w:eastAsia="HG丸ｺﾞｼｯｸM-PRO" w:hAnsi="HG丸ｺﾞｼｯｸM-PRO"/>
                <w:spacing w:val="14"/>
                <w:sz w:val="21"/>
              </w:rPr>
              <w:br/>
              <w:t xml:space="preserve">  本県の入所待機者は年々増加しており、特に強度行動障害や重度の重複障害などによる地域生活が困難な</w:t>
            </w:r>
            <w:r w:rsidR="00825228" w:rsidRPr="004B5160">
              <w:rPr>
                <w:rFonts w:ascii="HG丸ｺﾞｼｯｸM-PRO" w:eastAsia="HG丸ｺﾞｼｯｸM-PRO" w:hAnsi="HG丸ｺﾞｼｯｸM-PRO" w:hint="eastAsia"/>
                <w:spacing w:val="14"/>
                <w:sz w:val="21"/>
              </w:rPr>
              <w:t>者</w:t>
            </w:r>
            <w:r w:rsidRPr="004B5160">
              <w:rPr>
                <w:rFonts w:ascii="HG丸ｺﾞｼｯｸM-PRO" w:eastAsia="HG丸ｺﾞｼｯｸM-PRO" w:hAnsi="HG丸ｺﾞｼｯｸM-PRO"/>
                <w:spacing w:val="14"/>
                <w:sz w:val="21"/>
              </w:rPr>
              <w:t>が多数入所待ちをしている状況である。</w:t>
            </w:r>
          </w:p>
        </w:tc>
      </w:tr>
    </w:tbl>
    <w:p w14:paraId="2D71AC8D" w14:textId="77777777" w:rsidR="00B3344F" w:rsidRPr="004B5160" w:rsidRDefault="00B3344F" w:rsidP="00B3344F">
      <w:pPr>
        <w:autoSpaceDE/>
        <w:autoSpaceDN/>
      </w:pPr>
    </w:p>
    <w:p w14:paraId="6BC681F2" w14:textId="3C17958F" w:rsidR="00B3344F" w:rsidRPr="004B5160" w:rsidRDefault="00B3344F" w:rsidP="00B454A4">
      <w:pPr>
        <w:widowControl w:val="0"/>
        <w:adjustRightInd w:val="0"/>
        <w:ind w:left="410" w:hangingChars="200" w:hanging="410"/>
        <w:jc w:val="left"/>
        <w:rPr>
          <w:rFonts w:ascii="UD デジタル 教科書体 NP-R" w:eastAsia="UD デジタル 教科書体 NP-R"/>
          <w:shd w:val="pct15" w:color="auto" w:fill="FFFFFF"/>
        </w:rPr>
      </w:pPr>
      <w:r w:rsidRPr="004B5160">
        <w:t xml:space="preserve"> </w:t>
      </w:r>
      <w:r w:rsidR="00B454A4" w:rsidRPr="004B5160">
        <w:rPr>
          <w:rFonts w:hint="eastAsia"/>
        </w:rPr>
        <w:t xml:space="preserve">　　</w:t>
      </w:r>
      <w:r w:rsidRPr="004B5160">
        <w:rPr>
          <w:shd w:val="pct15" w:color="auto" w:fill="FFFFFF"/>
        </w:rPr>
        <w:t xml:space="preserve"> </w:t>
      </w:r>
      <w:r w:rsidR="00B454A4" w:rsidRPr="004B5160">
        <w:rPr>
          <w:rFonts w:ascii="UD デジタル 教科書体 NP-R" w:eastAsia="UD デジタル 教科書体 NP-R" w:cs="HG丸ｺﾞｼｯｸM-PRO" w:hint="eastAsia"/>
          <w:kern w:val="0"/>
          <w:sz w:val="24"/>
          <w:szCs w:val="24"/>
        </w:rPr>
        <w:t>埼玉県では、強度行動障がいや重度の重複障がい等による地域生活が困難な方が多数入所待ちをしている状況であることから、障がい者施設入所者の削減数の数値目標は設定していません。従って、県同様の状況にある本市においても設定しません。</w:t>
      </w:r>
    </w:p>
    <w:p w14:paraId="39740AA3" w14:textId="77777777" w:rsidR="00B3344F" w:rsidRPr="004B5160" w:rsidRDefault="00B3344F" w:rsidP="00B3344F">
      <w:pPr>
        <w:pStyle w:val="af3"/>
        <w:spacing w:line="360" w:lineRule="auto"/>
        <w:ind w:left="103"/>
      </w:pPr>
      <w:r w:rsidRPr="004B5160">
        <w:rPr>
          <w:rFonts w:hint="eastAsia"/>
        </w:rPr>
        <w:t>【成果目標】</w:t>
      </w:r>
    </w:p>
    <w:tbl>
      <w:tblPr>
        <w:tblW w:w="921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69"/>
        <w:gridCol w:w="855"/>
        <w:gridCol w:w="4390"/>
      </w:tblGrid>
      <w:tr w:rsidR="004B5160" w:rsidRPr="004B5160" w14:paraId="030657B3" w14:textId="77777777" w:rsidTr="00F30FAC">
        <w:tc>
          <w:tcPr>
            <w:tcW w:w="3969" w:type="dxa"/>
            <w:shd w:val="clear" w:color="auto" w:fill="F2F2F2" w:themeFill="background1" w:themeFillShade="F2"/>
            <w:vAlign w:val="center"/>
          </w:tcPr>
          <w:p w14:paraId="33C8F472" w14:textId="77777777" w:rsidR="00B3344F" w:rsidRPr="004B5160" w:rsidRDefault="00B3344F" w:rsidP="00F30FAC">
            <w:pPr>
              <w:pStyle w:val="af2"/>
              <w:jc w:val="center"/>
            </w:pPr>
            <w:r w:rsidRPr="004B5160">
              <w:rPr>
                <w:rFonts w:hint="eastAsia"/>
              </w:rPr>
              <w:t>項  目</w:t>
            </w:r>
          </w:p>
        </w:tc>
        <w:tc>
          <w:tcPr>
            <w:tcW w:w="855" w:type="dxa"/>
            <w:shd w:val="clear" w:color="auto" w:fill="F2F2F2" w:themeFill="background1" w:themeFillShade="F2"/>
            <w:vAlign w:val="center"/>
          </w:tcPr>
          <w:p w14:paraId="3F567C1A" w14:textId="77777777" w:rsidR="00B3344F" w:rsidRPr="004B5160" w:rsidRDefault="00B3344F" w:rsidP="00F30FAC">
            <w:pPr>
              <w:pStyle w:val="af2"/>
              <w:jc w:val="center"/>
            </w:pPr>
            <w:r w:rsidRPr="004B5160">
              <w:rPr>
                <w:rFonts w:hint="eastAsia"/>
              </w:rPr>
              <w:t>数値等</w:t>
            </w:r>
          </w:p>
        </w:tc>
        <w:tc>
          <w:tcPr>
            <w:tcW w:w="4390" w:type="dxa"/>
            <w:shd w:val="clear" w:color="auto" w:fill="F2F2F2" w:themeFill="background1" w:themeFillShade="F2"/>
            <w:vAlign w:val="center"/>
          </w:tcPr>
          <w:p w14:paraId="73E3BE3E" w14:textId="77777777" w:rsidR="00B3344F" w:rsidRPr="004B5160" w:rsidRDefault="00B3344F" w:rsidP="00F30FAC">
            <w:pPr>
              <w:pStyle w:val="af2"/>
              <w:jc w:val="center"/>
            </w:pPr>
            <w:r w:rsidRPr="004B5160">
              <w:rPr>
                <w:rFonts w:hint="eastAsia"/>
              </w:rPr>
              <w:t>備  考</w:t>
            </w:r>
          </w:p>
        </w:tc>
      </w:tr>
      <w:tr w:rsidR="004B5160" w:rsidRPr="004B5160" w14:paraId="718093EE" w14:textId="77777777" w:rsidTr="009A4E86">
        <w:tc>
          <w:tcPr>
            <w:tcW w:w="3969" w:type="dxa"/>
            <w:vAlign w:val="center"/>
          </w:tcPr>
          <w:p w14:paraId="255F1538" w14:textId="77777777" w:rsidR="00B3344F" w:rsidRPr="004B5160" w:rsidRDefault="00B3344F" w:rsidP="00F30FAC">
            <w:pPr>
              <w:pStyle w:val="af2"/>
            </w:pPr>
            <w:r w:rsidRPr="004B5160">
              <w:rPr>
                <w:rFonts w:hint="eastAsia"/>
              </w:rPr>
              <w:t>施設入所者数（Ａ）</w:t>
            </w:r>
          </w:p>
        </w:tc>
        <w:tc>
          <w:tcPr>
            <w:tcW w:w="855" w:type="dxa"/>
            <w:shd w:val="clear" w:color="auto" w:fill="auto"/>
            <w:vAlign w:val="center"/>
          </w:tcPr>
          <w:p w14:paraId="4BBDB8BF" w14:textId="635FE84A" w:rsidR="00B3344F" w:rsidRPr="004B5160" w:rsidRDefault="008C2CE1" w:rsidP="009A4E86">
            <w:pPr>
              <w:pStyle w:val="af2"/>
              <w:jc w:val="center"/>
            </w:pPr>
            <w:r w:rsidRPr="004B5160">
              <w:rPr>
                <w:rFonts w:hint="eastAsia"/>
              </w:rPr>
              <w:t>3</w:t>
            </w:r>
            <w:r w:rsidRPr="004B5160">
              <w:t>6</w:t>
            </w:r>
            <w:r w:rsidR="00B3344F" w:rsidRPr="004B5160">
              <w:rPr>
                <w:rFonts w:hint="eastAsia"/>
              </w:rPr>
              <w:t>人</w:t>
            </w:r>
          </w:p>
        </w:tc>
        <w:tc>
          <w:tcPr>
            <w:tcW w:w="4390" w:type="dxa"/>
            <w:vAlign w:val="center"/>
          </w:tcPr>
          <w:p w14:paraId="48655918" w14:textId="76DD3134" w:rsidR="00B3344F" w:rsidRPr="004B5160" w:rsidRDefault="00B3344F" w:rsidP="00F30FAC">
            <w:pPr>
              <w:pStyle w:val="af2"/>
            </w:pPr>
            <w:r w:rsidRPr="004B5160">
              <w:rPr>
                <w:rFonts w:hint="eastAsia"/>
              </w:rPr>
              <w:t>令和</w:t>
            </w:r>
            <w:r w:rsidR="00D15F3B" w:rsidRPr="004B5160">
              <w:rPr>
                <w:rFonts w:hint="eastAsia"/>
              </w:rPr>
              <w:t>４</w:t>
            </w:r>
            <w:r w:rsidRPr="004B5160">
              <w:rPr>
                <w:rFonts w:hint="eastAsia"/>
              </w:rPr>
              <w:t>年度末時点の入所者数</w:t>
            </w:r>
          </w:p>
          <w:p w14:paraId="7317C229" w14:textId="77777777" w:rsidR="00B3344F" w:rsidRPr="004B5160" w:rsidRDefault="00B3344F" w:rsidP="00F30FAC">
            <w:pPr>
              <w:pStyle w:val="af2"/>
            </w:pPr>
            <w:r w:rsidRPr="004B5160">
              <w:rPr>
                <w:rFonts w:hint="eastAsia"/>
              </w:rPr>
              <w:t>（施設入所支援を利用している者の合計数）</w:t>
            </w:r>
          </w:p>
        </w:tc>
      </w:tr>
      <w:tr w:rsidR="004B5160" w:rsidRPr="004B5160" w14:paraId="3D95F2CB" w14:textId="77777777" w:rsidTr="009A4E86">
        <w:tc>
          <w:tcPr>
            <w:tcW w:w="3969" w:type="dxa"/>
            <w:vAlign w:val="center"/>
          </w:tcPr>
          <w:p w14:paraId="6CB8072C" w14:textId="77777777" w:rsidR="00B3344F" w:rsidRPr="004B5160" w:rsidRDefault="00B3344F" w:rsidP="00F30FAC">
            <w:pPr>
              <w:pStyle w:val="af2"/>
            </w:pPr>
            <w:r w:rsidRPr="004B5160">
              <w:rPr>
                <w:rFonts w:hint="eastAsia"/>
              </w:rPr>
              <w:t>【目標値】</w:t>
            </w:r>
          </w:p>
          <w:p w14:paraId="6AF80A9C" w14:textId="77777777" w:rsidR="00B3344F" w:rsidRPr="004B5160" w:rsidRDefault="00B3344F" w:rsidP="00F30FAC">
            <w:pPr>
              <w:pStyle w:val="af2"/>
            </w:pPr>
            <w:r w:rsidRPr="004B5160">
              <w:rPr>
                <w:rFonts w:hint="eastAsia"/>
              </w:rPr>
              <w:t>地域生活移行数（Ｂ）</w:t>
            </w:r>
          </w:p>
        </w:tc>
        <w:tc>
          <w:tcPr>
            <w:tcW w:w="855" w:type="dxa"/>
            <w:shd w:val="clear" w:color="auto" w:fill="auto"/>
            <w:vAlign w:val="center"/>
          </w:tcPr>
          <w:p w14:paraId="48BBE49A" w14:textId="34AF23B1" w:rsidR="00B3344F" w:rsidRPr="004B5160" w:rsidRDefault="009A4E86" w:rsidP="009A4E86">
            <w:pPr>
              <w:pStyle w:val="af2"/>
              <w:jc w:val="center"/>
            </w:pPr>
            <w:r w:rsidRPr="004B5160">
              <w:t xml:space="preserve"> </w:t>
            </w:r>
            <w:r w:rsidR="00B454A4" w:rsidRPr="004B5160">
              <w:rPr>
                <w:rFonts w:hint="eastAsia"/>
              </w:rPr>
              <w:t>設定しない</w:t>
            </w:r>
          </w:p>
        </w:tc>
        <w:tc>
          <w:tcPr>
            <w:tcW w:w="4390" w:type="dxa"/>
            <w:vAlign w:val="center"/>
          </w:tcPr>
          <w:p w14:paraId="6B3DD15E" w14:textId="296760B0" w:rsidR="00B3344F" w:rsidRPr="004B5160" w:rsidRDefault="00B3344F" w:rsidP="00F30FAC">
            <w:pPr>
              <w:pStyle w:val="af2"/>
            </w:pPr>
            <w:r w:rsidRPr="004B5160">
              <w:rPr>
                <w:rFonts w:hint="eastAsia"/>
              </w:rPr>
              <w:t>（Ａ）のうち、令和</w:t>
            </w:r>
            <w:r w:rsidR="00D15F3B" w:rsidRPr="004B5160">
              <w:rPr>
                <w:rFonts w:hint="eastAsia"/>
              </w:rPr>
              <w:t>８</w:t>
            </w:r>
            <w:r w:rsidRPr="004B5160">
              <w:rPr>
                <w:rFonts w:hint="eastAsia"/>
              </w:rPr>
              <w:t>年度末までに地域生活へ移行する者の目標数</w:t>
            </w:r>
          </w:p>
        </w:tc>
      </w:tr>
      <w:tr w:rsidR="004B5160" w:rsidRPr="004B5160" w14:paraId="39D91F34" w14:textId="77777777" w:rsidTr="009A4E86">
        <w:tc>
          <w:tcPr>
            <w:tcW w:w="3969" w:type="dxa"/>
            <w:vAlign w:val="center"/>
          </w:tcPr>
          <w:p w14:paraId="3C902219" w14:textId="77777777" w:rsidR="00B3344F" w:rsidRPr="004B5160" w:rsidRDefault="00B3344F" w:rsidP="00F30FAC">
            <w:pPr>
              <w:pStyle w:val="af2"/>
            </w:pPr>
            <w:r w:rsidRPr="004B5160">
              <w:rPr>
                <w:rFonts w:hint="eastAsia"/>
              </w:rPr>
              <w:t>【目標値】</w:t>
            </w:r>
          </w:p>
          <w:p w14:paraId="0078F672" w14:textId="77777777" w:rsidR="00B3344F" w:rsidRPr="004B5160" w:rsidRDefault="00B3344F" w:rsidP="00F30FAC">
            <w:pPr>
              <w:pStyle w:val="af2"/>
            </w:pPr>
            <w:r w:rsidRPr="004B5160">
              <w:rPr>
                <w:rFonts w:hint="eastAsia"/>
              </w:rPr>
              <w:t>地域生活移行率</w:t>
            </w:r>
          </w:p>
        </w:tc>
        <w:tc>
          <w:tcPr>
            <w:tcW w:w="855" w:type="dxa"/>
            <w:shd w:val="clear" w:color="auto" w:fill="auto"/>
            <w:vAlign w:val="center"/>
          </w:tcPr>
          <w:p w14:paraId="3B933354" w14:textId="41A22447" w:rsidR="00B3344F" w:rsidRPr="004B5160" w:rsidRDefault="00B454A4" w:rsidP="009A4E86">
            <w:pPr>
              <w:pStyle w:val="af2"/>
              <w:jc w:val="center"/>
            </w:pPr>
            <w:r w:rsidRPr="004B5160">
              <w:rPr>
                <w:rFonts w:hint="eastAsia"/>
              </w:rPr>
              <w:t>６％</w:t>
            </w:r>
          </w:p>
        </w:tc>
        <w:tc>
          <w:tcPr>
            <w:tcW w:w="4390" w:type="dxa"/>
            <w:vAlign w:val="center"/>
          </w:tcPr>
          <w:p w14:paraId="1924F509" w14:textId="77777777" w:rsidR="00B3344F" w:rsidRPr="004B5160" w:rsidRDefault="00B3344F" w:rsidP="00F30FAC">
            <w:pPr>
              <w:pStyle w:val="af2"/>
            </w:pPr>
            <w:r w:rsidRPr="004B5160">
              <w:rPr>
                <w:rFonts w:hint="eastAsia"/>
              </w:rPr>
              <w:t>（Ｂ／Ａ）   国・県の目標は６％以上</w:t>
            </w:r>
          </w:p>
        </w:tc>
      </w:tr>
    </w:tbl>
    <w:p w14:paraId="598EEBED" w14:textId="77777777" w:rsidR="00B3344F" w:rsidRPr="004B5160" w:rsidRDefault="00B3344F" w:rsidP="00B3344F">
      <w:pPr>
        <w:autoSpaceDE/>
        <w:autoSpaceDN/>
      </w:pPr>
      <w:r w:rsidRPr="004B5160">
        <w:br w:type="page"/>
      </w:r>
    </w:p>
    <w:p w14:paraId="5AFDBB5D" w14:textId="77777777" w:rsidR="00B3344F" w:rsidRPr="004B5160" w:rsidRDefault="00B3344F" w:rsidP="00B3344F">
      <w:pPr>
        <w:pStyle w:val="af3"/>
        <w:spacing w:line="360" w:lineRule="auto"/>
        <w:ind w:left="103"/>
      </w:pPr>
      <w:r w:rsidRPr="004B5160">
        <w:rPr>
          <w:rFonts w:hint="eastAsia"/>
        </w:rPr>
        <w:lastRenderedPageBreak/>
        <w:t>【今後の方向性】</w:t>
      </w:r>
    </w:p>
    <w:p w14:paraId="5309B793" w14:textId="77777777" w:rsidR="00B3344F" w:rsidRPr="004B5160" w:rsidRDefault="00B3344F" w:rsidP="00B3344F">
      <w:pPr>
        <w:pStyle w:val="af"/>
        <w:ind w:left="430" w:right="205" w:hanging="225"/>
      </w:pPr>
      <w:r w:rsidRPr="004B5160">
        <w:rPr>
          <w:rFonts w:hint="eastAsia"/>
        </w:rPr>
        <w:t>○地域生活への移行には住まいの確保が必要です。グループホームなどの生活基盤整備については、障がい者の重度化、高齢化、「親亡き後」の生活を鑑み、周辺市町と連携し、必要な量の確保に努めます。</w:t>
      </w:r>
    </w:p>
    <w:p w14:paraId="36D4659C" w14:textId="77777777" w:rsidR="00B3344F" w:rsidRPr="004B5160" w:rsidRDefault="00B3344F" w:rsidP="00B3344F">
      <w:pPr>
        <w:pStyle w:val="af"/>
        <w:ind w:left="430" w:right="205" w:hanging="225"/>
      </w:pPr>
      <w:r w:rsidRPr="004B5160">
        <w:rPr>
          <w:rFonts w:hint="eastAsia"/>
        </w:rPr>
        <w:t>○居住の場に加えて、在宅での生活を継続するためには、訪問系サービスや日中活動の場の確保、身近な相談窓口や情報提供など、様々なサポートが必要となります。利用者に対する相談支援によるケアマネジメントを進め、地域での生活を支える各種サービスを合わせて充実していきます。</w:t>
      </w:r>
    </w:p>
    <w:p w14:paraId="0D4AD808" w14:textId="6429518C" w:rsidR="00B3344F" w:rsidRPr="004B5160" w:rsidRDefault="00B3344F" w:rsidP="00B3344F">
      <w:pPr>
        <w:pStyle w:val="af"/>
        <w:ind w:left="430" w:right="205" w:hanging="225"/>
      </w:pPr>
      <w:r w:rsidRPr="004B5160">
        <w:rPr>
          <w:rFonts w:hint="eastAsia"/>
        </w:rPr>
        <w:t>○地域でのグループホーム等の設置・運営をはじめ、地域移行においては近隣住民の障がいの特性や障がい者に対する理解が重要となるため、様々な機会を捉えて地域での理解と支え合いの促進に努めます。</w:t>
      </w:r>
    </w:p>
    <w:p w14:paraId="202A5D33" w14:textId="6E974BD5" w:rsidR="00D15F3B" w:rsidRPr="004B5160" w:rsidRDefault="00D15F3B" w:rsidP="00D15F3B">
      <w:pPr>
        <w:pStyle w:val="af"/>
        <w:ind w:left="430" w:right="205" w:hanging="225"/>
      </w:pPr>
      <w:r w:rsidRPr="004B5160">
        <w:rPr>
          <w:rFonts w:hint="eastAsia"/>
        </w:rPr>
        <w:t>○</w:t>
      </w:r>
      <w:r w:rsidR="00FC775D" w:rsidRPr="004B5160">
        <w:rPr>
          <w:rFonts w:hint="eastAsia"/>
        </w:rPr>
        <w:t>施設入所者が</w:t>
      </w:r>
      <w:r w:rsidRPr="004B5160">
        <w:rPr>
          <w:rFonts w:hint="eastAsia"/>
        </w:rPr>
        <w:t>安心して地域生活への移行が進</w:t>
      </w:r>
      <w:r w:rsidR="00FC775D" w:rsidRPr="004B5160">
        <w:rPr>
          <w:rFonts w:hint="eastAsia"/>
        </w:rPr>
        <w:t>められる</w:t>
      </w:r>
      <w:r w:rsidRPr="004B5160">
        <w:rPr>
          <w:rFonts w:hint="eastAsia"/>
        </w:rPr>
        <w:t>よう、地域生活支援拠点等の関係機関と連携した支援体制を充実します。</w:t>
      </w:r>
    </w:p>
    <w:p w14:paraId="0B4E73E4" w14:textId="77777777" w:rsidR="00B3344F" w:rsidRPr="004B5160" w:rsidRDefault="00B3344F" w:rsidP="00B3344F"/>
    <w:p w14:paraId="5BC0A228" w14:textId="77777777" w:rsidR="00B3344F" w:rsidRPr="004B5160" w:rsidRDefault="00B3344F" w:rsidP="00B3344F">
      <w:pPr>
        <w:pStyle w:val="af3"/>
        <w:spacing w:line="360" w:lineRule="auto"/>
        <w:ind w:left="103"/>
      </w:pPr>
      <w:r w:rsidRPr="004B5160">
        <w:rPr>
          <w:rFonts w:hint="eastAsia"/>
        </w:rPr>
        <w:t>【活動指標】</w:t>
      </w:r>
    </w:p>
    <w:tbl>
      <w:tblPr>
        <w:tblW w:w="9384" w:type="dxa"/>
        <w:tblInd w:w="250" w:type="dxa"/>
        <w:tblCellMar>
          <w:top w:w="28" w:type="dxa"/>
          <w:bottom w:w="57" w:type="dxa"/>
        </w:tblCellMar>
        <w:tblLook w:val="04A0" w:firstRow="1" w:lastRow="0" w:firstColumn="1" w:lastColumn="0" w:noHBand="0" w:noVBand="1"/>
      </w:tblPr>
      <w:tblGrid>
        <w:gridCol w:w="9384"/>
      </w:tblGrid>
      <w:tr w:rsidR="004B5160" w:rsidRPr="004B5160" w14:paraId="1FE5AAE4" w14:textId="77777777" w:rsidTr="00F30FAC">
        <w:tc>
          <w:tcPr>
            <w:tcW w:w="9384" w:type="dxa"/>
            <w:tcBorders>
              <w:top w:val="single" w:sz="4" w:space="0" w:color="auto"/>
              <w:left w:val="single" w:sz="4" w:space="0" w:color="auto"/>
              <w:bottom w:val="single" w:sz="4" w:space="0" w:color="auto"/>
              <w:right w:val="single" w:sz="4" w:space="0" w:color="auto"/>
            </w:tcBorders>
            <w:vAlign w:val="center"/>
          </w:tcPr>
          <w:p w14:paraId="0819B871" w14:textId="4B69681A"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訪問系サービス</w:t>
            </w:r>
            <w:r w:rsidR="00FC775D" w:rsidRPr="004B5160">
              <w:rPr>
                <w:rFonts w:ascii="HG丸ｺﾞｼｯｸM-PRO" w:eastAsia="HG丸ｺﾞｼｯｸM-PRO" w:hAnsi="HG丸ｺﾞｼｯｸM-PRO" w:hint="eastAsia"/>
              </w:rPr>
              <w:t>（居宅介護、重度訪問介護、同行援護、行動援護、重度障害者等包括支援）</w:t>
            </w:r>
            <w:r w:rsidRPr="004B5160">
              <w:rPr>
                <w:rFonts w:ascii="HG丸ｺﾞｼｯｸM-PRO" w:eastAsia="HG丸ｺﾞｼｯｸM-PRO" w:hAnsi="HG丸ｺﾞｼｯｸM-PRO" w:hint="eastAsia"/>
              </w:rPr>
              <w:t>の利用者数、利用日数</w:t>
            </w:r>
          </w:p>
          <w:p w14:paraId="5DC58DB5" w14:textId="77777777"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生活介護の利用者数、利用日数</w:t>
            </w:r>
          </w:p>
          <w:p w14:paraId="7EDA3D9B" w14:textId="68C7EF52"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自立訓練（機能訓練・生活訓練）の利用者数、利用日数</w:t>
            </w:r>
          </w:p>
          <w:p w14:paraId="59350337" w14:textId="429F0BE7" w:rsidR="00326DBE" w:rsidRPr="004B5160" w:rsidRDefault="00326DBE"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就労選択支援の利用者数、利用日数</w:t>
            </w:r>
          </w:p>
          <w:p w14:paraId="157A4FE2" w14:textId="77777777"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就労移行支援の利用者数、利用日数</w:t>
            </w:r>
          </w:p>
          <w:p w14:paraId="10574C39" w14:textId="77777777"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就労継続支援（Ａ型・Ｂ型）の利用者数、利用日数</w:t>
            </w:r>
          </w:p>
          <w:p w14:paraId="0013E640" w14:textId="77777777"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短期入所（福祉型、医療型）の利用者数、利用日数</w:t>
            </w:r>
          </w:p>
          <w:p w14:paraId="1674D9ED" w14:textId="37AC929E"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共同生活援助の利用者数</w:t>
            </w:r>
            <w:r w:rsidR="00A24C30" w:rsidRPr="004B5160">
              <w:rPr>
                <w:rFonts w:ascii="HG丸ｺﾞｼｯｸM-PRO" w:eastAsia="HG丸ｺﾞｼｯｸM-PRO" w:hAnsi="HG丸ｺﾞｼｯｸM-PRO" w:hint="eastAsia"/>
              </w:rPr>
              <w:t>（うち重度障害者の利用者数）</w:t>
            </w:r>
          </w:p>
          <w:p w14:paraId="1BD9272D" w14:textId="509472C4"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地域相談支援（</w:t>
            </w:r>
            <w:r w:rsidR="00A24C30" w:rsidRPr="004B5160">
              <w:rPr>
                <w:rFonts w:ascii="HG丸ｺﾞｼｯｸM-PRO" w:eastAsia="HG丸ｺﾞｼｯｸM-PRO" w:hAnsi="HG丸ｺﾞｼｯｸM-PRO" w:hint="eastAsia"/>
              </w:rPr>
              <w:t>計画相談支援、</w:t>
            </w:r>
            <w:r w:rsidRPr="004B5160">
              <w:rPr>
                <w:rFonts w:ascii="HG丸ｺﾞｼｯｸM-PRO" w:eastAsia="HG丸ｺﾞｼｯｸM-PRO" w:hAnsi="HG丸ｺﾞｼｯｸM-PRO" w:hint="eastAsia"/>
              </w:rPr>
              <w:t>地域移行支援、地域定着支援）の利用者数</w:t>
            </w:r>
          </w:p>
          <w:p w14:paraId="74C0B4D1" w14:textId="77777777"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施設入所支援の利用者数</w:t>
            </w:r>
          </w:p>
        </w:tc>
      </w:tr>
    </w:tbl>
    <w:p w14:paraId="48D9B522" w14:textId="77777777" w:rsidR="00B3344F" w:rsidRPr="004B5160" w:rsidRDefault="00B3344F" w:rsidP="00B3344F">
      <w:pPr>
        <w:autoSpaceDE/>
        <w:autoSpaceDN/>
      </w:pPr>
      <w:r w:rsidRPr="004B5160">
        <w:br w:type="page"/>
      </w:r>
    </w:p>
    <w:p w14:paraId="3E1D1E80" w14:textId="77777777" w:rsidR="0065426C" w:rsidRPr="004B5160" w:rsidRDefault="0065426C" w:rsidP="0065426C">
      <w:bookmarkStart w:id="152" w:name="_Toc149146081"/>
    </w:p>
    <w:p w14:paraId="6306BE0E" w14:textId="4B92142F" w:rsidR="00B3344F" w:rsidRPr="004B5160" w:rsidRDefault="00B3344F" w:rsidP="00B3344F">
      <w:pPr>
        <w:pStyle w:val="a8"/>
        <w:spacing w:after="91"/>
      </w:pPr>
      <w:bookmarkStart w:id="153" w:name="_Toc152928213"/>
      <w:r w:rsidRPr="004B5160">
        <w:rPr>
          <w:rFonts w:hint="eastAsia"/>
        </w:rPr>
        <w:t>（２）精神障害にも対応した地域包括ケアシステムの構築</w:t>
      </w:r>
      <w:bookmarkEnd w:id="152"/>
      <w:bookmarkEnd w:id="153"/>
    </w:p>
    <w:p w14:paraId="14B5FDB9" w14:textId="282F1B9C"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国の基本方針（</w:t>
      </w:r>
      <w:r w:rsidRPr="004B5160">
        <w:rPr>
          <w:rFonts w:ascii="ＭＳ ゴシック" w:eastAsia="ＭＳ ゴシック" w:hAnsi="ＭＳ ゴシック" w:hint="eastAsia"/>
          <w:szCs w:val="22"/>
        </w:rPr>
        <w:t>令和</w:t>
      </w:r>
      <w:r w:rsidR="00401F4E" w:rsidRPr="004B5160">
        <w:rPr>
          <w:rFonts w:ascii="ＭＳ ゴシック" w:eastAsia="ＭＳ ゴシック" w:hAnsi="ＭＳ ゴシック" w:hint="eastAsia"/>
          <w:szCs w:val="22"/>
        </w:rPr>
        <w:t>８</w:t>
      </w:r>
      <w:r w:rsidRPr="004B5160">
        <w:rPr>
          <w:rFonts w:ascii="ＭＳ ゴシック" w:eastAsia="ＭＳ ゴシック" w:hAnsi="ＭＳ ゴシック"/>
          <w:szCs w:val="22"/>
        </w:rPr>
        <w:t>年度までの目標）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3461BACE"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24D3657F" w14:textId="0A3CBB2A"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○精神病床からの退院後１年以内の地域における生活日数の平均を</w:t>
            </w:r>
            <w:r w:rsidR="00401F4E" w:rsidRPr="004B5160">
              <w:rPr>
                <w:rFonts w:ascii="HG丸ｺﾞｼｯｸM-PRO" w:eastAsia="HG丸ｺﾞｼｯｸM-PRO" w:hAnsi="HG丸ｺﾞｼｯｸM-PRO" w:hint="eastAsia"/>
                <w:spacing w:val="14"/>
                <w:sz w:val="21"/>
              </w:rPr>
              <w:t>325.3</w:t>
            </w:r>
            <w:r w:rsidRPr="004B5160">
              <w:rPr>
                <w:rFonts w:ascii="HG丸ｺﾞｼｯｸM-PRO" w:eastAsia="HG丸ｺﾞｼｯｸM-PRO" w:hAnsi="HG丸ｺﾞｼｯｸM-PRO" w:hint="eastAsia"/>
                <w:spacing w:val="14"/>
                <w:sz w:val="21"/>
              </w:rPr>
              <w:t>日以上とする。</w:t>
            </w:r>
          </w:p>
          <w:p w14:paraId="5CE970F5" w14:textId="7BBFC65F"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○精神病床における</w:t>
            </w:r>
            <w:r w:rsidR="00401F4E" w:rsidRPr="004B5160">
              <w:rPr>
                <w:rFonts w:ascii="HG丸ｺﾞｼｯｸM-PRO" w:eastAsia="HG丸ｺﾞｼｯｸM-PRO" w:hAnsi="HG丸ｺﾞｼｯｸM-PRO" w:hint="eastAsia"/>
                <w:spacing w:val="14"/>
                <w:sz w:val="21"/>
              </w:rPr>
              <w:t>65</w:t>
            </w:r>
            <w:r w:rsidRPr="004B5160">
              <w:rPr>
                <w:rFonts w:ascii="HG丸ｺﾞｼｯｸM-PRO" w:eastAsia="HG丸ｺﾞｼｯｸM-PRO" w:hAnsi="HG丸ｺﾞｼｯｸM-PRO" w:hint="eastAsia"/>
                <w:spacing w:val="14"/>
                <w:sz w:val="21"/>
              </w:rPr>
              <w:t>歳以上の１年以上長期入院患者数及び</w:t>
            </w:r>
            <w:r w:rsidR="00401F4E" w:rsidRPr="004B5160">
              <w:rPr>
                <w:rFonts w:ascii="HG丸ｺﾞｼｯｸM-PRO" w:eastAsia="HG丸ｺﾞｼｯｸM-PRO" w:hAnsi="HG丸ｺﾞｼｯｸM-PRO" w:hint="eastAsia"/>
                <w:spacing w:val="14"/>
                <w:sz w:val="21"/>
              </w:rPr>
              <w:t>65</w:t>
            </w:r>
            <w:r w:rsidRPr="004B5160">
              <w:rPr>
                <w:rFonts w:ascii="HG丸ｺﾞｼｯｸM-PRO" w:eastAsia="HG丸ｺﾞｼｯｸM-PRO" w:hAnsi="HG丸ｺﾞｼｯｸM-PRO" w:hint="eastAsia"/>
                <w:spacing w:val="14"/>
                <w:sz w:val="21"/>
              </w:rPr>
              <w:t>歳未満の１年以上長期入院患者数を設定する。</w:t>
            </w:r>
          </w:p>
          <w:p w14:paraId="029F4D36" w14:textId="5638A90D" w:rsidR="00B3344F" w:rsidRPr="004B5160" w:rsidRDefault="00B3344F" w:rsidP="00F30FAC">
            <w:pPr>
              <w:spacing w:line="340" w:lineRule="exact"/>
              <w:ind w:left="223" w:hangingChars="100" w:hanging="223"/>
            </w:pPr>
            <w:r w:rsidRPr="004B5160">
              <w:rPr>
                <w:rFonts w:ascii="HG丸ｺﾞｼｯｸM-PRO" w:eastAsia="HG丸ｺﾞｼｯｸM-PRO" w:hAnsi="HG丸ｺﾞｼｯｸM-PRO" w:hint="eastAsia"/>
                <w:spacing w:val="14"/>
                <w:sz w:val="21"/>
              </w:rPr>
              <w:t>○退院率を、入院後３か月時点は</w:t>
            </w:r>
            <w:r w:rsidR="00401F4E" w:rsidRPr="004B5160">
              <w:rPr>
                <w:rFonts w:ascii="HG丸ｺﾞｼｯｸM-PRO" w:eastAsia="HG丸ｺﾞｼｯｸM-PRO" w:hAnsi="HG丸ｺﾞｼｯｸM-PRO" w:hint="eastAsia"/>
                <w:spacing w:val="14"/>
                <w:sz w:val="21"/>
              </w:rPr>
              <w:t>68.9</w:t>
            </w:r>
            <w:r w:rsidRPr="004B5160">
              <w:rPr>
                <w:rFonts w:ascii="HG丸ｺﾞｼｯｸM-PRO" w:eastAsia="HG丸ｺﾞｼｯｸM-PRO" w:hAnsi="HG丸ｺﾞｼｯｸM-PRO" w:hint="eastAsia"/>
                <w:spacing w:val="14"/>
                <w:sz w:val="21"/>
              </w:rPr>
              <w:t>％以上、入院６か月時点は</w:t>
            </w:r>
            <w:r w:rsidR="00401F4E" w:rsidRPr="004B5160">
              <w:rPr>
                <w:rFonts w:ascii="HG丸ｺﾞｼｯｸM-PRO" w:eastAsia="HG丸ｺﾞｼｯｸM-PRO" w:hAnsi="HG丸ｺﾞｼｯｸM-PRO" w:hint="eastAsia"/>
                <w:spacing w:val="14"/>
                <w:sz w:val="21"/>
              </w:rPr>
              <w:t>84.5</w:t>
            </w:r>
            <w:r w:rsidRPr="004B5160">
              <w:rPr>
                <w:rFonts w:ascii="HG丸ｺﾞｼｯｸM-PRO" w:eastAsia="HG丸ｺﾞｼｯｸM-PRO" w:hAnsi="HG丸ｺﾞｼｯｸM-PRO" w:hint="eastAsia"/>
                <w:spacing w:val="14"/>
                <w:sz w:val="21"/>
              </w:rPr>
              <w:t>％以上とし、入院後１年時点は</w:t>
            </w:r>
            <w:r w:rsidR="00401F4E" w:rsidRPr="004B5160">
              <w:rPr>
                <w:rFonts w:ascii="HG丸ｺﾞｼｯｸM-PRO" w:eastAsia="HG丸ｺﾞｼｯｸM-PRO" w:hAnsi="HG丸ｺﾞｼｯｸM-PRO" w:hint="eastAsia"/>
                <w:spacing w:val="14"/>
                <w:sz w:val="21"/>
              </w:rPr>
              <w:t>91</w:t>
            </w:r>
            <w:r w:rsidRPr="004B5160">
              <w:rPr>
                <w:rFonts w:ascii="HG丸ｺﾞｼｯｸM-PRO" w:eastAsia="HG丸ｺﾞｼｯｸM-PRO" w:hAnsi="HG丸ｺﾞｼｯｸM-PRO" w:hint="eastAsia"/>
                <w:spacing w:val="14"/>
                <w:sz w:val="21"/>
              </w:rPr>
              <w:t>％以上とする。</w:t>
            </w:r>
          </w:p>
        </w:tc>
      </w:tr>
    </w:tbl>
    <w:p w14:paraId="24482E6E" w14:textId="77777777" w:rsidR="00B3344F" w:rsidRPr="004B5160" w:rsidRDefault="00B3344F" w:rsidP="00B3344F"/>
    <w:p w14:paraId="002A0848" w14:textId="77777777"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県の考え方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1193B8F9"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678C6F39" w14:textId="77777777" w:rsidR="00B3344F" w:rsidRPr="004B5160" w:rsidRDefault="00B3344F" w:rsidP="00F30FAC">
            <w:pPr>
              <w:spacing w:line="340" w:lineRule="exact"/>
              <w:ind w:left="223" w:hangingChars="100" w:hanging="223"/>
            </w:pPr>
            <w:r w:rsidRPr="004B5160">
              <w:rPr>
                <w:rFonts w:ascii="HG丸ｺﾞｼｯｸM-PRO" w:eastAsia="HG丸ｺﾞｼｯｸM-PRO" w:hAnsi="HG丸ｺﾞｼｯｸM-PRO" w:hint="eastAsia"/>
                <w:spacing w:val="14"/>
                <w:sz w:val="21"/>
              </w:rPr>
              <w:t>○国基本指針のとおり</w:t>
            </w:r>
          </w:p>
        </w:tc>
      </w:tr>
    </w:tbl>
    <w:p w14:paraId="6B2BF375" w14:textId="77777777" w:rsidR="00B3344F" w:rsidRPr="004B5160" w:rsidRDefault="00B3344F" w:rsidP="00B3344F">
      <w:pPr>
        <w:autoSpaceDE/>
        <w:autoSpaceDN/>
      </w:pPr>
    </w:p>
    <w:p w14:paraId="1027C8E4" w14:textId="77777777" w:rsidR="00B3344F" w:rsidRPr="004B5160" w:rsidRDefault="00B3344F" w:rsidP="009A4E86">
      <w:pPr>
        <w:pStyle w:val="12"/>
        <w:ind w:left="410" w:right="205"/>
      </w:pPr>
      <w:r w:rsidRPr="004B5160">
        <w:t xml:space="preserve">  </w:t>
      </w:r>
      <w:r w:rsidRPr="004B5160">
        <w:rPr>
          <w:rFonts w:hint="eastAsia"/>
        </w:rPr>
        <w:t>目標値は県で設定します。</w:t>
      </w:r>
    </w:p>
    <w:p w14:paraId="61529031" w14:textId="77777777" w:rsidR="00B3344F" w:rsidRPr="004B5160" w:rsidRDefault="00B3344F" w:rsidP="00B3344F">
      <w:pPr>
        <w:autoSpaceDE/>
        <w:autoSpaceDN/>
      </w:pPr>
    </w:p>
    <w:p w14:paraId="37729EF0" w14:textId="77777777" w:rsidR="00B3344F" w:rsidRPr="004B5160" w:rsidRDefault="00B3344F" w:rsidP="00B3344F">
      <w:pPr>
        <w:autoSpaceDE/>
        <w:autoSpaceDN/>
      </w:pPr>
    </w:p>
    <w:p w14:paraId="43482FAF" w14:textId="77777777" w:rsidR="00B3344F" w:rsidRPr="004B5160" w:rsidRDefault="00B3344F" w:rsidP="00B3344F">
      <w:pPr>
        <w:pStyle w:val="af3"/>
        <w:spacing w:line="360" w:lineRule="auto"/>
        <w:ind w:left="103"/>
      </w:pPr>
      <w:r w:rsidRPr="004B5160">
        <w:rPr>
          <w:rFonts w:hint="eastAsia"/>
        </w:rPr>
        <w:t>【今後の方向性】</w:t>
      </w:r>
    </w:p>
    <w:p w14:paraId="435A25E4" w14:textId="6AD884FD" w:rsidR="00B3344F" w:rsidRPr="004B5160" w:rsidRDefault="00B3344F" w:rsidP="009A4E86">
      <w:pPr>
        <w:pStyle w:val="af"/>
        <w:ind w:left="430" w:right="205" w:hanging="225"/>
      </w:pPr>
      <w:r w:rsidRPr="004B5160">
        <w:rPr>
          <w:rFonts w:hint="eastAsia"/>
        </w:rPr>
        <w:t>○精神病床からの地域生活への移行に向けては、相談支援事業者との連携による地域移行支援、地域定着支援が必要になります。保健、医療、福祉関係者による協議の場を進め、</w:t>
      </w:r>
      <w:r w:rsidR="009A51C7" w:rsidRPr="004B5160">
        <w:rPr>
          <w:rFonts w:hint="eastAsia"/>
        </w:rPr>
        <w:t>埼葛北地区</w:t>
      </w:r>
      <w:r w:rsidRPr="004B5160">
        <w:rPr>
          <w:rFonts w:hint="eastAsia"/>
        </w:rPr>
        <w:t>地域自立支援協議会と連携しながら、相談支援、情報提供等を充実し、可能な限り在宅生活に移行できるよう支援します。</w:t>
      </w:r>
    </w:p>
    <w:p w14:paraId="746C6315" w14:textId="0862022F" w:rsidR="00B3344F" w:rsidRPr="004B5160" w:rsidRDefault="00B3344F" w:rsidP="009A4E86">
      <w:pPr>
        <w:pStyle w:val="af"/>
        <w:ind w:left="430" w:right="205" w:hanging="225"/>
      </w:pPr>
      <w:r w:rsidRPr="004B5160">
        <w:rPr>
          <w:rFonts w:hint="eastAsia"/>
        </w:rPr>
        <w:t>○精神障がいに対する市民の理解を深めるため、</w:t>
      </w:r>
      <w:r w:rsidR="009A51C7" w:rsidRPr="004B5160">
        <w:rPr>
          <w:rFonts w:hint="eastAsia"/>
        </w:rPr>
        <w:t>埼葛北地区</w:t>
      </w:r>
      <w:r w:rsidRPr="004B5160">
        <w:rPr>
          <w:rFonts w:hint="eastAsia"/>
        </w:rPr>
        <w:t>地域自立支援協議会と連携しながら、様々な機会を捉えて啓発に取組ます。</w:t>
      </w:r>
    </w:p>
    <w:p w14:paraId="7D2212DD" w14:textId="77777777" w:rsidR="00B3344F" w:rsidRPr="004B5160" w:rsidRDefault="00B3344F" w:rsidP="00B3344F">
      <w:pPr>
        <w:autoSpaceDE/>
        <w:autoSpaceDN/>
      </w:pPr>
    </w:p>
    <w:p w14:paraId="1F3A9A67" w14:textId="77777777" w:rsidR="00B3344F" w:rsidRPr="004B5160" w:rsidRDefault="00B3344F" w:rsidP="00B3344F">
      <w:pPr>
        <w:pStyle w:val="af3"/>
        <w:spacing w:line="360" w:lineRule="auto"/>
        <w:ind w:left="103"/>
      </w:pPr>
      <w:r w:rsidRPr="004B5160">
        <w:rPr>
          <w:rFonts w:hint="eastAsia"/>
        </w:rPr>
        <w:t>【活動指標】</w:t>
      </w:r>
    </w:p>
    <w:tbl>
      <w:tblPr>
        <w:tblW w:w="9384" w:type="dxa"/>
        <w:tblInd w:w="250" w:type="dxa"/>
        <w:tblCellMar>
          <w:top w:w="28" w:type="dxa"/>
          <w:bottom w:w="57" w:type="dxa"/>
        </w:tblCellMar>
        <w:tblLook w:val="04A0" w:firstRow="1" w:lastRow="0" w:firstColumn="1" w:lastColumn="0" w:noHBand="0" w:noVBand="1"/>
      </w:tblPr>
      <w:tblGrid>
        <w:gridCol w:w="9384"/>
      </w:tblGrid>
      <w:tr w:rsidR="004B5160" w:rsidRPr="004B5160" w14:paraId="6BD7FA59" w14:textId="77777777" w:rsidTr="00F30FAC">
        <w:tc>
          <w:tcPr>
            <w:tcW w:w="9384" w:type="dxa"/>
            <w:tcBorders>
              <w:top w:val="single" w:sz="4" w:space="0" w:color="auto"/>
              <w:left w:val="single" w:sz="4" w:space="0" w:color="auto"/>
              <w:bottom w:val="single" w:sz="4" w:space="0" w:color="auto"/>
              <w:right w:val="single" w:sz="4" w:space="0" w:color="auto"/>
            </w:tcBorders>
            <w:vAlign w:val="center"/>
          </w:tcPr>
          <w:p w14:paraId="1D32F918" w14:textId="77777777" w:rsidR="006529DC" w:rsidRPr="004B5160" w:rsidRDefault="006529DC" w:rsidP="006529D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保健、医療及び福祉関係者による協議の場の開催回数</w:t>
            </w:r>
          </w:p>
          <w:p w14:paraId="478AD965" w14:textId="77777777" w:rsidR="006529DC" w:rsidRPr="004B5160" w:rsidRDefault="006529DC" w:rsidP="006529D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保健、医療及び福祉関係者による協議の場への関係者の参加者数</w:t>
            </w:r>
          </w:p>
          <w:p w14:paraId="34C2E311" w14:textId="77777777" w:rsidR="006529DC" w:rsidRPr="004B5160" w:rsidRDefault="006529DC" w:rsidP="006529D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保健、医療及び福祉関係者による協議の場における目標設定及び評価の実施回数</w:t>
            </w:r>
          </w:p>
          <w:p w14:paraId="338DC1D1" w14:textId="77777777" w:rsidR="006529DC" w:rsidRPr="004B5160" w:rsidRDefault="006529DC" w:rsidP="006529D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精神障害者の地域移行支援・地域定着支援の利用者数</w:t>
            </w:r>
          </w:p>
          <w:p w14:paraId="60514312" w14:textId="77777777" w:rsidR="006529DC" w:rsidRPr="004B5160" w:rsidRDefault="006529DC" w:rsidP="006529D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精神障害者の共同生活援助・自立生活援助の利用者数</w:t>
            </w:r>
          </w:p>
          <w:p w14:paraId="2886E2B5" w14:textId="77777777" w:rsidR="006529DC" w:rsidRPr="004B5160" w:rsidRDefault="006529DC" w:rsidP="006529D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精神障害者の自立訓練（生活訓練）</w:t>
            </w:r>
          </w:p>
          <w:p w14:paraId="2642CDA5" w14:textId="59B3F313" w:rsidR="00B3344F" w:rsidRPr="004B5160" w:rsidRDefault="006529DC" w:rsidP="006529D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精神病床における退院患者の退院後の行き先（県で対応予定）</w:t>
            </w:r>
          </w:p>
        </w:tc>
      </w:tr>
    </w:tbl>
    <w:p w14:paraId="57AC0624" w14:textId="7E27DCA7" w:rsidR="00B3344F" w:rsidRPr="004B5160" w:rsidRDefault="00B3344F" w:rsidP="00B3344F">
      <w:pPr>
        <w:autoSpaceDE/>
        <w:autoSpaceDN/>
      </w:pPr>
      <w:r w:rsidRPr="004B5160">
        <w:br w:type="page"/>
      </w:r>
    </w:p>
    <w:p w14:paraId="5A48EFCC" w14:textId="77777777" w:rsidR="0065426C" w:rsidRPr="004B5160" w:rsidRDefault="0065426C" w:rsidP="0065426C"/>
    <w:p w14:paraId="7D747CCC" w14:textId="7F780194" w:rsidR="00B3344F" w:rsidRPr="004B5160" w:rsidRDefault="00B3344F" w:rsidP="00B3344F">
      <w:pPr>
        <w:pStyle w:val="a8"/>
        <w:spacing w:after="91"/>
      </w:pPr>
      <w:bookmarkStart w:id="154" w:name="_Toc52891424"/>
      <w:bookmarkStart w:id="155" w:name="_Toc149146082"/>
      <w:bookmarkStart w:id="156" w:name="_Toc152928214"/>
      <w:r w:rsidRPr="004B5160">
        <w:rPr>
          <w:rFonts w:hint="eastAsia"/>
        </w:rPr>
        <w:t>（３）地域生活支援</w:t>
      </w:r>
      <w:bookmarkEnd w:id="154"/>
      <w:bookmarkEnd w:id="155"/>
      <w:r w:rsidR="005D0D97" w:rsidRPr="004B5160">
        <w:rPr>
          <w:rFonts w:hint="eastAsia"/>
        </w:rPr>
        <w:t>拠点等が有する機能の充実</w:t>
      </w:r>
      <w:bookmarkEnd w:id="156"/>
    </w:p>
    <w:p w14:paraId="78E4A99F" w14:textId="37A77291"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国の基本方針（</w:t>
      </w:r>
      <w:r w:rsidRPr="004B5160">
        <w:rPr>
          <w:rFonts w:ascii="ＭＳ ゴシック" w:eastAsia="ＭＳ ゴシック" w:hAnsi="ＭＳ ゴシック" w:hint="eastAsia"/>
          <w:szCs w:val="22"/>
        </w:rPr>
        <w:t>令和</w:t>
      </w:r>
      <w:r w:rsidR="00FE2912" w:rsidRPr="004B5160">
        <w:rPr>
          <w:rFonts w:ascii="ＭＳ ゴシック" w:eastAsia="ＭＳ ゴシック" w:hAnsi="ＭＳ ゴシック" w:hint="eastAsia"/>
          <w:szCs w:val="22"/>
        </w:rPr>
        <w:t>８</w:t>
      </w:r>
      <w:r w:rsidRPr="004B5160">
        <w:rPr>
          <w:rFonts w:ascii="ＭＳ ゴシック" w:eastAsia="ＭＳ ゴシック" w:hAnsi="ＭＳ ゴシック"/>
          <w:szCs w:val="22"/>
        </w:rPr>
        <w:t>年度までの目標）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43741EFE"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20D1C2C0" w14:textId="77777777" w:rsidR="00F70F56" w:rsidRPr="004B5160" w:rsidRDefault="00F70F56" w:rsidP="00F70F56">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地域生活支援拠点等を整備するとともに、コーディネーターの配置、地域生活支援拠点等の機能を担う障害福祉サービス事業所等の担当者の配置、支援ネットワークなどによる効果的な支援体制及び緊急時の連絡体制の構築を進める。</w:t>
            </w:r>
          </w:p>
          <w:p w14:paraId="2D448F69" w14:textId="41EA979E" w:rsidR="00F70F56" w:rsidRPr="004B5160" w:rsidRDefault="00F70F56" w:rsidP="00F70F56">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○年</w:t>
            </w:r>
            <w:r w:rsidR="005E7B90" w:rsidRPr="004B5160">
              <w:rPr>
                <w:rFonts w:ascii="HG丸ｺﾞｼｯｸM-PRO" w:eastAsia="HG丸ｺﾞｼｯｸM-PRO" w:hAnsi="HG丸ｺﾞｼｯｸM-PRO" w:hint="eastAsia"/>
                <w:spacing w:val="14"/>
                <w:sz w:val="21"/>
              </w:rPr>
              <w:t>１</w:t>
            </w:r>
            <w:r w:rsidRPr="004B5160">
              <w:rPr>
                <w:rFonts w:ascii="HG丸ｺﾞｼｯｸM-PRO" w:eastAsia="HG丸ｺﾞｼｯｸM-PRO" w:hAnsi="HG丸ｺﾞｼｯｸM-PRO" w:hint="eastAsia"/>
                <w:spacing w:val="14"/>
                <w:sz w:val="21"/>
              </w:rPr>
              <w:t>回以上、支援の実績等を踏まえ運用状況を検証及び検討することを基本とする。</w:t>
            </w:r>
          </w:p>
          <w:p w14:paraId="774C415A" w14:textId="5AFFD1C6" w:rsidR="00F70F56" w:rsidRPr="004B5160" w:rsidRDefault="00F70F56" w:rsidP="00F70F56">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○強度行動障害を有する者に関して、その状況や支援ニーズを把握し、地域の関係機関が連携した支援体制の整備を進める。</w:t>
            </w:r>
          </w:p>
        </w:tc>
      </w:tr>
    </w:tbl>
    <w:p w14:paraId="49D294F0" w14:textId="77777777" w:rsidR="00985CA6" w:rsidRPr="004B5160" w:rsidRDefault="00985CA6" w:rsidP="0065426C"/>
    <w:p w14:paraId="1E6CB0E6" w14:textId="77777777"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県の考え方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6E4E82C3"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4ACB24C5" w14:textId="77777777" w:rsidR="00B3344F" w:rsidRPr="004B5160" w:rsidRDefault="00B3344F" w:rsidP="00F30FAC">
            <w:pPr>
              <w:spacing w:line="340" w:lineRule="exact"/>
              <w:ind w:left="223" w:hangingChars="100" w:hanging="223"/>
            </w:pPr>
            <w:r w:rsidRPr="004B5160">
              <w:rPr>
                <w:rFonts w:ascii="HG丸ｺﾞｼｯｸM-PRO" w:eastAsia="HG丸ｺﾞｼｯｸM-PRO" w:hAnsi="HG丸ｺﾞｼｯｸM-PRO" w:hint="eastAsia"/>
                <w:spacing w:val="14"/>
                <w:sz w:val="21"/>
              </w:rPr>
              <w:t>○国基本指針のとおり</w:t>
            </w:r>
          </w:p>
        </w:tc>
      </w:tr>
    </w:tbl>
    <w:p w14:paraId="0FBC6746" w14:textId="77777777" w:rsidR="00985CA6" w:rsidRPr="004B5160" w:rsidRDefault="00985CA6" w:rsidP="0065426C"/>
    <w:p w14:paraId="4D9BBD31" w14:textId="77777777" w:rsidR="00B3344F" w:rsidRPr="004B5160" w:rsidRDefault="00B3344F" w:rsidP="00B3344F">
      <w:pPr>
        <w:pStyle w:val="12"/>
        <w:ind w:left="410" w:right="205"/>
      </w:pPr>
      <w:r w:rsidRPr="004B5160">
        <w:t xml:space="preserve">  地域生活支援拠点等の</w:t>
      </w:r>
      <w:r w:rsidRPr="004B5160">
        <w:rPr>
          <w:rFonts w:hint="eastAsia"/>
        </w:rPr>
        <w:t>機能の充実</w:t>
      </w:r>
      <w:r w:rsidRPr="004B5160">
        <w:t>に関する目標を設定します。</w:t>
      </w:r>
    </w:p>
    <w:p w14:paraId="63675F35" w14:textId="77777777" w:rsidR="00985CA6" w:rsidRPr="004B5160" w:rsidRDefault="00985CA6" w:rsidP="0065426C"/>
    <w:p w14:paraId="5CE23F23" w14:textId="77777777" w:rsidR="00B3344F" w:rsidRPr="004B5160" w:rsidRDefault="00B3344F" w:rsidP="00B3344F">
      <w:pPr>
        <w:pStyle w:val="af3"/>
        <w:spacing w:line="360" w:lineRule="auto"/>
        <w:ind w:left="103"/>
      </w:pPr>
      <w:r w:rsidRPr="004B5160">
        <w:rPr>
          <w:rFonts w:hint="eastAsia"/>
        </w:rPr>
        <w:t>【成果目標】</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855"/>
        <w:gridCol w:w="4389"/>
      </w:tblGrid>
      <w:tr w:rsidR="004B5160" w:rsidRPr="004B5160" w14:paraId="3364BD69" w14:textId="77777777" w:rsidTr="00F30FAC">
        <w:tc>
          <w:tcPr>
            <w:tcW w:w="3998" w:type="dxa"/>
            <w:shd w:val="clear" w:color="auto" w:fill="F2F2F2" w:themeFill="background1" w:themeFillShade="F2"/>
            <w:vAlign w:val="center"/>
          </w:tcPr>
          <w:p w14:paraId="6E9D104E" w14:textId="77777777" w:rsidR="00B3344F" w:rsidRPr="004B5160" w:rsidRDefault="00B3344F" w:rsidP="00F30FAC">
            <w:pPr>
              <w:pStyle w:val="af2"/>
              <w:jc w:val="center"/>
            </w:pPr>
            <w:r w:rsidRPr="004B5160">
              <w:rPr>
                <w:rFonts w:hint="eastAsia"/>
              </w:rPr>
              <w:t>項  目</w:t>
            </w:r>
          </w:p>
        </w:tc>
        <w:tc>
          <w:tcPr>
            <w:tcW w:w="855" w:type="dxa"/>
            <w:shd w:val="clear" w:color="auto" w:fill="F2F2F2" w:themeFill="background1" w:themeFillShade="F2"/>
            <w:vAlign w:val="center"/>
          </w:tcPr>
          <w:p w14:paraId="1A878470" w14:textId="77777777" w:rsidR="00B3344F" w:rsidRPr="004B5160" w:rsidRDefault="00B3344F" w:rsidP="00F30FAC">
            <w:pPr>
              <w:pStyle w:val="af2"/>
              <w:jc w:val="center"/>
            </w:pPr>
            <w:r w:rsidRPr="004B5160">
              <w:rPr>
                <w:rFonts w:hint="eastAsia"/>
              </w:rPr>
              <w:t>数値等</w:t>
            </w:r>
          </w:p>
        </w:tc>
        <w:tc>
          <w:tcPr>
            <w:tcW w:w="4389" w:type="dxa"/>
            <w:shd w:val="clear" w:color="auto" w:fill="F2F2F2" w:themeFill="background1" w:themeFillShade="F2"/>
            <w:vAlign w:val="center"/>
          </w:tcPr>
          <w:p w14:paraId="5BF07927" w14:textId="77777777" w:rsidR="00B3344F" w:rsidRPr="004B5160" w:rsidRDefault="00B3344F" w:rsidP="00F30FAC">
            <w:pPr>
              <w:pStyle w:val="af2"/>
              <w:jc w:val="center"/>
            </w:pPr>
            <w:r w:rsidRPr="004B5160">
              <w:rPr>
                <w:rFonts w:hint="eastAsia"/>
              </w:rPr>
              <w:t>備  考</w:t>
            </w:r>
          </w:p>
        </w:tc>
      </w:tr>
      <w:tr w:rsidR="004B5160" w:rsidRPr="004B5160" w14:paraId="03E5CF85" w14:textId="77777777" w:rsidTr="009A4E86">
        <w:tc>
          <w:tcPr>
            <w:tcW w:w="3998" w:type="dxa"/>
            <w:vAlign w:val="center"/>
          </w:tcPr>
          <w:p w14:paraId="3AC342BB" w14:textId="77777777" w:rsidR="00B3344F" w:rsidRPr="004B5160" w:rsidRDefault="00B3344F" w:rsidP="00F30FAC">
            <w:pPr>
              <w:pStyle w:val="af2"/>
            </w:pPr>
            <w:r w:rsidRPr="004B5160">
              <w:rPr>
                <w:rFonts w:hint="eastAsia"/>
              </w:rPr>
              <w:t>【目標値】</w:t>
            </w:r>
          </w:p>
          <w:p w14:paraId="6FE3D4C0" w14:textId="081BFD7D" w:rsidR="00B3344F" w:rsidRPr="004B5160" w:rsidRDefault="00B3344F" w:rsidP="00F30FAC">
            <w:pPr>
              <w:pStyle w:val="af2"/>
            </w:pPr>
            <w:r w:rsidRPr="004B5160">
              <w:rPr>
                <w:rFonts w:hint="eastAsia"/>
              </w:rPr>
              <w:t>地域生活支援拠点</w:t>
            </w:r>
            <w:r w:rsidR="00F72AB5" w:rsidRPr="004B5160">
              <w:rPr>
                <w:rFonts w:hint="eastAsia"/>
              </w:rPr>
              <w:t>等</w:t>
            </w:r>
            <w:r w:rsidR="00EA4538" w:rsidRPr="004B5160">
              <w:rPr>
                <w:rFonts w:hint="eastAsia"/>
              </w:rPr>
              <w:t>における支援体制及び緊急時の連絡体制の構築</w:t>
            </w:r>
          </w:p>
        </w:tc>
        <w:tc>
          <w:tcPr>
            <w:tcW w:w="855" w:type="dxa"/>
            <w:shd w:val="clear" w:color="auto" w:fill="auto"/>
            <w:vAlign w:val="center"/>
          </w:tcPr>
          <w:p w14:paraId="1265BB45" w14:textId="4684B23C" w:rsidR="00B3344F" w:rsidRPr="004B5160" w:rsidRDefault="00BC222B" w:rsidP="009A4E86">
            <w:pPr>
              <w:pStyle w:val="af2"/>
              <w:jc w:val="center"/>
            </w:pPr>
            <w:r w:rsidRPr="004B5160">
              <w:rPr>
                <w:rFonts w:hint="eastAsia"/>
              </w:rPr>
              <w:t>有</w:t>
            </w:r>
          </w:p>
        </w:tc>
        <w:tc>
          <w:tcPr>
            <w:tcW w:w="4389" w:type="dxa"/>
            <w:vAlign w:val="center"/>
          </w:tcPr>
          <w:p w14:paraId="70FF0EC0" w14:textId="6CB2CAC3" w:rsidR="00B3344F" w:rsidRPr="004B5160" w:rsidRDefault="00B3344F" w:rsidP="00EA4538">
            <w:pPr>
              <w:pStyle w:val="af2"/>
            </w:pPr>
            <w:r w:rsidRPr="004B5160">
              <w:rPr>
                <w:rFonts w:hint="eastAsia"/>
              </w:rPr>
              <w:t>令和</w:t>
            </w:r>
            <w:r w:rsidR="00C648FB" w:rsidRPr="004B5160">
              <w:rPr>
                <w:rFonts w:hint="eastAsia"/>
              </w:rPr>
              <w:t>８</w:t>
            </w:r>
            <w:r w:rsidRPr="004B5160">
              <w:rPr>
                <w:rFonts w:hint="eastAsia"/>
              </w:rPr>
              <w:t>年度末</w:t>
            </w:r>
          </w:p>
        </w:tc>
      </w:tr>
      <w:tr w:rsidR="004B5160" w:rsidRPr="004B5160" w14:paraId="6CF7ED3B" w14:textId="77777777" w:rsidTr="009A4E86">
        <w:tc>
          <w:tcPr>
            <w:tcW w:w="3998" w:type="dxa"/>
            <w:vAlign w:val="center"/>
          </w:tcPr>
          <w:p w14:paraId="2256C6DC" w14:textId="77777777" w:rsidR="00B3344F" w:rsidRPr="004B5160" w:rsidRDefault="00B3344F" w:rsidP="00F30FAC">
            <w:pPr>
              <w:pStyle w:val="af2"/>
            </w:pPr>
            <w:r w:rsidRPr="004B5160">
              <w:rPr>
                <w:rFonts w:hint="eastAsia"/>
              </w:rPr>
              <w:t>【目標値】</w:t>
            </w:r>
          </w:p>
          <w:p w14:paraId="76179978" w14:textId="77777777" w:rsidR="00B3344F" w:rsidRPr="004B5160" w:rsidRDefault="00B3344F" w:rsidP="00F30FAC">
            <w:pPr>
              <w:pStyle w:val="af2"/>
            </w:pPr>
            <w:r w:rsidRPr="004B5160">
              <w:rPr>
                <w:rFonts w:hint="eastAsia"/>
              </w:rPr>
              <w:t>運用状況の検証・検討実施回数</w:t>
            </w:r>
          </w:p>
        </w:tc>
        <w:tc>
          <w:tcPr>
            <w:tcW w:w="855" w:type="dxa"/>
            <w:shd w:val="clear" w:color="auto" w:fill="auto"/>
            <w:vAlign w:val="center"/>
          </w:tcPr>
          <w:p w14:paraId="02678F9A" w14:textId="2122228F" w:rsidR="00B3344F" w:rsidRPr="004B5160" w:rsidRDefault="00BC222B" w:rsidP="009A4E86">
            <w:pPr>
              <w:pStyle w:val="af2"/>
              <w:jc w:val="center"/>
            </w:pPr>
            <w:r w:rsidRPr="004B5160">
              <w:rPr>
                <w:rFonts w:hint="eastAsia"/>
              </w:rPr>
              <w:t>2回</w:t>
            </w:r>
          </w:p>
        </w:tc>
        <w:tc>
          <w:tcPr>
            <w:tcW w:w="4389" w:type="dxa"/>
            <w:vAlign w:val="center"/>
          </w:tcPr>
          <w:p w14:paraId="59FCB5ED" w14:textId="77777777" w:rsidR="00B3344F" w:rsidRPr="004B5160" w:rsidRDefault="00B3344F" w:rsidP="00F30FAC">
            <w:pPr>
              <w:pStyle w:val="af2"/>
            </w:pPr>
            <w:r w:rsidRPr="004B5160">
              <w:rPr>
                <w:rFonts w:hint="eastAsia"/>
              </w:rPr>
              <w:t>運用状況の検証・検討実施回数</w:t>
            </w:r>
          </w:p>
          <w:p w14:paraId="4EDC1AAB" w14:textId="77777777" w:rsidR="00B3344F" w:rsidRPr="004B5160" w:rsidRDefault="00B3344F" w:rsidP="00F30FAC">
            <w:pPr>
              <w:pStyle w:val="af2"/>
            </w:pPr>
            <w:r w:rsidRPr="004B5160">
              <w:rPr>
                <w:rFonts w:hint="eastAsia"/>
              </w:rPr>
              <w:t>年１回以上</w:t>
            </w:r>
          </w:p>
        </w:tc>
      </w:tr>
      <w:tr w:rsidR="004B5160" w:rsidRPr="004B5160" w14:paraId="6635DFB8" w14:textId="77777777" w:rsidTr="009A4E86">
        <w:tc>
          <w:tcPr>
            <w:tcW w:w="3998" w:type="dxa"/>
            <w:vAlign w:val="center"/>
          </w:tcPr>
          <w:p w14:paraId="7C9136F8" w14:textId="77777777" w:rsidR="00EA4538" w:rsidRPr="004B5160" w:rsidRDefault="00EA4538" w:rsidP="00EA4538">
            <w:pPr>
              <w:pStyle w:val="af2"/>
            </w:pPr>
            <w:r w:rsidRPr="004B5160">
              <w:rPr>
                <w:rFonts w:hint="eastAsia"/>
              </w:rPr>
              <w:t>【目標値】</w:t>
            </w:r>
          </w:p>
          <w:p w14:paraId="136D5064" w14:textId="631FB9E9" w:rsidR="00C648FB" w:rsidRPr="004B5160" w:rsidRDefault="00C648FB" w:rsidP="00F30FAC">
            <w:pPr>
              <w:pStyle w:val="af2"/>
            </w:pPr>
            <w:r w:rsidRPr="004B5160">
              <w:rPr>
                <w:rFonts w:hint="eastAsia"/>
              </w:rPr>
              <w:t>強度行動障害を有する者に対する支援体制の整備</w:t>
            </w:r>
          </w:p>
        </w:tc>
        <w:tc>
          <w:tcPr>
            <w:tcW w:w="855" w:type="dxa"/>
            <w:shd w:val="clear" w:color="auto" w:fill="auto"/>
            <w:vAlign w:val="center"/>
          </w:tcPr>
          <w:p w14:paraId="63B1B623" w14:textId="15F7DE7C" w:rsidR="00C648FB" w:rsidRPr="004B5160" w:rsidRDefault="00BC222B" w:rsidP="009A4E86">
            <w:pPr>
              <w:pStyle w:val="af2"/>
              <w:jc w:val="center"/>
            </w:pPr>
            <w:r w:rsidRPr="004B5160">
              <w:rPr>
                <w:rFonts w:hint="eastAsia"/>
              </w:rPr>
              <w:t>無</w:t>
            </w:r>
          </w:p>
        </w:tc>
        <w:tc>
          <w:tcPr>
            <w:tcW w:w="4389" w:type="dxa"/>
            <w:vAlign w:val="center"/>
          </w:tcPr>
          <w:p w14:paraId="33A54431" w14:textId="7FFB308C" w:rsidR="00C648FB" w:rsidRPr="004B5160" w:rsidRDefault="00C648FB" w:rsidP="00F30FAC">
            <w:pPr>
              <w:pStyle w:val="af2"/>
            </w:pPr>
          </w:p>
        </w:tc>
      </w:tr>
      <w:tr w:rsidR="004B5160" w:rsidRPr="004B5160" w14:paraId="0F3A504E" w14:textId="77777777" w:rsidTr="009A4E86">
        <w:tc>
          <w:tcPr>
            <w:tcW w:w="3998" w:type="dxa"/>
            <w:vAlign w:val="center"/>
          </w:tcPr>
          <w:p w14:paraId="5E8E1A1A" w14:textId="41499E84" w:rsidR="00D0085B" w:rsidRPr="004B5160" w:rsidRDefault="00D0085B" w:rsidP="00EA4538">
            <w:pPr>
              <w:pStyle w:val="af2"/>
            </w:pPr>
            <w:r w:rsidRPr="004B5160">
              <w:rPr>
                <w:rFonts w:hint="eastAsia"/>
              </w:rPr>
              <w:t>地域生活支援拠点等のコーディネーター配置人数</w:t>
            </w:r>
          </w:p>
        </w:tc>
        <w:tc>
          <w:tcPr>
            <w:tcW w:w="855" w:type="dxa"/>
            <w:shd w:val="clear" w:color="auto" w:fill="auto"/>
            <w:vAlign w:val="center"/>
          </w:tcPr>
          <w:p w14:paraId="0C8C521B" w14:textId="01A96C88" w:rsidR="00D0085B" w:rsidRPr="004B5160" w:rsidRDefault="003840DD" w:rsidP="009A4E86">
            <w:pPr>
              <w:pStyle w:val="af2"/>
              <w:jc w:val="center"/>
            </w:pPr>
            <w:r w:rsidRPr="004B5160">
              <w:rPr>
                <w:rFonts w:hint="eastAsia"/>
              </w:rPr>
              <w:t>２</w:t>
            </w:r>
            <w:r w:rsidR="00D0085B" w:rsidRPr="004B5160">
              <w:rPr>
                <w:rFonts w:hint="eastAsia"/>
              </w:rPr>
              <w:t>人</w:t>
            </w:r>
          </w:p>
        </w:tc>
        <w:tc>
          <w:tcPr>
            <w:tcW w:w="4389" w:type="dxa"/>
            <w:vAlign w:val="center"/>
          </w:tcPr>
          <w:p w14:paraId="7E36968B" w14:textId="5C44D2D0" w:rsidR="00D0085B" w:rsidRPr="004B5160" w:rsidRDefault="00D0085B" w:rsidP="00F30FAC">
            <w:pPr>
              <w:pStyle w:val="af2"/>
            </w:pPr>
            <w:r w:rsidRPr="004B5160">
              <w:rPr>
                <w:rFonts w:hint="eastAsia"/>
              </w:rPr>
              <w:t>令和８年度</w:t>
            </w:r>
          </w:p>
        </w:tc>
      </w:tr>
      <w:tr w:rsidR="00D0085B" w:rsidRPr="004B5160" w14:paraId="36DD55DB" w14:textId="77777777" w:rsidTr="009A4E86">
        <w:tc>
          <w:tcPr>
            <w:tcW w:w="3998" w:type="dxa"/>
            <w:vAlign w:val="center"/>
          </w:tcPr>
          <w:p w14:paraId="2D493C3B" w14:textId="288334ED" w:rsidR="00D0085B" w:rsidRPr="004B5160" w:rsidRDefault="00D0085B" w:rsidP="00EA4538">
            <w:pPr>
              <w:pStyle w:val="af2"/>
            </w:pPr>
            <w:r w:rsidRPr="004B5160">
              <w:rPr>
                <w:rFonts w:hint="eastAsia"/>
              </w:rPr>
              <w:t>地域生活支援拠点等における機能の検証及び検討の実施回数</w:t>
            </w:r>
          </w:p>
        </w:tc>
        <w:tc>
          <w:tcPr>
            <w:tcW w:w="855" w:type="dxa"/>
            <w:shd w:val="clear" w:color="auto" w:fill="auto"/>
            <w:vAlign w:val="center"/>
          </w:tcPr>
          <w:p w14:paraId="6D987314" w14:textId="00B2FB21" w:rsidR="00D0085B" w:rsidRPr="004B5160" w:rsidRDefault="00D0085B" w:rsidP="009A4E86">
            <w:pPr>
              <w:pStyle w:val="af2"/>
              <w:jc w:val="center"/>
            </w:pPr>
            <w:r w:rsidRPr="004B5160">
              <w:rPr>
                <w:rFonts w:hint="eastAsia"/>
              </w:rPr>
              <w:t>8回</w:t>
            </w:r>
          </w:p>
        </w:tc>
        <w:tc>
          <w:tcPr>
            <w:tcW w:w="4389" w:type="dxa"/>
            <w:vAlign w:val="center"/>
          </w:tcPr>
          <w:p w14:paraId="0C83C9B1" w14:textId="5758625B" w:rsidR="00D0085B" w:rsidRPr="004B5160" w:rsidRDefault="00D0085B" w:rsidP="00F30FAC">
            <w:pPr>
              <w:pStyle w:val="af2"/>
            </w:pPr>
            <w:r w:rsidRPr="004B5160">
              <w:rPr>
                <w:rFonts w:hint="eastAsia"/>
              </w:rPr>
              <w:t>令和８年度</w:t>
            </w:r>
          </w:p>
        </w:tc>
      </w:tr>
    </w:tbl>
    <w:p w14:paraId="4A16FD06" w14:textId="0D5D41DA" w:rsidR="0065426C" w:rsidRPr="004B5160" w:rsidRDefault="0065426C" w:rsidP="0065426C"/>
    <w:p w14:paraId="4DB3F381" w14:textId="77777777" w:rsidR="0065426C" w:rsidRPr="004B5160" w:rsidRDefault="0065426C">
      <w:pPr>
        <w:autoSpaceDE/>
        <w:autoSpaceDN/>
      </w:pPr>
      <w:r w:rsidRPr="004B5160">
        <w:br w:type="page"/>
      </w:r>
    </w:p>
    <w:p w14:paraId="607F43EA" w14:textId="77777777" w:rsidR="00985CA6" w:rsidRPr="004B5160" w:rsidRDefault="00985CA6" w:rsidP="0065426C"/>
    <w:p w14:paraId="1AE8773E" w14:textId="77777777" w:rsidR="00B3344F" w:rsidRPr="004B5160" w:rsidRDefault="00B3344F" w:rsidP="00B3344F">
      <w:pPr>
        <w:pStyle w:val="af3"/>
        <w:spacing w:line="360" w:lineRule="auto"/>
        <w:ind w:left="103"/>
      </w:pPr>
      <w:r w:rsidRPr="004B5160">
        <w:rPr>
          <w:rFonts w:hint="eastAsia"/>
        </w:rPr>
        <w:t>【今後の方向性】</w:t>
      </w:r>
    </w:p>
    <w:p w14:paraId="63333ACC" w14:textId="17807A2A" w:rsidR="00B3344F" w:rsidRPr="004B5160" w:rsidRDefault="00B3344F" w:rsidP="009A4E86">
      <w:pPr>
        <w:pStyle w:val="af"/>
        <w:ind w:left="430" w:right="205" w:hanging="225"/>
      </w:pPr>
      <w:r w:rsidRPr="004B5160">
        <w:rPr>
          <w:rFonts w:hint="eastAsia"/>
        </w:rPr>
        <w:t>○相談、緊急時の受け入れ・対応、体験の機会・場の提供、専門的人材の確保・養成、地域の支援体制づくりなど、</w:t>
      </w:r>
      <w:r w:rsidR="009A51C7" w:rsidRPr="004B5160">
        <w:rPr>
          <w:rFonts w:hint="eastAsia"/>
        </w:rPr>
        <w:t>埼葛北地区</w:t>
      </w:r>
      <w:r w:rsidRPr="004B5160">
        <w:rPr>
          <w:rFonts w:hint="eastAsia"/>
        </w:rPr>
        <w:t>地域自立支援協議会と連携しながら、地域生活支援拠点等の体制の充実を進めます。</w:t>
      </w:r>
    </w:p>
    <w:p w14:paraId="3F638392" w14:textId="65D45168" w:rsidR="00B3344F" w:rsidRPr="004B5160" w:rsidRDefault="00B3344F" w:rsidP="009A4E86">
      <w:pPr>
        <w:pStyle w:val="af"/>
        <w:ind w:left="430" w:right="205" w:hanging="225"/>
      </w:pPr>
      <w:r w:rsidRPr="004B5160">
        <w:rPr>
          <w:rFonts w:hint="eastAsia"/>
        </w:rPr>
        <w:t>○障がい者の重度化・高齢化、「親亡き後」に備え、障がい者の地域生活支援を進めるため、</w:t>
      </w:r>
      <w:r w:rsidR="009A51C7" w:rsidRPr="004B5160">
        <w:rPr>
          <w:rFonts w:hint="eastAsia"/>
        </w:rPr>
        <w:t>埼葛北地区</w:t>
      </w:r>
      <w:r w:rsidRPr="004B5160">
        <w:rPr>
          <w:rFonts w:hint="eastAsia"/>
        </w:rPr>
        <w:t>地域自立支援協議会と連携しながら、地域生活支援拠点等の運用</w:t>
      </w:r>
      <w:r w:rsidR="009A4E86" w:rsidRPr="004B5160">
        <w:rPr>
          <w:rFonts w:hint="eastAsia"/>
        </w:rPr>
        <w:t>と活用</w:t>
      </w:r>
      <w:r w:rsidRPr="004B5160">
        <w:rPr>
          <w:rFonts w:hint="eastAsia"/>
        </w:rPr>
        <w:t>を進めます。</w:t>
      </w:r>
    </w:p>
    <w:p w14:paraId="27142872" w14:textId="77777777" w:rsidR="00985CA6" w:rsidRPr="004B5160" w:rsidRDefault="00985CA6" w:rsidP="0065426C"/>
    <w:p w14:paraId="2D410C2D" w14:textId="77777777" w:rsidR="005E7B90" w:rsidRPr="004B5160" w:rsidRDefault="005E7B90" w:rsidP="005E7B90">
      <w:pPr>
        <w:pStyle w:val="af3"/>
        <w:spacing w:line="360" w:lineRule="auto"/>
        <w:ind w:left="103"/>
      </w:pPr>
      <w:r w:rsidRPr="004B5160">
        <w:rPr>
          <w:rFonts w:hint="eastAsia"/>
        </w:rPr>
        <w:t>【活動指標】</w:t>
      </w:r>
    </w:p>
    <w:tbl>
      <w:tblPr>
        <w:tblW w:w="9384" w:type="dxa"/>
        <w:tblInd w:w="250" w:type="dxa"/>
        <w:tblCellMar>
          <w:top w:w="28" w:type="dxa"/>
          <w:bottom w:w="57" w:type="dxa"/>
        </w:tblCellMar>
        <w:tblLook w:val="04A0" w:firstRow="1" w:lastRow="0" w:firstColumn="1" w:lastColumn="0" w:noHBand="0" w:noVBand="1"/>
      </w:tblPr>
      <w:tblGrid>
        <w:gridCol w:w="9384"/>
      </w:tblGrid>
      <w:tr w:rsidR="005E7B90" w:rsidRPr="004B5160" w14:paraId="076C2483" w14:textId="77777777" w:rsidTr="00F30FAC">
        <w:tc>
          <w:tcPr>
            <w:tcW w:w="9384" w:type="dxa"/>
            <w:tcBorders>
              <w:top w:val="single" w:sz="4" w:space="0" w:color="auto"/>
              <w:left w:val="single" w:sz="4" w:space="0" w:color="auto"/>
              <w:bottom w:val="single" w:sz="4" w:space="0" w:color="auto"/>
              <w:right w:val="single" w:sz="4" w:space="0" w:color="auto"/>
            </w:tcBorders>
            <w:vAlign w:val="center"/>
          </w:tcPr>
          <w:p w14:paraId="05E513EC" w14:textId="7D73BE9F" w:rsidR="005E7B90" w:rsidRPr="004B5160" w:rsidRDefault="005E7B90" w:rsidP="005E7B90">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地域生活支援拠点等の設置</w:t>
            </w:r>
            <w:r w:rsidR="000A1518" w:rsidRPr="004B5160">
              <w:rPr>
                <w:rFonts w:ascii="HG丸ｺﾞｼｯｸM-PRO" w:eastAsia="HG丸ｺﾞｼｯｸM-PRO" w:hAnsi="HG丸ｺﾞｼｯｸM-PRO" w:hint="eastAsia"/>
              </w:rPr>
              <w:t>箇所</w:t>
            </w:r>
            <w:r w:rsidRPr="004B5160">
              <w:rPr>
                <w:rFonts w:ascii="HG丸ｺﾞｼｯｸM-PRO" w:eastAsia="HG丸ｺﾞｼｯｸM-PRO" w:hAnsi="HG丸ｺﾞｼｯｸM-PRO" w:hint="eastAsia"/>
              </w:rPr>
              <w:t>数</w:t>
            </w:r>
          </w:p>
          <w:p w14:paraId="4039F178" w14:textId="77777777" w:rsidR="005E7B90" w:rsidRPr="004B5160" w:rsidRDefault="005E7B90" w:rsidP="005E7B90">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コーディネーターの配置人数</w:t>
            </w:r>
          </w:p>
          <w:p w14:paraId="62D102FA" w14:textId="09F14CEF" w:rsidR="005E7B90" w:rsidRPr="004B5160" w:rsidRDefault="005E7B90" w:rsidP="005E7B90">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検証及び検討の実施回数</w:t>
            </w:r>
          </w:p>
        </w:tc>
      </w:tr>
    </w:tbl>
    <w:p w14:paraId="2E999AF6" w14:textId="77777777" w:rsidR="0065426C" w:rsidRPr="004B5160" w:rsidRDefault="0065426C" w:rsidP="00B3344F">
      <w:pPr>
        <w:autoSpaceDE/>
        <w:autoSpaceDN/>
      </w:pPr>
    </w:p>
    <w:p w14:paraId="67BB3B3F" w14:textId="664C0CD6" w:rsidR="00B3344F" w:rsidRPr="004B5160" w:rsidRDefault="00B3344F" w:rsidP="00B3344F">
      <w:pPr>
        <w:autoSpaceDE/>
        <w:autoSpaceDN/>
      </w:pPr>
      <w:r w:rsidRPr="004B5160">
        <w:br w:type="page"/>
      </w:r>
    </w:p>
    <w:p w14:paraId="0E955FDC" w14:textId="77777777" w:rsidR="0065426C" w:rsidRPr="004B5160" w:rsidRDefault="0065426C" w:rsidP="00B3344F">
      <w:pPr>
        <w:autoSpaceDE/>
        <w:autoSpaceDN/>
      </w:pPr>
    </w:p>
    <w:p w14:paraId="14DCDD78" w14:textId="77777777" w:rsidR="00B3344F" w:rsidRPr="004B5160" w:rsidRDefault="00B3344F" w:rsidP="00B3344F">
      <w:pPr>
        <w:pStyle w:val="a8"/>
        <w:spacing w:after="91"/>
      </w:pPr>
      <w:bookmarkStart w:id="157" w:name="_Toc52891425"/>
      <w:bookmarkStart w:id="158" w:name="_Toc149146083"/>
      <w:bookmarkStart w:id="159" w:name="_Toc152928215"/>
      <w:r w:rsidRPr="004B5160">
        <w:rPr>
          <w:rFonts w:hint="eastAsia"/>
        </w:rPr>
        <w:t>（４）福祉施設から一般就労への移行等</w:t>
      </w:r>
      <w:bookmarkEnd w:id="157"/>
      <w:bookmarkEnd w:id="158"/>
      <w:bookmarkEnd w:id="159"/>
    </w:p>
    <w:p w14:paraId="7829088D" w14:textId="6C9C3584"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国の基本方針（</w:t>
      </w:r>
      <w:r w:rsidRPr="004B5160">
        <w:rPr>
          <w:rFonts w:ascii="ＭＳ ゴシック" w:eastAsia="ＭＳ ゴシック" w:hAnsi="ＭＳ ゴシック" w:hint="eastAsia"/>
          <w:szCs w:val="22"/>
        </w:rPr>
        <w:t>令和</w:t>
      </w:r>
      <w:r w:rsidR="00206DE0" w:rsidRPr="004B5160">
        <w:rPr>
          <w:rFonts w:ascii="ＭＳ ゴシック" w:eastAsia="ＭＳ ゴシック" w:hAnsi="ＭＳ ゴシック" w:hint="eastAsia"/>
          <w:szCs w:val="22"/>
        </w:rPr>
        <w:t>８</w:t>
      </w:r>
      <w:r w:rsidRPr="004B5160">
        <w:rPr>
          <w:rFonts w:ascii="ＭＳ ゴシック" w:eastAsia="ＭＳ ゴシック" w:hAnsi="ＭＳ ゴシック"/>
          <w:szCs w:val="22"/>
        </w:rPr>
        <w:t>年度までの目標）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3DD2B2B9"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5939FFC2" w14:textId="5490A557"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○一般就労への移行者数を令和</w:t>
            </w:r>
            <w:r w:rsidR="00206DE0" w:rsidRPr="004B5160">
              <w:rPr>
                <w:rFonts w:ascii="HG丸ｺﾞｼｯｸM-PRO" w:eastAsia="HG丸ｺﾞｼｯｸM-PRO" w:hAnsi="HG丸ｺﾞｼｯｸM-PRO" w:hint="eastAsia"/>
                <w:spacing w:val="14"/>
                <w:sz w:val="21"/>
              </w:rPr>
              <w:t>３</w:t>
            </w:r>
            <w:r w:rsidRPr="004B5160">
              <w:rPr>
                <w:rFonts w:ascii="HG丸ｺﾞｼｯｸM-PRO" w:eastAsia="HG丸ｺﾞｼｯｸM-PRO" w:hAnsi="HG丸ｺﾞｼｯｸM-PRO"/>
                <w:spacing w:val="14"/>
                <w:sz w:val="21"/>
              </w:rPr>
              <w:t>年度の1.</w:t>
            </w:r>
            <w:r w:rsidRPr="004B5160">
              <w:rPr>
                <w:rFonts w:ascii="HG丸ｺﾞｼｯｸM-PRO" w:eastAsia="HG丸ｺﾞｼｯｸM-PRO" w:hAnsi="HG丸ｺﾞｼｯｸM-PRO" w:hint="eastAsia"/>
                <w:spacing w:val="14"/>
                <w:sz w:val="21"/>
              </w:rPr>
              <w:t>2</w:t>
            </w:r>
            <w:r w:rsidR="00206DE0" w:rsidRPr="004B5160">
              <w:rPr>
                <w:rFonts w:ascii="HG丸ｺﾞｼｯｸM-PRO" w:eastAsia="HG丸ｺﾞｼｯｸM-PRO" w:hAnsi="HG丸ｺﾞｼｯｸM-PRO" w:hint="eastAsia"/>
                <w:spacing w:val="14"/>
                <w:sz w:val="21"/>
              </w:rPr>
              <w:t>8</w:t>
            </w:r>
            <w:r w:rsidRPr="004B5160">
              <w:rPr>
                <w:rFonts w:ascii="HG丸ｺﾞｼｯｸM-PRO" w:eastAsia="HG丸ｺﾞｼｯｸM-PRO" w:hAnsi="HG丸ｺﾞｼｯｸM-PRO"/>
                <w:spacing w:val="14"/>
                <w:sz w:val="21"/>
              </w:rPr>
              <w:t>倍以上とする。</w:t>
            </w:r>
          </w:p>
          <w:p w14:paraId="21159D1B" w14:textId="72116518"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○就労移行支援事業では1.3</w:t>
            </w:r>
            <w:r w:rsidR="00206DE0" w:rsidRPr="004B5160">
              <w:rPr>
                <w:rFonts w:ascii="HG丸ｺﾞｼｯｸM-PRO" w:eastAsia="HG丸ｺﾞｼｯｸM-PRO" w:hAnsi="HG丸ｺﾞｼｯｸM-PRO" w:hint="eastAsia"/>
                <w:spacing w:val="14"/>
                <w:sz w:val="21"/>
              </w:rPr>
              <w:t>1</w:t>
            </w:r>
            <w:r w:rsidRPr="004B5160">
              <w:rPr>
                <w:rFonts w:ascii="HG丸ｺﾞｼｯｸM-PRO" w:eastAsia="HG丸ｺﾞｼｯｸM-PRO" w:hAnsi="HG丸ｺﾞｼｯｸM-PRO" w:hint="eastAsia"/>
                <w:spacing w:val="14"/>
                <w:sz w:val="21"/>
              </w:rPr>
              <w:t>倍以上を基本とし、就労継続支援Ａ型事業では概ね</w:t>
            </w:r>
            <w:r w:rsidRPr="004B5160">
              <w:rPr>
                <w:rFonts w:ascii="HG丸ｺﾞｼｯｸM-PRO" w:eastAsia="HG丸ｺﾞｼｯｸM-PRO" w:hAnsi="HG丸ｺﾞｼｯｸM-PRO"/>
                <w:spacing w:val="14"/>
                <w:sz w:val="21"/>
              </w:rPr>
              <w:t>1.</w:t>
            </w:r>
            <w:r w:rsidRPr="004B5160">
              <w:rPr>
                <w:rFonts w:ascii="HG丸ｺﾞｼｯｸM-PRO" w:eastAsia="HG丸ｺﾞｼｯｸM-PRO" w:hAnsi="HG丸ｺﾞｼｯｸM-PRO" w:hint="eastAsia"/>
                <w:spacing w:val="14"/>
                <w:sz w:val="21"/>
              </w:rPr>
              <w:t>2</w:t>
            </w:r>
            <w:r w:rsidR="00206DE0" w:rsidRPr="004B5160">
              <w:rPr>
                <w:rFonts w:ascii="HG丸ｺﾞｼｯｸM-PRO" w:eastAsia="HG丸ｺﾞｼｯｸM-PRO" w:hAnsi="HG丸ｺﾞｼｯｸM-PRO" w:hint="eastAsia"/>
                <w:spacing w:val="14"/>
                <w:sz w:val="21"/>
              </w:rPr>
              <w:t>9</w:t>
            </w:r>
            <w:r w:rsidRPr="004B5160">
              <w:rPr>
                <w:rFonts w:ascii="HG丸ｺﾞｼｯｸM-PRO" w:eastAsia="HG丸ｺﾞｼｯｸM-PRO" w:hAnsi="HG丸ｺﾞｼｯｸM-PRO"/>
                <w:spacing w:val="14"/>
                <w:sz w:val="21"/>
              </w:rPr>
              <w:t>倍</w:t>
            </w:r>
            <w:r w:rsidRPr="004B5160">
              <w:rPr>
                <w:rFonts w:ascii="HG丸ｺﾞｼｯｸM-PRO" w:eastAsia="HG丸ｺﾞｼｯｸM-PRO" w:hAnsi="HG丸ｺﾞｼｯｸM-PRO" w:hint="eastAsia"/>
                <w:spacing w:val="14"/>
                <w:sz w:val="21"/>
              </w:rPr>
              <w:t>以上、</w:t>
            </w:r>
            <w:r w:rsidRPr="004B5160">
              <w:rPr>
                <w:rFonts w:ascii="HG丸ｺﾞｼｯｸM-PRO" w:eastAsia="HG丸ｺﾞｼｯｸM-PRO" w:hAnsi="HG丸ｺﾞｼｯｸM-PRO"/>
                <w:spacing w:val="14"/>
                <w:sz w:val="21"/>
              </w:rPr>
              <w:t>就労継続支援Ｂ型事業</w:t>
            </w:r>
            <w:r w:rsidRPr="004B5160">
              <w:rPr>
                <w:rFonts w:ascii="HG丸ｺﾞｼｯｸM-PRO" w:eastAsia="HG丸ｺﾞｼｯｸM-PRO" w:hAnsi="HG丸ｺﾞｼｯｸM-PRO" w:hint="eastAsia"/>
                <w:spacing w:val="14"/>
                <w:sz w:val="21"/>
              </w:rPr>
              <w:t>では</w:t>
            </w:r>
            <w:r w:rsidRPr="004B5160">
              <w:rPr>
                <w:rFonts w:ascii="HG丸ｺﾞｼｯｸM-PRO" w:eastAsia="HG丸ｺﾞｼｯｸM-PRO" w:hAnsi="HG丸ｺﾞｼｯｸM-PRO"/>
                <w:spacing w:val="14"/>
                <w:sz w:val="21"/>
              </w:rPr>
              <w:t>概ね</w:t>
            </w:r>
            <w:r w:rsidRPr="004B5160">
              <w:rPr>
                <w:rFonts w:ascii="HG丸ｺﾞｼｯｸM-PRO" w:eastAsia="HG丸ｺﾞｼｯｸM-PRO" w:hAnsi="HG丸ｺﾞｼｯｸM-PRO" w:hint="eastAsia"/>
                <w:spacing w:val="14"/>
                <w:sz w:val="21"/>
              </w:rPr>
              <w:t>1.2</w:t>
            </w:r>
            <w:r w:rsidR="00206DE0" w:rsidRPr="004B5160">
              <w:rPr>
                <w:rFonts w:ascii="HG丸ｺﾞｼｯｸM-PRO" w:eastAsia="HG丸ｺﾞｼｯｸM-PRO" w:hAnsi="HG丸ｺﾞｼｯｸM-PRO" w:hint="eastAsia"/>
                <w:spacing w:val="14"/>
                <w:sz w:val="21"/>
              </w:rPr>
              <w:t>8</w:t>
            </w:r>
            <w:r w:rsidRPr="004B5160">
              <w:rPr>
                <w:rFonts w:ascii="HG丸ｺﾞｼｯｸM-PRO" w:eastAsia="HG丸ｺﾞｼｯｸM-PRO" w:hAnsi="HG丸ｺﾞｼｯｸM-PRO"/>
                <w:spacing w:val="14"/>
                <w:sz w:val="21"/>
              </w:rPr>
              <w:t>倍以上を目指すこととする。</w:t>
            </w:r>
          </w:p>
          <w:p w14:paraId="2060328C" w14:textId="73255D5F" w:rsidR="00206DE0" w:rsidRPr="004B5160" w:rsidRDefault="00206DE0"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○就労移行支援事業所のうち、就労移行支援事業利用終了者に占める一般就労へ移行した者の割合が５割以上の事業所を、全体の５割以上とすることを基本とする。</w:t>
            </w:r>
          </w:p>
          <w:p w14:paraId="5B87822E" w14:textId="7D0D3631" w:rsidR="00206DE0" w:rsidRPr="004B5160" w:rsidRDefault="00206DE0"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○就労定着支援事業の利用者を令和３</w:t>
            </w:r>
            <w:r w:rsidRPr="004B5160">
              <w:rPr>
                <w:rFonts w:ascii="HG丸ｺﾞｼｯｸM-PRO" w:eastAsia="HG丸ｺﾞｼｯｸM-PRO" w:hAnsi="HG丸ｺﾞｼｯｸM-PRO"/>
                <w:spacing w:val="14"/>
                <w:sz w:val="21"/>
              </w:rPr>
              <w:t>年度</w:t>
            </w:r>
            <w:r w:rsidRPr="004B5160">
              <w:rPr>
                <w:rFonts w:ascii="HG丸ｺﾞｼｯｸM-PRO" w:eastAsia="HG丸ｺﾞｼｯｸM-PRO" w:hAnsi="HG丸ｺﾞｼｯｸM-PRO" w:hint="eastAsia"/>
                <w:spacing w:val="14"/>
                <w:sz w:val="21"/>
              </w:rPr>
              <w:t>1.41倍以上とすることを基本とする。</w:t>
            </w:r>
          </w:p>
          <w:p w14:paraId="7F9BFC5A" w14:textId="0EDB7BA7"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○就労定着率</w:t>
            </w:r>
            <w:r w:rsidR="00206DE0" w:rsidRPr="004B5160">
              <w:rPr>
                <w:rFonts w:ascii="HG丸ｺﾞｼｯｸM-PRO" w:eastAsia="HG丸ｺﾞｼｯｸM-PRO" w:hAnsi="HG丸ｺﾞｼｯｸM-PRO" w:hint="eastAsia"/>
                <w:spacing w:val="14"/>
                <w:sz w:val="21"/>
              </w:rPr>
              <w:t>７</w:t>
            </w:r>
            <w:r w:rsidRPr="004B5160">
              <w:rPr>
                <w:rFonts w:ascii="HG丸ｺﾞｼｯｸM-PRO" w:eastAsia="HG丸ｺﾞｼｯｸM-PRO" w:hAnsi="HG丸ｺﾞｼｯｸM-PRO" w:hint="eastAsia"/>
                <w:spacing w:val="14"/>
                <w:sz w:val="21"/>
              </w:rPr>
              <w:t>割以上の事業所を全体の</w:t>
            </w:r>
            <w:r w:rsidR="00206DE0" w:rsidRPr="004B5160">
              <w:rPr>
                <w:rFonts w:ascii="HG丸ｺﾞｼｯｸM-PRO" w:eastAsia="HG丸ｺﾞｼｯｸM-PRO" w:hAnsi="HG丸ｺﾞｼｯｸM-PRO" w:hint="eastAsia"/>
                <w:spacing w:val="14"/>
                <w:sz w:val="21"/>
              </w:rPr>
              <w:t>2.5</w:t>
            </w:r>
            <w:r w:rsidRPr="004B5160">
              <w:rPr>
                <w:rFonts w:ascii="HG丸ｺﾞｼｯｸM-PRO" w:eastAsia="HG丸ｺﾞｼｯｸM-PRO" w:hAnsi="HG丸ｺﾞｼｯｸM-PRO" w:hint="eastAsia"/>
                <w:spacing w:val="14"/>
                <w:sz w:val="21"/>
              </w:rPr>
              <w:t>割以上とする。</w:t>
            </w:r>
          </w:p>
          <w:p w14:paraId="4F838C82" w14:textId="77777777"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w:t>
            </w:r>
            <w:r w:rsidR="00206DE0" w:rsidRPr="004B5160">
              <w:rPr>
                <w:rFonts w:ascii="HG丸ｺﾞｼｯｸM-PRO" w:eastAsia="HG丸ｺﾞｼｯｸM-PRO" w:hAnsi="HG丸ｺﾞｼｯｸM-PRO" w:hint="eastAsia"/>
                <w:spacing w:val="14"/>
                <w:sz w:val="21"/>
              </w:rPr>
              <w:t>一般就労への移行者数の</w:t>
            </w:r>
            <w:r w:rsidRPr="004B5160">
              <w:rPr>
                <w:rFonts w:ascii="HG丸ｺﾞｼｯｸM-PRO" w:eastAsia="HG丸ｺﾞｼｯｸM-PRO" w:hAnsi="HG丸ｺﾞｼｯｸM-PRO" w:hint="eastAsia"/>
                <w:spacing w:val="14"/>
                <w:sz w:val="21"/>
              </w:rPr>
              <w:t>目標値の設定に当たっては、未達成割合を目標値に加えた割合以上を目標値とする。</w:t>
            </w:r>
          </w:p>
          <w:p w14:paraId="1E2CF57E" w14:textId="32DEE2E6" w:rsidR="0026428C" w:rsidRPr="004B5160" w:rsidRDefault="0026428C"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○都道府県等が地域の就労支援のネットワークを強化し、雇用や福祉等の関係機関が連携した支援体制の構築</w:t>
            </w:r>
            <w:r w:rsidRPr="004B5160">
              <w:rPr>
                <w:rFonts w:ascii="HG丸ｺﾞｼｯｸM-PRO" w:eastAsia="HG丸ｺﾞｼｯｸM-PRO" w:hAnsi="HG丸ｺﾞｼｯｸM-PRO"/>
                <w:spacing w:val="14"/>
                <w:sz w:val="21"/>
              </w:rPr>
              <w:t>を推進するため、協議会（就労支援部会）等を設けて取組を進めることを基本とする。</w:t>
            </w:r>
          </w:p>
        </w:tc>
      </w:tr>
    </w:tbl>
    <w:p w14:paraId="571F35C7" w14:textId="77777777" w:rsidR="00B3344F" w:rsidRPr="004B5160" w:rsidRDefault="00B3344F" w:rsidP="0065426C"/>
    <w:p w14:paraId="635EF393" w14:textId="77777777"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県の考え方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1274692B"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4CB337E7" w14:textId="77777777" w:rsidR="00B3344F" w:rsidRPr="004B5160" w:rsidRDefault="00B3344F" w:rsidP="00F30FAC">
            <w:pPr>
              <w:spacing w:line="340" w:lineRule="exact"/>
              <w:ind w:left="223" w:hangingChars="100" w:hanging="223"/>
            </w:pPr>
            <w:r w:rsidRPr="004B5160">
              <w:rPr>
                <w:rFonts w:ascii="HG丸ｺﾞｼｯｸM-PRO" w:eastAsia="HG丸ｺﾞｼｯｸM-PRO" w:hAnsi="HG丸ｺﾞｼｯｸM-PRO" w:hint="eastAsia"/>
                <w:spacing w:val="14"/>
                <w:sz w:val="21"/>
              </w:rPr>
              <w:t>○国基本指針のとおり</w:t>
            </w:r>
          </w:p>
        </w:tc>
      </w:tr>
    </w:tbl>
    <w:p w14:paraId="16F35EB4" w14:textId="77777777" w:rsidR="00B3344F" w:rsidRPr="004B5160" w:rsidRDefault="00B3344F" w:rsidP="00B3344F">
      <w:pPr>
        <w:autoSpaceDE/>
        <w:autoSpaceDN/>
      </w:pPr>
    </w:p>
    <w:p w14:paraId="1184EF31" w14:textId="2EBD7611" w:rsidR="00B3344F" w:rsidRPr="004B5160" w:rsidRDefault="00B3344F" w:rsidP="00B3344F">
      <w:pPr>
        <w:pStyle w:val="12"/>
        <w:ind w:left="410" w:right="205"/>
      </w:pPr>
      <w:r w:rsidRPr="004B5160">
        <w:t xml:space="preserve">  </w:t>
      </w:r>
      <w:r w:rsidRPr="004B5160">
        <w:rPr>
          <w:rFonts w:hint="eastAsia"/>
        </w:rPr>
        <w:t>福祉施設の利用者のうち、</w:t>
      </w:r>
      <w:r w:rsidRPr="004B5160">
        <w:t>就労移行支援事業等を通じて、</w:t>
      </w:r>
      <w:r w:rsidRPr="004B5160">
        <w:rPr>
          <w:rFonts w:hint="eastAsia"/>
        </w:rPr>
        <w:t>令和</w:t>
      </w:r>
      <w:r w:rsidR="0026428C" w:rsidRPr="004B5160">
        <w:rPr>
          <w:rFonts w:hint="eastAsia"/>
        </w:rPr>
        <w:t>８</w:t>
      </w:r>
      <w:r w:rsidRPr="004B5160">
        <w:t>年度中に一般就労に移行する者の目標値を設定します。</w:t>
      </w:r>
    </w:p>
    <w:p w14:paraId="33D8EF70" w14:textId="77777777" w:rsidR="00B3344F" w:rsidRPr="004B5160" w:rsidRDefault="00B3344F" w:rsidP="00B3344F"/>
    <w:p w14:paraId="24665DDA" w14:textId="77777777" w:rsidR="00B3344F" w:rsidRPr="004B5160" w:rsidRDefault="00B3344F" w:rsidP="00B3344F">
      <w:pPr>
        <w:pStyle w:val="af3"/>
        <w:spacing w:line="360" w:lineRule="auto"/>
        <w:ind w:left="103"/>
      </w:pPr>
      <w:r w:rsidRPr="004B5160">
        <w:rPr>
          <w:rFonts w:hint="eastAsia"/>
        </w:rPr>
        <w:t>【成果目標】</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855"/>
        <w:gridCol w:w="4389"/>
      </w:tblGrid>
      <w:tr w:rsidR="004B5160" w:rsidRPr="004B5160" w14:paraId="7F19BA4E" w14:textId="77777777" w:rsidTr="00F30FAC">
        <w:tc>
          <w:tcPr>
            <w:tcW w:w="3998" w:type="dxa"/>
            <w:shd w:val="clear" w:color="auto" w:fill="F2F2F2" w:themeFill="background1" w:themeFillShade="F2"/>
            <w:vAlign w:val="center"/>
          </w:tcPr>
          <w:p w14:paraId="062B3696" w14:textId="77777777" w:rsidR="00B3344F" w:rsidRPr="004B5160" w:rsidRDefault="00B3344F" w:rsidP="00F30FAC">
            <w:pPr>
              <w:pStyle w:val="af2"/>
              <w:jc w:val="center"/>
            </w:pPr>
            <w:r w:rsidRPr="004B5160">
              <w:rPr>
                <w:rFonts w:hint="eastAsia"/>
              </w:rPr>
              <w:t>項  目</w:t>
            </w:r>
          </w:p>
        </w:tc>
        <w:tc>
          <w:tcPr>
            <w:tcW w:w="855" w:type="dxa"/>
            <w:shd w:val="clear" w:color="auto" w:fill="F2F2F2" w:themeFill="background1" w:themeFillShade="F2"/>
            <w:vAlign w:val="center"/>
          </w:tcPr>
          <w:p w14:paraId="42D9C96C" w14:textId="77777777" w:rsidR="00B3344F" w:rsidRPr="004B5160" w:rsidRDefault="00B3344F" w:rsidP="00F30FAC">
            <w:pPr>
              <w:pStyle w:val="af2"/>
              <w:jc w:val="center"/>
            </w:pPr>
            <w:r w:rsidRPr="004B5160">
              <w:rPr>
                <w:rFonts w:hint="eastAsia"/>
              </w:rPr>
              <w:t>数値等</w:t>
            </w:r>
          </w:p>
        </w:tc>
        <w:tc>
          <w:tcPr>
            <w:tcW w:w="4389" w:type="dxa"/>
            <w:shd w:val="clear" w:color="auto" w:fill="F2F2F2" w:themeFill="background1" w:themeFillShade="F2"/>
            <w:vAlign w:val="center"/>
          </w:tcPr>
          <w:p w14:paraId="3810FF2A" w14:textId="77777777" w:rsidR="00B3344F" w:rsidRPr="004B5160" w:rsidRDefault="00B3344F" w:rsidP="00F30FAC">
            <w:pPr>
              <w:pStyle w:val="af2"/>
              <w:jc w:val="center"/>
            </w:pPr>
            <w:r w:rsidRPr="004B5160">
              <w:rPr>
                <w:rFonts w:hint="eastAsia"/>
              </w:rPr>
              <w:t>備  考</w:t>
            </w:r>
          </w:p>
        </w:tc>
      </w:tr>
      <w:tr w:rsidR="004B5160" w:rsidRPr="004B5160" w14:paraId="4474C1FF" w14:textId="77777777" w:rsidTr="009A4E86">
        <w:trPr>
          <w:trHeight w:val="285"/>
        </w:trPr>
        <w:tc>
          <w:tcPr>
            <w:tcW w:w="3998" w:type="dxa"/>
            <w:vAlign w:val="center"/>
          </w:tcPr>
          <w:p w14:paraId="190D508D" w14:textId="77777777" w:rsidR="00B3344F" w:rsidRPr="004B5160" w:rsidRDefault="00B3344F" w:rsidP="00F30FAC">
            <w:pPr>
              <w:pStyle w:val="af2"/>
            </w:pPr>
            <w:r w:rsidRPr="004B5160">
              <w:rPr>
                <w:rFonts w:hint="eastAsia"/>
              </w:rPr>
              <w:t>年間一般就労移行者数（実績）</w:t>
            </w:r>
          </w:p>
        </w:tc>
        <w:tc>
          <w:tcPr>
            <w:tcW w:w="855" w:type="dxa"/>
            <w:shd w:val="clear" w:color="auto" w:fill="auto"/>
            <w:vAlign w:val="center"/>
          </w:tcPr>
          <w:p w14:paraId="2ED801C6" w14:textId="3DC28A6A" w:rsidR="00B3344F" w:rsidRPr="004B5160" w:rsidRDefault="00BC222B" w:rsidP="009A4E86">
            <w:pPr>
              <w:pStyle w:val="af2"/>
              <w:jc w:val="center"/>
            </w:pPr>
            <w:r w:rsidRPr="004B5160">
              <w:rPr>
                <w:rFonts w:hint="eastAsia"/>
              </w:rPr>
              <w:t>4</w:t>
            </w:r>
            <w:r w:rsidR="00B3344F" w:rsidRPr="004B5160">
              <w:rPr>
                <w:rFonts w:hint="eastAsia"/>
              </w:rPr>
              <w:t>人</w:t>
            </w:r>
          </w:p>
        </w:tc>
        <w:tc>
          <w:tcPr>
            <w:tcW w:w="4389" w:type="dxa"/>
            <w:vAlign w:val="center"/>
          </w:tcPr>
          <w:p w14:paraId="2FC8C686" w14:textId="4D53E362" w:rsidR="00B3344F" w:rsidRPr="004B5160" w:rsidRDefault="00B3344F" w:rsidP="00F30FAC">
            <w:pPr>
              <w:pStyle w:val="af2"/>
            </w:pPr>
            <w:r w:rsidRPr="004B5160">
              <w:rPr>
                <w:rFonts w:hint="eastAsia"/>
              </w:rPr>
              <w:t>令和</w:t>
            </w:r>
            <w:r w:rsidR="0026428C" w:rsidRPr="004B5160">
              <w:rPr>
                <w:rFonts w:hint="eastAsia"/>
              </w:rPr>
              <w:t>３</w:t>
            </w:r>
            <w:r w:rsidRPr="004B5160">
              <w:rPr>
                <w:rFonts w:hint="eastAsia"/>
              </w:rPr>
              <w:t>年度において福祉施設を退所し、一般就労をした人の数</w:t>
            </w:r>
          </w:p>
        </w:tc>
      </w:tr>
      <w:tr w:rsidR="004B5160" w:rsidRPr="004B5160" w14:paraId="055CBE57" w14:textId="77777777" w:rsidTr="009A4E86">
        <w:trPr>
          <w:trHeight w:val="281"/>
        </w:trPr>
        <w:tc>
          <w:tcPr>
            <w:tcW w:w="3998" w:type="dxa"/>
            <w:vAlign w:val="center"/>
          </w:tcPr>
          <w:p w14:paraId="4E4319C5" w14:textId="77777777" w:rsidR="00B3344F" w:rsidRPr="004B5160" w:rsidRDefault="00B3344F" w:rsidP="00F30FAC">
            <w:pPr>
              <w:pStyle w:val="af2"/>
            </w:pPr>
            <w:r w:rsidRPr="004B5160">
              <w:rPr>
                <w:rFonts w:hint="eastAsia"/>
              </w:rPr>
              <w:t>【目標値】</w:t>
            </w:r>
          </w:p>
          <w:p w14:paraId="7F407500" w14:textId="77777777" w:rsidR="00B3344F" w:rsidRPr="004B5160" w:rsidRDefault="00B3344F" w:rsidP="00F30FAC">
            <w:pPr>
              <w:pStyle w:val="af2"/>
            </w:pPr>
            <w:r w:rsidRPr="004B5160">
              <w:rPr>
                <w:rFonts w:hint="eastAsia"/>
              </w:rPr>
              <w:t>年間一般就労移行者数</w:t>
            </w:r>
          </w:p>
        </w:tc>
        <w:tc>
          <w:tcPr>
            <w:tcW w:w="855" w:type="dxa"/>
            <w:shd w:val="clear" w:color="auto" w:fill="auto"/>
            <w:vAlign w:val="center"/>
          </w:tcPr>
          <w:p w14:paraId="66D58A6B" w14:textId="4D370FE9" w:rsidR="00B3344F" w:rsidRPr="004B5160" w:rsidRDefault="00BC222B" w:rsidP="009A4E86">
            <w:pPr>
              <w:pStyle w:val="af2"/>
              <w:jc w:val="center"/>
            </w:pPr>
            <w:r w:rsidRPr="004B5160">
              <w:rPr>
                <w:rFonts w:hint="eastAsia"/>
              </w:rPr>
              <w:t>8</w:t>
            </w:r>
            <w:r w:rsidR="00B3344F" w:rsidRPr="004B5160">
              <w:rPr>
                <w:rFonts w:hint="eastAsia"/>
              </w:rPr>
              <w:t>人</w:t>
            </w:r>
          </w:p>
        </w:tc>
        <w:tc>
          <w:tcPr>
            <w:tcW w:w="4389" w:type="dxa"/>
            <w:vMerge w:val="restart"/>
            <w:vAlign w:val="center"/>
          </w:tcPr>
          <w:p w14:paraId="292C09CF" w14:textId="25F73B5E" w:rsidR="00B3344F" w:rsidRPr="004B5160" w:rsidRDefault="00B3344F" w:rsidP="00F30FAC">
            <w:pPr>
              <w:pStyle w:val="af2"/>
            </w:pPr>
            <w:r w:rsidRPr="004B5160">
              <w:rPr>
                <w:rFonts w:hint="eastAsia"/>
              </w:rPr>
              <w:t>令和</w:t>
            </w:r>
            <w:r w:rsidR="0026428C" w:rsidRPr="004B5160">
              <w:rPr>
                <w:rFonts w:hint="eastAsia"/>
              </w:rPr>
              <w:t>８</w:t>
            </w:r>
            <w:r w:rsidRPr="004B5160">
              <w:rPr>
                <w:rFonts w:hint="eastAsia"/>
              </w:rPr>
              <w:t>年度において福祉施設を退所し、一般就労をした人の数</w:t>
            </w:r>
          </w:p>
          <w:p w14:paraId="198102FF" w14:textId="3DB44E99" w:rsidR="00B3344F" w:rsidRPr="004B5160" w:rsidRDefault="00B3344F" w:rsidP="00F30FAC">
            <w:pPr>
              <w:pStyle w:val="af2"/>
            </w:pPr>
            <w:r w:rsidRPr="004B5160">
              <w:rPr>
                <w:rFonts w:hint="eastAsia"/>
              </w:rPr>
              <w:t>国の目標値は令和</w:t>
            </w:r>
            <w:r w:rsidR="0026428C" w:rsidRPr="004B5160">
              <w:rPr>
                <w:rFonts w:hint="eastAsia"/>
              </w:rPr>
              <w:t>３</w:t>
            </w:r>
            <w:r w:rsidRPr="004B5160">
              <w:rPr>
                <w:rFonts w:hint="eastAsia"/>
              </w:rPr>
              <w:t>年度の</w:t>
            </w:r>
            <w:r w:rsidR="0026428C" w:rsidRPr="004B5160">
              <w:rPr>
                <w:rFonts w:hint="eastAsia"/>
              </w:rPr>
              <w:t>1.28</w:t>
            </w:r>
            <w:r w:rsidRPr="004B5160">
              <w:rPr>
                <w:rFonts w:hint="eastAsia"/>
              </w:rPr>
              <w:t>倍以上</w:t>
            </w:r>
          </w:p>
        </w:tc>
      </w:tr>
      <w:tr w:rsidR="00B3344F" w:rsidRPr="004B5160" w14:paraId="412AA92F" w14:textId="77777777" w:rsidTr="009A4E86">
        <w:trPr>
          <w:trHeight w:val="606"/>
        </w:trPr>
        <w:tc>
          <w:tcPr>
            <w:tcW w:w="3998" w:type="dxa"/>
            <w:vAlign w:val="center"/>
          </w:tcPr>
          <w:p w14:paraId="51FED0F1" w14:textId="77777777" w:rsidR="00B3344F" w:rsidRPr="004B5160" w:rsidRDefault="00B3344F" w:rsidP="00F30FAC">
            <w:pPr>
              <w:pStyle w:val="af2"/>
            </w:pPr>
            <w:r w:rsidRPr="004B5160">
              <w:rPr>
                <w:rFonts w:hint="eastAsia"/>
              </w:rPr>
              <w:t>【目標値】</w:t>
            </w:r>
          </w:p>
          <w:p w14:paraId="37A29660" w14:textId="77777777" w:rsidR="00B3344F" w:rsidRPr="004B5160" w:rsidRDefault="00B3344F" w:rsidP="00F30FAC">
            <w:pPr>
              <w:pStyle w:val="af2"/>
            </w:pPr>
            <w:r w:rsidRPr="004B5160">
              <w:rPr>
                <w:rFonts w:hint="eastAsia"/>
              </w:rPr>
              <w:t>一般就労移行の増加割合</w:t>
            </w:r>
          </w:p>
        </w:tc>
        <w:tc>
          <w:tcPr>
            <w:tcW w:w="855" w:type="dxa"/>
            <w:shd w:val="clear" w:color="auto" w:fill="auto"/>
            <w:vAlign w:val="center"/>
          </w:tcPr>
          <w:p w14:paraId="736FBF22" w14:textId="4436CE5C" w:rsidR="00B3344F" w:rsidRPr="004B5160" w:rsidRDefault="009A4E86" w:rsidP="009A4E86">
            <w:pPr>
              <w:pStyle w:val="af2"/>
              <w:jc w:val="center"/>
            </w:pPr>
            <w:r w:rsidRPr="004B5160">
              <w:rPr>
                <w:rFonts w:hint="eastAsia"/>
              </w:rPr>
              <w:t>2倍</w:t>
            </w:r>
          </w:p>
        </w:tc>
        <w:tc>
          <w:tcPr>
            <w:tcW w:w="4389" w:type="dxa"/>
            <w:vMerge/>
            <w:vAlign w:val="center"/>
          </w:tcPr>
          <w:p w14:paraId="21046886" w14:textId="77777777" w:rsidR="00B3344F" w:rsidRPr="004B5160" w:rsidRDefault="00B3344F" w:rsidP="00F30FAC">
            <w:pPr>
              <w:pStyle w:val="af2"/>
            </w:pPr>
          </w:p>
        </w:tc>
      </w:tr>
    </w:tbl>
    <w:p w14:paraId="1CA93503" w14:textId="77AB7E68" w:rsidR="008445D7" w:rsidRPr="004B5160" w:rsidRDefault="008445D7" w:rsidP="00B3344F"/>
    <w:p w14:paraId="091D455C" w14:textId="77777777" w:rsidR="008445D7" w:rsidRPr="004B5160" w:rsidRDefault="008445D7">
      <w:pPr>
        <w:autoSpaceDE/>
        <w:autoSpaceDN/>
      </w:pPr>
      <w:r w:rsidRPr="004B5160">
        <w:br w:type="page"/>
      </w:r>
    </w:p>
    <w:p w14:paraId="6C6EF4A0" w14:textId="77777777" w:rsidR="00B3344F" w:rsidRPr="004B5160" w:rsidRDefault="00B3344F" w:rsidP="00B3344F"/>
    <w:p w14:paraId="22636BC4" w14:textId="77777777" w:rsidR="00B3344F" w:rsidRPr="004B5160" w:rsidRDefault="00B3344F" w:rsidP="00B3344F">
      <w:pPr>
        <w:pStyle w:val="af3"/>
        <w:ind w:left="103"/>
      </w:pPr>
      <w:r w:rsidRPr="004B5160">
        <w:rPr>
          <w:rFonts w:hint="eastAsia"/>
        </w:rPr>
        <w:t xml:space="preserve">   就労移行支援事業</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855"/>
        <w:gridCol w:w="4389"/>
      </w:tblGrid>
      <w:tr w:rsidR="004B5160" w:rsidRPr="004B5160" w14:paraId="77F64FBD" w14:textId="77777777" w:rsidTr="00F30FAC">
        <w:tc>
          <w:tcPr>
            <w:tcW w:w="3998" w:type="dxa"/>
            <w:shd w:val="clear" w:color="auto" w:fill="F2F2F2" w:themeFill="background1" w:themeFillShade="F2"/>
            <w:vAlign w:val="center"/>
          </w:tcPr>
          <w:p w14:paraId="5B29F01B" w14:textId="77777777" w:rsidR="00B3344F" w:rsidRPr="004B5160" w:rsidRDefault="00B3344F" w:rsidP="00F30FAC">
            <w:pPr>
              <w:pStyle w:val="af2"/>
              <w:jc w:val="center"/>
            </w:pPr>
            <w:r w:rsidRPr="004B5160">
              <w:rPr>
                <w:rFonts w:hint="eastAsia"/>
              </w:rPr>
              <w:t>項  目</w:t>
            </w:r>
          </w:p>
        </w:tc>
        <w:tc>
          <w:tcPr>
            <w:tcW w:w="855" w:type="dxa"/>
            <w:shd w:val="clear" w:color="auto" w:fill="F2F2F2" w:themeFill="background1" w:themeFillShade="F2"/>
            <w:vAlign w:val="center"/>
          </w:tcPr>
          <w:p w14:paraId="72ED1499" w14:textId="77777777" w:rsidR="00B3344F" w:rsidRPr="004B5160" w:rsidRDefault="00B3344F" w:rsidP="00F30FAC">
            <w:pPr>
              <w:pStyle w:val="af2"/>
              <w:jc w:val="center"/>
            </w:pPr>
            <w:r w:rsidRPr="004B5160">
              <w:rPr>
                <w:rFonts w:hint="eastAsia"/>
              </w:rPr>
              <w:t>数値等</w:t>
            </w:r>
          </w:p>
        </w:tc>
        <w:tc>
          <w:tcPr>
            <w:tcW w:w="4389" w:type="dxa"/>
            <w:shd w:val="clear" w:color="auto" w:fill="F2F2F2" w:themeFill="background1" w:themeFillShade="F2"/>
            <w:vAlign w:val="center"/>
          </w:tcPr>
          <w:p w14:paraId="0C3C14CA" w14:textId="77777777" w:rsidR="00B3344F" w:rsidRPr="004B5160" w:rsidRDefault="00B3344F" w:rsidP="00F30FAC">
            <w:pPr>
              <w:pStyle w:val="af2"/>
              <w:jc w:val="center"/>
            </w:pPr>
            <w:r w:rsidRPr="004B5160">
              <w:rPr>
                <w:rFonts w:hint="eastAsia"/>
              </w:rPr>
              <w:t>備  考</w:t>
            </w:r>
          </w:p>
        </w:tc>
      </w:tr>
      <w:tr w:rsidR="004B5160" w:rsidRPr="004B5160" w14:paraId="2F395714" w14:textId="77777777" w:rsidTr="009A4E86">
        <w:trPr>
          <w:trHeight w:val="606"/>
        </w:trPr>
        <w:tc>
          <w:tcPr>
            <w:tcW w:w="3998" w:type="dxa"/>
            <w:vAlign w:val="center"/>
          </w:tcPr>
          <w:p w14:paraId="3F5DF501" w14:textId="77777777" w:rsidR="00B3344F" w:rsidRPr="004B5160" w:rsidRDefault="00B3344F" w:rsidP="00F30FAC">
            <w:pPr>
              <w:pStyle w:val="af2"/>
            </w:pPr>
            <w:r w:rsidRPr="004B5160">
              <w:rPr>
                <w:rFonts w:hint="eastAsia"/>
              </w:rPr>
              <w:t>年間一般就労移行者数（実績）</w:t>
            </w:r>
          </w:p>
        </w:tc>
        <w:tc>
          <w:tcPr>
            <w:tcW w:w="855" w:type="dxa"/>
            <w:shd w:val="clear" w:color="auto" w:fill="auto"/>
            <w:vAlign w:val="center"/>
          </w:tcPr>
          <w:p w14:paraId="128CFE35" w14:textId="337A3045" w:rsidR="00B3344F" w:rsidRPr="004B5160" w:rsidRDefault="00BC222B" w:rsidP="009A4E86">
            <w:pPr>
              <w:pStyle w:val="af2"/>
              <w:jc w:val="center"/>
            </w:pPr>
            <w:r w:rsidRPr="004B5160">
              <w:rPr>
                <w:rFonts w:hint="eastAsia"/>
              </w:rPr>
              <w:t>4</w:t>
            </w:r>
            <w:r w:rsidR="00B3344F" w:rsidRPr="004B5160">
              <w:rPr>
                <w:rFonts w:hint="eastAsia"/>
              </w:rPr>
              <w:t>人</w:t>
            </w:r>
          </w:p>
        </w:tc>
        <w:tc>
          <w:tcPr>
            <w:tcW w:w="4389" w:type="dxa"/>
            <w:vAlign w:val="center"/>
          </w:tcPr>
          <w:p w14:paraId="4600FEBC" w14:textId="305D0A33" w:rsidR="00B3344F" w:rsidRPr="004B5160" w:rsidRDefault="00B3344F" w:rsidP="00F30FAC">
            <w:pPr>
              <w:pStyle w:val="af2"/>
            </w:pPr>
            <w:r w:rsidRPr="004B5160">
              <w:rPr>
                <w:rFonts w:hint="eastAsia"/>
              </w:rPr>
              <w:t>令和</w:t>
            </w:r>
            <w:r w:rsidR="008445D7" w:rsidRPr="004B5160">
              <w:rPr>
                <w:rFonts w:hint="eastAsia"/>
              </w:rPr>
              <w:t>３</w:t>
            </w:r>
            <w:r w:rsidRPr="004B5160">
              <w:rPr>
                <w:rFonts w:hint="eastAsia"/>
              </w:rPr>
              <w:t>年度において就労移行支援事業から一般就労した人の数</w:t>
            </w:r>
          </w:p>
        </w:tc>
      </w:tr>
      <w:tr w:rsidR="004B5160" w:rsidRPr="004B5160" w14:paraId="7A4C7E36" w14:textId="77777777" w:rsidTr="009A4E86">
        <w:trPr>
          <w:trHeight w:val="606"/>
        </w:trPr>
        <w:tc>
          <w:tcPr>
            <w:tcW w:w="3998" w:type="dxa"/>
            <w:vAlign w:val="center"/>
          </w:tcPr>
          <w:p w14:paraId="45CE5981" w14:textId="77777777" w:rsidR="00B3344F" w:rsidRPr="004B5160" w:rsidRDefault="00B3344F" w:rsidP="00F30FAC">
            <w:pPr>
              <w:pStyle w:val="af2"/>
            </w:pPr>
            <w:r w:rsidRPr="004B5160">
              <w:rPr>
                <w:rFonts w:hint="eastAsia"/>
              </w:rPr>
              <w:t>【目標値】</w:t>
            </w:r>
          </w:p>
          <w:p w14:paraId="184C8F65" w14:textId="77777777" w:rsidR="00B3344F" w:rsidRPr="004B5160" w:rsidRDefault="00B3344F" w:rsidP="00F30FAC">
            <w:pPr>
              <w:pStyle w:val="af2"/>
            </w:pPr>
            <w:r w:rsidRPr="004B5160">
              <w:rPr>
                <w:rFonts w:hint="eastAsia"/>
              </w:rPr>
              <w:t>年間一般就労移行者数</w:t>
            </w:r>
          </w:p>
        </w:tc>
        <w:tc>
          <w:tcPr>
            <w:tcW w:w="855" w:type="dxa"/>
            <w:shd w:val="clear" w:color="auto" w:fill="auto"/>
            <w:vAlign w:val="center"/>
          </w:tcPr>
          <w:p w14:paraId="4C25CDE3" w14:textId="18B73CB4" w:rsidR="00B3344F" w:rsidRPr="004B5160" w:rsidRDefault="00BC222B" w:rsidP="009A4E86">
            <w:pPr>
              <w:pStyle w:val="af2"/>
              <w:jc w:val="center"/>
            </w:pPr>
            <w:r w:rsidRPr="004B5160">
              <w:rPr>
                <w:rFonts w:hint="eastAsia"/>
              </w:rPr>
              <w:t>6</w:t>
            </w:r>
            <w:r w:rsidR="00B3344F" w:rsidRPr="004B5160">
              <w:rPr>
                <w:rFonts w:hint="eastAsia"/>
              </w:rPr>
              <w:t>人</w:t>
            </w:r>
          </w:p>
        </w:tc>
        <w:tc>
          <w:tcPr>
            <w:tcW w:w="4389" w:type="dxa"/>
            <w:vMerge w:val="restart"/>
            <w:vAlign w:val="center"/>
          </w:tcPr>
          <w:p w14:paraId="61586025" w14:textId="6D6E5407" w:rsidR="00B3344F" w:rsidRPr="004B5160" w:rsidRDefault="00B3344F" w:rsidP="00F30FAC">
            <w:pPr>
              <w:pStyle w:val="af2"/>
            </w:pPr>
            <w:r w:rsidRPr="004B5160">
              <w:rPr>
                <w:rFonts w:hint="eastAsia"/>
              </w:rPr>
              <w:t>令和</w:t>
            </w:r>
            <w:r w:rsidR="008445D7" w:rsidRPr="004B5160">
              <w:rPr>
                <w:rFonts w:hint="eastAsia"/>
              </w:rPr>
              <w:t>８</w:t>
            </w:r>
            <w:r w:rsidRPr="004B5160">
              <w:rPr>
                <w:rFonts w:hint="eastAsia"/>
              </w:rPr>
              <w:t>年度において就労移行支援事業から一般就労をした人の数</w:t>
            </w:r>
          </w:p>
          <w:p w14:paraId="166D4DC0" w14:textId="4755A810" w:rsidR="00B3344F" w:rsidRPr="004B5160" w:rsidRDefault="00B3344F" w:rsidP="00F30FAC">
            <w:pPr>
              <w:pStyle w:val="af2"/>
            </w:pPr>
            <w:r w:rsidRPr="004B5160">
              <w:rPr>
                <w:rFonts w:hint="eastAsia"/>
              </w:rPr>
              <w:t>国の目標値は、令和</w:t>
            </w:r>
            <w:r w:rsidR="008445D7" w:rsidRPr="004B5160">
              <w:rPr>
                <w:rFonts w:hint="eastAsia"/>
              </w:rPr>
              <w:t>３</w:t>
            </w:r>
            <w:r w:rsidRPr="004B5160">
              <w:rPr>
                <w:rFonts w:hint="eastAsia"/>
              </w:rPr>
              <w:t>年度の1.3</w:t>
            </w:r>
            <w:r w:rsidR="008445D7" w:rsidRPr="004B5160">
              <w:rPr>
                <w:rFonts w:hint="eastAsia"/>
              </w:rPr>
              <w:t>1</w:t>
            </w:r>
            <w:r w:rsidRPr="004B5160">
              <w:rPr>
                <w:rFonts w:hint="eastAsia"/>
              </w:rPr>
              <w:t>倍</w:t>
            </w:r>
            <w:r w:rsidR="008445D7" w:rsidRPr="004B5160">
              <w:rPr>
                <w:rFonts w:hint="eastAsia"/>
              </w:rPr>
              <w:t>以上</w:t>
            </w:r>
          </w:p>
        </w:tc>
      </w:tr>
      <w:tr w:rsidR="00B3344F" w:rsidRPr="004B5160" w14:paraId="5DF2BE22" w14:textId="77777777" w:rsidTr="009A4E86">
        <w:trPr>
          <w:trHeight w:val="606"/>
        </w:trPr>
        <w:tc>
          <w:tcPr>
            <w:tcW w:w="3998" w:type="dxa"/>
            <w:vAlign w:val="center"/>
          </w:tcPr>
          <w:p w14:paraId="6392D80C" w14:textId="77777777" w:rsidR="00B3344F" w:rsidRPr="004B5160" w:rsidRDefault="00B3344F" w:rsidP="00F30FAC">
            <w:pPr>
              <w:pStyle w:val="af2"/>
            </w:pPr>
            <w:r w:rsidRPr="004B5160">
              <w:rPr>
                <w:rFonts w:hint="eastAsia"/>
              </w:rPr>
              <w:t>【目標値】</w:t>
            </w:r>
          </w:p>
          <w:p w14:paraId="13773D12" w14:textId="77777777" w:rsidR="00B3344F" w:rsidRPr="004B5160" w:rsidRDefault="00B3344F" w:rsidP="00F30FAC">
            <w:pPr>
              <w:pStyle w:val="af2"/>
            </w:pPr>
            <w:r w:rsidRPr="004B5160">
              <w:rPr>
                <w:rFonts w:hint="eastAsia"/>
              </w:rPr>
              <w:t>一般就労移行の増加割合</w:t>
            </w:r>
          </w:p>
        </w:tc>
        <w:tc>
          <w:tcPr>
            <w:tcW w:w="855" w:type="dxa"/>
            <w:shd w:val="clear" w:color="auto" w:fill="auto"/>
            <w:vAlign w:val="center"/>
          </w:tcPr>
          <w:p w14:paraId="606EA6EA" w14:textId="592BDDB4" w:rsidR="00B3344F" w:rsidRPr="004B5160" w:rsidRDefault="00BC222B" w:rsidP="009A4E86">
            <w:pPr>
              <w:pStyle w:val="af2"/>
              <w:jc w:val="center"/>
            </w:pPr>
            <w:r w:rsidRPr="004B5160">
              <w:rPr>
                <w:rFonts w:hint="eastAsia"/>
              </w:rPr>
              <w:t>1.5倍</w:t>
            </w:r>
          </w:p>
        </w:tc>
        <w:tc>
          <w:tcPr>
            <w:tcW w:w="4389" w:type="dxa"/>
            <w:vMerge/>
            <w:vAlign w:val="center"/>
          </w:tcPr>
          <w:p w14:paraId="100654E0" w14:textId="77777777" w:rsidR="00B3344F" w:rsidRPr="004B5160" w:rsidRDefault="00B3344F" w:rsidP="00F30FAC">
            <w:pPr>
              <w:pStyle w:val="af2"/>
            </w:pPr>
          </w:p>
        </w:tc>
      </w:tr>
    </w:tbl>
    <w:p w14:paraId="4475175C" w14:textId="34B8C81F" w:rsidR="00B3344F" w:rsidRPr="004B5160" w:rsidRDefault="00B3344F" w:rsidP="00D80201">
      <w:pPr>
        <w:autoSpaceDE/>
        <w:autoSpaceDN/>
        <w:spacing w:line="160" w:lineRule="exact"/>
      </w:pP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855"/>
        <w:gridCol w:w="4389"/>
      </w:tblGrid>
      <w:tr w:rsidR="004B5160" w:rsidRPr="004B5160" w14:paraId="3C8AFF55" w14:textId="77777777" w:rsidTr="00F30FAC">
        <w:tc>
          <w:tcPr>
            <w:tcW w:w="3998" w:type="dxa"/>
            <w:shd w:val="clear" w:color="auto" w:fill="F2F2F2" w:themeFill="background1" w:themeFillShade="F2"/>
            <w:vAlign w:val="center"/>
          </w:tcPr>
          <w:p w14:paraId="110324A2" w14:textId="77777777" w:rsidR="00D80201" w:rsidRPr="004B5160" w:rsidRDefault="00D80201" w:rsidP="00F30FAC">
            <w:pPr>
              <w:pStyle w:val="af2"/>
              <w:jc w:val="center"/>
            </w:pPr>
            <w:r w:rsidRPr="004B5160">
              <w:rPr>
                <w:rFonts w:hint="eastAsia"/>
              </w:rPr>
              <w:t>項  目</w:t>
            </w:r>
          </w:p>
        </w:tc>
        <w:tc>
          <w:tcPr>
            <w:tcW w:w="855" w:type="dxa"/>
            <w:shd w:val="clear" w:color="auto" w:fill="F2F2F2" w:themeFill="background1" w:themeFillShade="F2"/>
            <w:vAlign w:val="center"/>
          </w:tcPr>
          <w:p w14:paraId="40A11A51" w14:textId="77777777" w:rsidR="00D80201" w:rsidRPr="004B5160" w:rsidRDefault="00D80201" w:rsidP="00F30FAC">
            <w:pPr>
              <w:pStyle w:val="af2"/>
              <w:jc w:val="center"/>
            </w:pPr>
            <w:r w:rsidRPr="004B5160">
              <w:rPr>
                <w:rFonts w:hint="eastAsia"/>
              </w:rPr>
              <w:t>数値等</w:t>
            </w:r>
          </w:p>
        </w:tc>
        <w:tc>
          <w:tcPr>
            <w:tcW w:w="4389" w:type="dxa"/>
            <w:shd w:val="clear" w:color="auto" w:fill="F2F2F2" w:themeFill="background1" w:themeFillShade="F2"/>
            <w:vAlign w:val="center"/>
          </w:tcPr>
          <w:p w14:paraId="7F7B697E" w14:textId="77777777" w:rsidR="00D80201" w:rsidRPr="004B5160" w:rsidRDefault="00D80201" w:rsidP="00F30FAC">
            <w:pPr>
              <w:pStyle w:val="af2"/>
              <w:jc w:val="center"/>
            </w:pPr>
            <w:r w:rsidRPr="004B5160">
              <w:rPr>
                <w:rFonts w:hint="eastAsia"/>
              </w:rPr>
              <w:t>備  考</w:t>
            </w:r>
          </w:p>
        </w:tc>
      </w:tr>
      <w:tr w:rsidR="004B5160" w:rsidRPr="004B5160" w14:paraId="291A175E" w14:textId="77777777" w:rsidTr="009A4E86">
        <w:trPr>
          <w:trHeight w:val="606"/>
        </w:trPr>
        <w:tc>
          <w:tcPr>
            <w:tcW w:w="3998" w:type="dxa"/>
            <w:vAlign w:val="center"/>
          </w:tcPr>
          <w:p w14:paraId="3B7243C2" w14:textId="1B0D1FE8" w:rsidR="00D80201" w:rsidRPr="004B5160" w:rsidRDefault="00D80201" w:rsidP="00F30FAC">
            <w:pPr>
              <w:pStyle w:val="af2"/>
            </w:pPr>
            <w:r w:rsidRPr="004B5160">
              <w:rPr>
                <w:rFonts w:hint="eastAsia"/>
              </w:rPr>
              <w:t>就労移行支援事業所数（Ａ）</w:t>
            </w:r>
          </w:p>
        </w:tc>
        <w:tc>
          <w:tcPr>
            <w:tcW w:w="855" w:type="dxa"/>
            <w:shd w:val="clear" w:color="auto" w:fill="auto"/>
            <w:vAlign w:val="center"/>
          </w:tcPr>
          <w:p w14:paraId="299E4830" w14:textId="68C19427" w:rsidR="00D80201" w:rsidRPr="004B5160" w:rsidRDefault="00BC222B" w:rsidP="009A4E86">
            <w:pPr>
              <w:pStyle w:val="af2"/>
              <w:jc w:val="center"/>
            </w:pPr>
            <w:r w:rsidRPr="004B5160">
              <w:rPr>
                <w:rFonts w:hint="eastAsia"/>
              </w:rPr>
              <w:t>1</w:t>
            </w:r>
          </w:p>
        </w:tc>
        <w:tc>
          <w:tcPr>
            <w:tcW w:w="4389" w:type="dxa"/>
            <w:vAlign w:val="center"/>
          </w:tcPr>
          <w:p w14:paraId="384423B1" w14:textId="3B55DC10" w:rsidR="00D80201" w:rsidRPr="004B5160" w:rsidRDefault="00D80201" w:rsidP="00F30FAC">
            <w:pPr>
              <w:pStyle w:val="af2"/>
            </w:pPr>
            <w:r w:rsidRPr="004B5160">
              <w:rPr>
                <w:rFonts w:hint="eastAsia"/>
              </w:rPr>
              <w:t>令和８年度末時点</w:t>
            </w:r>
          </w:p>
        </w:tc>
      </w:tr>
      <w:tr w:rsidR="004B5160" w:rsidRPr="004B5160" w14:paraId="5846E552" w14:textId="77777777" w:rsidTr="009A4E86">
        <w:trPr>
          <w:trHeight w:val="606"/>
        </w:trPr>
        <w:tc>
          <w:tcPr>
            <w:tcW w:w="3998" w:type="dxa"/>
            <w:vAlign w:val="center"/>
          </w:tcPr>
          <w:p w14:paraId="5A4E7C80" w14:textId="5735C2AB" w:rsidR="00D80201" w:rsidRPr="004B5160" w:rsidRDefault="00D80201" w:rsidP="00D80201">
            <w:pPr>
              <w:pStyle w:val="af2"/>
            </w:pPr>
            <w:r w:rsidRPr="004B5160">
              <w:rPr>
                <w:rFonts w:hint="eastAsia"/>
              </w:rPr>
              <w:t>就労移行支援事業終了者のうち、一般就労移行者が５割以上の事業所数（Ｂ）</w:t>
            </w:r>
          </w:p>
        </w:tc>
        <w:tc>
          <w:tcPr>
            <w:tcW w:w="855" w:type="dxa"/>
            <w:shd w:val="clear" w:color="auto" w:fill="auto"/>
            <w:vAlign w:val="center"/>
          </w:tcPr>
          <w:p w14:paraId="100B31B7" w14:textId="2C851399" w:rsidR="00D80201" w:rsidRPr="004B5160" w:rsidRDefault="00BC222B" w:rsidP="009A4E86">
            <w:pPr>
              <w:pStyle w:val="af2"/>
              <w:jc w:val="center"/>
            </w:pPr>
            <w:r w:rsidRPr="004B5160">
              <w:rPr>
                <w:rFonts w:hint="eastAsia"/>
              </w:rPr>
              <w:t>1</w:t>
            </w:r>
          </w:p>
        </w:tc>
        <w:tc>
          <w:tcPr>
            <w:tcW w:w="4389" w:type="dxa"/>
            <w:vAlign w:val="center"/>
          </w:tcPr>
          <w:p w14:paraId="187EEC96" w14:textId="0160C539" w:rsidR="00D80201" w:rsidRPr="004B5160" w:rsidRDefault="00D80201" w:rsidP="00D80201">
            <w:pPr>
              <w:pStyle w:val="af2"/>
            </w:pPr>
            <w:r w:rsidRPr="004B5160">
              <w:rPr>
                <w:rFonts w:hint="eastAsia"/>
              </w:rPr>
              <w:t>令和８年度末</w:t>
            </w:r>
          </w:p>
        </w:tc>
      </w:tr>
      <w:tr w:rsidR="00D80201" w:rsidRPr="004B5160" w14:paraId="4C72668C" w14:textId="77777777" w:rsidTr="009A4E86">
        <w:trPr>
          <w:trHeight w:val="606"/>
        </w:trPr>
        <w:tc>
          <w:tcPr>
            <w:tcW w:w="3998" w:type="dxa"/>
            <w:vAlign w:val="center"/>
          </w:tcPr>
          <w:p w14:paraId="11A4F7B8" w14:textId="77777777" w:rsidR="00D80201" w:rsidRPr="004B5160" w:rsidRDefault="00D80201" w:rsidP="00D80201">
            <w:pPr>
              <w:pStyle w:val="af2"/>
            </w:pPr>
            <w:r w:rsidRPr="004B5160">
              <w:rPr>
                <w:rFonts w:hint="eastAsia"/>
              </w:rPr>
              <w:t>【目標値】</w:t>
            </w:r>
          </w:p>
          <w:p w14:paraId="71A7D0DF" w14:textId="25C5BC85" w:rsidR="00D80201" w:rsidRPr="004B5160" w:rsidRDefault="00D80201" w:rsidP="00D80201">
            <w:pPr>
              <w:pStyle w:val="af2"/>
            </w:pPr>
            <w:r w:rsidRPr="004B5160">
              <w:rPr>
                <w:rFonts w:hint="eastAsia"/>
              </w:rPr>
              <w:t>一般就労移行者が５割以上の事業所の割合</w:t>
            </w:r>
          </w:p>
        </w:tc>
        <w:tc>
          <w:tcPr>
            <w:tcW w:w="855" w:type="dxa"/>
            <w:shd w:val="clear" w:color="auto" w:fill="auto"/>
            <w:vAlign w:val="center"/>
          </w:tcPr>
          <w:p w14:paraId="4E04EFD3" w14:textId="66BAABED" w:rsidR="00D80201" w:rsidRPr="004B5160" w:rsidRDefault="00BC222B" w:rsidP="009A4E86">
            <w:pPr>
              <w:pStyle w:val="af2"/>
              <w:jc w:val="center"/>
            </w:pPr>
            <w:r w:rsidRPr="004B5160">
              <w:rPr>
                <w:rFonts w:hint="eastAsia"/>
              </w:rPr>
              <w:t>100％</w:t>
            </w:r>
          </w:p>
        </w:tc>
        <w:tc>
          <w:tcPr>
            <w:tcW w:w="4389" w:type="dxa"/>
            <w:vAlign w:val="center"/>
          </w:tcPr>
          <w:p w14:paraId="45EE68B1" w14:textId="77777777" w:rsidR="00D80201" w:rsidRPr="004B5160" w:rsidRDefault="00D80201" w:rsidP="00D80201">
            <w:pPr>
              <w:pStyle w:val="af2"/>
            </w:pPr>
            <w:r w:rsidRPr="004B5160">
              <w:rPr>
                <w:rFonts w:hint="eastAsia"/>
              </w:rPr>
              <w:t>（Ｂ／Ａ）     令和８年度末時点</w:t>
            </w:r>
          </w:p>
          <w:p w14:paraId="2E715263" w14:textId="0E36B596" w:rsidR="00D80201" w:rsidRPr="004B5160" w:rsidRDefault="00D80201" w:rsidP="00D80201">
            <w:pPr>
              <w:pStyle w:val="af2"/>
            </w:pPr>
            <w:r w:rsidRPr="004B5160">
              <w:rPr>
                <w:rFonts w:hint="eastAsia"/>
              </w:rPr>
              <w:t>国の目標値は、50％以上</w:t>
            </w:r>
          </w:p>
        </w:tc>
      </w:tr>
    </w:tbl>
    <w:p w14:paraId="274F9E1F" w14:textId="77777777" w:rsidR="00D80201" w:rsidRPr="004B5160" w:rsidRDefault="00D80201" w:rsidP="00B3344F">
      <w:pPr>
        <w:autoSpaceDE/>
        <w:autoSpaceDN/>
        <w:spacing w:line="160" w:lineRule="exact"/>
      </w:pPr>
    </w:p>
    <w:p w14:paraId="5B0E0BAC" w14:textId="77777777" w:rsidR="00B3344F" w:rsidRPr="004B5160" w:rsidRDefault="00B3344F" w:rsidP="00B3344F">
      <w:pPr>
        <w:pStyle w:val="af3"/>
        <w:ind w:left="103"/>
      </w:pPr>
      <w:r w:rsidRPr="004B5160">
        <w:rPr>
          <w:rFonts w:hint="eastAsia"/>
        </w:rPr>
        <w:t xml:space="preserve">   就労継続支援Ａ型</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855"/>
        <w:gridCol w:w="4389"/>
      </w:tblGrid>
      <w:tr w:rsidR="004B5160" w:rsidRPr="004B5160" w14:paraId="6C646F72" w14:textId="77777777" w:rsidTr="00F30FAC">
        <w:tc>
          <w:tcPr>
            <w:tcW w:w="3998" w:type="dxa"/>
            <w:shd w:val="clear" w:color="auto" w:fill="F2F2F2" w:themeFill="background1" w:themeFillShade="F2"/>
            <w:vAlign w:val="center"/>
          </w:tcPr>
          <w:p w14:paraId="44E2AADD" w14:textId="77777777" w:rsidR="00B3344F" w:rsidRPr="004B5160" w:rsidRDefault="00B3344F" w:rsidP="00F30FAC">
            <w:pPr>
              <w:pStyle w:val="af2"/>
              <w:jc w:val="center"/>
            </w:pPr>
            <w:r w:rsidRPr="004B5160">
              <w:rPr>
                <w:rFonts w:hint="eastAsia"/>
              </w:rPr>
              <w:t>項  目</w:t>
            </w:r>
          </w:p>
        </w:tc>
        <w:tc>
          <w:tcPr>
            <w:tcW w:w="855" w:type="dxa"/>
            <w:shd w:val="clear" w:color="auto" w:fill="F2F2F2" w:themeFill="background1" w:themeFillShade="F2"/>
            <w:vAlign w:val="center"/>
          </w:tcPr>
          <w:p w14:paraId="46C1B0E8" w14:textId="77777777" w:rsidR="00B3344F" w:rsidRPr="004B5160" w:rsidRDefault="00B3344F" w:rsidP="00F30FAC">
            <w:pPr>
              <w:pStyle w:val="af2"/>
              <w:jc w:val="center"/>
            </w:pPr>
            <w:r w:rsidRPr="004B5160">
              <w:rPr>
                <w:rFonts w:hint="eastAsia"/>
              </w:rPr>
              <w:t>数値等</w:t>
            </w:r>
          </w:p>
        </w:tc>
        <w:tc>
          <w:tcPr>
            <w:tcW w:w="4389" w:type="dxa"/>
            <w:shd w:val="clear" w:color="auto" w:fill="F2F2F2" w:themeFill="background1" w:themeFillShade="F2"/>
            <w:vAlign w:val="center"/>
          </w:tcPr>
          <w:p w14:paraId="0FAC9F35" w14:textId="77777777" w:rsidR="00B3344F" w:rsidRPr="004B5160" w:rsidRDefault="00B3344F" w:rsidP="00F30FAC">
            <w:pPr>
              <w:pStyle w:val="af2"/>
              <w:jc w:val="center"/>
            </w:pPr>
            <w:r w:rsidRPr="004B5160">
              <w:rPr>
                <w:rFonts w:hint="eastAsia"/>
              </w:rPr>
              <w:t>備  考</w:t>
            </w:r>
          </w:p>
        </w:tc>
      </w:tr>
      <w:tr w:rsidR="004B5160" w:rsidRPr="004B5160" w14:paraId="79E64C43" w14:textId="77777777" w:rsidTr="009A4E86">
        <w:trPr>
          <w:trHeight w:val="606"/>
        </w:trPr>
        <w:tc>
          <w:tcPr>
            <w:tcW w:w="3998" w:type="dxa"/>
            <w:vAlign w:val="center"/>
          </w:tcPr>
          <w:p w14:paraId="64145548" w14:textId="77777777" w:rsidR="00B3344F" w:rsidRPr="004B5160" w:rsidRDefault="00B3344F" w:rsidP="00F30FAC">
            <w:pPr>
              <w:pStyle w:val="af2"/>
            </w:pPr>
            <w:r w:rsidRPr="004B5160">
              <w:rPr>
                <w:rFonts w:hint="eastAsia"/>
              </w:rPr>
              <w:t>年間一般就労移行者数（実績）</w:t>
            </w:r>
          </w:p>
        </w:tc>
        <w:tc>
          <w:tcPr>
            <w:tcW w:w="855" w:type="dxa"/>
            <w:shd w:val="clear" w:color="auto" w:fill="auto"/>
            <w:vAlign w:val="center"/>
          </w:tcPr>
          <w:p w14:paraId="7B18A882" w14:textId="11BDE216" w:rsidR="00B3344F" w:rsidRPr="004B5160" w:rsidRDefault="00BC222B" w:rsidP="005568E3">
            <w:pPr>
              <w:pStyle w:val="af2"/>
              <w:jc w:val="center"/>
            </w:pPr>
            <w:r w:rsidRPr="004B5160">
              <w:rPr>
                <w:rFonts w:hint="eastAsia"/>
              </w:rPr>
              <w:t>0</w:t>
            </w:r>
            <w:r w:rsidR="00B3344F" w:rsidRPr="004B5160">
              <w:rPr>
                <w:rFonts w:hint="eastAsia"/>
              </w:rPr>
              <w:t>人</w:t>
            </w:r>
          </w:p>
        </w:tc>
        <w:tc>
          <w:tcPr>
            <w:tcW w:w="4389" w:type="dxa"/>
            <w:vAlign w:val="center"/>
          </w:tcPr>
          <w:p w14:paraId="7C057F01" w14:textId="3C007DA9" w:rsidR="00B3344F" w:rsidRPr="004B5160" w:rsidRDefault="00B3344F" w:rsidP="00F30FAC">
            <w:pPr>
              <w:pStyle w:val="af2"/>
            </w:pPr>
            <w:r w:rsidRPr="004B5160">
              <w:rPr>
                <w:rFonts w:hint="eastAsia"/>
              </w:rPr>
              <w:t>令和</w:t>
            </w:r>
            <w:r w:rsidR="008445D7" w:rsidRPr="004B5160">
              <w:rPr>
                <w:rFonts w:hint="eastAsia"/>
              </w:rPr>
              <w:t>３</w:t>
            </w:r>
            <w:r w:rsidRPr="004B5160">
              <w:rPr>
                <w:rFonts w:hint="eastAsia"/>
              </w:rPr>
              <w:t>年度において就労継続支援Ａ型から一般就労した人の数</w:t>
            </w:r>
          </w:p>
        </w:tc>
      </w:tr>
      <w:tr w:rsidR="009A4E86" w:rsidRPr="004B5160" w14:paraId="153F8C8C" w14:textId="77777777" w:rsidTr="009A4E86">
        <w:trPr>
          <w:trHeight w:val="606"/>
        </w:trPr>
        <w:tc>
          <w:tcPr>
            <w:tcW w:w="3998" w:type="dxa"/>
            <w:vAlign w:val="center"/>
          </w:tcPr>
          <w:p w14:paraId="76622C61" w14:textId="77777777" w:rsidR="009A4E86" w:rsidRPr="004B5160" w:rsidRDefault="009A4E86" w:rsidP="009A4E86">
            <w:pPr>
              <w:pStyle w:val="af2"/>
            </w:pPr>
            <w:r w:rsidRPr="004B5160">
              <w:rPr>
                <w:rFonts w:hint="eastAsia"/>
              </w:rPr>
              <w:t>【目標値】</w:t>
            </w:r>
          </w:p>
          <w:p w14:paraId="19D55DA7" w14:textId="2F4D6BD1" w:rsidR="009A4E86" w:rsidRPr="004B5160" w:rsidRDefault="009A4E86" w:rsidP="009A4E86">
            <w:pPr>
              <w:pStyle w:val="af2"/>
            </w:pPr>
            <w:r w:rsidRPr="004B5160">
              <w:rPr>
                <w:rFonts w:hint="eastAsia"/>
              </w:rPr>
              <w:t>年間一般就労移行者数</w:t>
            </w:r>
          </w:p>
        </w:tc>
        <w:tc>
          <w:tcPr>
            <w:tcW w:w="855" w:type="dxa"/>
            <w:shd w:val="clear" w:color="auto" w:fill="auto"/>
            <w:vAlign w:val="center"/>
          </w:tcPr>
          <w:p w14:paraId="297698A6" w14:textId="482DFE07" w:rsidR="009A4E86" w:rsidRPr="004B5160" w:rsidRDefault="009A4E86" w:rsidP="005568E3">
            <w:pPr>
              <w:pStyle w:val="af2"/>
              <w:jc w:val="center"/>
            </w:pPr>
            <w:r w:rsidRPr="004B5160">
              <w:rPr>
                <w:rFonts w:hint="eastAsia"/>
              </w:rPr>
              <w:t>1人</w:t>
            </w:r>
          </w:p>
        </w:tc>
        <w:tc>
          <w:tcPr>
            <w:tcW w:w="4389" w:type="dxa"/>
            <w:vAlign w:val="center"/>
          </w:tcPr>
          <w:p w14:paraId="5CEF0A6B" w14:textId="77777777" w:rsidR="009A4E86" w:rsidRPr="004B5160" w:rsidRDefault="009A4E86" w:rsidP="009A4E86">
            <w:pPr>
              <w:pStyle w:val="af2"/>
            </w:pPr>
            <w:r w:rsidRPr="004B5160">
              <w:rPr>
                <w:rFonts w:hint="eastAsia"/>
              </w:rPr>
              <w:t>令和８年度において就労継続支援Ａ型から一般就労をした人の数</w:t>
            </w:r>
          </w:p>
          <w:p w14:paraId="45CAEEFF" w14:textId="596FA5E7" w:rsidR="009A4E86" w:rsidRPr="004B5160" w:rsidRDefault="009A4E86" w:rsidP="009A4E86">
            <w:pPr>
              <w:pStyle w:val="af2"/>
            </w:pPr>
            <w:r w:rsidRPr="004B5160">
              <w:rPr>
                <w:rFonts w:hint="eastAsia"/>
              </w:rPr>
              <w:t>国の目標値は、令和３年度の1.29倍以上</w:t>
            </w:r>
          </w:p>
        </w:tc>
      </w:tr>
    </w:tbl>
    <w:p w14:paraId="30DC5E3C" w14:textId="77777777" w:rsidR="00B3344F" w:rsidRPr="004B5160" w:rsidRDefault="00B3344F" w:rsidP="00B3344F"/>
    <w:p w14:paraId="1117EA88" w14:textId="77777777" w:rsidR="00B3344F" w:rsidRPr="004B5160" w:rsidRDefault="00B3344F" w:rsidP="00B3344F">
      <w:pPr>
        <w:pStyle w:val="af3"/>
        <w:ind w:left="103"/>
      </w:pPr>
      <w:r w:rsidRPr="004B5160">
        <w:rPr>
          <w:rFonts w:hint="eastAsia"/>
        </w:rPr>
        <w:t xml:space="preserve">   就労継続支援Ｂ型</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855"/>
        <w:gridCol w:w="4389"/>
      </w:tblGrid>
      <w:tr w:rsidR="004B5160" w:rsidRPr="004B5160" w14:paraId="6FA06EAD" w14:textId="77777777" w:rsidTr="00F30FAC">
        <w:tc>
          <w:tcPr>
            <w:tcW w:w="3998" w:type="dxa"/>
            <w:shd w:val="clear" w:color="auto" w:fill="F2F2F2" w:themeFill="background1" w:themeFillShade="F2"/>
            <w:vAlign w:val="center"/>
          </w:tcPr>
          <w:p w14:paraId="5D8D28DD" w14:textId="77777777" w:rsidR="00B3344F" w:rsidRPr="004B5160" w:rsidRDefault="00B3344F" w:rsidP="00F30FAC">
            <w:pPr>
              <w:pStyle w:val="af2"/>
              <w:jc w:val="center"/>
            </w:pPr>
            <w:r w:rsidRPr="004B5160">
              <w:rPr>
                <w:rFonts w:hint="eastAsia"/>
              </w:rPr>
              <w:t>項  目</w:t>
            </w:r>
          </w:p>
        </w:tc>
        <w:tc>
          <w:tcPr>
            <w:tcW w:w="855" w:type="dxa"/>
            <w:shd w:val="clear" w:color="auto" w:fill="F2F2F2" w:themeFill="background1" w:themeFillShade="F2"/>
            <w:vAlign w:val="center"/>
          </w:tcPr>
          <w:p w14:paraId="0B658EBD" w14:textId="77777777" w:rsidR="00B3344F" w:rsidRPr="004B5160" w:rsidRDefault="00B3344F" w:rsidP="00F30FAC">
            <w:pPr>
              <w:pStyle w:val="af2"/>
              <w:jc w:val="center"/>
            </w:pPr>
            <w:r w:rsidRPr="004B5160">
              <w:rPr>
                <w:rFonts w:hint="eastAsia"/>
              </w:rPr>
              <w:t>数値等</w:t>
            </w:r>
          </w:p>
        </w:tc>
        <w:tc>
          <w:tcPr>
            <w:tcW w:w="4389" w:type="dxa"/>
            <w:shd w:val="clear" w:color="auto" w:fill="F2F2F2" w:themeFill="background1" w:themeFillShade="F2"/>
            <w:vAlign w:val="center"/>
          </w:tcPr>
          <w:p w14:paraId="5221A414" w14:textId="77777777" w:rsidR="00B3344F" w:rsidRPr="004B5160" w:rsidRDefault="00B3344F" w:rsidP="00F30FAC">
            <w:pPr>
              <w:pStyle w:val="af2"/>
              <w:jc w:val="center"/>
            </w:pPr>
            <w:r w:rsidRPr="004B5160">
              <w:rPr>
                <w:rFonts w:hint="eastAsia"/>
              </w:rPr>
              <w:t>備  考</w:t>
            </w:r>
          </w:p>
        </w:tc>
      </w:tr>
      <w:tr w:rsidR="004B5160" w:rsidRPr="004B5160" w14:paraId="008E3341" w14:textId="77777777" w:rsidTr="005568E3">
        <w:trPr>
          <w:trHeight w:val="646"/>
        </w:trPr>
        <w:tc>
          <w:tcPr>
            <w:tcW w:w="3998" w:type="dxa"/>
            <w:vAlign w:val="center"/>
          </w:tcPr>
          <w:p w14:paraId="78C2D3C3" w14:textId="77777777" w:rsidR="00B3344F" w:rsidRPr="004B5160" w:rsidRDefault="00B3344F" w:rsidP="00F30FAC">
            <w:pPr>
              <w:pStyle w:val="af2"/>
            </w:pPr>
            <w:r w:rsidRPr="004B5160">
              <w:rPr>
                <w:rFonts w:hint="eastAsia"/>
              </w:rPr>
              <w:t>年間一般就労移行者数（実績）</w:t>
            </w:r>
          </w:p>
        </w:tc>
        <w:tc>
          <w:tcPr>
            <w:tcW w:w="855" w:type="dxa"/>
            <w:shd w:val="clear" w:color="auto" w:fill="auto"/>
            <w:vAlign w:val="center"/>
          </w:tcPr>
          <w:p w14:paraId="6542D5DA" w14:textId="0E64CF08" w:rsidR="00B3344F" w:rsidRPr="004B5160" w:rsidRDefault="00BC222B" w:rsidP="005568E3">
            <w:pPr>
              <w:pStyle w:val="af2"/>
              <w:jc w:val="center"/>
            </w:pPr>
            <w:r w:rsidRPr="004B5160">
              <w:rPr>
                <w:rFonts w:hint="eastAsia"/>
              </w:rPr>
              <w:t>0</w:t>
            </w:r>
            <w:r w:rsidR="00B3344F" w:rsidRPr="004B5160">
              <w:rPr>
                <w:rFonts w:hint="eastAsia"/>
              </w:rPr>
              <w:t>人</w:t>
            </w:r>
          </w:p>
        </w:tc>
        <w:tc>
          <w:tcPr>
            <w:tcW w:w="4389" w:type="dxa"/>
            <w:vAlign w:val="center"/>
          </w:tcPr>
          <w:p w14:paraId="5012E955" w14:textId="03E77919" w:rsidR="00B3344F" w:rsidRPr="004B5160" w:rsidRDefault="00B3344F" w:rsidP="00F30FAC">
            <w:pPr>
              <w:pStyle w:val="af2"/>
            </w:pPr>
            <w:r w:rsidRPr="004B5160">
              <w:rPr>
                <w:rFonts w:hint="eastAsia"/>
              </w:rPr>
              <w:t>令和</w:t>
            </w:r>
            <w:r w:rsidR="008445D7" w:rsidRPr="004B5160">
              <w:rPr>
                <w:rFonts w:hint="eastAsia"/>
              </w:rPr>
              <w:t>３</w:t>
            </w:r>
            <w:r w:rsidRPr="004B5160">
              <w:rPr>
                <w:rFonts w:hint="eastAsia"/>
              </w:rPr>
              <w:t>年度において就労継続支援Ｂ型から一般就労した人の数</w:t>
            </w:r>
          </w:p>
        </w:tc>
      </w:tr>
      <w:tr w:rsidR="009A4E86" w:rsidRPr="004B5160" w14:paraId="5C6562EA" w14:textId="77777777" w:rsidTr="005568E3">
        <w:trPr>
          <w:trHeight w:val="646"/>
        </w:trPr>
        <w:tc>
          <w:tcPr>
            <w:tcW w:w="3998" w:type="dxa"/>
            <w:vAlign w:val="center"/>
          </w:tcPr>
          <w:p w14:paraId="45BC72B4" w14:textId="77777777" w:rsidR="009A4E86" w:rsidRPr="004B5160" w:rsidRDefault="009A4E86" w:rsidP="009A4E86">
            <w:pPr>
              <w:pStyle w:val="af2"/>
            </w:pPr>
            <w:r w:rsidRPr="004B5160">
              <w:rPr>
                <w:rFonts w:hint="eastAsia"/>
              </w:rPr>
              <w:t>【目標値】</w:t>
            </w:r>
          </w:p>
          <w:p w14:paraId="137B5013" w14:textId="69894A6A" w:rsidR="009A4E86" w:rsidRPr="004B5160" w:rsidRDefault="009A4E86" w:rsidP="009A4E86">
            <w:pPr>
              <w:pStyle w:val="af2"/>
            </w:pPr>
            <w:r w:rsidRPr="004B5160">
              <w:rPr>
                <w:rFonts w:hint="eastAsia"/>
              </w:rPr>
              <w:t>年間一般就労移行者数</w:t>
            </w:r>
          </w:p>
        </w:tc>
        <w:tc>
          <w:tcPr>
            <w:tcW w:w="855" w:type="dxa"/>
            <w:shd w:val="clear" w:color="auto" w:fill="auto"/>
            <w:vAlign w:val="center"/>
          </w:tcPr>
          <w:p w14:paraId="7CBBB061" w14:textId="52F8BB58" w:rsidR="009A4E86" w:rsidRPr="004B5160" w:rsidRDefault="009A4E86" w:rsidP="005568E3">
            <w:pPr>
              <w:pStyle w:val="af2"/>
              <w:jc w:val="center"/>
            </w:pPr>
            <w:r w:rsidRPr="004B5160">
              <w:rPr>
                <w:rFonts w:hint="eastAsia"/>
              </w:rPr>
              <w:t>1人</w:t>
            </w:r>
          </w:p>
        </w:tc>
        <w:tc>
          <w:tcPr>
            <w:tcW w:w="4389" w:type="dxa"/>
            <w:vAlign w:val="center"/>
          </w:tcPr>
          <w:p w14:paraId="5FC11820" w14:textId="77777777" w:rsidR="009A4E86" w:rsidRPr="004B5160" w:rsidRDefault="009A4E86" w:rsidP="009A4E86">
            <w:pPr>
              <w:pStyle w:val="af2"/>
            </w:pPr>
            <w:r w:rsidRPr="004B5160">
              <w:rPr>
                <w:rFonts w:hint="eastAsia"/>
              </w:rPr>
              <w:t>令和８年度において就労継続支援Ｂ型から一般就労をした人の数</w:t>
            </w:r>
          </w:p>
          <w:p w14:paraId="476A8461" w14:textId="0DC75D78" w:rsidR="009A4E86" w:rsidRPr="004B5160" w:rsidRDefault="009A4E86" w:rsidP="009A4E86">
            <w:pPr>
              <w:pStyle w:val="af2"/>
            </w:pPr>
            <w:r w:rsidRPr="004B5160">
              <w:rPr>
                <w:rFonts w:hint="eastAsia"/>
              </w:rPr>
              <w:t>国の目標値は、令和３年度の1.28倍以上</w:t>
            </w:r>
          </w:p>
        </w:tc>
      </w:tr>
    </w:tbl>
    <w:p w14:paraId="7DE2096F" w14:textId="44061D2A" w:rsidR="00D80201" w:rsidRPr="004B5160" w:rsidRDefault="00D80201" w:rsidP="00B3344F"/>
    <w:p w14:paraId="39999E23" w14:textId="77777777" w:rsidR="00D80201" w:rsidRPr="004B5160" w:rsidRDefault="00D80201">
      <w:pPr>
        <w:autoSpaceDE/>
        <w:autoSpaceDN/>
      </w:pPr>
      <w:r w:rsidRPr="004B5160">
        <w:br w:type="page"/>
      </w:r>
    </w:p>
    <w:p w14:paraId="3195345A" w14:textId="77777777" w:rsidR="00B3344F" w:rsidRPr="004B5160" w:rsidRDefault="00B3344F" w:rsidP="00B3344F"/>
    <w:p w14:paraId="475ECF22" w14:textId="77777777" w:rsidR="00D80201" w:rsidRPr="004B5160" w:rsidRDefault="00D80201" w:rsidP="00D80201">
      <w:pPr>
        <w:pStyle w:val="af3"/>
        <w:ind w:left="103"/>
      </w:pPr>
      <w:r w:rsidRPr="004B5160">
        <w:rPr>
          <w:rFonts w:hint="eastAsia"/>
        </w:rPr>
        <w:t xml:space="preserve">   就労定着支援事業</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855"/>
        <w:gridCol w:w="4389"/>
      </w:tblGrid>
      <w:tr w:rsidR="004B5160" w:rsidRPr="004B5160" w14:paraId="6F917FB4" w14:textId="77777777" w:rsidTr="00F30FAC">
        <w:tc>
          <w:tcPr>
            <w:tcW w:w="3998" w:type="dxa"/>
            <w:shd w:val="clear" w:color="auto" w:fill="F2F2F2" w:themeFill="background1" w:themeFillShade="F2"/>
            <w:vAlign w:val="center"/>
          </w:tcPr>
          <w:p w14:paraId="4A4B2990" w14:textId="77777777" w:rsidR="00B3344F" w:rsidRPr="004B5160" w:rsidRDefault="00B3344F" w:rsidP="00F30FAC">
            <w:pPr>
              <w:pStyle w:val="af2"/>
              <w:jc w:val="center"/>
            </w:pPr>
            <w:r w:rsidRPr="004B5160">
              <w:rPr>
                <w:rFonts w:hint="eastAsia"/>
              </w:rPr>
              <w:t>項  目</w:t>
            </w:r>
          </w:p>
        </w:tc>
        <w:tc>
          <w:tcPr>
            <w:tcW w:w="855" w:type="dxa"/>
            <w:shd w:val="clear" w:color="auto" w:fill="F2F2F2" w:themeFill="background1" w:themeFillShade="F2"/>
            <w:vAlign w:val="center"/>
          </w:tcPr>
          <w:p w14:paraId="408660B7" w14:textId="77777777" w:rsidR="00B3344F" w:rsidRPr="004B5160" w:rsidRDefault="00B3344F" w:rsidP="00F30FAC">
            <w:pPr>
              <w:pStyle w:val="af2"/>
              <w:jc w:val="center"/>
            </w:pPr>
            <w:r w:rsidRPr="004B5160">
              <w:rPr>
                <w:rFonts w:hint="eastAsia"/>
              </w:rPr>
              <w:t>数値等</w:t>
            </w:r>
          </w:p>
        </w:tc>
        <w:tc>
          <w:tcPr>
            <w:tcW w:w="4389" w:type="dxa"/>
            <w:shd w:val="clear" w:color="auto" w:fill="F2F2F2" w:themeFill="background1" w:themeFillShade="F2"/>
            <w:vAlign w:val="center"/>
          </w:tcPr>
          <w:p w14:paraId="7E39196E" w14:textId="77777777" w:rsidR="00B3344F" w:rsidRPr="004B5160" w:rsidRDefault="00B3344F" w:rsidP="00F30FAC">
            <w:pPr>
              <w:pStyle w:val="af2"/>
              <w:jc w:val="center"/>
            </w:pPr>
            <w:r w:rsidRPr="004B5160">
              <w:rPr>
                <w:rFonts w:hint="eastAsia"/>
              </w:rPr>
              <w:t>備  考</w:t>
            </w:r>
          </w:p>
        </w:tc>
      </w:tr>
      <w:tr w:rsidR="004B5160" w:rsidRPr="004B5160" w14:paraId="78A20552" w14:textId="77777777" w:rsidTr="005568E3">
        <w:trPr>
          <w:trHeight w:val="606"/>
        </w:trPr>
        <w:tc>
          <w:tcPr>
            <w:tcW w:w="3998" w:type="dxa"/>
            <w:vAlign w:val="center"/>
          </w:tcPr>
          <w:p w14:paraId="2C588C02" w14:textId="77777777" w:rsidR="001501D1" w:rsidRPr="004B5160" w:rsidRDefault="001501D1" w:rsidP="00F30FAC">
            <w:pPr>
              <w:pStyle w:val="af2"/>
            </w:pPr>
            <w:r w:rsidRPr="004B5160">
              <w:rPr>
                <w:rFonts w:hint="eastAsia"/>
              </w:rPr>
              <w:t>就労定着支援事業利用者数（実績）</w:t>
            </w:r>
          </w:p>
        </w:tc>
        <w:tc>
          <w:tcPr>
            <w:tcW w:w="855" w:type="dxa"/>
            <w:shd w:val="clear" w:color="auto" w:fill="auto"/>
            <w:vAlign w:val="center"/>
          </w:tcPr>
          <w:p w14:paraId="5BFFF680" w14:textId="71C17E46" w:rsidR="001501D1" w:rsidRPr="004B5160" w:rsidRDefault="00BC222B" w:rsidP="005568E3">
            <w:pPr>
              <w:pStyle w:val="af2"/>
              <w:jc w:val="center"/>
            </w:pPr>
            <w:r w:rsidRPr="004B5160">
              <w:rPr>
                <w:rFonts w:hint="eastAsia"/>
              </w:rPr>
              <w:t>5</w:t>
            </w:r>
            <w:r w:rsidR="001501D1" w:rsidRPr="004B5160">
              <w:rPr>
                <w:rFonts w:hint="eastAsia"/>
              </w:rPr>
              <w:t>人</w:t>
            </w:r>
          </w:p>
        </w:tc>
        <w:tc>
          <w:tcPr>
            <w:tcW w:w="4389" w:type="dxa"/>
            <w:vAlign w:val="center"/>
          </w:tcPr>
          <w:p w14:paraId="05A07B2C" w14:textId="77777777" w:rsidR="001501D1" w:rsidRPr="004B5160" w:rsidRDefault="001501D1" w:rsidP="00F30FAC">
            <w:pPr>
              <w:pStyle w:val="af2"/>
            </w:pPr>
            <w:r w:rsidRPr="004B5160">
              <w:rPr>
                <w:rFonts w:hint="eastAsia"/>
              </w:rPr>
              <w:t>令和３年度において就労定着支援事業を利用した人の数</w:t>
            </w:r>
          </w:p>
        </w:tc>
      </w:tr>
      <w:tr w:rsidR="004B5160" w:rsidRPr="004B5160" w14:paraId="5E4EBD4E" w14:textId="77777777" w:rsidTr="005568E3">
        <w:trPr>
          <w:trHeight w:val="606"/>
        </w:trPr>
        <w:tc>
          <w:tcPr>
            <w:tcW w:w="3998" w:type="dxa"/>
            <w:vAlign w:val="center"/>
          </w:tcPr>
          <w:p w14:paraId="62DC6016" w14:textId="77777777" w:rsidR="00BC222B" w:rsidRPr="004B5160" w:rsidRDefault="00BC222B" w:rsidP="00BC222B">
            <w:pPr>
              <w:pStyle w:val="af2"/>
            </w:pPr>
            <w:r w:rsidRPr="004B5160">
              <w:rPr>
                <w:rFonts w:hint="eastAsia"/>
              </w:rPr>
              <w:t>【目標値】</w:t>
            </w:r>
          </w:p>
          <w:p w14:paraId="3BDD0837" w14:textId="3B5F206E" w:rsidR="00BC222B" w:rsidRPr="004B5160" w:rsidRDefault="00BC222B" w:rsidP="00BC222B">
            <w:pPr>
              <w:pStyle w:val="af2"/>
            </w:pPr>
            <w:r w:rsidRPr="004B5160">
              <w:rPr>
                <w:rFonts w:hint="eastAsia"/>
              </w:rPr>
              <w:t>就労定着支援事業の利用者数</w:t>
            </w:r>
          </w:p>
        </w:tc>
        <w:tc>
          <w:tcPr>
            <w:tcW w:w="855" w:type="dxa"/>
            <w:shd w:val="clear" w:color="auto" w:fill="auto"/>
            <w:vAlign w:val="center"/>
          </w:tcPr>
          <w:p w14:paraId="2990E825" w14:textId="0C203832" w:rsidR="00BC222B" w:rsidRPr="004B5160" w:rsidRDefault="00BC222B" w:rsidP="005568E3">
            <w:pPr>
              <w:pStyle w:val="af2"/>
              <w:jc w:val="center"/>
            </w:pPr>
            <w:r w:rsidRPr="004B5160">
              <w:rPr>
                <w:rFonts w:hint="eastAsia"/>
              </w:rPr>
              <w:t>8人</w:t>
            </w:r>
          </w:p>
        </w:tc>
        <w:tc>
          <w:tcPr>
            <w:tcW w:w="4389" w:type="dxa"/>
            <w:vAlign w:val="center"/>
          </w:tcPr>
          <w:p w14:paraId="372695D4" w14:textId="3D48AAD3" w:rsidR="00BC222B" w:rsidRPr="004B5160" w:rsidRDefault="00BC222B" w:rsidP="00BC222B">
            <w:pPr>
              <w:pStyle w:val="af2"/>
            </w:pPr>
            <w:r w:rsidRPr="004B5160">
              <w:rPr>
                <w:rFonts w:hint="eastAsia"/>
              </w:rPr>
              <w:t>令和８年度において就労定着支援事業を利用した人の数</w:t>
            </w:r>
          </w:p>
        </w:tc>
      </w:tr>
      <w:tr w:rsidR="00BC222B" w:rsidRPr="004B5160" w14:paraId="5D5372F2" w14:textId="77777777" w:rsidTr="005568E3">
        <w:trPr>
          <w:trHeight w:val="606"/>
        </w:trPr>
        <w:tc>
          <w:tcPr>
            <w:tcW w:w="3998" w:type="dxa"/>
            <w:vAlign w:val="center"/>
          </w:tcPr>
          <w:p w14:paraId="644F0B4B" w14:textId="77777777" w:rsidR="00BC222B" w:rsidRPr="004B5160" w:rsidRDefault="00BC222B" w:rsidP="00BC222B">
            <w:pPr>
              <w:pStyle w:val="af2"/>
            </w:pPr>
            <w:r w:rsidRPr="004B5160">
              <w:rPr>
                <w:rFonts w:hint="eastAsia"/>
              </w:rPr>
              <w:t>【目標値】</w:t>
            </w:r>
          </w:p>
          <w:p w14:paraId="0DC14AA2" w14:textId="226B6C97" w:rsidR="00BC222B" w:rsidRPr="004B5160" w:rsidRDefault="00BC222B" w:rsidP="00BC222B">
            <w:pPr>
              <w:pStyle w:val="af2"/>
            </w:pPr>
            <w:r w:rsidRPr="004B5160">
              <w:rPr>
                <w:rFonts w:hint="eastAsia"/>
              </w:rPr>
              <w:t>就労定着支援事業の増加割合</w:t>
            </w:r>
          </w:p>
        </w:tc>
        <w:tc>
          <w:tcPr>
            <w:tcW w:w="855" w:type="dxa"/>
            <w:shd w:val="clear" w:color="auto" w:fill="auto"/>
            <w:vAlign w:val="center"/>
          </w:tcPr>
          <w:p w14:paraId="4B58CE8A" w14:textId="533D4F83" w:rsidR="00BC222B" w:rsidRPr="004B5160" w:rsidRDefault="00BC222B" w:rsidP="005568E3">
            <w:pPr>
              <w:pStyle w:val="af2"/>
              <w:jc w:val="center"/>
            </w:pPr>
            <w:r w:rsidRPr="004B5160">
              <w:rPr>
                <w:rFonts w:hint="eastAsia"/>
              </w:rPr>
              <w:t>1.6倍</w:t>
            </w:r>
          </w:p>
        </w:tc>
        <w:tc>
          <w:tcPr>
            <w:tcW w:w="4389" w:type="dxa"/>
            <w:vAlign w:val="center"/>
          </w:tcPr>
          <w:p w14:paraId="17E91604" w14:textId="77777777" w:rsidR="00BC222B" w:rsidRPr="004B5160" w:rsidRDefault="00BC222B" w:rsidP="00BC222B">
            <w:pPr>
              <w:pStyle w:val="af2"/>
            </w:pPr>
            <w:r w:rsidRPr="004B5160">
              <w:rPr>
                <w:rFonts w:hint="eastAsia"/>
              </w:rPr>
              <w:t>令和８年度</w:t>
            </w:r>
          </w:p>
          <w:p w14:paraId="28F86BFC" w14:textId="63FE4994" w:rsidR="00BC222B" w:rsidRPr="004B5160" w:rsidRDefault="00BC222B" w:rsidP="00BC222B">
            <w:pPr>
              <w:pStyle w:val="af2"/>
            </w:pPr>
            <w:r w:rsidRPr="004B5160">
              <w:rPr>
                <w:rFonts w:hint="eastAsia"/>
              </w:rPr>
              <w:t>国の目標値は、令和３年度の1.41倍以上</w:t>
            </w:r>
          </w:p>
        </w:tc>
      </w:tr>
    </w:tbl>
    <w:p w14:paraId="4E3B3C1B" w14:textId="77777777" w:rsidR="00B3344F" w:rsidRPr="004B5160" w:rsidRDefault="00B3344F" w:rsidP="00BE60F4">
      <w:pPr>
        <w:autoSpaceDE/>
        <w:autoSpaceDN/>
        <w:spacing w:line="160" w:lineRule="exact"/>
      </w:pP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855"/>
        <w:gridCol w:w="4389"/>
      </w:tblGrid>
      <w:tr w:rsidR="004B5160" w:rsidRPr="004B5160" w14:paraId="06046F11" w14:textId="77777777" w:rsidTr="00F30FAC">
        <w:tc>
          <w:tcPr>
            <w:tcW w:w="3998" w:type="dxa"/>
            <w:shd w:val="clear" w:color="auto" w:fill="F2F2F2" w:themeFill="background1" w:themeFillShade="F2"/>
            <w:vAlign w:val="center"/>
          </w:tcPr>
          <w:p w14:paraId="5FB00C7B" w14:textId="77777777" w:rsidR="00B3344F" w:rsidRPr="004B5160" w:rsidRDefault="00B3344F" w:rsidP="00F30FAC">
            <w:pPr>
              <w:pStyle w:val="af2"/>
              <w:jc w:val="center"/>
            </w:pPr>
            <w:r w:rsidRPr="004B5160">
              <w:rPr>
                <w:rFonts w:hint="eastAsia"/>
              </w:rPr>
              <w:t>項  目</w:t>
            </w:r>
          </w:p>
        </w:tc>
        <w:tc>
          <w:tcPr>
            <w:tcW w:w="855" w:type="dxa"/>
            <w:shd w:val="clear" w:color="auto" w:fill="F2F2F2" w:themeFill="background1" w:themeFillShade="F2"/>
            <w:vAlign w:val="center"/>
          </w:tcPr>
          <w:p w14:paraId="7FDBBC92" w14:textId="77777777" w:rsidR="00B3344F" w:rsidRPr="004B5160" w:rsidRDefault="00B3344F" w:rsidP="00F30FAC">
            <w:pPr>
              <w:pStyle w:val="af2"/>
              <w:jc w:val="center"/>
            </w:pPr>
            <w:r w:rsidRPr="004B5160">
              <w:rPr>
                <w:rFonts w:hint="eastAsia"/>
              </w:rPr>
              <w:t>数値等</w:t>
            </w:r>
          </w:p>
        </w:tc>
        <w:tc>
          <w:tcPr>
            <w:tcW w:w="4389" w:type="dxa"/>
            <w:shd w:val="clear" w:color="auto" w:fill="F2F2F2" w:themeFill="background1" w:themeFillShade="F2"/>
            <w:vAlign w:val="center"/>
          </w:tcPr>
          <w:p w14:paraId="2BDE30D7" w14:textId="77777777" w:rsidR="00B3344F" w:rsidRPr="004B5160" w:rsidRDefault="00B3344F" w:rsidP="00F30FAC">
            <w:pPr>
              <w:pStyle w:val="af2"/>
              <w:jc w:val="center"/>
            </w:pPr>
            <w:r w:rsidRPr="004B5160">
              <w:rPr>
                <w:rFonts w:hint="eastAsia"/>
              </w:rPr>
              <w:t>備  考</w:t>
            </w:r>
          </w:p>
        </w:tc>
      </w:tr>
      <w:tr w:rsidR="004B5160" w:rsidRPr="004B5160" w14:paraId="3B39A227" w14:textId="77777777" w:rsidTr="005568E3">
        <w:trPr>
          <w:trHeight w:val="606"/>
        </w:trPr>
        <w:tc>
          <w:tcPr>
            <w:tcW w:w="3998" w:type="dxa"/>
            <w:vAlign w:val="center"/>
          </w:tcPr>
          <w:p w14:paraId="7325932C" w14:textId="77777777" w:rsidR="00B3344F" w:rsidRPr="004B5160" w:rsidRDefault="00B3344F" w:rsidP="00F30FAC">
            <w:pPr>
              <w:pStyle w:val="af2"/>
            </w:pPr>
            <w:r w:rsidRPr="004B5160">
              <w:rPr>
                <w:rFonts w:hint="eastAsia"/>
              </w:rPr>
              <w:t>就労定着支援事業所数（Ａ）</w:t>
            </w:r>
          </w:p>
        </w:tc>
        <w:tc>
          <w:tcPr>
            <w:tcW w:w="855" w:type="dxa"/>
            <w:shd w:val="clear" w:color="auto" w:fill="auto"/>
            <w:vAlign w:val="center"/>
          </w:tcPr>
          <w:p w14:paraId="038C0170" w14:textId="1090F36B" w:rsidR="00B3344F" w:rsidRPr="004B5160" w:rsidRDefault="00832F90" w:rsidP="005568E3">
            <w:pPr>
              <w:pStyle w:val="af2"/>
              <w:jc w:val="center"/>
            </w:pPr>
            <w:r w:rsidRPr="004B5160">
              <w:rPr>
                <w:rFonts w:hint="eastAsia"/>
              </w:rPr>
              <w:t>1</w:t>
            </w:r>
          </w:p>
        </w:tc>
        <w:tc>
          <w:tcPr>
            <w:tcW w:w="4389" w:type="dxa"/>
            <w:vAlign w:val="center"/>
          </w:tcPr>
          <w:p w14:paraId="2D1FE24E" w14:textId="6307461B" w:rsidR="00B3344F" w:rsidRPr="004B5160" w:rsidRDefault="00B3344F" w:rsidP="00F30FAC">
            <w:pPr>
              <w:pStyle w:val="af2"/>
            </w:pPr>
            <w:r w:rsidRPr="004B5160">
              <w:rPr>
                <w:rFonts w:hint="eastAsia"/>
              </w:rPr>
              <w:t>令和</w:t>
            </w:r>
            <w:r w:rsidR="00D80201" w:rsidRPr="004B5160">
              <w:rPr>
                <w:rFonts w:hint="eastAsia"/>
              </w:rPr>
              <w:t>８</w:t>
            </w:r>
            <w:r w:rsidRPr="004B5160">
              <w:rPr>
                <w:rFonts w:hint="eastAsia"/>
              </w:rPr>
              <w:t>年度末時点</w:t>
            </w:r>
          </w:p>
        </w:tc>
      </w:tr>
      <w:tr w:rsidR="004B5160" w:rsidRPr="004B5160" w14:paraId="4C9ABB79" w14:textId="77777777" w:rsidTr="005568E3">
        <w:trPr>
          <w:trHeight w:val="606"/>
        </w:trPr>
        <w:tc>
          <w:tcPr>
            <w:tcW w:w="3998" w:type="dxa"/>
            <w:vAlign w:val="center"/>
          </w:tcPr>
          <w:p w14:paraId="2D0E8783" w14:textId="711DF191" w:rsidR="00B3344F" w:rsidRPr="004B5160" w:rsidRDefault="00B3344F" w:rsidP="00F30FAC">
            <w:pPr>
              <w:pStyle w:val="af2"/>
            </w:pPr>
            <w:r w:rsidRPr="004B5160">
              <w:rPr>
                <w:rFonts w:hint="eastAsia"/>
              </w:rPr>
              <w:t>就労定着率</w:t>
            </w:r>
            <w:r w:rsidR="00D80201" w:rsidRPr="004B5160">
              <w:rPr>
                <w:rFonts w:hint="eastAsia"/>
              </w:rPr>
              <w:t>７</w:t>
            </w:r>
            <w:r w:rsidRPr="004B5160">
              <w:rPr>
                <w:rFonts w:hint="eastAsia"/>
              </w:rPr>
              <w:t>割以上の事業所数（Ｂ）</w:t>
            </w:r>
          </w:p>
        </w:tc>
        <w:tc>
          <w:tcPr>
            <w:tcW w:w="855" w:type="dxa"/>
            <w:shd w:val="clear" w:color="auto" w:fill="auto"/>
            <w:vAlign w:val="center"/>
          </w:tcPr>
          <w:p w14:paraId="21718229" w14:textId="5F68F426" w:rsidR="00B3344F" w:rsidRPr="004B5160" w:rsidRDefault="00832F90" w:rsidP="005568E3">
            <w:pPr>
              <w:pStyle w:val="af2"/>
              <w:jc w:val="center"/>
            </w:pPr>
            <w:r w:rsidRPr="004B5160">
              <w:rPr>
                <w:rFonts w:hint="eastAsia"/>
              </w:rPr>
              <w:t>1</w:t>
            </w:r>
          </w:p>
        </w:tc>
        <w:tc>
          <w:tcPr>
            <w:tcW w:w="4389" w:type="dxa"/>
            <w:vAlign w:val="center"/>
          </w:tcPr>
          <w:p w14:paraId="1A9B2302" w14:textId="1422E3C8" w:rsidR="00B3344F" w:rsidRPr="004B5160" w:rsidRDefault="00B3344F" w:rsidP="00F30FAC">
            <w:pPr>
              <w:pStyle w:val="af2"/>
            </w:pPr>
            <w:r w:rsidRPr="004B5160">
              <w:rPr>
                <w:rFonts w:hint="eastAsia"/>
              </w:rPr>
              <w:t>令和</w:t>
            </w:r>
            <w:r w:rsidR="00D80201" w:rsidRPr="004B5160">
              <w:rPr>
                <w:rFonts w:hint="eastAsia"/>
              </w:rPr>
              <w:t>８</w:t>
            </w:r>
            <w:r w:rsidRPr="004B5160">
              <w:rPr>
                <w:rFonts w:hint="eastAsia"/>
              </w:rPr>
              <w:t>年度末</w:t>
            </w:r>
          </w:p>
        </w:tc>
      </w:tr>
      <w:tr w:rsidR="00B3344F" w:rsidRPr="004B5160" w14:paraId="3F4185AF" w14:textId="77777777" w:rsidTr="005568E3">
        <w:trPr>
          <w:trHeight w:val="606"/>
        </w:trPr>
        <w:tc>
          <w:tcPr>
            <w:tcW w:w="3998" w:type="dxa"/>
            <w:vAlign w:val="center"/>
          </w:tcPr>
          <w:p w14:paraId="6716F030" w14:textId="77777777" w:rsidR="00B3344F" w:rsidRPr="004B5160" w:rsidRDefault="00B3344F" w:rsidP="00F30FAC">
            <w:pPr>
              <w:pStyle w:val="af2"/>
            </w:pPr>
            <w:r w:rsidRPr="004B5160">
              <w:rPr>
                <w:rFonts w:hint="eastAsia"/>
              </w:rPr>
              <w:t>【目標値】</w:t>
            </w:r>
          </w:p>
          <w:p w14:paraId="76095C77" w14:textId="760A44A0" w:rsidR="00B3344F" w:rsidRPr="004B5160" w:rsidRDefault="00B3344F" w:rsidP="00F30FAC">
            <w:pPr>
              <w:pStyle w:val="af2"/>
            </w:pPr>
            <w:r w:rsidRPr="004B5160">
              <w:rPr>
                <w:rFonts w:hint="eastAsia"/>
              </w:rPr>
              <w:t>就労定着率</w:t>
            </w:r>
            <w:r w:rsidR="00D80201" w:rsidRPr="004B5160">
              <w:rPr>
                <w:rFonts w:hint="eastAsia"/>
              </w:rPr>
              <w:t>７</w:t>
            </w:r>
            <w:r w:rsidRPr="004B5160">
              <w:rPr>
                <w:rFonts w:hint="eastAsia"/>
              </w:rPr>
              <w:t>割以上の就労定着支援事業所の割合</w:t>
            </w:r>
          </w:p>
        </w:tc>
        <w:tc>
          <w:tcPr>
            <w:tcW w:w="855" w:type="dxa"/>
            <w:shd w:val="clear" w:color="auto" w:fill="auto"/>
            <w:vAlign w:val="center"/>
          </w:tcPr>
          <w:p w14:paraId="602D4B2C" w14:textId="316659E2" w:rsidR="00B3344F" w:rsidRPr="004B5160" w:rsidRDefault="00832F90" w:rsidP="005568E3">
            <w:pPr>
              <w:pStyle w:val="af2"/>
              <w:jc w:val="center"/>
            </w:pPr>
            <w:r w:rsidRPr="004B5160">
              <w:rPr>
                <w:rFonts w:hint="eastAsia"/>
              </w:rPr>
              <w:t>100</w:t>
            </w:r>
            <w:r w:rsidR="00B3344F" w:rsidRPr="004B5160">
              <w:rPr>
                <w:rFonts w:hint="eastAsia"/>
              </w:rPr>
              <w:t>％</w:t>
            </w:r>
          </w:p>
        </w:tc>
        <w:tc>
          <w:tcPr>
            <w:tcW w:w="4389" w:type="dxa"/>
            <w:vAlign w:val="center"/>
          </w:tcPr>
          <w:p w14:paraId="5BCD6DF4" w14:textId="77777777" w:rsidR="00B3344F" w:rsidRPr="004B5160" w:rsidRDefault="00B3344F" w:rsidP="00F30FAC">
            <w:pPr>
              <w:pStyle w:val="af2"/>
            </w:pPr>
            <w:r w:rsidRPr="004B5160">
              <w:rPr>
                <w:rFonts w:hint="eastAsia"/>
              </w:rPr>
              <w:t>（Ｂ／Ａ）     令和</w:t>
            </w:r>
            <w:r w:rsidR="00D80201" w:rsidRPr="004B5160">
              <w:rPr>
                <w:rFonts w:hint="eastAsia"/>
              </w:rPr>
              <w:t>８</w:t>
            </w:r>
            <w:r w:rsidRPr="004B5160">
              <w:rPr>
                <w:rFonts w:hint="eastAsia"/>
              </w:rPr>
              <w:t>年度末時点</w:t>
            </w:r>
          </w:p>
          <w:p w14:paraId="44A9C042" w14:textId="1F8FB668" w:rsidR="00D80201" w:rsidRPr="004B5160" w:rsidRDefault="00D80201" w:rsidP="00F30FAC">
            <w:pPr>
              <w:pStyle w:val="af2"/>
            </w:pPr>
            <w:r w:rsidRPr="004B5160">
              <w:rPr>
                <w:rFonts w:hint="eastAsia"/>
              </w:rPr>
              <w:t>国の目標値は、25％以上</w:t>
            </w:r>
          </w:p>
        </w:tc>
      </w:tr>
    </w:tbl>
    <w:p w14:paraId="2674DAE4" w14:textId="77777777" w:rsidR="00985CA6" w:rsidRPr="004B5160" w:rsidRDefault="00985CA6" w:rsidP="00985CA6"/>
    <w:p w14:paraId="08F4117F" w14:textId="77777777" w:rsidR="00B3344F" w:rsidRPr="004B5160" w:rsidRDefault="00B3344F" w:rsidP="00B3344F">
      <w:pPr>
        <w:pStyle w:val="af3"/>
        <w:spacing w:line="360" w:lineRule="auto"/>
        <w:ind w:left="103"/>
      </w:pPr>
      <w:r w:rsidRPr="004B5160">
        <w:rPr>
          <w:rFonts w:hint="eastAsia"/>
        </w:rPr>
        <w:t>【今後の方向性】</w:t>
      </w:r>
    </w:p>
    <w:p w14:paraId="164FDDFA" w14:textId="77777777" w:rsidR="00B3344F" w:rsidRPr="004B5160" w:rsidRDefault="00B3344F" w:rsidP="00B3344F">
      <w:pPr>
        <w:pStyle w:val="af"/>
        <w:ind w:left="430" w:right="205" w:hanging="225"/>
      </w:pPr>
      <w:r w:rsidRPr="004B5160">
        <w:rPr>
          <w:rFonts w:hint="eastAsia"/>
        </w:rPr>
        <w:t>○就労支援事業者が確保できるよう、周辺市町と連携を取りながら情報収集・提供を行い、広く事業者の参入を促していきます。</w:t>
      </w:r>
    </w:p>
    <w:p w14:paraId="11037313" w14:textId="32FA860A" w:rsidR="00B3344F" w:rsidRPr="004B5160" w:rsidRDefault="00B3344F" w:rsidP="00B3344F">
      <w:pPr>
        <w:pStyle w:val="af"/>
        <w:ind w:left="430" w:right="205" w:hanging="225"/>
      </w:pPr>
      <w:r w:rsidRPr="004B5160">
        <w:rPr>
          <w:rFonts w:hint="eastAsia"/>
        </w:rPr>
        <w:t>○公的分野に関しては、短時間雇用や臨時職員としての採用など、就労意向を持つ人の意向と適性に応じた多様な就労形態を検討するとともに、新規の仕事内容の開拓を行い、就労先の拡大に取組ます。</w:t>
      </w:r>
    </w:p>
    <w:p w14:paraId="4C625CAB" w14:textId="77777777" w:rsidR="00B3344F" w:rsidRPr="004B5160" w:rsidRDefault="00B3344F" w:rsidP="00B3344F">
      <w:pPr>
        <w:pStyle w:val="af"/>
        <w:ind w:left="430" w:right="205" w:hanging="225"/>
      </w:pPr>
      <w:r w:rsidRPr="004B5160">
        <w:rPr>
          <w:rFonts w:hint="eastAsia"/>
        </w:rPr>
        <w:t>○福祉施設等における公的機関からの受注機会の増大に努めます。</w:t>
      </w:r>
    </w:p>
    <w:p w14:paraId="7489F1DF" w14:textId="4B4B000D" w:rsidR="00B3344F" w:rsidRPr="004B5160" w:rsidRDefault="00B3344F" w:rsidP="00B3344F">
      <w:pPr>
        <w:pStyle w:val="af"/>
        <w:ind w:left="430" w:right="205" w:hanging="225"/>
      </w:pPr>
      <w:r w:rsidRPr="004B5160">
        <w:rPr>
          <w:rFonts w:hint="eastAsia"/>
        </w:rPr>
        <w:t>○「</w:t>
      </w:r>
      <w:r w:rsidR="009A51C7" w:rsidRPr="004B5160">
        <w:rPr>
          <w:rFonts w:hint="eastAsia"/>
        </w:rPr>
        <w:t>埼葛北地区</w:t>
      </w:r>
      <w:r w:rsidRPr="004B5160">
        <w:rPr>
          <w:rFonts w:hint="eastAsia"/>
        </w:rPr>
        <w:t>地域自立支援協議会」での検討を中心に、就労先開拓はもちろんのこと、雇う側と雇われる側の意向調整や事業所での実習体験、就労後の定着支援、さらには再チャレンジ支援など、一般就労に関わる支援を様々な観点から見直し、市内の就労支援と就労定着の充実に努めます。</w:t>
      </w:r>
    </w:p>
    <w:p w14:paraId="6B10EB79" w14:textId="77777777" w:rsidR="00B3344F" w:rsidRPr="004B5160" w:rsidRDefault="00B3344F" w:rsidP="00B3344F">
      <w:pPr>
        <w:pStyle w:val="af"/>
        <w:ind w:left="430" w:right="205" w:hanging="225"/>
      </w:pPr>
      <w:r w:rsidRPr="004B5160">
        <w:rPr>
          <w:rFonts w:hint="eastAsia"/>
        </w:rPr>
        <w:t>○一般就労への移行を進めるためには、本人や企業側の努力だけでなく、職場の仲間など周囲の人々の見守りや支え合い等が大切です。地域住民に対して、障がい者への理解が深まるよう、啓発に努めます。</w:t>
      </w:r>
    </w:p>
    <w:p w14:paraId="03267DB7" w14:textId="2C3C3B3C" w:rsidR="00434E4F" w:rsidRPr="004B5160" w:rsidRDefault="00434E4F">
      <w:pPr>
        <w:autoSpaceDE/>
        <w:autoSpaceDN/>
      </w:pPr>
      <w:r w:rsidRPr="004B5160">
        <w:br w:type="page"/>
      </w:r>
    </w:p>
    <w:p w14:paraId="1DB92D63" w14:textId="77777777" w:rsidR="00B3344F" w:rsidRPr="004B5160" w:rsidRDefault="00B3344F" w:rsidP="00B3344F">
      <w:pPr>
        <w:autoSpaceDE/>
        <w:autoSpaceDN/>
      </w:pPr>
    </w:p>
    <w:p w14:paraId="76B19996" w14:textId="77777777" w:rsidR="00B3344F" w:rsidRPr="004B5160" w:rsidRDefault="00B3344F" w:rsidP="00B3344F">
      <w:pPr>
        <w:pStyle w:val="af3"/>
        <w:spacing w:line="360" w:lineRule="auto"/>
        <w:ind w:left="103"/>
      </w:pPr>
      <w:r w:rsidRPr="004B5160">
        <w:rPr>
          <w:rFonts w:hint="eastAsia"/>
        </w:rPr>
        <w:t>【活動指標】</w:t>
      </w:r>
    </w:p>
    <w:tbl>
      <w:tblPr>
        <w:tblW w:w="9384" w:type="dxa"/>
        <w:tblInd w:w="250" w:type="dxa"/>
        <w:tblCellMar>
          <w:top w:w="28" w:type="dxa"/>
          <w:bottom w:w="57" w:type="dxa"/>
        </w:tblCellMar>
        <w:tblLook w:val="04A0" w:firstRow="1" w:lastRow="0" w:firstColumn="1" w:lastColumn="0" w:noHBand="0" w:noVBand="1"/>
      </w:tblPr>
      <w:tblGrid>
        <w:gridCol w:w="9384"/>
      </w:tblGrid>
      <w:tr w:rsidR="00B3344F" w:rsidRPr="004B5160" w14:paraId="1B3B381D" w14:textId="77777777" w:rsidTr="00F30FAC">
        <w:tc>
          <w:tcPr>
            <w:tcW w:w="9384" w:type="dxa"/>
            <w:tcBorders>
              <w:top w:val="single" w:sz="4" w:space="0" w:color="auto"/>
              <w:left w:val="single" w:sz="4" w:space="0" w:color="auto"/>
              <w:bottom w:val="single" w:sz="4" w:space="0" w:color="auto"/>
              <w:right w:val="single" w:sz="4" w:space="0" w:color="auto"/>
            </w:tcBorders>
            <w:vAlign w:val="center"/>
          </w:tcPr>
          <w:p w14:paraId="165E13F8" w14:textId="77777777"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就労移行支援の利用者数、利用日数</w:t>
            </w:r>
          </w:p>
          <w:p w14:paraId="3230E10B" w14:textId="77777777"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就労定着支援の利用者数、利用日数</w:t>
            </w:r>
          </w:p>
          <w:p w14:paraId="18363592" w14:textId="77777777"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就労移行支援事業等から一般就労への移行者数</w:t>
            </w:r>
          </w:p>
          <w:p w14:paraId="2C502F81" w14:textId="147745BF"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（就労移行支援、就労継続支援Ａ型、就労継続支援Ｂ型）</w:t>
            </w:r>
          </w:p>
        </w:tc>
      </w:tr>
    </w:tbl>
    <w:p w14:paraId="49E4789E" w14:textId="77777777" w:rsidR="00B3344F" w:rsidRPr="004B5160" w:rsidRDefault="00B3344F" w:rsidP="00B3344F">
      <w:pPr>
        <w:autoSpaceDE/>
        <w:autoSpaceDN/>
      </w:pPr>
    </w:p>
    <w:p w14:paraId="5CF41532" w14:textId="454806FF" w:rsidR="00B3344F" w:rsidRPr="004B5160" w:rsidRDefault="00B3344F" w:rsidP="00B3344F">
      <w:pPr>
        <w:autoSpaceDE/>
        <w:autoSpaceDN/>
      </w:pPr>
      <w:r w:rsidRPr="004B5160">
        <w:br w:type="page"/>
      </w:r>
    </w:p>
    <w:p w14:paraId="77413B7A" w14:textId="77777777" w:rsidR="00A37FE8" w:rsidRPr="004B5160" w:rsidRDefault="00A37FE8" w:rsidP="00A37FE8"/>
    <w:p w14:paraId="1ADE0A2A" w14:textId="77777777" w:rsidR="00B3344F" w:rsidRPr="004B5160" w:rsidRDefault="00B3344F" w:rsidP="00B3344F">
      <w:pPr>
        <w:pStyle w:val="a8"/>
        <w:spacing w:after="91"/>
      </w:pPr>
      <w:bookmarkStart w:id="160" w:name="_Toc52891426"/>
      <w:bookmarkStart w:id="161" w:name="_Toc149146084"/>
      <w:bookmarkStart w:id="162" w:name="_Toc152928216"/>
      <w:r w:rsidRPr="004B5160">
        <w:rPr>
          <w:rFonts w:hint="eastAsia"/>
        </w:rPr>
        <w:t>（５）障がい児支援の提供体制の整備等</w:t>
      </w:r>
      <w:bookmarkEnd w:id="160"/>
      <w:bookmarkEnd w:id="161"/>
      <w:bookmarkEnd w:id="162"/>
    </w:p>
    <w:p w14:paraId="5338AF6B" w14:textId="208C9898"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国の基本方針（</w:t>
      </w:r>
      <w:r w:rsidRPr="004B5160">
        <w:rPr>
          <w:rFonts w:ascii="ＭＳ ゴシック" w:eastAsia="ＭＳ ゴシック" w:hAnsi="ＭＳ ゴシック" w:hint="eastAsia"/>
          <w:szCs w:val="22"/>
        </w:rPr>
        <w:t>令和</w:t>
      </w:r>
      <w:r w:rsidR="006803C8" w:rsidRPr="004B5160">
        <w:rPr>
          <w:rFonts w:ascii="ＭＳ ゴシック" w:eastAsia="ＭＳ ゴシック" w:hAnsi="ＭＳ ゴシック" w:hint="eastAsia"/>
          <w:szCs w:val="22"/>
        </w:rPr>
        <w:t>８</w:t>
      </w:r>
      <w:r w:rsidRPr="004B5160">
        <w:rPr>
          <w:rFonts w:ascii="ＭＳ ゴシック" w:eastAsia="ＭＳ ゴシック" w:hAnsi="ＭＳ ゴシック"/>
          <w:szCs w:val="22"/>
        </w:rPr>
        <w:t>年度までの目標）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5FF4B531"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40AE849F" w14:textId="6EFDCEBC"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w:t>
            </w:r>
            <w:r w:rsidRPr="004B5160">
              <w:rPr>
                <w:rFonts w:ascii="HG丸ｺﾞｼｯｸM-PRO" w:eastAsia="HG丸ｺﾞｼｯｸM-PRO" w:hAnsi="HG丸ｺﾞｼｯｸM-PRO"/>
                <w:spacing w:val="14"/>
                <w:sz w:val="21"/>
              </w:rPr>
              <w:t>児童発達支援センターを１か所以上設置する。圏域での設置であっても差し支えない。</w:t>
            </w:r>
          </w:p>
          <w:p w14:paraId="19F0F158" w14:textId="0E28E1B2" w:rsidR="00AB46A6" w:rsidRPr="004B5160" w:rsidRDefault="00AB46A6" w:rsidP="00AB46A6">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○児童発達支援センターや地域の障害児通所支援事業所等が保育所等訪問支援等を活用しながら、障がい児の地域社会への参加・包容（インクルージョン）を推進する体制を構築することを基本とする。</w:t>
            </w:r>
          </w:p>
          <w:p w14:paraId="053CA705" w14:textId="1B441D3A"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w:t>
            </w:r>
            <w:r w:rsidRPr="004B5160">
              <w:rPr>
                <w:rFonts w:ascii="HG丸ｺﾞｼｯｸM-PRO" w:eastAsia="HG丸ｺﾞｼｯｸM-PRO" w:hAnsi="HG丸ｺﾞｼｯｸM-PRO"/>
                <w:spacing w:val="14"/>
                <w:sz w:val="21"/>
              </w:rPr>
              <w:t>主に重症心身障害児を支援する児童発達支援事業所及び放課後等デイサービス事業所を１か所以上設置する。圏域での設置であっても差し支えない。</w:t>
            </w:r>
          </w:p>
          <w:p w14:paraId="02E01083" w14:textId="0EAB6B20"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○医療的ケア児が適切な支援を受けられるよう、</w:t>
            </w:r>
            <w:r w:rsidRPr="004B5160">
              <w:rPr>
                <w:rFonts w:ascii="HG丸ｺﾞｼｯｸM-PRO" w:eastAsia="HG丸ｺﾞｼｯｸM-PRO" w:hAnsi="HG丸ｺﾞｼｯｸM-PRO"/>
                <w:spacing w:val="14"/>
                <w:sz w:val="21"/>
              </w:rPr>
              <w:t>保健、医療、障害福祉、保育、教育等の関係機関等が連携を図るための協議の場を設ける。</w:t>
            </w:r>
          </w:p>
          <w:p w14:paraId="68E623B5" w14:textId="77777777" w:rsidR="00B3344F" w:rsidRPr="004B5160" w:rsidRDefault="00B3344F" w:rsidP="00F30FAC">
            <w:pPr>
              <w:spacing w:line="340" w:lineRule="exact"/>
              <w:ind w:left="223" w:hangingChars="100" w:hanging="223"/>
            </w:pPr>
            <w:r w:rsidRPr="004B5160">
              <w:rPr>
                <w:rFonts w:ascii="HG丸ｺﾞｼｯｸM-PRO" w:eastAsia="HG丸ｺﾞｼｯｸM-PRO" w:hAnsi="HG丸ｺﾞｼｯｸM-PRO" w:hint="eastAsia"/>
                <w:spacing w:val="14"/>
                <w:sz w:val="21"/>
              </w:rPr>
              <w:t>○医療的ケア児等に関するコーディネーターを配置する。圏域での設置であっても差し支えない。</w:t>
            </w:r>
          </w:p>
        </w:tc>
      </w:tr>
    </w:tbl>
    <w:p w14:paraId="49D80BF7" w14:textId="77777777" w:rsidR="00B3344F" w:rsidRPr="004B5160" w:rsidRDefault="00B3344F" w:rsidP="00B3344F"/>
    <w:p w14:paraId="004FE38B" w14:textId="77777777"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県の考え方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04E2FD58"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665640A7" w14:textId="25029175"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w:t>
            </w:r>
            <w:r w:rsidR="007E63AE" w:rsidRPr="004B5160">
              <w:rPr>
                <w:rFonts w:ascii="HG丸ｺﾞｼｯｸM-PRO" w:eastAsia="HG丸ｺﾞｼｯｸM-PRO" w:hAnsi="HG丸ｺﾞｼｯｸM-PRO" w:hint="eastAsia"/>
                <w:spacing w:val="14"/>
                <w:sz w:val="21"/>
              </w:rPr>
              <w:t>概ね</w:t>
            </w:r>
            <w:r w:rsidRPr="004B5160">
              <w:rPr>
                <w:rFonts w:ascii="HG丸ｺﾞｼｯｸM-PRO" w:eastAsia="HG丸ｺﾞｼｯｸM-PRO" w:hAnsi="HG丸ｺﾞｼｯｸM-PRO" w:hint="eastAsia"/>
                <w:spacing w:val="14"/>
                <w:sz w:val="21"/>
              </w:rPr>
              <w:t>国基本指針のとおり</w:t>
            </w:r>
          </w:p>
          <w:p w14:paraId="13D8F2B0" w14:textId="6B77B391" w:rsidR="007E63AE" w:rsidRPr="004B5160" w:rsidRDefault="007E63AE"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市町村計画には、協議の場の設置及び医療的ケア児等コーディネーターの配置という記載だけでなく、各市町村で医療的ケア児とその家族のニーズに応えることができ、個別支援が可能となる体制を具体的に記載することが望ましい。</w:t>
            </w:r>
          </w:p>
        </w:tc>
      </w:tr>
    </w:tbl>
    <w:p w14:paraId="131DCBAE" w14:textId="77777777" w:rsidR="00B3344F" w:rsidRPr="004B5160" w:rsidRDefault="00B3344F" w:rsidP="00B3344F">
      <w:pPr>
        <w:autoSpaceDE/>
        <w:autoSpaceDN/>
      </w:pPr>
    </w:p>
    <w:p w14:paraId="791B8C69" w14:textId="6B8B7C03" w:rsidR="00B3344F" w:rsidRPr="004B5160" w:rsidRDefault="00B3344F" w:rsidP="00B3344F">
      <w:pPr>
        <w:pStyle w:val="12"/>
        <w:ind w:left="410" w:right="205"/>
      </w:pPr>
      <w:r w:rsidRPr="004B5160">
        <w:t xml:space="preserve">  </w:t>
      </w:r>
      <w:r w:rsidRPr="004B5160">
        <w:rPr>
          <w:rFonts w:hint="eastAsia"/>
        </w:rPr>
        <w:t>障がい</w:t>
      </w:r>
      <w:r w:rsidRPr="004B5160">
        <w:t>児支援の提供体制の整備を図るため、</w:t>
      </w:r>
      <w:r w:rsidR="001D07DD" w:rsidRPr="004B5160">
        <w:rPr>
          <w:rFonts w:hAnsi="HG丸ｺﾞｼｯｸM-PRO" w:hint="eastAsia"/>
          <w:spacing w:val="14"/>
        </w:rPr>
        <w:t>圏域で</w:t>
      </w:r>
      <w:r w:rsidR="003840DD" w:rsidRPr="004B5160">
        <w:rPr>
          <w:rFonts w:hint="eastAsia"/>
        </w:rPr>
        <w:t>中核的な機能を有した</w:t>
      </w:r>
      <w:r w:rsidRPr="004B5160">
        <w:t>児童発達支援センターの</w:t>
      </w:r>
      <w:r w:rsidR="003840DD" w:rsidRPr="004B5160">
        <w:rPr>
          <w:rFonts w:hint="eastAsia"/>
        </w:rPr>
        <w:t>設置</w:t>
      </w:r>
      <w:r w:rsidRPr="004B5160">
        <w:t>のほか、保育所等訪問支援の体制の構築、重症心身</w:t>
      </w:r>
      <w:r w:rsidR="00954D1B" w:rsidRPr="004B5160">
        <w:rPr>
          <w:rFonts w:hint="eastAsia"/>
        </w:rPr>
        <w:t>障がい児</w:t>
      </w:r>
      <w:r w:rsidRPr="004B5160">
        <w:t>を支援する事業所の設置、医療的ケア児の適切な支援のための関係機関の協議の場の設置</w:t>
      </w:r>
      <w:r w:rsidRPr="004B5160">
        <w:rPr>
          <w:rFonts w:hint="eastAsia"/>
        </w:rPr>
        <w:t>・充実</w:t>
      </w:r>
      <w:r w:rsidRPr="004B5160">
        <w:t>について、目標を設定します。</w:t>
      </w:r>
    </w:p>
    <w:p w14:paraId="30E67F01" w14:textId="77777777" w:rsidR="00B3344F" w:rsidRPr="004B5160" w:rsidRDefault="00B3344F" w:rsidP="00B3344F"/>
    <w:p w14:paraId="15A313C5" w14:textId="77777777" w:rsidR="00B3344F" w:rsidRPr="004B5160" w:rsidRDefault="00B3344F" w:rsidP="00B3344F">
      <w:pPr>
        <w:pStyle w:val="af3"/>
        <w:spacing w:line="360" w:lineRule="auto"/>
        <w:ind w:left="103"/>
      </w:pPr>
      <w:r w:rsidRPr="004B5160">
        <w:rPr>
          <w:rFonts w:hint="eastAsia"/>
        </w:rPr>
        <w:t>【成果目標】</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855"/>
        <w:gridCol w:w="4389"/>
      </w:tblGrid>
      <w:tr w:rsidR="004B5160" w:rsidRPr="004B5160" w14:paraId="78C0AA22" w14:textId="77777777" w:rsidTr="00F30FAC">
        <w:tc>
          <w:tcPr>
            <w:tcW w:w="3998" w:type="dxa"/>
            <w:shd w:val="clear" w:color="auto" w:fill="F2F2F2" w:themeFill="background1" w:themeFillShade="F2"/>
            <w:vAlign w:val="center"/>
          </w:tcPr>
          <w:p w14:paraId="2C3A2E35" w14:textId="77777777" w:rsidR="00B3344F" w:rsidRPr="004B5160" w:rsidRDefault="00B3344F" w:rsidP="00F30FAC">
            <w:pPr>
              <w:pStyle w:val="af2"/>
              <w:jc w:val="center"/>
            </w:pPr>
            <w:r w:rsidRPr="004B5160">
              <w:rPr>
                <w:rFonts w:hint="eastAsia"/>
              </w:rPr>
              <w:t>項  目</w:t>
            </w:r>
          </w:p>
        </w:tc>
        <w:tc>
          <w:tcPr>
            <w:tcW w:w="855" w:type="dxa"/>
            <w:shd w:val="clear" w:color="auto" w:fill="F2F2F2" w:themeFill="background1" w:themeFillShade="F2"/>
            <w:vAlign w:val="center"/>
          </w:tcPr>
          <w:p w14:paraId="4F0B5F3A" w14:textId="77777777" w:rsidR="00B3344F" w:rsidRPr="004B5160" w:rsidRDefault="00B3344F" w:rsidP="00F30FAC">
            <w:pPr>
              <w:pStyle w:val="af2"/>
              <w:jc w:val="center"/>
            </w:pPr>
            <w:r w:rsidRPr="004B5160">
              <w:rPr>
                <w:rFonts w:hint="eastAsia"/>
              </w:rPr>
              <w:t>数値等</w:t>
            </w:r>
          </w:p>
        </w:tc>
        <w:tc>
          <w:tcPr>
            <w:tcW w:w="4389" w:type="dxa"/>
            <w:shd w:val="clear" w:color="auto" w:fill="F2F2F2" w:themeFill="background1" w:themeFillShade="F2"/>
            <w:vAlign w:val="center"/>
          </w:tcPr>
          <w:p w14:paraId="025101DA" w14:textId="77777777" w:rsidR="00B3344F" w:rsidRPr="004B5160" w:rsidRDefault="00B3344F" w:rsidP="00F30FAC">
            <w:pPr>
              <w:pStyle w:val="af2"/>
              <w:jc w:val="center"/>
            </w:pPr>
            <w:r w:rsidRPr="004B5160">
              <w:rPr>
                <w:rFonts w:hint="eastAsia"/>
              </w:rPr>
              <w:t>備  考</w:t>
            </w:r>
          </w:p>
        </w:tc>
      </w:tr>
      <w:tr w:rsidR="004B5160" w:rsidRPr="004B5160" w14:paraId="36DB5996" w14:textId="77777777" w:rsidTr="005568E3">
        <w:tc>
          <w:tcPr>
            <w:tcW w:w="3998" w:type="dxa"/>
            <w:vAlign w:val="center"/>
          </w:tcPr>
          <w:p w14:paraId="124BE56D" w14:textId="77777777" w:rsidR="00B3344F" w:rsidRPr="004B5160" w:rsidRDefault="00B3344F" w:rsidP="00F30FAC">
            <w:pPr>
              <w:pStyle w:val="af2"/>
            </w:pPr>
            <w:r w:rsidRPr="004B5160">
              <w:rPr>
                <w:rFonts w:hint="eastAsia"/>
              </w:rPr>
              <w:t>【目標値】</w:t>
            </w:r>
          </w:p>
          <w:p w14:paraId="04AD2F96" w14:textId="2E6FC645" w:rsidR="00B3344F" w:rsidRPr="004B5160" w:rsidRDefault="00B3344F" w:rsidP="00F30FAC">
            <w:pPr>
              <w:pStyle w:val="af2"/>
            </w:pPr>
            <w:r w:rsidRPr="004B5160">
              <w:rPr>
                <w:rFonts w:hint="eastAsia"/>
              </w:rPr>
              <w:t>児童発達支援センターの設置</w:t>
            </w:r>
            <w:r w:rsidR="001D07DD" w:rsidRPr="004B5160">
              <w:rPr>
                <w:rFonts w:hint="eastAsia"/>
              </w:rPr>
              <w:t>数</w:t>
            </w:r>
          </w:p>
        </w:tc>
        <w:tc>
          <w:tcPr>
            <w:tcW w:w="855" w:type="dxa"/>
            <w:shd w:val="clear" w:color="auto" w:fill="auto"/>
            <w:vAlign w:val="center"/>
          </w:tcPr>
          <w:p w14:paraId="03074EAF" w14:textId="15CF7CEF" w:rsidR="00B3344F" w:rsidRPr="004B5160" w:rsidRDefault="002F29B5" w:rsidP="005568E3">
            <w:pPr>
              <w:pStyle w:val="af2"/>
              <w:jc w:val="center"/>
            </w:pPr>
            <w:r w:rsidRPr="004B5160">
              <w:rPr>
                <w:rFonts w:hint="eastAsia"/>
              </w:rPr>
              <w:t>１</w:t>
            </w:r>
            <w:r w:rsidR="00B3344F" w:rsidRPr="004B5160">
              <w:rPr>
                <w:rFonts w:hint="eastAsia"/>
              </w:rPr>
              <w:t>か所</w:t>
            </w:r>
          </w:p>
        </w:tc>
        <w:tc>
          <w:tcPr>
            <w:tcW w:w="4389" w:type="dxa"/>
            <w:vAlign w:val="center"/>
          </w:tcPr>
          <w:p w14:paraId="4A624419" w14:textId="6572DC90" w:rsidR="001501D1" w:rsidRPr="004B5160" w:rsidRDefault="00B3344F" w:rsidP="00F30FAC">
            <w:pPr>
              <w:pStyle w:val="af2"/>
            </w:pPr>
            <w:r w:rsidRPr="004B5160">
              <w:rPr>
                <w:rFonts w:hint="eastAsia"/>
              </w:rPr>
              <w:t>令和</w:t>
            </w:r>
            <w:r w:rsidR="00954D1B" w:rsidRPr="004B5160">
              <w:rPr>
                <w:rFonts w:hint="eastAsia"/>
              </w:rPr>
              <w:t>８</w:t>
            </w:r>
            <w:r w:rsidRPr="004B5160">
              <w:rPr>
                <w:rFonts w:hint="eastAsia"/>
              </w:rPr>
              <w:t>年度末までに１か所以上</w:t>
            </w:r>
          </w:p>
        </w:tc>
      </w:tr>
      <w:tr w:rsidR="004B5160" w:rsidRPr="004B5160" w14:paraId="01880C18" w14:textId="77777777" w:rsidTr="005568E3">
        <w:tc>
          <w:tcPr>
            <w:tcW w:w="3998" w:type="dxa"/>
            <w:vAlign w:val="center"/>
          </w:tcPr>
          <w:p w14:paraId="52D3EDE6" w14:textId="77777777" w:rsidR="001501D1" w:rsidRPr="004B5160" w:rsidRDefault="001501D1" w:rsidP="001501D1">
            <w:pPr>
              <w:pStyle w:val="af2"/>
            </w:pPr>
            <w:r w:rsidRPr="004B5160">
              <w:rPr>
                <w:rFonts w:hint="eastAsia"/>
              </w:rPr>
              <w:t>【目標値】</w:t>
            </w:r>
          </w:p>
          <w:p w14:paraId="1472597B" w14:textId="4197FF90" w:rsidR="001501D1" w:rsidRPr="004B5160" w:rsidRDefault="001501D1" w:rsidP="001501D1">
            <w:pPr>
              <w:pStyle w:val="af2"/>
            </w:pPr>
            <w:r w:rsidRPr="004B5160">
              <w:rPr>
                <w:rFonts w:hint="eastAsia"/>
              </w:rPr>
              <w:t>障害児の地域社会への参加・包容（インクルージョン）を推進する体制の構築</w:t>
            </w:r>
          </w:p>
        </w:tc>
        <w:tc>
          <w:tcPr>
            <w:tcW w:w="855" w:type="dxa"/>
            <w:shd w:val="clear" w:color="auto" w:fill="auto"/>
            <w:vAlign w:val="center"/>
          </w:tcPr>
          <w:p w14:paraId="01DF816E" w14:textId="59D67872" w:rsidR="001501D1" w:rsidRPr="004B5160" w:rsidRDefault="00832F90" w:rsidP="005568E3">
            <w:pPr>
              <w:pStyle w:val="af2"/>
              <w:jc w:val="center"/>
            </w:pPr>
            <w:r w:rsidRPr="004B5160">
              <w:rPr>
                <w:rFonts w:hint="eastAsia"/>
              </w:rPr>
              <w:t>有</w:t>
            </w:r>
          </w:p>
        </w:tc>
        <w:tc>
          <w:tcPr>
            <w:tcW w:w="4389" w:type="dxa"/>
            <w:vAlign w:val="center"/>
          </w:tcPr>
          <w:p w14:paraId="7674FFD9" w14:textId="5F68017B" w:rsidR="001501D1" w:rsidRPr="004B5160" w:rsidRDefault="001501D1" w:rsidP="001501D1">
            <w:pPr>
              <w:pStyle w:val="af2"/>
            </w:pPr>
            <w:r w:rsidRPr="004B5160">
              <w:rPr>
                <w:rFonts w:hint="eastAsia"/>
              </w:rPr>
              <w:t>令和８年度末まで</w:t>
            </w:r>
          </w:p>
        </w:tc>
      </w:tr>
      <w:tr w:rsidR="001501D1" w:rsidRPr="004B5160" w14:paraId="4838B37E" w14:textId="77777777" w:rsidTr="005568E3">
        <w:tc>
          <w:tcPr>
            <w:tcW w:w="3998" w:type="dxa"/>
            <w:vAlign w:val="center"/>
          </w:tcPr>
          <w:p w14:paraId="4FAE61AC" w14:textId="77777777" w:rsidR="001501D1" w:rsidRPr="004B5160" w:rsidRDefault="001501D1" w:rsidP="001501D1">
            <w:pPr>
              <w:pStyle w:val="af2"/>
            </w:pPr>
            <w:r w:rsidRPr="004B5160">
              <w:rPr>
                <w:rFonts w:hint="eastAsia"/>
              </w:rPr>
              <w:t>【目標値】</w:t>
            </w:r>
          </w:p>
          <w:p w14:paraId="6FE5E82F" w14:textId="77777777" w:rsidR="001501D1" w:rsidRPr="004B5160" w:rsidRDefault="001501D1" w:rsidP="001501D1">
            <w:pPr>
              <w:pStyle w:val="af2"/>
            </w:pPr>
            <w:r w:rsidRPr="004B5160">
              <w:rPr>
                <w:rFonts w:hint="eastAsia"/>
              </w:rPr>
              <w:t>重症心身障害児を支援する児童発達支援事業所数</w:t>
            </w:r>
          </w:p>
        </w:tc>
        <w:tc>
          <w:tcPr>
            <w:tcW w:w="855" w:type="dxa"/>
            <w:shd w:val="clear" w:color="auto" w:fill="auto"/>
            <w:vAlign w:val="center"/>
          </w:tcPr>
          <w:p w14:paraId="62095812" w14:textId="783C10D5" w:rsidR="001501D1" w:rsidRPr="004B5160" w:rsidRDefault="00832F90" w:rsidP="005568E3">
            <w:pPr>
              <w:pStyle w:val="af2"/>
              <w:jc w:val="center"/>
            </w:pPr>
            <w:r w:rsidRPr="004B5160">
              <w:rPr>
                <w:rFonts w:hint="eastAsia"/>
              </w:rPr>
              <w:t>1</w:t>
            </w:r>
            <w:r w:rsidR="001501D1" w:rsidRPr="004B5160">
              <w:rPr>
                <w:rFonts w:hint="eastAsia"/>
              </w:rPr>
              <w:t>か所</w:t>
            </w:r>
          </w:p>
        </w:tc>
        <w:tc>
          <w:tcPr>
            <w:tcW w:w="4389" w:type="dxa"/>
            <w:vAlign w:val="center"/>
          </w:tcPr>
          <w:p w14:paraId="1B849444" w14:textId="5F075133" w:rsidR="001501D1" w:rsidRPr="004B5160" w:rsidRDefault="001501D1" w:rsidP="001501D1">
            <w:pPr>
              <w:pStyle w:val="af2"/>
            </w:pPr>
            <w:r w:rsidRPr="004B5160">
              <w:rPr>
                <w:rFonts w:hint="eastAsia"/>
              </w:rPr>
              <w:t>令和８年度末までに１か所以上</w:t>
            </w:r>
          </w:p>
        </w:tc>
      </w:tr>
    </w:tbl>
    <w:p w14:paraId="7DBB2A90" w14:textId="5E6CEB5E" w:rsidR="00B3344F" w:rsidRPr="004B5160" w:rsidRDefault="00B3344F" w:rsidP="00B3344F">
      <w:pPr>
        <w:autoSpaceDE/>
        <w:autoSpaceDN/>
      </w:pPr>
    </w:p>
    <w:p w14:paraId="105CE4D4" w14:textId="3108423F" w:rsidR="00B3344F" w:rsidRPr="004B5160" w:rsidRDefault="002F29B5" w:rsidP="002F29B5">
      <w:pPr>
        <w:pStyle w:val="af"/>
        <w:ind w:left="430" w:right="205" w:hanging="225"/>
      </w:pPr>
      <w:r w:rsidRPr="004B5160">
        <w:rPr>
          <w:rFonts w:hint="eastAsia"/>
        </w:rPr>
        <w:t>※児童発達支援センターについては、現在、</w:t>
      </w:r>
      <w:r w:rsidR="001D3D72" w:rsidRPr="004B5160">
        <w:rPr>
          <w:rFonts w:hint="eastAsia"/>
        </w:rPr>
        <w:t>圏域内に２</w:t>
      </w:r>
      <w:r w:rsidRPr="004B5160">
        <w:rPr>
          <w:rFonts w:hint="eastAsia"/>
        </w:rPr>
        <w:t>か所設置されていますが、令和８年</w:t>
      </w:r>
      <w:r w:rsidRPr="004B5160">
        <w:rPr>
          <w:rFonts w:hint="eastAsia"/>
        </w:rPr>
        <w:lastRenderedPageBreak/>
        <w:t>度末までに圏域</w:t>
      </w:r>
      <w:r w:rsidR="001D3D72" w:rsidRPr="004B5160">
        <w:rPr>
          <w:rFonts w:hint="eastAsia"/>
        </w:rPr>
        <w:t>内</w:t>
      </w:r>
      <w:r w:rsidRPr="004B5160">
        <w:rPr>
          <w:rFonts w:hint="eastAsia"/>
        </w:rPr>
        <w:t>で中核的機能を有する児童発達支援センターを1か所設置することを目指します。</w:t>
      </w:r>
    </w:p>
    <w:p w14:paraId="07227766" w14:textId="77777777" w:rsidR="002F29B5" w:rsidRPr="004B5160" w:rsidRDefault="002F29B5" w:rsidP="002F29B5"/>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855"/>
        <w:gridCol w:w="4389"/>
      </w:tblGrid>
      <w:tr w:rsidR="004B5160" w:rsidRPr="004B5160" w14:paraId="4187DC59" w14:textId="77777777" w:rsidTr="00F30FAC">
        <w:tc>
          <w:tcPr>
            <w:tcW w:w="3998" w:type="dxa"/>
            <w:shd w:val="clear" w:color="auto" w:fill="F2F2F2" w:themeFill="background1" w:themeFillShade="F2"/>
            <w:vAlign w:val="center"/>
          </w:tcPr>
          <w:p w14:paraId="56C35F13" w14:textId="77777777" w:rsidR="00B3344F" w:rsidRPr="004B5160" w:rsidRDefault="00B3344F" w:rsidP="00F30FAC">
            <w:pPr>
              <w:pStyle w:val="af2"/>
              <w:jc w:val="center"/>
            </w:pPr>
            <w:r w:rsidRPr="004B5160">
              <w:rPr>
                <w:rFonts w:hint="eastAsia"/>
              </w:rPr>
              <w:t>項  目</w:t>
            </w:r>
          </w:p>
        </w:tc>
        <w:tc>
          <w:tcPr>
            <w:tcW w:w="855" w:type="dxa"/>
            <w:shd w:val="clear" w:color="auto" w:fill="F2F2F2" w:themeFill="background1" w:themeFillShade="F2"/>
            <w:vAlign w:val="center"/>
          </w:tcPr>
          <w:p w14:paraId="20232F60" w14:textId="77777777" w:rsidR="00B3344F" w:rsidRPr="004B5160" w:rsidRDefault="00B3344F" w:rsidP="00F30FAC">
            <w:pPr>
              <w:pStyle w:val="af2"/>
              <w:jc w:val="center"/>
            </w:pPr>
            <w:r w:rsidRPr="004B5160">
              <w:rPr>
                <w:rFonts w:hint="eastAsia"/>
              </w:rPr>
              <w:t>数値等</w:t>
            </w:r>
          </w:p>
        </w:tc>
        <w:tc>
          <w:tcPr>
            <w:tcW w:w="4389" w:type="dxa"/>
            <w:shd w:val="clear" w:color="auto" w:fill="F2F2F2" w:themeFill="background1" w:themeFillShade="F2"/>
            <w:vAlign w:val="center"/>
          </w:tcPr>
          <w:p w14:paraId="00DD36B1" w14:textId="77777777" w:rsidR="00B3344F" w:rsidRPr="004B5160" w:rsidRDefault="00B3344F" w:rsidP="00F30FAC">
            <w:pPr>
              <w:pStyle w:val="af2"/>
              <w:jc w:val="center"/>
            </w:pPr>
            <w:r w:rsidRPr="004B5160">
              <w:rPr>
                <w:rFonts w:hint="eastAsia"/>
              </w:rPr>
              <w:t>備  考</w:t>
            </w:r>
          </w:p>
        </w:tc>
      </w:tr>
      <w:tr w:rsidR="004B5160" w:rsidRPr="004B5160" w14:paraId="3536045C" w14:textId="77777777" w:rsidTr="003449E9">
        <w:tc>
          <w:tcPr>
            <w:tcW w:w="3998" w:type="dxa"/>
            <w:vAlign w:val="center"/>
          </w:tcPr>
          <w:p w14:paraId="17EDC353" w14:textId="77777777" w:rsidR="00A37FE8" w:rsidRPr="004B5160" w:rsidRDefault="00A37FE8" w:rsidP="003449E9">
            <w:pPr>
              <w:pStyle w:val="af2"/>
            </w:pPr>
            <w:r w:rsidRPr="004B5160">
              <w:rPr>
                <w:rFonts w:hint="eastAsia"/>
              </w:rPr>
              <w:t>【目標値】</w:t>
            </w:r>
          </w:p>
          <w:p w14:paraId="176AF8FC" w14:textId="77777777" w:rsidR="00A37FE8" w:rsidRPr="004B5160" w:rsidRDefault="00A37FE8" w:rsidP="003449E9">
            <w:pPr>
              <w:pStyle w:val="af2"/>
            </w:pPr>
            <w:r w:rsidRPr="004B5160">
              <w:rPr>
                <w:rFonts w:hint="eastAsia"/>
              </w:rPr>
              <w:t>重症心身障害児を支援する放課後等デイサービス事業所数</w:t>
            </w:r>
          </w:p>
        </w:tc>
        <w:tc>
          <w:tcPr>
            <w:tcW w:w="855" w:type="dxa"/>
            <w:shd w:val="clear" w:color="auto" w:fill="auto"/>
            <w:vAlign w:val="center"/>
          </w:tcPr>
          <w:p w14:paraId="7DDE8700" w14:textId="77777777" w:rsidR="00A37FE8" w:rsidRPr="004B5160" w:rsidRDefault="00A37FE8" w:rsidP="003449E9">
            <w:pPr>
              <w:pStyle w:val="af2"/>
              <w:jc w:val="center"/>
            </w:pPr>
            <w:r w:rsidRPr="004B5160">
              <w:rPr>
                <w:rFonts w:hint="eastAsia"/>
              </w:rPr>
              <w:t>1か所</w:t>
            </w:r>
          </w:p>
        </w:tc>
        <w:tc>
          <w:tcPr>
            <w:tcW w:w="4389" w:type="dxa"/>
            <w:vAlign w:val="center"/>
          </w:tcPr>
          <w:p w14:paraId="5CEE18B0" w14:textId="77777777" w:rsidR="00A37FE8" w:rsidRPr="004B5160" w:rsidRDefault="00A37FE8" w:rsidP="003449E9">
            <w:pPr>
              <w:pStyle w:val="af2"/>
            </w:pPr>
            <w:r w:rsidRPr="004B5160">
              <w:rPr>
                <w:rFonts w:hint="eastAsia"/>
              </w:rPr>
              <w:t>令和８年度末までに１か所以上</w:t>
            </w:r>
          </w:p>
        </w:tc>
      </w:tr>
      <w:tr w:rsidR="004B5160" w:rsidRPr="004B5160" w14:paraId="5C991FB2" w14:textId="77777777" w:rsidTr="00F30FAC">
        <w:tc>
          <w:tcPr>
            <w:tcW w:w="3998" w:type="dxa"/>
            <w:vAlign w:val="center"/>
          </w:tcPr>
          <w:p w14:paraId="22601C68" w14:textId="77777777" w:rsidR="001501D1" w:rsidRPr="004B5160" w:rsidRDefault="001501D1" w:rsidP="00F30FAC">
            <w:pPr>
              <w:pStyle w:val="af2"/>
            </w:pPr>
            <w:r w:rsidRPr="004B5160">
              <w:rPr>
                <w:rFonts w:hint="eastAsia"/>
              </w:rPr>
              <w:t>【目標値】</w:t>
            </w:r>
          </w:p>
          <w:p w14:paraId="5C2E9088" w14:textId="77777777" w:rsidR="001501D1" w:rsidRPr="004B5160" w:rsidRDefault="001501D1" w:rsidP="00F30FAC">
            <w:pPr>
              <w:pStyle w:val="af2"/>
              <w:rPr>
                <w:w w:val="90"/>
              </w:rPr>
            </w:pPr>
            <w:r w:rsidRPr="004B5160">
              <w:rPr>
                <w:rFonts w:hint="eastAsia"/>
              </w:rPr>
              <w:t>医療的ケア児が適切な支援を受けられるための関係機関の協議の場の設置</w:t>
            </w:r>
          </w:p>
        </w:tc>
        <w:tc>
          <w:tcPr>
            <w:tcW w:w="855" w:type="dxa"/>
            <w:shd w:val="clear" w:color="auto" w:fill="auto"/>
            <w:vAlign w:val="center"/>
          </w:tcPr>
          <w:p w14:paraId="016B8794" w14:textId="61A32ECE" w:rsidR="001501D1" w:rsidRPr="004B5160" w:rsidRDefault="00832F90" w:rsidP="00F30FAC">
            <w:pPr>
              <w:pStyle w:val="af2"/>
              <w:jc w:val="center"/>
            </w:pPr>
            <w:r w:rsidRPr="004B5160">
              <w:rPr>
                <w:rFonts w:hint="eastAsia"/>
              </w:rPr>
              <w:t>有</w:t>
            </w:r>
          </w:p>
        </w:tc>
        <w:tc>
          <w:tcPr>
            <w:tcW w:w="4389" w:type="dxa"/>
            <w:vAlign w:val="center"/>
          </w:tcPr>
          <w:p w14:paraId="153CE7E6" w14:textId="77777777" w:rsidR="001501D1" w:rsidRPr="004B5160" w:rsidRDefault="001501D1" w:rsidP="00F30FAC">
            <w:pPr>
              <w:pStyle w:val="af2"/>
            </w:pPr>
            <w:r w:rsidRPr="004B5160">
              <w:rPr>
                <w:rFonts w:hint="eastAsia"/>
              </w:rPr>
              <w:t>令和８年度末まで</w:t>
            </w:r>
          </w:p>
        </w:tc>
      </w:tr>
      <w:tr w:rsidR="004B5160" w:rsidRPr="004B5160" w14:paraId="0EFD7792" w14:textId="77777777" w:rsidTr="00F30FAC">
        <w:tc>
          <w:tcPr>
            <w:tcW w:w="3998" w:type="dxa"/>
            <w:vAlign w:val="center"/>
          </w:tcPr>
          <w:p w14:paraId="37A5797C" w14:textId="77777777" w:rsidR="00832F90" w:rsidRPr="004B5160" w:rsidRDefault="00832F90" w:rsidP="00832F90">
            <w:pPr>
              <w:pStyle w:val="af2"/>
            </w:pPr>
            <w:r w:rsidRPr="004B5160">
              <w:rPr>
                <w:rFonts w:hint="eastAsia"/>
              </w:rPr>
              <w:t>【目標値】</w:t>
            </w:r>
          </w:p>
          <w:p w14:paraId="62324C6E" w14:textId="77777777" w:rsidR="00832F90" w:rsidRPr="004B5160" w:rsidRDefault="00832F90" w:rsidP="00832F90">
            <w:pPr>
              <w:pStyle w:val="af2"/>
            </w:pPr>
            <w:r w:rsidRPr="004B5160">
              <w:rPr>
                <w:rFonts w:hint="eastAsia"/>
              </w:rPr>
              <w:t>医療的ケア児等に関するコーディネーターの配置</w:t>
            </w:r>
          </w:p>
        </w:tc>
        <w:tc>
          <w:tcPr>
            <w:tcW w:w="855" w:type="dxa"/>
            <w:shd w:val="clear" w:color="auto" w:fill="auto"/>
            <w:vAlign w:val="center"/>
          </w:tcPr>
          <w:p w14:paraId="3EAB159E" w14:textId="112D1B05" w:rsidR="00832F90" w:rsidRPr="004B5160" w:rsidRDefault="00832F90" w:rsidP="00832F90">
            <w:pPr>
              <w:pStyle w:val="af2"/>
              <w:jc w:val="center"/>
            </w:pPr>
            <w:r w:rsidRPr="004B5160">
              <w:rPr>
                <w:rFonts w:hint="eastAsia"/>
              </w:rPr>
              <w:t>有</w:t>
            </w:r>
          </w:p>
        </w:tc>
        <w:tc>
          <w:tcPr>
            <w:tcW w:w="4389" w:type="dxa"/>
            <w:vAlign w:val="center"/>
          </w:tcPr>
          <w:p w14:paraId="44691954" w14:textId="77777777" w:rsidR="00832F90" w:rsidRPr="004B5160" w:rsidRDefault="00832F90" w:rsidP="00832F90">
            <w:pPr>
              <w:pStyle w:val="af2"/>
            </w:pPr>
            <w:r w:rsidRPr="004B5160">
              <w:rPr>
                <w:rFonts w:hint="eastAsia"/>
              </w:rPr>
              <w:t>令和８年度末まで</w:t>
            </w:r>
          </w:p>
        </w:tc>
      </w:tr>
    </w:tbl>
    <w:p w14:paraId="712B2D33" w14:textId="654B9600" w:rsidR="00B3344F" w:rsidRPr="004B5160" w:rsidRDefault="00B3344F" w:rsidP="00B3344F">
      <w:pPr>
        <w:autoSpaceDE/>
        <w:autoSpaceDN/>
        <w:rPr>
          <w:rFonts w:ascii="HG丸ｺﾞｼｯｸM-PRO" w:eastAsia="HG丸ｺﾞｼｯｸM-PRO" w:hAnsi="HG丸ｺﾞｼｯｸM-PRO"/>
        </w:rPr>
      </w:pPr>
      <w:r w:rsidRPr="004B5160">
        <w:rPr>
          <w:rFonts w:ascii="HG丸ｺﾞｼｯｸM-PRO" w:eastAsia="HG丸ｺﾞｼｯｸM-PRO" w:hAnsi="HG丸ｺﾞｼｯｸM-PRO" w:hint="eastAsia"/>
        </w:rPr>
        <w:t xml:space="preserve">   　※いずれも</w:t>
      </w:r>
      <w:r w:rsidR="009A51C7" w:rsidRPr="004B5160">
        <w:rPr>
          <w:rFonts w:ascii="HG丸ｺﾞｼｯｸM-PRO" w:eastAsia="HG丸ｺﾞｼｯｸM-PRO" w:hAnsi="HG丸ｺﾞｼｯｸM-PRO" w:hint="eastAsia"/>
        </w:rPr>
        <w:t>埼葛北地区</w:t>
      </w:r>
      <w:r w:rsidRPr="004B5160">
        <w:rPr>
          <w:rFonts w:ascii="HG丸ｺﾞｼｯｸM-PRO" w:eastAsia="HG丸ｺﾞｼｯｸM-PRO" w:hAnsi="HG丸ｺﾞｼｯｸM-PRO" w:hint="eastAsia"/>
        </w:rPr>
        <w:t>地域自立支援協議会の圏域内において設置や実施を目標とします。</w:t>
      </w:r>
    </w:p>
    <w:p w14:paraId="2072023A" w14:textId="77777777" w:rsidR="00B3344F" w:rsidRPr="004B5160" w:rsidRDefault="00B3344F" w:rsidP="00B3344F">
      <w:pPr>
        <w:autoSpaceDE/>
        <w:autoSpaceDN/>
      </w:pPr>
    </w:p>
    <w:p w14:paraId="45B08502" w14:textId="77777777" w:rsidR="00B3344F" w:rsidRPr="004B5160" w:rsidRDefault="00B3344F" w:rsidP="00B3344F">
      <w:pPr>
        <w:pStyle w:val="af3"/>
        <w:spacing w:line="360" w:lineRule="auto"/>
        <w:ind w:left="103"/>
      </w:pPr>
      <w:r w:rsidRPr="004B5160">
        <w:rPr>
          <w:rFonts w:hint="eastAsia"/>
        </w:rPr>
        <w:t>【今後の方向性】</w:t>
      </w:r>
    </w:p>
    <w:p w14:paraId="1FEB7E50" w14:textId="56E1B357" w:rsidR="00B3344F" w:rsidRPr="004B5160" w:rsidRDefault="00B3344F" w:rsidP="00A37FE8">
      <w:pPr>
        <w:pStyle w:val="af"/>
        <w:ind w:left="430" w:right="205" w:hanging="225"/>
      </w:pPr>
      <w:r w:rsidRPr="004B5160">
        <w:rPr>
          <w:rFonts w:hint="eastAsia"/>
        </w:rPr>
        <w:t>○児童発達支援センターの充実に努めます。</w:t>
      </w:r>
    </w:p>
    <w:p w14:paraId="28597BB6" w14:textId="77777777" w:rsidR="00B3344F" w:rsidRPr="004B5160" w:rsidRDefault="00B3344F" w:rsidP="00A37FE8">
      <w:pPr>
        <w:pStyle w:val="af"/>
        <w:ind w:left="430" w:right="205" w:hanging="225"/>
      </w:pPr>
      <w:r w:rsidRPr="004B5160">
        <w:rPr>
          <w:rFonts w:hint="eastAsia"/>
        </w:rPr>
        <w:t>○障がい児の地域への参加・包容（インクルージョン）を推進するため、児童発達支援センターにおける保育所等訪問支援の提供体制の整備に努めます。</w:t>
      </w:r>
    </w:p>
    <w:p w14:paraId="0BEBB4E2" w14:textId="77777777" w:rsidR="00B3344F" w:rsidRPr="004B5160" w:rsidRDefault="00B3344F" w:rsidP="00A37FE8">
      <w:pPr>
        <w:pStyle w:val="af"/>
        <w:ind w:left="430" w:right="205" w:hanging="225"/>
      </w:pPr>
      <w:r w:rsidRPr="004B5160">
        <w:rPr>
          <w:rFonts w:hint="eastAsia"/>
        </w:rPr>
        <w:t>○重症心身障害児が身近な地域で支援を受けられるよう、重症心身障害児を支援する児童発達支援事業所の整備に努めます。</w:t>
      </w:r>
    </w:p>
    <w:p w14:paraId="6C870BAE" w14:textId="77777777" w:rsidR="00B3344F" w:rsidRPr="004B5160" w:rsidRDefault="00B3344F" w:rsidP="00A37FE8">
      <w:pPr>
        <w:pStyle w:val="af"/>
        <w:ind w:left="430" w:right="205" w:hanging="225"/>
      </w:pPr>
      <w:r w:rsidRPr="004B5160">
        <w:rPr>
          <w:rFonts w:hint="eastAsia"/>
        </w:rPr>
        <w:t>○医療的ケア児が適切な支援を受けられるよう、保健、医療、福祉、保育、教育等の関係機関等が連携を図るための協議の場の設置・充実に努め、医療的ケア児等に関するコーディネーターの配置を進めます。</w:t>
      </w:r>
    </w:p>
    <w:p w14:paraId="13D7FA4A" w14:textId="77777777" w:rsidR="00B3344F" w:rsidRPr="004B5160" w:rsidRDefault="00B3344F" w:rsidP="00B3344F"/>
    <w:p w14:paraId="5FA9A7E5" w14:textId="77777777" w:rsidR="00B3344F" w:rsidRPr="004B5160" w:rsidRDefault="00B3344F" w:rsidP="00B3344F">
      <w:pPr>
        <w:pStyle w:val="af3"/>
        <w:spacing w:line="360" w:lineRule="auto"/>
        <w:ind w:left="103"/>
      </w:pPr>
      <w:r w:rsidRPr="004B5160">
        <w:rPr>
          <w:rFonts w:hint="eastAsia"/>
        </w:rPr>
        <w:t>【活動指標】</w:t>
      </w:r>
    </w:p>
    <w:tbl>
      <w:tblPr>
        <w:tblW w:w="9384" w:type="dxa"/>
        <w:tblInd w:w="250" w:type="dxa"/>
        <w:tblCellMar>
          <w:top w:w="28" w:type="dxa"/>
          <w:bottom w:w="57" w:type="dxa"/>
        </w:tblCellMar>
        <w:tblLook w:val="04A0" w:firstRow="1" w:lastRow="0" w:firstColumn="1" w:lastColumn="0" w:noHBand="0" w:noVBand="1"/>
      </w:tblPr>
      <w:tblGrid>
        <w:gridCol w:w="9384"/>
      </w:tblGrid>
      <w:tr w:rsidR="00B3344F" w:rsidRPr="004B5160" w14:paraId="2C474583" w14:textId="77777777" w:rsidTr="00F30FAC">
        <w:tc>
          <w:tcPr>
            <w:tcW w:w="9384" w:type="dxa"/>
            <w:tcBorders>
              <w:top w:val="single" w:sz="4" w:space="0" w:color="auto"/>
              <w:left w:val="single" w:sz="4" w:space="0" w:color="auto"/>
              <w:bottom w:val="single" w:sz="4" w:space="0" w:color="auto"/>
              <w:right w:val="single" w:sz="4" w:space="0" w:color="auto"/>
            </w:tcBorders>
            <w:vAlign w:val="center"/>
          </w:tcPr>
          <w:p w14:paraId="5B71784F" w14:textId="77777777" w:rsidR="00996D4D" w:rsidRPr="004B5160" w:rsidRDefault="00996D4D" w:rsidP="00996D4D">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児童発達支援の利用児童数・利用日数</w:t>
            </w:r>
          </w:p>
          <w:p w14:paraId="2B2166D0" w14:textId="77777777" w:rsidR="00996D4D" w:rsidRPr="004B5160" w:rsidRDefault="00996D4D" w:rsidP="00996D4D">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放課後等デイサービスの利用児童数、利用日数</w:t>
            </w:r>
          </w:p>
          <w:p w14:paraId="3B71F38F" w14:textId="77777777" w:rsidR="00996D4D" w:rsidRPr="004B5160" w:rsidRDefault="00996D4D" w:rsidP="00996D4D">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保育所等訪問支援の利用児童数、利用日数</w:t>
            </w:r>
          </w:p>
          <w:p w14:paraId="1D997F0E" w14:textId="77777777" w:rsidR="00996D4D" w:rsidRPr="004B5160" w:rsidRDefault="00996D4D" w:rsidP="00996D4D">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居宅訪問型児童発達支援の利用児童数・利用日数</w:t>
            </w:r>
          </w:p>
          <w:p w14:paraId="24AC0837" w14:textId="77777777" w:rsidR="00996D4D" w:rsidRPr="004B5160" w:rsidRDefault="00996D4D" w:rsidP="00996D4D">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障害児相談支援の利用児童数</w:t>
            </w:r>
          </w:p>
          <w:p w14:paraId="4DF788C8" w14:textId="76C3EE6F" w:rsidR="00B3344F" w:rsidRPr="004B5160" w:rsidRDefault="00996D4D" w:rsidP="00996D4D">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医療的ケア児等に対する関連分野の支援を調整するコーディネーターの配置人数</w:t>
            </w:r>
          </w:p>
        </w:tc>
      </w:tr>
    </w:tbl>
    <w:p w14:paraId="454278CC" w14:textId="77777777" w:rsidR="00B3344F" w:rsidRPr="004B5160" w:rsidRDefault="00B3344F" w:rsidP="00B3344F">
      <w:pPr>
        <w:autoSpaceDE/>
        <w:autoSpaceDN/>
      </w:pPr>
    </w:p>
    <w:p w14:paraId="22210B85" w14:textId="15224E6C" w:rsidR="00B3344F" w:rsidRPr="004B5160" w:rsidRDefault="00B3344F" w:rsidP="00B3344F">
      <w:pPr>
        <w:autoSpaceDE/>
        <w:autoSpaceDN/>
      </w:pPr>
      <w:r w:rsidRPr="004B5160">
        <w:br w:type="page"/>
      </w:r>
    </w:p>
    <w:p w14:paraId="60273CC1" w14:textId="77777777" w:rsidR="009031F4" w:rsidRPr="004B5160" w:rsidRDefault="009031F4" w:rsidP="009031F4"/>
    <w:p w14:paraId="68C3A5E3" w14:textId="77777777" w:rsidR="00B3344F" w:rsidRPr="004B5160" w:rsidRDefault="00B3344F" w:rsidP="00B3344F">
      <w:pPr>
        <w:pStyle w:val="a8"/>
        <w:spacing w:after="91"/>
      </w:pPr>
      <w:bookmarkStart w:id="163" w:name="_Toc149146085"/>
      <w:bookmarkStart w:id="164" w:name="_Toc152928217"/>
      <w:r w:rsidRPr="004B5160">
        <w:rPr>
          <w:rFonts w:hint="eastAsia"/>
        </w:rPr>
        <w:t>（６）相談支援体制の充実・強化等</w:t>
      </w:r>
      <w:bookmarkEnd w:id="163"/>
      <w:bookmarkEnd w:id="164"/>
    </w:p>
    <w:p w14:paraId="34BFD4A0" w14:textId="00CE75D2"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国の基本方針（</w:t>
      </w:r>
      <w:r w:rsidRPr="004B5160">
        <w:rPr>
          <w:rFonts w:ascii="ＭＳ ゴシック" w:eastAsia="ＭＳ ゴシック" w:hAnsi="ＭＳ ゴシック" w:hint="eastAsia"/>
          <w:szCs w:val="22"/>
        </w:rPr>
        <w:t>令和</w:t>
      </w:r>
      <w:r w:rsidR="00CC06AD" w:rsidRPr="004B5160">
        <w:rPr>
          <w:rFonts w:ascii="ＭＳ ゴシック" w:eastAsia="ＭＳ ゴシック" w:hAnsi="ＭＳ ゴシック" w:hint="eastAsia"/>
          <w:szCs w:val="22"/>
        </w:rPr>
        <w:t>８</w:t>
      </w:r>
      <w:r w:rsidRPr="004B5160">
        <w:rPr>
          <w:rFonts w:ascii="ＭＳ ゴシック" w:eastAsia="ＭＳ ゴシック" w:hAnsi="ＭＳ ゴシック"/>
          <w:szCs w:val="22"/>
        </w:rPr>
        <w:t>年度までの目標）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27557686"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3E4CCBD3" w14:textId="01497897"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w:t>
            </w:r>
            <w:r w:rsidR="00A7336E" w:rsidRPr="004B5160">
              <w:rPr>
                <w:rFonts w:ascii="HG丸ｺﾞｼｯｸM-PRO" w:eastAsia="HG丸ｺﾞｼｯｸM-PRO" w:hAnsi="HG丸ｺﾞｼｯｸM-PRO" w:hint="eastAsia"/>
                <w:spacing w:val="14"/>
                <w:sz w:val="21"/>
              </w:rPr>
              <w:t>総合的な相談支援、地域の相談支援体制の強化及び関係機関等の連携の緊密化を通じた地域づくりの役割を担う基幹相談支援センターを設置（複数市町村による共同設置可）する。</w:t>
            </w:r>
          </w:p>
          <w:p w14:paraId="7AA3F372" w14:textId="479D20B8" w:rsidR="00A7336E" w:rsidRPr="004B5160" w:rsidRDefault="00A7336E"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○基幹相談支援センターは、地域の相談支援体制の強化を図る体制を確保することを基本とする。</w:t>
            </w:r>
          </w:p>
          <w:p w14:paraId="2334455B" w14:textId="3A7D6082" w:rsidR="00B3344F" w:rsidRPr="004B5160" w:rsidRDefault="00A7336E" w:rsidP="00A7336E">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地域づくりに向けた協議会の機能をより実効性のあるものとするため、協議会において、個別事例の検討を通じた地域サービス基盤の開発・改善等を行う取組を行うとともに、これらの取組を行うために必要な協議会の体制を確保することを基本とする。</w:t>
            </w:r>
          </w:p>
        </w:tc>
      </w:tr>
    </w:tbl>
    <w:p w14:paraId="14B0AA94" w14:textId="77777777" w:rsidR="00B3344F" w:rsidRPr="004B5160" w:rsidRDefault="00B3344F" w:rsidP="00B3344F"/>
    <w:p w14:paraId="588CB692" w14:textId="77777777"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県の考え方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54FE3658"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2944F1D5" w14:textId="77777777"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○国基本指針のとおり</w:t>
            </w:r>
          </w:p>
        </w:tc>
      </w:tr>
    </w:tbl>
    <w:p w14:paraId="3777B020" w14:textId="77777777" w:rsidR="00B3344F" w:rsidRPr="004B5160" w:rsidRDefault="00B3344F" w:rsidP="00B3344F">
      <w:pPr>
        <w:autoSpaceDE/>
        <w:autoSpaceDN/>
      </w:pPr>
    </w:p>
    <w:p w14:paraId="05AC9385" w14:textId="77777777" w:rsidR="00B3344F" w:rsidRPr="004B5160" w:rsidRDefault="00B3344F" w:rsidP="00B3344F">
      <w:pPr>
        <w:pStyle w:val="12"/>
        <w:ind w:left="410" w:right="205"/>
      </w:pPr>
      <w:r w:rsidRPr="004B5160">
        <w:t xml:space="preserve">  </w:t>
      </w:r>
      <w:r w:rsidRPr="004B5160">
        <w:rPr>
          <w:rFonts w:hint="eastAsia"/>
        </w:rPr>
        <w:t>総合的・専門的な相談支援の実施及び地域の相談支援体制の強化を実施する体制についての目標を設定します。</w:t>
      </w:r>
    </w:p>
    <w:p w14:paraId="662DECA2" w14:textId="77777777" w:rsidR="00856901" w:rsidRPr="004B5160" w:rsidRDefault="00856901" w:rsidP="00856901">
      <w:pPr>
        <w:spacing w:line="140" w:lineRule="exact"/>
      </w:pPr>
    </w:p>
    <w:p w14:paraId="58510126" w14:textId="77777777" w:rsidR="00B3344F" w:rsidRPr="004B5160" w:rsidRDefault="00B3344F" w:rsidP="00B3344F">
      <w:pPr>
        <w:pStyle w:val="af3"/>
        <w:spacing w:line="360" w:lineRule="auto"/>
        <w:ind w:left="103"/>
      </w:pPr>
      <w:r w:rsidRPr="004B5160">
        <w:rPr>
          <w:rFonts w:hint="eastAsia"/>
        </w:rPr>
        <w:t>【成果目標】</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855"/>
        <w:gridCol w:w="4389"/>
      </w:tblGrid>
      <w:tr w:rsidR="004B5160" w:rsidRPr="004B5160" w14:paraId="6DD5CCD9" w14:textId="77777777" w:rsidTr="00F30FAC">
        <w:tc>
          <w:tcPr>
            <w:tcW w:w="3998" w:type="dxa"/>
            <w:shd w:val="clear" w:color="auto" w:fill="F2F2F2" w:themeFill="background1" w:themeFillShade="F2"/>
            <w:vAlign w:val="center"/>
          </w:tcPr>
          <w:p w14:paraId="36A5F9A7" w14:textId="77777777" w:rsidR="00B3344F" w:rsidRPr="004B5160" w:rsidRDefault="00B3344F" w:rsidP="00F30FAC">
            <w:pPr>
              <w:pStyle w:val="af2"/>
              <w:jc w:val="center"/>
            </w:pPr>
            <w:r w:rsidRPr="004B5160">
              <w:rPr>
                <w:rFonts w:hint="eastAsia"/>
              </w:rPr>
              <w:t>項  目</w:t>
            </w:r>
          </w:p>
        </w:tc>
        <w:tc>
          <w:tcPr>
            <w:tcW w:w="855" w:type="dxa"/>
            <w:shd w:val="clear" w:color="auto" w:fill="F2F2F2" w:themeFill="background1" w:themeFillShade="F2"/>
            <w:vAlign w:val="center"/>
          </w:tcPr>
          <w:p w14:paraId="18675642" w14:textId="77777777" w:rsidR="00B3344F" w:rsidRPr="004B5160" w:rsidRDefault="00B3344F" w:rsidP="00F30FAC">
            <w:pPr>
              <w:pStyle w:val="af2"/>
              <w:jc w:val="center"/>
            </w:pPr>
            <w:r w:rsidRPr="004B5160">
              <w:rPr>
                <w:rFonts w:hint="eastAsia"/>
              </w:rPr>
              <w:t>数値等</w:t>
            </w:r>
          </w:p>
        </w:tc>
        <w:tc>
          <w:tcPr>
            <w:tcW w:w="4389" w:type="dxa"/>
            <w:shd w:val="clear" w:color="auto" w:fill="F2F2F2" w:themeFill="background1" w:themeFillShade="F2"/>
            <w:vAlign w:val="center"/>
          </w:tcPr>
          <w:p w14:paraId="4F64EC9B" w14:textId="77777777" w:rsidR="00B3344F" w:rsidRPr="004B5160" w:rsidRDefault="00B3344F" w:rsidP="00F30FAC">
            <w:pPr>
              <w:pStyle w:val="af2"/>
              <w:jc w:val="center"/>
            </w:pPr>
            <w:r w:rsidRPr="004B5160">
              <w:rPr>
                <w:rFonts w:hint="eastAsia"/>
              </w:rPr>
              <w:t>備  考</w:t>
            </w:r>
          </w:p>
        </w:tc>
      </w:tr>
      <w:tr w:rsidR="004B5160" w:rsidRPr="004B5160" w14:paraId="4602B0B5" w14:textId="77777777" w:rsidTr="001501D1">
        <w:tc>
          <w:tcPr>
            <w:tcW w:w="3998" w:type="dxa"/>
            <w:vAlign w:val="center"/>
          </w:tcPr>
          <w:p w14:paraId="3E20992B" w14:textId="77777777" w:rsidR="001501D1" w:rsidRPr="004B5160" w:rsidRDefault="001501D1" w:rsidP="001501D1">
            <w:pPr>
              <w:pStyle w:val="af2"/>
            </w:pPr>
            <w:r w:rsidRPr="004B5160">
              <w:rPr>
                <w:rFonts w:hint="eastAsia"/>
              </w:rPr>
              <w:t>【目標値】</w:t>
            </w:r>
          </w:p>
          <w:p w14:paraId="03A0D5AD" w14:textId="6BA535E6" w:rsidR="001501D1" w:rsidRPr="004B5160" w:rsidRDefault="001501D1" w:rsidP="001501D1">
            <w:pPr>
              <w:pStyle w:val="af2"/>
            </w:pPr>
            <w:r w:rsidRPr="004B5160">
              <w:rPr>
                <w:rFonts w:hint="eastAsia"/>
              </w:rPr>
              <w:t>基幹相談支援センターの設置</w:t>
            </w:r>
          </w:p>
        </w:tc>
        <w:tc>
          <w:tcPr>
            <w:tcW w:w="855" w:type="dxa"/>
            <w:shd w:val="clear" w:color="auto" w:fill="auto"/>
            <w:vAlign w:val="center"/>
          </w:tcPr>
          <w:p w14:paraId="4C31F329" w14:textId="6630D2C3" w:rsidR="001501D1" w:rsidRPr="004B5160" w:rsidRDefault="001501D1" w:rsidP="001501D1">
            <w:pPr>
              <w:pStyle w:val="af2"/>
              <w:jc w:val="center"/>
            </w:pPr>
            <w:r w:rsidRPr="004B5160">
              <w:rPr>
                <w:rFonts w:hint="eastAsia"/>
              </w:rPr>
              <w:t>設置</w:t>
            </w:r>
          </w:p>
        </w:tc>
        <w:tc>
          <w:tcPr>
            <w:tcW w:w="4389" w:type="dxa"/>
            <w:vAlign w:val="center"/>
          </w:tcPr>
          <w:p w14:paraId="334A5745" w14:textId="61FDAA9D" w:rsidR="001501D1" w:rsidRPr="004B5160" w:rsidRDefault="001501D1" w:rsidP="001501D1">
            <w:pPr>
              <w:pStyle w:val="af2"/>
            </w:pPr>
            <w:r w:rsidRPr="004B5160">
              <w:rPr>
                <w:rFonts w:hint="eastAsia"/>
              </w:rPr>
              <w:t>令和８年度末まで</w:t>
            </w:r>
          </w:p>
        </w:tc>
      </w:tr>
      <w:tr w:rsidR="004B5160" w:rsidRPr="004B5160" w14:paraId="68B55B07" w14:textId="77777777" w:rsidTr="005568E3">
        <w:tc>
          <w:tcPr>
            <w:tcW w:w="3998" w:type="dxa"/>
            <w:vAlign w:val="center"/>
          </w:tcPr>
          <w:p w14:paraId="7366068A" w14:textId="77777777" w:rsidR="001501D1" w:rsidRPr="004B5160" w:rsidRDefault="001501D1" w:rsidP="001501D1">
            <w:pPr>
              <w:pStyle w:val="af2"/>
            </w:pPr>
            <w:r w:rsidRPr="004B5160">
              <w:rPr>
                <w:rFonts w:hint="eastAsia"/>
              </w:rPr>
              <w:t>【目標値】</w:t>
            </w:r>
          </w:p>
          <w:p w14:paraId="4084AB23" w14:textId="7120EA4D" w:rsidR="001501D1" w:rsidRPr="004B5160" w:rsidRDefault="001501D1" w:rsidP="001501D1">
            <w:pPr>
              <w:pStyle w:val="af2"/>
            </w:pPr>
            <w:r w:rsidRPr="004B5160">
              <w:rPr>
                <w:rFonts w:hint="eastAsia"/>
              </w:rPr>
              <w:t>協議会における個別事例検討の実施体制の確保</w:t>
            </w:r>
          </w:p>
        </w:tc>
        <w:tc>
          <w:tcPr>
            <w:tcW w:w="855" w:type="dxa"/>
            <w:shd w:val="clear" w:color="auto" w:fill="auto"/>
            <w:vAlign w:val="center"/>
          </w:tcPr>
          <w:p w14:paraId="3CA62499" w14:textId="4359C1A2" w:rsidR="001501D1" w:rsidRPr="004B5160" w:rsidRDefault="00832F90" w:rsidP="001501D1">
            <w:pPr>
              <w:pStyle w:val="af2"/>
              <w:jc w:val="center"/>
            </w:pPr>
            <w:r w:rsidRPr="004B5160">
              <w:rPr>
                <w:rFonts w:hint="eastAsia"/>
              </w:rPr>
              <w:t>有</w:t>
            </w:r>
          </w:p>
        </w:tc>
        <w:tc>
          <w:tcPr>
            <w:tcW w:w="4389" w:type="dxa"/>
            <w:vAlign w:val="center"/>
          </w:tcPr>
          <w:p w14:paraId="4CD6D4FA" w14:textId="533DEA82" w:rsidR="001501D1" w:rsidRPr="004B5160" w:rsidRDefault="001501D1" w:rsidP="001501D1">
            <w:pPr>
              <w:pStyle w:val="af2"/>
            </w:pPr>
          </w:p>
        </w:tc>
      </w:tr>
    </w:tbl>
    <w:p w14:paraId="3124EE77" w14:textId="7ECC087D" w:rsidR="00707032" w:rsidRPr="004B5160" w:rsidRDefault="00707032" w:rsidP="00707032">
      <w:pPr>
        <w:autoSpaceDE/>
        <w:autoSpaceDN/>
        <w:rPr>
          <w:rFonts w:ascii="HG丸ｺﾞｼｯｸM-PRO" w:eastAsia="HG丸ｺﾞｼｯｸM-PRO" w:hAnsi="HG丸ｺﾞｼｯｸM-PRO"/>
        </w:rPr>
      </w:pPr>
      <w:r w:rsidRPr="004B5160">
        <w:rPr>
          <w:rFonts w:ascii="HG丸ｺﾞｼｯｸM-PRO" w:eastAsia="HG丸ｺﾞｼｯｸM-PRO" w:hAnsi="HG丸ｺﾞｼｯｸM-PRO" w:hint="eastAsia"/>
        </w:rPr>
        <w:t xml:space="preserve">   　※いずれも</w:t>
      </w:r>
      <w:r w:rsidR="009A51C7" w:rsidRPr="004B5160">
        <w:rPr>
          <w:rFonts w:ascii="HG丸ｺﾞｼｯｸM-PRO" w:eastAsia="HG丸ｺﾞｼｯｸM-PRO" w:hAnsi="HG丸ｺﾞｼｯｸM-PRO" w:hint="eastAsia"/>
        </w:rPr>
        <w:t>埼葛北地区</w:t>
      </w:r>
      <w:r w:rsidRPr="004B5160">
        <w:rPr>
          <w:rFonts w:ascii="HG丸ｺﾞｼｯｸM-PRO" w:eastAsia="HG丸ｺﾞｼｯｸM-PRO" w:hAnsi="HG丸ｺﾞｼｯｸM-PRO" w:hint="eastAsia"/>
        </w:rPr>
        <w:t>地域自立支援協議会の圏域内において設置や実施を目標とします。</w:t>
      </w:r>
    </w:p>
    <w:p w14:paraId="69791BD7" w14:textId="77777777" w:rsidR="00856901" w:rsidRPr="004B5160" w:rsidRDefault="00856901" w:rsidP="00856901">
      <w:pPr>
        <w:spacing w:line="140" w:lineRule="exact"/>
      </w:pPr>
    </w:p>
    <w:p w14:paraId="2AD0C7B9" w14:textId="77777777" w:rsidR="00B3344F" w:rsidRPr="004B5160" w:rsidRDefault="00B3344F" w:rsidP="00B3344F">
      <w:pPr>
        <w:pStyle w:val="af3"/>
        <w:spacing w:line="360" w:lineRule="auto"/>
        <w:ind w:left="103"/>
      </w:pPr>
      <w:r w:rsidRPr="004B5160">
        <w:rPr>
          <w:rFonts w:hint="eastAsia"/>
        </w:rPr>
        <w:t>【今後の方向性】</w:t>
      </w:r>
    </w:p>
    <w:p w14:paraId="268ABDAE" w14:textId="5108006C" w:rsidR="00B3344F" w:rsidRPr="004B5160" w:rsidRDefault="00B3344F" w:rsidP="005568E3">
      <w:pPr>
        <w:pStyle w:val="af"/>
        <w:ind w:left="430" w:right="205" w:hanging="225"/>
      </w:pPr>
      <w:r w:rsidRPr="004B5160">
        <w:rPr>
          <w:rFonts w:hint="eastAsia"/>
        </w:rPr>
        <w:t>○</w:t>
      </w:r>
      <w:r w:rsidR="009A51C7" w:rsidRPr="004B5160">
        <w:rPr>
          <w:rFonts w:hint="eastAsia"/>
        </w:rPr>
        <w:t>埼葛北地区</w:t>
      </w:r>
      <w:r w:rsidRPr="004B5160">
        <w:rPr>
          <w:rFonts w:hint="eastAsia"/>
        </w:rPr>
        <w:t>地域自立支援協議会及び</w:t>
      </w:r>
      <w:r w:rsidR="00AA491F" w:rsidRPr="004B5160">
        <w:rPr>
          <w:rFonts w:hint="eastAsia"/>
        </w:rPr>
        <w:t>埼葛北地区</w:t>
      </w:r>
      <w:r w:rsidRPr="004B5160">
        <w:rPr>
          <w:rFonts w:hint="eastAsia"/>
        </w:rPr>
        <w:t>基幹相談支援センターにおける取組を中心に、専門的な相談支援の実施、地域の相談支援体制を実施する体制の確保を進めます。</w:t>
      </w:r>
    </w:p>
    <w:p w14:paraId="3ECCB4F1" w14:textId="77777777" w:rsidR="00856901" w:rsidRPr="004B5160" w:rsidRDefault="00856901" w:rsidP="00856901">
      <w:pPr>
        <w:spacing w:line="140" w:lineRule="exact"/>
      </w:pPr>
    </w:p>
    <w:p w14:paraId="6EED0F87" w14:textId="1CD8A8B4" w:rsidR="00B3344F" w:rsidRPr="004B5160" w:rsidRDefault="00B3344F" w:rsidP="00B3344F">
      <w:pPr>
        <w:pStyle w:val="af3"/>
        <w:spacing w:line="360" w:lineRule="auto"/>
        <w:ind w:left="103"/>
      </w:pPr>
      <w:r w:rsidRPr="004B5160">
        <w:rPr>
          <w:rFonts w:hint="eastAsia"/>
        </w:rPr>
        <w:t>【活動指標】</w:t>
      </w:r>
    </w:p>
    <w:tbl>
      <w:tblPr>
        <w:tblW w:w="9214" w:type="dxa"/>
        <w:tblInd w:w="392" w:type="dxa"/>
        <w:tblCellMar>
          <w:top w:w="28" w:type="dxa"/>
          <w:bottom w:w="57" w:type="dxa"/>
        </w:tblCellMar>
        <w:tblLook w:val="04A0" w:firstRow="1" w:lastRow="0" w:firstColumn="1" w:lastColumn="0" w:noHBand="0" w:noVBand="1"/>
      </w:tblPr>
      <w:tblGrid>
        <w:gridCol w:w="9214"/>
      </w:tblGrid>
      <w:tr w:rsidR="004B5160" w:rsidRPr="004B5160" w14:paraId="7D0434B0" w14:textId="77777777" w:rsidTr="00F30FAC">
        <w:tc>
          <w:tcPr>
            <w:tcW w:w="9214" w:type="dxa"/>
            <w:tcBorders>
              <w:top w:val="single" w:sz="4" w:space="0" w:color="auto"/>
              <w:left w:val="single" w:sz="4" w:space="0" w:color="auto"/>
              <w:bottom w:val="single" w:sz="4" w:space="0" w:color="auto"/>
              <w:right w:val="single" w:sz="4" w:space="0" w:color="auto"/>
            </w:tcBorders>
            <w:vAlign w:val="center"/>
          </w:tcPr>
          <w:p w14:paraId="66185D63" w14:textId="77777777" w:rsidR="00707032" w:rsidRPr="004B5160" w:rsidRDefault="00707032" w:rsidP="00707032">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相談支援事業者への指導・助言件数</w:t>
            </w:r>
          </w:p>
          <w:p w14:paraId="4FC38DDC" w14:textId="77777777" w:rsidR="00707032" w:rsidRPr="004B5160" w:rsidRDefault="00707032" w:rsidP="00707032">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相談支援事業者の人材育成の支援件数</w:t>
            </w:r>
          </w:p>
          <w:p w14:paraId="1C26042B" w14:textId="77777777" w:rsidR="00707032" w:rsidRPr="004B5160" w:rsidRDefault="00707032" w:rsidP="00707032">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相談機関との連携強化の取組の実施回数</w:t>
            </w:r>
          </w:p>
          <w:p w14:paraId="52936E88" w14:textId="797AB7E4" w:rsidR="00B3344F" w:rsidRPr="004B5160" w:rsidRDefault="00707032" w:rsidP="00707032">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個別事例の検討を通じた地域のサービスの開発・改善</w:t>
            </w:r>
          </w:p>
        </w:tc>
      </w:tr>
    </w:tbl>
    <w:p w14:paraId="305ED329" w14:textId="36973A72" w:rsidR="00B3344F" w:rsidRPr="004B5160" w:rsidRDefault="00B3344F" w:rsidP="009031F4">
      <w:pPr>
        <w:autoSpaceDE/>
        <w:autoSpaceDN/>
        <w:spacing w:line="160" w:lineRule="exact"/>
      </w:pPr>
      <w:r w:rsidRPr="004B5160">
        <w:br w:type="page"/>
      </w:r>
    </w:p>
    <w:p w14:paraId="62A9FA5C" w14:textId="77777777" w:rsidR="009031F4" w:rsidRPr="004B5160" w:rsidRDefault="009031F4" w:rsidP="009031F4"/>
    <w:p w14:paraId="40D78F1B" w14:textId="77777777" w:rsidR="00B3344F" w:rsidRPr="004B5160" w:rsidRDefault="00B3344F" w:rsidP="00B3344F">
      <w:pPr>
        <w:pStyle w:val="a8"/>
        <w:spacing w:after="91"/>
      </w:pPr>
      <w:bookmarkStart w:id="165" w:name="_Toc149146086"/>
      <w:bookmarkStart w:id="166" w:name="_Toc152928218"/>
      <w:r w:rsidRPr="004B5160">
        <w:rPr>
          <w:rFonts w:hint="eastAsia"/>
        </w:rPr>
        <w:t>（７）障害福祉サービス等の質を向上させるための取組に係る体制の構築</w:t>
      </w:r>
      <w:bookmarkEnd w:id="165"/>
      <w:bookmarkEnd w:id="166"/>
    </w:p>
    <w:p w14:paraId="2899D607" w14:textId="50CE91A8"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国の基本方針（</w:t>
      </w:r>
      <w:r w:rsidRPr="004B5160">
        <w:rPr>
          <w:rFonts w:ascii="ＭＳ ゴシック" w:eastAsia="ＭＳ ゴシック" w:hAnsi="ＭＳ ゴシック" w:hint="eastAsia"/>
          <w:szCs w:val="22"/>
        </w:rPr>
        <w:t>令和</w:t>
      </w:r>
      <w:r w:rsidR="00656814" w:rsidRPr="004B5160">
        <w:rPr>
          <w:rFonts w:ascii="ＭＳ ゴシック" w:eastAsia="ＭＳ ゴシック" w:hAnsi="ＭＳ ゴシック" w:hint="eastAsia"/>
          <w:szCs w:val="22"/>
        </w:rPr>
        <w:t>８</w:t>
      </w:r>
      <w:r w:rsidRPr="004B5160">
        <w:rPr>
          <w:rFonts w:ascii="ＭＳ ゴシック" w:eastAsia="ＭＳ ゴシック" w:hAnsi="ＭＳ ゴシック"/>
          <w:szCs w:val="22"/>
        </w:rPr>
        <w:t>年度までの目標）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37D32FBF"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30B48E81" w14:textId="77777777"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障害者総合支援法の具体的な内容を理解するための取組を行い、障害福祉サービス等の利用状況を把握し、障害者等が真に必要とする障害福祉サービス等が提供できているのか検証を行っていくことが望ましい。</w:t>
            </w:r>
          </w:p>
          <w:p w14:paraId="19CBBB0A" w14:textId="77777777" w:rsidR="00B3344F" w:rsidRPr="004B5160" w:rsidRDefault="00B3344F" w:rsidP="00F30FAC">
            <w:pPr>
              <w:spacing w:line="340" w:lineRule="exact"/>
              <w:ind w:left="223" w:hangingChars="100" w:hanging="223"/>
            </w:pPr>
            <w:r w:rsidRPr="004B5160">
              <w:rPr>
                <w:rFonts w:ascii="HG丸ｺﾞｼｯｸM-PRO" w:eastAsia="HG丸ｺﾞｼｯｸM-PRO" w:hAnsi="HG丸ｺﾞｼｯｸM-PRO" w:hint="eastAsia"/>
                <w:spacing w:val="14"/>
                <w:sz w:val="21"/>
              </w:rPr>
              <w:t>○障害福祉サービス等の質を向上させるための取組に関する事項を実施する体制を構築する。</w:t>
            </w:r>
          </w:p>
        </w:tc>
      </w:tr>
    </w:tbl>
    <w:p w14:paraId="3BDB864F" w14:textId="77777777" w:rsidR="00B3344F" w:rsidRPr="004B5160" w:rsidRDefault="00B3344F" w:rsidP="00B3344F">
      <w:pPr>
        <w:spacing w:line="240" w:lineRule="exact"/>
      </w:pPr>
    </w:p>
    <w:p w14:paraId="6FBC48F5" w14:textId="77777777" w:rsidR="00B3344F" w:rsidRPr="004B5160" w:rsidRDefault="00B3344F" w:rsidP="00B3344F">
      <w:pPr>
        <w:spacing w:line="276" w:lineRule="auto"/>
        <w:ind w:leftChars="200" w:left="410"/>
        <w:textAlignment w:val="center"/>
        <w:rPr>
          <w:rFonts w:ascii="ＭＳ ゴシック" w:eastAsia="ＭＳ ゴシック" w:hAnsi="ＭＳ ゴシック"/>
          <w:szCs w:val="22"/>
        </w:rPr>
      </w:pPr>
      <w:r w:rsidRPr="004B5160">
        <w:rPr>
          <w:rFonts w:ascii="ＭＳ ゴシック" w:eastAsia="ＭＳ ゴシック" w:hAnsi="ＭＳ ゴシック"/>
          <w:szCs w:val="22"/>
        </w:rPr>
        <w:t>■ 県の考え方 ■</w:t>
      </w:r>
    </w:p>
    <w:tbl>
      <w:tblPr>
        <w:tblStyle w:val="a3"/>
        <w:tblW w:w="9208" w:type="dxa"/>
        <w:tblInd w:w="41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CellMar>
          <w:top w:w="57" w:type="dxa"/>
          <w:bottom w:w="57" w:type="dxa"/>
        </w:tblCellMar>
        <w:tblLook w:val="04A0" w:firstRow="1" w:lastRow="0" w:firstColumn="1" w:lastColumn="0" w:noHBand="0" w:noVBand="1"/>
      </w:tblPr>
      <w:tblGrid>
        <w:gridCol w:w="9208"/>
      </w:tblGrid>
      <w:tr w:rsidR="00B3344F" w:rsidRPr="004B5160" w14:paraId="4E4588DD" w14:textId="77777777" w:rsidTr="00F30FAC">
        <w:tc>
          <w:tcPr>
            <w:tcW w:w="9208"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2547CB0D" w14:textId="77777777" w:rsidR="00B3344F" w:rsidRPr="004B5160" w:rsidRDefault="00B3344F" w:rsidP="00F30FAC">
            <w:pPr>
              <w:spacing w:line="340" w:lineRule="exact"/>
              <w:ind w:left="223" w:hangingChars="100" w:hanging="223"/>
              <w:rPr>
                <w:rFonts w:ascii="HG丸ｺﾞｼｯｸM-PRO" w:eastAsia="HG丸ｺﾞｼｯｸM-PRO" w:hAnsi="HG丸ｺﾞｼｯｸM-PRO"/>
                <w:spacing w:val="14"/>
                <w:sz w:val="21"/>
              </w:rPr>
            </w:pPr>
            <w:r w:rsidRPr="004B5160">
              <w:rPr>
                <w:rFonts w:ascii="HG丸ｺﾞｼｯｸM-PRO" w:eastAsia="HG丸ｺﾞｼｯｸM-PRO" w:hAnsi="HG丸ｺﾞｼｯｸM-PRO" w:hint="eastAsia"/>
                <w:spacing w:val="14"/>
                <w:sz w:val="21"/>
              </w:rPr>
              <w:t>○国基本指針のとおり</w:t>
            </w:r>
          </w:p>
        </w:tc>
      </w:tr>
    </w:tbl>
    <w:p w14:paraId="5CA069A3" w14:textId="77777777" w:rsidR="00B3344F" w:rsidRPr="004B5160" w:rsidRDefault="00B3344F" w:rsidP="00B3344F">
      <w:pPr>
        <w:autoSpaceDE/>
        <w:autoSpaceDN/>
      </w:pPr>
    </w:p>
    <w:p w14:paraId="11018CE0" w14:textId="77777777" w:rsidR="00B3344F" w:rsidRPr="004B5160" w:rsidRDefault="00B3344F" w:rsidP="00B3344F">
      <w:pPr>
        <w:pStyle w:val="12"/>
        <w:ind w:left="410" w:right="205"/>
      </w:pPr>
      <w:r w:rsidRPr="004B5160">
        <w:t xml:space="preserve">  </w:t>
      </w:r>
      <w:r w:rsidRPr="004B5160">
        <w:rPr>
          <w:rFonts w:hint="eastAsia"/>
        </w:rPr>
        <w:t>利用状況を把握し、障害福祉サービス等の提供についての検証に関する目標を設定します。また、障害福祉サービス等の質の向上についての取組の目標を設定します。</w:t>
      </w:r>
    </w:p>
    <w:p w14:paraId="03862E1E" w14:textId="77777777" w:rsidR="00B3344F" w:rsidRPr="004B5160" w:rsidRDefault="00B3344F" w:rsidP="00B3344F">
      <w:pPr>
        <w:spacing w:line="240" w:lineRule="exact"/>
      </w:pPr>
    </w:p>
    <w:p w14:paraId="4DA3E5FA" w14:textId="77777777" w:rsidR="00B3344F" w:rsidRPr="004B5160" w:rsidRDefault="00B3344F" w:rsidP="00B3344F">
      <w:pPr>
        <w:pStyle w:val="af3"/>
        <w:spacing w:line="360" w:lineRule="auto"/>
        <w:ind w:left="103"/>
      </w:pPr>
      <w:r w:rsidRPr="004B5160">
        <w:rPr>
          <w:rFonts w:hint="eastAsia"/>
        </w:rPr>
        <w:t>【成果目標】</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98"/>
        <w:gridCol w:w="855"/>
        <w:gridCol w:w="4389"/>
      </w:tblGrid>
      <w:tr w:rsidR="004B5160" w:rsidRPr="004B5160" w14:paraId="5D88B943" w14:textId="77777777" w:rsidTr="00F30FAC">
        <w:tc>
          <w:tcPr>
            <w:tcW w:w="3998" w:type="dxa"/>
            <w:shd w:val="clear" w:color="auto" w:fill="F2F2F2" w:themeFill="background1" w:themeFillShade="F2"/>
            <w:vAlign w:val="center"/>
          </w:tcPr>
          <w:p w14:paraId="23BA80B0" w14:textId="77777777" w:rsidR="00B3344F" w:rsidRPr="004B5160" w:rsidRDefault="00B3344F" w:rsidP="00F30FAC">
            <w:pPr>
              <w:pStyle w:val="af2"/>
              <w:jc w:val="center"/>
            </w:pPr>
            <w:r w:rsidRPr="004B5160">
              <w:rPr>
                <w:rFonts w:hint="eastAsia"/>
              </w:rPr>
              <w:t>項  目</w:t>
            </w:r>
          </w:p>
        </w:tc>
        <w:tc>
          <w:tcPr>
            <w:tcW w:w="855" w:type="dxa"/>
            <w:shd w:val="clear" w:color="auto" w:fill="F2F2F2" w:themeFill="background1" w:themeFillShade="F2"/>
            <w:vAlign w:val="center"/>
          </w:tcPr>
          <w:p w14:paraId="44E7A3BF" w14:textId="77777777" w:rsidR="00B3344F" w:rsidRPr="004B5160" w:rsidRDefault="00B3344F" w:rsidP="00F30FAC">
            <w:pPr>
              <w:pStyle w:val="af2"/>
              <w:jc w:val="center"/>
            </w:pPr>
            <w:r w:rsidRPr="004B5160">
              <w:rPr>
                <w:rFonts w:hint="eastAsia"/>
              </w:rPr>
              <w:t>数値等</w:t>
            </w:r>
          </w:p>
        </w:tc>
        <w:tc>
          <w:tcPr>
            <w:tcW w:w="4389" w:type="dxa"/>
            <w:shd w:val="clear" w:color="auto" w:fill="F2F2F2" w:themeFill="background1" w:themeFillShade="F2"/>
            <w:vAlign w:val="center"/>
          </w:tcPr>
          <w:p w14:paraId="0581BEFE" w14:textId="77777777" w:rsidR="00B3344F" w:rsidRPr="004B5160" w:rsidRDefault="00B3344F" w:rsidP="00F30FAC">
            <w:pPr>
              <w:pStyle w:val="af2"/>
              <w:jc w:val="center"/>
            </w:pPr>
            <w:r w:rsidRPr="004B5160">
              <w:rPr>
                <w:rFonts w:hint="eastAsia"/>
              </w:rPr>
              <w:t>備  考</w:t>
            </w:r>
          </w:p>
        </w:tc>
      </w:tr>
      <w:tr w:rsidR="001501D1" w:rsidRPr="004B5160" w14:paraId="16B2BB4C" w14:textId="77777777" w:rsidTr="005568E3">
        <w:tc>
          <w:tcPr>
            <w:tcW w:w="3998" w:type="dxa"/>
            <w:tcBorders>
              <w:top w:val="single" w:sz="4" w:space="0" w:color="auto"/>
              <w:left w:val="single" w:sz="4" w:space="0" w:color="auto"/>
              <w:bottom w:val="single" w:sz="4" w:space="0" w:color="auto"/>
              <w:right w:val="single" w:sz="4" w:space="0" w:color="auto"/>
            </w:tcBorders>
            <w:vAlign w:val="center"/>
          </w:tcPr>
          <w:p w14:paraId="7D0879F5" w14:textId="77777777" w:rsidR="001501D1" w:rsidRPr="004B5160" w:rsidRDefault="001501D1" w:rsidP="001501D1">
            <w:pPr>
              <w:pStyle w:val="af2"/>
            </w:pPr>
            <w:r w:rsidRPr="004B5160">
              <w:rPr>
                <w:rFonts w:hint="eastAsia"/>
              </w:rPr>
              <w:t>【目標値】</w:t>
            </w:r>
          </w:p>
          <w:p w14:paraId="493BA8D6" w14:textId="3C0CE874" w:rsidR="001501D1" w:rsidRPr="004B5160" w:rsidRDefault="001501D1" w:rsidP="001501D1">
            <w:pPr>
              <w:pStyle w:val="af2"/>
            </w:pPr>
            <w:r w:rsidRPr="004B5160">
              <w:rPr>
                <w:rFonts w:hint="eastAsia"/>
              </w:rPr>
              <w:t>障害福祉サービス等の質</w:t>
            </w:r>
            <w:r w:rsidR="009411F6" w:rsidRPr="004B5160">
              <w:rPr>
                <w:rFonts w:hint="eastAsia"/>
              </w:rPr>
              <w:t>を</w:t>
            </w:r>
            <w:r w:rsidRPr="004B5160">
              <w:rPr>
                <w:rFonts w:hint="eastAsia"/>
              </w:rPr>
              <w:t>向上</w:t>
            </w:r>
            <w:r w:rsidR="009411F6" w:rsidRPr="004B5160">
              <w:rPr>
                <w:rFonts w:hint="eastAsia"/>
              </w:rPr>
              <w:t>させるための取組を実施する</w:t>
            </w:r>
            <w:r w:rsidRPr="004B5160">
              <w:rPr>
                <w:rFonts w:hint="eastAsia"/>
              </w:rPr>
              <w:t>体制の構築</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10C8E4E6" w14:textId="77777777" w:rsidR="001501D1" w:rsidRPr="004B5160" w:rsidRDefault="001501D1" w:rsidP="001501D1">
            <w:pPr>
              <w:pStyle w:val="af2"/>
              <w:jc w:val="center"/>
            </w:pPr>
            <w:r w:rsidRPr="004B5160">
              <w:rPr>
                <w:rFonts w:hint="eastAsia"/>
              </w:rPr>
              <w:t>有</w:t>
            </w:r>
          </w:p>
        </w:tc>
        <w:tc>
          <w:tcPr>
            <w:tcW w:w="4389" w:type="dxa"/>
            <w:tcBorders>
              <w:top w:val="single" w:sz="4" w:space="0" w:color="auto"/>
              <w:left w:val="single" w:sz="4" w:space="0" w:color="auto"/>
              <w:bottom w:val="single" w:sz="4" w:space="0" w:color="auto"/>
              <w:right w:val="single" w:sz="4" w:space="0" w:color="auto"/>
            </w:tcBorders>
            <w:vAlign w:val="center"/>
          </w:tcPr>
          <w:p w14:paraId="06020627" w14:textId="78B3757F" w:rsidR="001501D1" w:rsidRPr="004B5160" w:rsidRDefault="001501D1" w:rsidP="001501D1">
            <w:pPr>
              <w:pStyle w:val="af2"/>
            </w:pPr>
            <w:r w:rsidRPr="004B5160">
              <w:rPr>
                <w:rFonts w:hint="eastAsia"/>
              </w:rPr>
              <w:t>令和８年度末まで</w:t>
            </w:r>
          </w:p>
        </w:tc>
      </w:tr>
    </w:tbl>
    <w:p w14:paraId="61C7FDC4" w14:textId="77777777" w:rsidR="00B3344F" w:rsidRPr="004B5160" w:rsidRDefault="00B3344F" w:rsidP="00B3344F">
      <w:pPr>
        <w:spacing w:line="240" w:lineRule="exact"/>
      </w:pPr>
    </w:p>
    <w:p w14:paraId="505F3A05" w14:textId="77777777" w:rsidR="00B3344F" w:rsidRPr="004B5160" w:rsidRDefault="00B3344F" w:rsidP="00B3344F">
      <w:pPr>
        <w:pStyle w:val="af3"/>
        <w:spacing w:line="360" w:lineRule="auto"/>
        <w:ind w:left="103"/>
      </w:pPr>
      <w:r w:rsidRPr="004B5160">
        <w:rPr>
          <w:rFonts w:hint="eastAsia"/>
        </w:rPr>
        <w:t>【今後の方向性】</w:t>
      </w:r>
    </w:p>
    <w:p w14:paraId="7041A848" w14:textId="77777777" w:rsidR="00B3344F" w:rsidRPr="004B5160" w:rsidRDefault="00B3344F" w:rsidP="005568E3">
      <w:pPr>
        <w:pStyle w:val="af"/>
        <w:ind w:left="430" w:right="205" w:hanging="225"/>
      </w:pPr>
      <w:r w:rsidRPr="004B5160">
        <w:rPr>
          <w:rFonts w:hint="eastAsia"/>
        </w:rPr>
        <w:t>○障がい者や関係団体、関係機関からのヒアリング等の調査を実施し、障害福祉サービス等の提供について検証を行います。</w:t>
      </w:r>
    </w:p>
    <w:p w14:paraId="21E1C386" w14:textId="65D673DF" w:rsidR="00B3344F" w:rsidRPr="004B5160" w:rsidRDefault="00B3344F" w:rsidP="005568E3">
      <w:pPr>
        <w:pStyle w:val="af"/>
        <w:ind w:left="430" w:right="205" w:hanging="225"/>
      </w:pPr>
      <w:r w:rsidRPr="004B5160">
        <w:rPr>
          <w:rFonts w:hint="eastAsia"/>
        </w:rPr>
        <w:t>○</w:t>
      </w:r>
      <w:r w:rsidR="009A51C7" w:rsidRPr="004B5160">
        <w:rPr>
          <w:rFonts w:hint="eastAsia"/>
        </w:rPr>
        <w:t>埼葛北地区</w:t>
      </w:r>
      <w:r w:rsidRPr="004B5160">
        <w:rPr>
          <w:rFonts w:hint="eastAsia"/>
        </w:rPr>
        <w:t>地域自立支援協議会と連携し、障害福祉サービス等の提供や質の向上について取組を進めます。</w:t>
      </w:r>
    </w:p>
    <w:p w14:paraId="3A9CF24C" w14:textId="77777777" w:rsidR="00B3344F" w:rsidRPr="004B5160" w:rsidRDefault="00B3344F" w:rsidP="00B3344F">
      <w:pPr>
        <w:spacing w:line="240" w:lineRule="exact"/>
      </w:pPr>
    </w:p>
    <w:p w14:paraId="1CA19CA1" w14:textId="77777777" w:rsidR="00B3344F" w:rsidRPr="004B5160" w:rsidRDefault="00B3344F" w:rsidP="00B3344F">
      <w:pPr>
        <w:pStyle w:val="af3"/>
        <w:spacing w:line="360" w:lineRule="auto"/>
        <w:ind w:left="103"/>
      </w:pPr>
      <w:r w:rsidRPr="004B5160">
        <w:rPr>
          <w:rFonts w:hint="eastAsia"/>
        </w:rPr>
        <w:t>【活動指標】</w:t>
      </w:r>
    </w:p>
    <w:tbl>
      <w:tblPr>
        <w:tblW w:w="9384" w:type="dxa"/>
        <w:tblInd w:w="250" w:type="dxa"/>
        <w:tblCellMar>
          <w:top w:w="28" w:type="dxa"/>
          <w:bottom w:w="57" w:type="dxa"/>
        </w:tblCellMar>
        <w:tblLook w:val="04A0" w:firstRow="1" w:lastRow="0" w:firstColumn="1" w:lastColumn="0" w:noHBand="0" w:noVBand="1"/>
      </w:tblPr>
      <w:tblGrid>
        <w:gridCol w:w="9384"/>
      </w:tblGrid>
      <w:tr w:rsidR="004B5160" w:rsidRPr="004B5160" w14:paraId="25F6B74C" w14:textId="77777777" w:rsidTr="00F30FAC">
        <w:tc>
          <w:tcPr>
            <w:tcW w:w="9384" w:type="dxa"/>
            <w:tcBorders>
              <w:top w:val="single" w:sz="4" w:space="0" w:color="auto"/>
              <w:left w:val="single" w:sz="4" w:space="0" w:color="auto"/>
              <w:bottom w:val="single" w:sz="4" w:space="0" w:color="auto"/>
              <w:right w:val="single" w:sz="4" w:space="0" w:color="auto"/>
            </w:tcBorders>
            <w:vAlign w:val="center"/>
          </w:tcPr>
          <w:p w14:paraId="7F029923" w14:textId="77777777"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県が実施する研修への市町村職員の参加人数</w:t>
            </w:r>
          </w:p>
          <w:p w14:paraId="21B9CCF3" w14:textId="77777777"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障害者自立支援審査支払等システムによる審査結果共有体制の構築と実施回数</w:t>
            </w:r>
          </w:p>
          <w:p w14:paraId="6FF85C38" w14:textId="77777777" w:rsidR="00B3344F" w:rsidRPr="004B5160" w:rsidRDefault="00B3344F" w:rsidP="00F30FAC">
            <w:pPr>
              <w:spacing w:line="360" w:lineRule="exact"/>
              <w:rPr>
                <w:rFonts w:ascii="HG丸ｺﾞｼｯｸM-PRO" w:eastAsia="HG丸ｺﾞｼｯｸM-PRO" w:hAnsi="HG丸ｺﾞｼｯｸM-PRO"/>
              </w:rPr>
            </w:pPr>
            <w:r w:rsidRPr="004B5160">
              <w:rPr>
                <w:rFonts w:ascii="HG丸ｺﾞｼｯｸM-PRO" w:eastAsia="HG丸ｺﾞｼｯｸM-PRO" w:hAnsi="HG丸ｺﾞｼｯｸM-PRO" w:hint="eastAsia"/>
              </w:rPr>
              <w:t>県が実施する指導監査の適正実施と共有体制の構築及び共有回数</w:t>
            </w:r>
          </w:p>
        </w:tc>
      </w:tr>
    </w:tbl>
    <w:p w14:paraId="04E2A845" w14:textId="77777777" w:rsidR="00B3344F" w:rsidRPr="004B5160" w:rsidRDefault="00B3344F" w:rsidP="00B3344F">
      <w:pPr>
        <w:autoSpaceDE/>
        <w:autoSpaceDN/>
      </w:pPr>
      <w:r w:rsidRPr="004B5160">
        <w:br w:type="page"/>
      </w:r>
    </w:p>
    <w:p w14:paraId="065E0163" w14:textId="77777777" w:rsidR="00B3344F" w:rsidRPr="004B5160" w:rsidRDefault="00B3344F" w:rsidP="00B3344F">
      <w:pPr>
        <w:pStyle w:val="11"/>
      </w:pPr>
      <w:bookmarkStart w:id="167" w:name="_Toc52891427"/>
      <w:bookmarkStart w:id="168" w:name="_Toc62482322"/>
      <w:bookmarkStart w:id="169" w:name="_Toc65249412"/>
      <w:bookmarkStart w:id="170" w:name="_Toc149146087"/>
      <w:bookmarkStart w:id="171" w:name="_Toc152928219"/>
      <w:r w:rsidRPr="004B5160">
        <w:rPr>
          <w:rFonts w:hint="eastAsia"/>
        </w:rPr>
        <w:lastRenderedPageBreak/>
        <w:t>５  指定障害福祉サービス等の見込み</w:t>
      </w:r>
      <w:bookmarkEnd w:id="167"/>
      <w:bookmarkEnd w:id="168"/>
      <w:bookmarkEnd w:id="169"/>
      <w:bookmarkEnd w:id="170"/>
      <w:bookmarkEnd w:id="171"/>
    </w:p>
    <w:p w14:paraId="5F67EDC8" w14:textId="77777777" w:rsidR="00B3344F" w:rsidRPr="004B5160" w:rsidRDefault="00B3344F" w:rsidP="00B3344F">
      <w:pPr>
        <w:pStyle w:val="a8"/>
        <w:spacing w:after="91"/>
      </w:pPr>
      <w:bookmarkStart w:id="172" w:name="_Toc149146088"/>
      <w:bookmarkStart w:id="173" w:name="_Toc152928220"/>
      <w:r w:rsidRPr="004B5160">
        <w:rPr>
          <w:rFonts w:hint="eastAsia"/>
        </w:rPr>
        <w:t>（１）訪問による介護サービスの確保（訪問系サービス）</w:t>
      </w:r>
      <w:bookmarkEnd w:id="172"/>
      <w:bookmarkEnd w:id="173"/>
    </w:p>
    <w:p w14:paraId="311A020D" w14:textId="77777777" w:rsidR="00B3344F" w:rsidRPr="004B5160" w:rsidRDefault="00B3344F" w:rsidP="00B3344F">
      <w:pPr>
        <w:pStyle w:val="af4"/>
        <w:ind w:left="205"/>
      </w:pPr>
      <w:r w:rsidRPr="004B5160">
        <w:rPr>
          <w:rFonts w:hint="eastAsia"/>
        </w:rPr>
        <w:t>①居宅介護【介護給付】</w:t>
      </w:r>
    </w:p>
    <w:p w14:paraId="4DCD71E2" w14:textId="77777777" w:rsidR="00B3344F" w:rsidRPr="004B5160" w:rsidRDefault="00B3344F" w:rsidP="00B3344F">
      <w:pPr>
        <w:pStyle w:val="12"/>
        <w:ind w:left="410" w:right="205"/>
      </w:pPr>
      <w:r w:rsidRPr="004B5160">
        <w:rPr>
          <w:rFonts w:hint="eastAsia"/>
        </w:rPr>
        <w:t xml:space="preserve">　在宅で介護サービスを受けながら生活を継続していけるように、訪問系サービスの整備を進めます。</w:t>
      </w:r>
    </w:p>
    <w:p w14:paraId="5D96B7AD" w14:textId="77777777" w:rsidR="00B3344F" w:rsidRPr="004B5160" w:rsidRDefault="00B3344F" w:rsidP="00B3344F">
      <w:pPr>
        <w:autoSpaceDE/>
        <w:autoSpaceDN/>
      </w:pPr>
    </w:p>
    <w:p w14:paraId="7A115A1C" w14:textId="77777777" w:rsidR="00B3344F" w:rsidRPr="004B5160" w:rsidRDefault="00B3344F" w:rsidP="00B3344F">
      <w:pPr>
        <w:pStyle w:val="af3"/>
        <w:spacing w:line="360" w:lineRule="auto"/>
        <w:ind w:left="103"/>
      </w:pPr>
      <w:r w:rsidRPr="004B5160">
        <w:rPr>
          <w:rFonts w:hint="eastAsia"/>
        </w:rPr>
        <w:t>【サービスの概要】</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405"/>
        <w:gridCol w:w="6950"/>
      </w:tblGrid>
      <w:tr w:rsidR="004B5160" w:rsidRPr="004B5160" w14:paraId="4B132624" w14:textId="77777777" w:rsidTr="00F30FAC">
        <w:tc>
          <w:tcPr>
            <w:tcW w:w="2405" w:type="dxa"/>
            <w:shd w:val="clear" w:color="auto" w:fill="F2F2F2" w:themeFill="background1" w:themeFillShade="F2"/>
            <w:vAlign w:val="center"/>
          </w:tcPr>
          <w:p w14:paraId="06BAE474" w14:textId="77777777" w:rsidR="00B3344F" w:rsidRPr="004B5160" w:rsidRDefault="00B3344F" w:rsidP="00F30FAC">
            <w:pPr>
              <w:pStyle w:val="af2"/>
              <w:jc w:val="center"/>
            </w:pPr>
            <w:r w:rsidRPr="004B5160">
              <w:rPr>
                <w:rFonts w:hint="eastAsia"/>
              </w:rPr>
              <w:t>サービス名</w:t>
            </w:r>
          </w:p>
        </w:tc>
        <w:tc>
          <w:tcPr>
            <w:tcW w:w="6950" w:type="dxa"/>
            <w:shd w:val="clear" w:color="auto" w:fill="F2F2F2" w:themeFill="background1" w:themeFillShade="F2"/>
            <w:vAlign w:val="center"/>
          </w:tcPr>
          <w:p w14:paraId="4ADAE86B" w14:textId="77777777" w:rsidR="00B3344F" w:rsidRPr="004B5160" w:rsidRDefault="00B3344F" w:rsidP="00F30FAC">
            <w:pPr>
              <w:pStyle w:val="af2"/>
              <w:jc w:val="center"/>
            </w:pPr>
            <w:r w:rsidRPr="004B5160">
              <w:rPr>
                <w:rFonts w:hint="eastAsia"/>
                <w:kern w:val="0"/>
              </w:rPr>
              <w:t>内  容</w:t>
            </w:r>
          </w:p>
        </w:tc>
      </w:tr>
      <w:tr w:rsidR="004B5160" w:rsidRPr="004B5160" w14:paraId="39BE24C9" w14:textId="77777777" w:rsidTr="00F30FAC">
        <w:tc>
          <w:tcPr>
            <w:tcW w:w="2405" w:type="dxa"/>
            <w:vAlign w:val="center"/>
          </w:tcPr>
          <w:p w14:paraId="38AB01AE" w14:textId="77777777" w:rsidR="00B3344F" w:rsidRPr="004B5160" w:rsidRDefault="00B3344F" w:rsidP="00F30FAC">
            <w:pPr>
              <w:pStyle w:val="af2"/>
            </w:pPr>
            <w:r w:rsidRPr="004B5160">
              <w:rPr>
                <w:rFonts w:hint="eastAsia"/>
              </w:rPr>
              <w:t>居宅介護</w:t>
            </w:r>
          </w:p>
        </w:tc>
        <w:tc>
          <w:tcPr>
            <w:tcW w:w="6950" w:type="dxa"/>
            <w:vAlign w:val="center"/>
          </w:tcPr>
          <w:p w14:paraId="136C3872" w14:textId="77777777" w:rsidR="00B3344F" w:rsidRPr="004B5160" w:rsidRDefault="00B3344F" w:rsidP="00F30FAC">
            <w:pPr>
              <w:pStyle w:val="af2"/>
            </w:pPr>
            <w:r w:rsidRPr="004B5160">
              <w:rPr>
                <w:rFonts w:hint="eastAsia"/>
              </w:rPr>
              <w:t>自宅で、入浴、排せつ、食事の介護等を行います。</w:t>
            </w:r>
          </w:p>
        </w:tc>
      </w:tr>
      <w:tr w:rsidR="004B5160" w:rsidRPr="004B5160" w14:paraId="78024A98" w14:textId="77777777" w:rsidTr="00F30FAC">
        <w:tc>
          <w:tcPr>
            <w:tcW w:w="2405" w:type="dxa"/>
            <w:vAlign w:val="center"/>
          </w:tcPr>
          <w:p w14:paraId="4E9615C6" w14:textId="77777777" w:rsidR="00B3344F" w:rsidRPr="004B5160" w:rsidRDefault="00B3344F" w:rsidP="00F30FAC">
            <w:pPr>
              <w:pStyle w:val="af2"/>
            </w:pPr>
            <w:r w:rsidRPr="004B5160">
              <w:rPr>
                <w:rFonts w:hint="eastAsia"/>
              </w:rPr>
              <w:t>重度訪問介護</w:t>
            </w:r>
          </w:p>
        </w:tc>
        <w:tc>
          <w:tcPr>
            <w:tcW w:w="6950" w:type="dxa"/>
            <w:vAlign w:val="center"/>
          </w:tcPr>
          <w:p w14:paraId="6ECE3634" w14:textId="77777777" w:rsidR="00B3344F" w:rsidRPr="004B5160" w:rsidRDefault="00B3344F" w:rsidP="00F30FAC">
            <w:pPr>
              <w:pStyle w:val="af2"/>
            </w:pPr>
            <w:r w:rsidRPr="004B5160">
              <w:rPr>
                <w:rFonts w:hint="eastAsia"/>
              </w:rPr>
              <w:t>重度の肢体不自由者又は重度の知的障害若しくは精神障害により、行動上著しい困難を有する人で常に介護を必要とする人に、自宅で、入浴、排せつ、食事の介護、外出時における移動支援などを総合的に行います。</w:t>
            </w:r>
          </w:p>
        </w:tc>
      </w:tr>
      <w:tr w:rsidR="004B5160" w:rsidRPr="004B5160" w14:paraId="10CB666B" w14:textId="77777777" w:rsidTr="00F30FAC">
        <w:tc>
          <w:tcPr>
            <w:tcW w:w="2405" w:type="dxa"/>
            <w:vAlign w:val="center"/>
          </w:tcPr>
          <w:p w14:paraId="0AF4A408" w14:textId="77777777" w:rsidR="00B3344F" w:rsidRPr="004B5160" w:rsidRDefault="00B3344F" w:rsidP="00F30FAC">
            <w:pPr>
              <w:pStyle w:val="af2"/>
            </w:pPr>
            <w:r w:rsidRPr="004B5160">
              <w:rPr>
                <w:rFonts w:hint="eastAsia"/>
              </w:rPr>
              <w:t>同行援護</w:t>
            </w:r>
          </w:p>
        </w:tc>
        <w:tc>
          <w:tcPr>
            <w:tcW w:w="6950" w:type="dxa"/>
            <w:vAlign w:val="center"/>
          </w:tcPr>
          <w:p w14:paraId="66456F4A" w14:textId="77777777" w:rsidR="00B3344F" w:rsidRPr="004B5160" w:rsidRDefault="00B3344F" w:rsidP="00F30FAC">
            <w:pPr>
              <w:pStyle w:val="af2"/>
            </w:pPr>
            <w:r w:rsidRPr="004B5160">
              <w:rPr>
                <w:rFonts w:hint="eastAsia"/>
              </w:rPr>
              <w:t>視覚の障がいにより、移動に著しい困難を有する人に、外出時に同行し、移動に必要な情報を提供するとともに、移動の援護等を行います。</w:t>
            </w:r>
          </w:p>
        </w:tc>
      </w:tr>
      <w:tr w:rsidR="004B5160" w:rsidRPr="004B5160" w14:paraId="6B8E2418" w14:textId="77777777" w:rsidTr="00F30FAC">
        <w:tc>
          <w:tcPr>
            <w:tcW w:w="2405" w:type="dxa"/>
            <w:vAlign w:val="center"/>
          </w:tcPr>
          <w:p w14:paraId="6624C600" w14:textId="77777777" w:rsidR="00B3344F" w:rsidRPr="004B5160" w:rsidRDefault="00B3344F" w:rsidP="00F30FAC">
            <w:pPr>
              <w:pStyle w:val="af2"/>
            </w:pPr>
            <w:r w:rsidRPr="004B5160">
              <w:rPr>
                <w:rFonts w:hint="eastAsia"/>
              </w:rPr>
              <w:t>行動援護</w:t>
            </w:r>
          </w:p>
        </w:tc>
        <w:tc>
          <w:tcPr>
            <w:tcW w:w="6950" w:type="dxa"/>
            <w:vAlign w:val="center"/>
          </w:tcPr>
          <w:p w14:paraId="2BCCD182" w14:textId="77777777" w:rsidR="00B3344F" w:rsidRPr="004B5160" w:rsidRDefault="00B3344F" w:rsidP="00F30FAC">
            <w:pPr>
              <w:pStyle w:val="af2"/>
            </w:pPr>
            <w:r w:rsidRPr="004B5160">
              <w:rPr>
                <w:rFonts w:hint="eastAsia"/>
              </w:rPr>
              <w:t>自己判断能力が制限されている人が行動するときに、危険を回避するために必要な支援、外出支援を行います。</w:t>
            </w:r>
          </w:p>
        </w:tc>
      </w:tr>
      <w:tr w:rsidR="00B3344F" w:rsidRPr="004B5160" w14:paraId="2C5D3C92" w14:textId="77777777" w:rsidTr="00F30FAC">
        <w:tc>
          <w:tcPr>
            <w:tcW w:w="2405" w:type="dxa"/>
            <w:vAlign w:val="center"/>
          </w:tcPr>
          <w:p w14:paraId="470B8B94" w14:textId="77777777" w:rsidR="00B3344F" w:rsidRPr="004B5160" w:rsidRDefault="00B3344F" w:rsidP="00F30FAC">
            <w:pPr>
              <w:pStyle w:val="af2"/>
            </w:pPr>
            <w:r w:rsidRPr="004B5160">
              <w:rPr>
                <w:rFonts w:hint="eastAsia"/>
              </w:rPr>
              <w:t>重度障害者等包括支援</w:t>
            </w:r>
          </w:p>
        </w:tc>
        <w:tc>
          <w:tcPr>
            <w:tcW w:w="6950" w:type="dxa"/>
            <w:vAlign w:val="center"/>
          </w:tcPr>
          <w:p w14:paraId="20F6851C" w14:textId="77777777" w:rsidR="00B3344F" w:rsidRPr="004B5160" w:rsidRDefault="00B3344F" w:rsidP="00F30FAC">
            <w:pPr>
              <w:pStyle w:val="af2"/>
            </w:pPr>
            <w:r w:rsidRPr="004B5160">
              <w:rPr>
                <w:rFonts w:hint="eastAsia"/>
              </w:rPr>
              <w:t>介護の必要性がとても高い人に、居宅介護等複数のサービスを包括的に行います。</w:t>
            </w:r>
          </w:p>
        </w:tc>
      </w:tr>
    </w:tbl>
    <w:p w14:paraId="0FE965C3" w14:textId="1AE382B0" w:rsidR="00B3344F" w:rsidRPr="004B5160" w:rsidRDefault="00B3344F" w:rsidP="00B3344F">
      <w:pPr>
        <w:autoSpaceDE/>
        <w:autoSpaceDN/>
      </w:pPr>
    </w:p>
    <w:p w14:paraId="25194BEB" w14:textId="77777777" w:rsidR="00182DD7" w:rsidRPr="004B5160" w:rsidRDefault="00182DD7" w:rsidP="00B3344F">
      <w:pPr>
        <w:autoSpaceDE/>
        <w:autoSpaceDN/>
      </w:pPr>
    </w:p>
    <w:p w14:paraId="07F1B093" w14:textId="77777777" w:rsidR="00B3344F" w:rsidRPr="004B5160" w:rsidRDefault="00B3344F" w:rsidP="00B3344F">
      <w:pPr>
        <w:pStyle w:val="af3"/>
        <w:spacing w:line="360" w:lineRule="auto"/>
        <w:ind w:left="103"/>
      </w:pPr>
      <w:r w:rsidRPr="004B5160">
        <w:rPr>
          <w:rFonts w:hint="eastAsia"/>
        </w:rPr>
        <w:t>【サービス見込量】</w:t>
      </w:r>
    </w:p>
    <w:p w14:paraId="5E0FBCDC" w14:textId="3B72F156" w:rsidR="00B3344F" w:rsidRPr="004B5160" w:rsidRDefault="00B3344F" w:rsidP="00B3344F">
      <w:pPr>
        <w:pStyle w:val="af3"/>
        <w:spacing w:line="360" w:lineRule="auto"/>
        <w:ind w:left="103"/>
      </w:pPr>
      <w:r w:rsidRPr="004B5160">
        <w:t xml:space="preserve">  居宅介護</w:t>
      </w:r>
    </w:p>
    <w:tbl>
      <w:tblPr>
        <w:tblStyle w:val="a3"/>
        <w:tblW w:w="9305"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42"/>
        <w:gridCol w:w="1042"/>
        <w:gridCol w:w="1043"/>
      </w:tblGrid>
      <w:tr w:rsidR="004B5160" w:rsidRPr="004B5160" w14:paraId="54493FF3" w14:textId="77777777" w:rsidTr="00F30FAC">
        <w:tc>
          <w:tcPr>
            <w:tcW w:w="1247" w:type="dxa"/>
            <w:vMerge w:val="restart"/>
            <w:shd w:val="clear" w:color="auto" w:fill="F2F2F2" w:themeFill="background1" w:themeFillShade="F2"/>
            <w:vAlign w:val="center"/>
          </w:tcPr>
          <w:p w14:paraId="1CCD2C60" w14:textId="77777777" w:rsidR="00B3344F" w:rsidRPr="004B5160" w:rsidRDefault="00B3344F" w:rsidP="00F30FAC">
            <w:pPr>
              <w:pStyle w:val="af2"/>
              <w:jc w:val="center"/>
            </w:pPr>
            <w:r w:rsidRPr="004B5160">
              <w:rPr>
                <w:rFonts w:hint="eastAsia"/>
                <w:spacing w:val="97"/>
                <w:kern w:val="0"/>
                <w:fitText w:val="615" w:id="-1161536256"/>
              </w:rPr>
              <w:t>項</w:t>
            </w:r>
            <w:r w:rsidRPr="004B5160">
              <w:rPr>
                <w:rFonts w:hint="eastAsia"/>
                <w:kern w:val="0"/>
                <w:fitText w:val="615" w:id="-1161536256"/>
              </w:rPr>
              <w:t>目</w:t>
            </w:r>
          </w:p>
        </w:tc>
        <w:tc>
          <w:tcPr>
            <w:tcW w:w="4081" w:type="dxa"/>
            <w:gridSpan w:val="4"/>
            <w:shd w:val="clear" w:color="auto" w:fill="F2F2F2" w:themeFill="background1" w:themeFillShade="F2"/>
            <w:vAlign w:val="center"/>
          </w:tcPr>
          <w:p w14:paraId="062C1A4C" w14:textId="3F778D3C" w:rsidR="00B3344F" w:rsidRPr="004B5160" w:rsidRDefault="00B3344F" w:rsidP="00F30FAC">
            <w:pPr>
              <w:pStyle w:val="af2"/>
              <w:spacing w:line="280" w:lineRule="exact"/>
              <w:jc w:val="center"/>
            </w:pPr>
            <w:r w:rsidRPr="004B5160">
              <w:rPr>
                <w:rFonts w:hint="eastAsia"/>
              </w:rPr>
              <w:t>第</w:t>
            </w:r>
            <w:r w:rsidR="00182DD7" w:rsidRPr="004B5160">
              <w:rPr>
                <w:rFonts w:hint="eastAsia"/>
              </w:rPr>
              <w:t>６</w:t>
            </w:r>
            <w:r w:rsidRPr="004B5160">
              <w:rPr>
                <w:rFonts w:hint="eastAsia"/>
              </w:rPr>
              <w:t>期見込・実績</w:t>
            </w:r>
          </w:p>
        </w:tc>
        <w:tc>
          <w:tcPr>
            <w:tcW w:w="3977" w:type="dxa"/>
            <w:gridSpan w:val="4"/>
            <w:shd w:val="clear" w:color="auto" w:fill="F2F2F2" w:themeFill="background1" w:themeFillShade="F2"/>
            <w:vAlign w:val="center"/>
          </w:tcPr>
          <w:p w14:paraId="64F98AA8" w14:textId="60D966E5" w:rsidR="00B3344F" w:rsidRPr="004B5160" w:rsidRDefault="00B3344F" w:rsidP="00F30FAC">
            <w:pPr>
              <w:pStyle w:val="af2"/>
              <w:spacing w:line="280" w:lineRule="exact"/>
              <w:jc w:val="center"/>
            </w:pPr>
            <w:r w:rsidRPr="004B5160">
              <w:rPr>
                <w:rFonts w:hint="eastAsia"/>
              </w:rPr>
              <w:t>第</w:t>
            </w:r>
            <w:r w:rsidR="00182DD7" w:rsidRPr="004B5160">
              <w:rPr>
                <w:rFonts w:hint="eastAsia"/>
              </w:rPr>
              <w:t>７</w:t>
            </w:r>
            <w:r w:rsidRPr="004B5160">
              <w:rPr>
                <w:rFonts w:hint="eastAsia"/>
              </w:rPr>
              <w:t>期見込</w:t>
            </w:r>
          </w:p>
        </w:tc>
      </w:tr>
      <w:tr w:rsidR="004B5160" w:rsidRPr="004B5160" w14:paraId="6648A52F" w14:textId="77777777" w:rsidTr="00F30FAC">
        <w:tc>
          <w:tcPr>
            <w:tcW w:w="1247" w:type="dxa"/>
            <w:vMerge/>
            <w:shd w:val="clear" w:color="auto" w:fill="F2F2F2" w:themeFill="background1" w:themeFillShade="F2"/>
            <w:vAlign w:val="center"/>
          </w:tcPr>
          <w:p w14:paraId="19271CDB" w14:textId="77777777" w:rsidR="00182DD7" w:rsidRPr="004B5160" w:rsidRDefault="00182DD7" w:rsidP="00182DD7">
            <w:pPr>
              <w:pStyle w:val="af2"/>
              <w:jc w:val="center"/>
            </w:pPr>
          </w:p>
        </w:tc>
        <w:tc>
          <w:tcPr>
            <w:tcW w:w="850" w:type="dxa"/>
            <w:shd w:val="clear" w:color="auto" w:fill="F2F2F2" w:themeFill="background1" w:themeFillShade="F2"/>
            <w:vAlign w:val="center"/>
          </w:tcPr>
          <w:p w14:paraId="0C8AAD4B" w14:textId="77777777" w:rsidR="00182DD7" w:rsidRPr="004B5160" w:rsidRDefault="00182DD7" w:rsidP="00182DD7">
            <w:pPr>
              <w:pStyle w:val="af2"/>
              <w:jc w:val="center"/>
            </w:pPr>
          </w:p>
        </w:tc>
        <w:tc>
          <w:tcPr>
            <w:tcW w:w="1077" w:type="dxa"/>
            <w:shd w:val="clear" w:color="auto" w:fill="F2F2F2" w:themeFill="background1" w:themeFillShade="F2"/>
            <w:vAlign w:val="center"/>
          </w:tcPr>
          <w:p w14:paraId="17AD55A1" w14:textId="77777777" w:rsidR="00182DD7" w:rsidRPr="004B5160" w:rsidRDefault="00182DD7" w:rsidP="00182DD7">
            <w:pPr>
              <w:pStyle w:val="af2"/>
              <w:spacing w:line="280" w:lineRule="exact"/>
              <w:jc w:val="center"/>
            </w:pPr>
            <w:r w:rsidRPr="004B5160">
              <w:rPr>
                <w:rFonts w:hint="eastAsia"/>
              </w:rPr>
              <w:t>令和</w:t>
            </w:r>
          </w:p>
          <w:p w14:paraId="4C638368" w14:textId="6FBAAD3E" w:rsidR="00182DD7" w:rsidRPr="004B5160" w:rsidRDefault="00182DD7" w:rsidP="00182DD7">
            <w:pPr>
              <w:pStyle w:val="af2"/>
              <w:spacing w:line="280" w:lineRule="exact"/>
              <w:jc w:val="center"/>
            </w:pPr>
            <w:r w:rsidRPr="004B5160">
              <w:rPr>
                <w:rFonts w:hint="eastAsia"/>
              </w:rPr>
              <w:t>３年度</w:t>
            </w:r>
          </w:p>
        </w:tc>
        <w:tc>
          <w:tcPr>
            <w:tcW w:w="1077" w:type="dxa"/>
            <w:shd w:val="clear" w:color="auto" w:fill="F2F2F2" w:themeFill="background1" w:themeFillShade="F2"/>
            <w:vAlign w:val="center"/>
          </w:tcPr>
          <w:p w14:paraId="5FFB6324" w14:textId="77777777" w:rsidR="00182DD7" w:rsidRPr="004B5160" w:rsidRDefault="00182DD7" w:rsidP="00182DD7">
            <w:pPr>
              <w:pStyle w:val="af2"/>
              <w:spacing w:line="280" w:lineRule="exact"/>
              <w:jc w:val="center"/>
            </w:pPr>
            <w:r w:rsidRPr="004B5160">
              <w:rPr>
                <w:rFonts w:hint="eastAsia"/>
              </w:rPr>
              <w:t>令和</w:t>
            </w:r>
          </w:p>
          <w:p w14:paraId="5CFF6598" w14:textId="4A175769" w:rsidR="00182DD7" w:rsidRPr="004B5160" w:rsidRDefault="00182DD7" w:rsidP="00182DD7">
            <w:pPr>
              <w:pStyle w:val="af2"/>
              <w:spacing w:line="280" w:lineRule="exact"/>
              <w:jc w:val="center"/>
            </w:pPr>
            <w:r w:rsidRPr="004B5160">
              <w:rPr>
                <w:rFonts w:hint="eastAsia"/>
              </w:rPr>
              <w:t>４年度</w:t>
            </w:r>
          </w:p>
        </w:tc>
        <w:tc>
          <w:tcPr>
            <w:tcW w:w="1077" w:type="dxa"/>
            <w:shd w:val="clear" w:color="auto" w:fill="F2F2F2" w:themeFill="background1" w:themeFillShade="F2"/>
            <w:vAlign w:val="center"/>
          </w:tcPr>
          <w:p w14:paraId="03244684" w14:textId="77777777" w:rsidR="00182DD7" w:rsidRPr="004B5160" w:rsidRDefault="00182DD7" w:rsidP="00182DD7">
            <w:pPr>
              <w:pStyle w:val="af2"/>
              <w:spacing w:line="280" w:lineRule="exact"/>
              <w:jc w:val="center"/>
            </w:pPr>
            <w:r w:rsidRPr="004B5160">
              <w:rPr>
                <w:rFonts w:hint="eastAsia"/>
              </w:rPr>
              <w:t>令和</w:t>
            </w:r>
          </w:p>
          <w:p w14:paraId="30D51A67" w14:textId="21B1EBD4" w:rsidR="00182DD7" w:rsidRPr="004B5160" w:rsidRDefault="00182DD7" w:rsidP="00182DD7">
            <w:pPr>
              <w:pStyle w:val="af2"/>
              <w:spacing w:line="280" w:lineRule="exact"/>
              <w:jc w:val="center"/>
            </w:pPr>
            <w:r w:rsidRPr="004B5160">
              <w:rPr>
                <w:rFonts w:hint="eastAsia"/>
              </w:rPr>
              <w:t>５年度</w:t>
            </w:r>
          </w:p>
        </w:tc>
        <w:tc>
          <w:tcPr>
            <w:tcW w:w="850" w:type="dxa"/>
            <w:shd w:val="clear" w:color="auto" w:fill="F2F2F2" w:themeFill="background1" w:themeFillShade="F2"/>
            <w:vAlign w:val="center"/>
          </w:tcPr>
          <w:p w14:paraId="7A62B3FC" w14:textId="77777777" w:rsidR="00182DD7" w:rsidRPr="004B5160" w:rsidRDefault="00182DD7" w:rsidP="00182DD7">
            <w:pPr>
              <w:pStyle w:val="af2"/>
              <w:jc w:val="center"/>
            </w:pPr>
          </w:p>
        </w:tc>
        <w:tc>
          <w:tcPr>
            <w:tcW w:w="1042" w:type="dxa"/>
            <w:shd w:val="clear" w:color="auto" w:fill="F2F2F2" w:themeFill="background1" w:themeFillShade="F2"/>
            <w:vAlign w:val="center"/>
          </w:tcPr>
          <w:p w14:paraId="379FD132" w14:textId="77777777" w:rsidR="00182DD7" w:rsidRPr="004B5160" w:rsidRDefault="00182DD7" w:rsidP="00182DD7">
            <w:pPr>
              <w:pStyle w:val="af2"/>
              <w:spacing w:line="280" w:lineRule="exact"/>
              <w:jc w:val="center"/>
            </w:pPr>
            <w:r w:rsidRPr="004B5160">
              <w:rPr>
                <w:rFonts w:hint="eastAsia"/>
              </w:rPr>
              <w:t>令和</w:t>
            </w:r>
          </w:p>
          <w:p w14:paraId="09292E61" w14:textId="7ECB0BBE" w:rsidR="00182DD7" w:rsidRPr="004B5160" w:rsidRDefault="00182DD7" w:rsidP="00182DD7">
            <w:pPr>
              <w:pStyle w:val="af2"/>
              <w:spacing w:line="280" w:lineRule="exact"/>
              <w:jc w:val="center"/>
            </w:pPr>
            <w:r w:rsidRPr="004B5160">
              <w:rPr>
                <w:rFonts w:hint="eastAsia"/>
              </w:rPr>
              <w:t>６年度</w:t>
            </w:r>
          </w:p>
        </w:tc>
        <w:tc>
          <w:tcPr>
            <w:tcW w:w="1042" w:type="dxa"/>
            <w:shd w:val="clear" w:color="auto" w:fill="F2F2F2" w:themeFill="background1" w:themeFillShade="F2"/>
            <w:vAlign w:val="center"/>
          </w:tcPr>
          <w:p w14:paraId="0BE4F018" w14:textId="77777777" w:rsidR="00182DD7" w:rsidRPr="004B5160" w:rsidRDefault="00182DD7" w:rsidP="00182DD7">
            <w:pPr>
              <w:pStyle w:val="af2"/>
              <w:spacing w:line="280" w:lineRule="exact"/>
              <w:jc w:val="center"/>
            </w:pPr>
            <w:r w:rsidRPr="004B5160">
              <w:rPr>
                <w:rFonts w:hint="eastAsia"/>
              </w:rPr>
              <w:t>令和</w:t>
            </w:r>
          </w:p>
          <w:p w14:paraId="68DB8CAD" w14:textId="4F7F95D9" w:rsidR="00182DD7" w:rsidRPr="004B5160" w:rsidRDefault="00182DD7" w:rsidP="00182DD7">
            <w:pPr>
              <w:pStyle w:val="af2"/>
              <w:spacing w:line="280" w:lineRule="exact"/>
              <w:jc w:val="center"/>
            </w:pPr>
            <w:r w:rsidRPr="004B5160">
              <w:rPr>
                <w:rFonts w:hint="eastAsia"/>
              </w:rPr>
              <w:t>７年度</w:t>
            </w:r>
          </w:p>
        </w:tc>
        <w:tc>
          <w:tcPr>
            <w:tcW w:w="1043" w:type="dxa"/>
            <w:shd w:val="clear" w:color="auto" w:fill="F2F2F2" w:themeFill="background1" w:themeFillShade="F2"/>
            <w:vAlign w:val="center"/>
          </w:tcPr>
          <w:p w14:paraId="49B0BF62" w14:textId="77777777" w:rsidR="00182DD7" w:rsidRPr="004B5160" w:rsidRDefault="00182DD7" w:rsidP="00182DD7">
            <w:pPr>
              <w:pStyle w:val="af2"/>
              <w:spacing w:line="280" w:lineRule="exact"/>
              <w:jc w:val="center"/>
            </w:pPr>
            <w:r w:rsidRPr="004B5160">
              <w:rPr>
                <w:rFonts w:hint="eastAsia"/>
              </w:rPr>
              <w:t>令和</w:t>
            </w:r>
          </w:p>
          <w:p w14:paraId="1CAAFA14" w14:textId="0BAC6DCC" w:rsidR="00182DD7" w:rsidRPr="004B5160" w:rsidRDefault="00182DD7" w:rsidP="00182DD7">
            <w:pPr>
              <w:pStyle w:val="af2"/>
              <w:spacing w:line="280" w:lineRule="exact"/>
              <w:jc w:val="center"/>
            </w:pPr>
            <w:r w:rsidRPr="004B5160">
              <w:rPr>
                <w:rFonts w:hint="eastAsia"/>
              </w:rPr>
              <w:t>８年度</w:t>
            </w:r>
          </w:p>
        </w:tc>
      </w:tr>
      <w:tr w:rsidR="004B5160" w:rsidRPr="004B5160" w14:paraId="7F72B41C" w14:textId="77777777" w:rsidTr="00F30FAC">
        <w:tc>
          <w:tcPr>
            <w:tcW w:w="1247" w:type="dxa"/>
            <w:vMerge w:val="restart"/>
            <w:vAlign w:val="center"/>
          </w:tcPr>
          <w:p w14:paraId="0BF5E6B3" w14:textId="77777777" w:rsidR="00B85C90" w:rsidRPr="004B5160" w:rsidRDefault="00B85C90" w:rsidP="00B85C90">
            <w:pPr>
              <w:pStyle w:val="af2"/>
              <w:jc w:val="center"/>
            </w:pPr>
            <w:r w:rsidRPr="004B5160">
              <w:rPr>
                <w:rFonts w:hint="eastAsia"/>
              </w:rPr>
              <w:t>利用時間</w:t>
            </w:r>
          </w:p>
          <w:p w14:paraId="73A026B5" w14:textId="77777777" w:rsidR="00B85C90" w:rsidRPr="004B5160" w:rsidRDefault="00B85C90" w:rsidP="00B85C90">
            <w:pPr>
              <w:pStyle w:val="af2"/>
            </w:pPr>
            <w:r w:rsidRPr="004B5160">
              <w:rPr>
                <w:rFonts w:hint="eastAsia"/>
              </w:rPr>
              <w:t>（時間/月）</w:t>
            </w:r>
          </w:p>
        </w:tc>
        <w:tc>
          <w:tcPr>
            <w:tcW w:w="850" w:type="dxa"/>
            <w:vAlign w:val="center"/>
          </w:tcPr>
          <w:p w14:paraId="61F9EB1B" w14:textId="77777777" w:rsidR="00B85C90" w:rsidRPr="004B5160" w:rsidRDefault="00B85C90" w:rsidP="00B85C90">
            <w:pPr>
              <w:pStyle w:val="af2"/>
              <w:jc w:val="center"/>
            </w:pPr>
            <w:r w:rsidRPr="004B5160">
              <w:rPr>
                <w:rFonts w:hint="eastAsia"/>
              </w:rPr>
              <w:t>見込量</w:t>
            </w:r>
          </w:p>
        </w:tc>
        <w:tc>
          <w:tcPr>
            <w:tcW w:w="1077" w:type="dxa"/>
            <w:vAlign w:val="center"/>
          </w:tcPr>
          <w:p w14:paraId="4BBD66AA" w14:textId="4D7C2760"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3C186B43" w14:textId="4D7FCF31"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0FD7CB93" w14:textId="6EA034C3"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850" w:type="dxa"/>
            <w:vMerge w:val="restart"/>
            <w:vAlign w:val="center"/>
          </w:tcPr>
          <w:p w14:paraId="64A97EE5" w14:textId="77777777" w:rsidR="00B85C90" w:rsidRPr="004B5160" w:rsidRDefault="00B85C90" w:rsidP="00B85C90">
            <w:pPr>
              <w:pStyle w:val="af2"/>
              <w:jc w:val="center"/>
            </w:pPr>
            <w:r w:rsidRPr="004B5160">
              <w:rPr>
                <w:rFonts w:hint="eastAsia"/>
              </w:rPr>
              <w:t>見込量</w:t>
            </w:r>
          </w:p>
        </w:tc>
        <w:tc>
          <w:tcPr>
            <w:tcW w:w="1042" w:type="dxa"/>
            <w:vMerge w:val="restart"/>
            <w:vAlign w:val="center"/>
          </w:tcPr>
          <w:p w14:paraId="557615BF" w14:textId="77AEABA5" w:rsidR="00B85C90" w:rsidRPr="004B5160" w:rsidRDefault="00073660" w:rsidP="00B85C90">
            <w:pPr>
              <w:pStyle w:val="af2"/>
              <w:spacing w:line="360" w:lineRule="exact"/>
              <w:ind w:rightChars="50" w:right="103"/>
              <w:jc w:val="right"/>
              <w:rPr>
                <w:kern w:val="0"/>
                <w:szCs w:val="20"/>
              </w:rPr>
            </w:pPr>
            <w:r w:rsidRPr="004B5160">
              <w:rPr>
                <w:rFonts w:hint="eastAsia"/>
                <w:kern w:val="0"/>
                <w:szCs w:val="20"/>
              </w:rPr>
              <w:t>9</w:t>
            </w:r>
            <w:r w:rsidRPr="004B5160">
              <w:rPr>
                <w:kern w:val="0"/>
                <w:szCs w:val="20"/>
              </w:rPr>
              <w:t>27</w:t>
            </w:r>
          </w:p>
        </w:tc>
        <w:tc>
          <w:tcPr>
            <w:tcW w:w="1042" w:type="dxa"/>
            <w:vMerge w:val="restart"/>
            <w:vAlign w:val="center"/>
          </w:tcPr>
          <w:p w14:paraId="2E2D1236" w14:textId="66CE601F" w:rsidR="00B85C90" w:rsidRPr="004B5160" w:rsidRDefault="00073660" w:rsidP="00B85C90">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,036</w:t>
            </w:r>
          </w:p>
        </w:tc>
        <w:tc>
          <w:tcPr>
            <w:tcW w:w="1043" w:type="dxa"/>
            <w:vMerge w:val="restart"/>
            <w:vAlign w:val="center"/>
          </w:tcPr>
          <w:p w14:paraId="12206295" w14:textId="37B5EC08" w:rsidR="00B85C90" w:rsidRPr="004B5160" w:rsidRDefault="00073660" w:rsidP="00B85C90">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,157</w:t>
            </w:r>
          </w:p>
        </w:tc>
      </w:tr>
      <w:tr w:rsidR="004B5160" w:rsidRPr="004B5160" w14:paraId="690D27A6" w14:textId="77777777" w:rsidTr="00F30FAC">
        <w:tc>
          <w:tcPr>
            <w:tcW w:w="1247" w:type="dxa"/>
            <w:vMerge/>
            <w:vAlign w:val="center"/>
          </w:tcPr>
          <w:p w14:paraId="6E748909" w14:textId="77777777" w:rsidR="00B85C90" w:rsidRPr="004B5160" w:rsidRDefault="00B85C90" w:rsidP="00B85C90">
            <w:pPr>
              <w:pStyle w:val="af2"/>
            </w:pPr>
          </w:p>
        </w:tc>
        <w:tc>
          <w:tcPr>
            <w:tcW w:w="850" w:type="dxa"/>
            <w:vAlign w:val="center"/>
          </w:tcPr>
          <w:p w14:paraId="07BA09A5" w14:textId="77777777" w:rsidR="00B85C90" w:rsidRPr="004B5160" w:rsidRDefault="00B85C90" w:rsidP="00B85C90">
            <w:pPr>
              <w:pStyle w:val="af2"/>
              <w:jc w:val="center"/>
            </w:pPr>
            <w:r w:rsidRPr="004B5160">
              <w:rPr>
                <w:rFonts w:hint="eastAsia"/>
              </w:rPr>
              <w:t>実績</w:t>
            </w:r>
          </w:p>
        </w:tc>
        <w:tc>
          <w:tcPr>
            <w:tcW w:w="1077" w:type="dxa"/>
          </w:tcPr>
          <w:p w14:paraId="0710BDA9" w14:textId="07A1FA95" w:rsidR="00B85C90" w:rsidRPr="004B5160" w:rsidRDefault="004A2D40" w:rsidP="00B85C90">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04</w:t>
            </w:r>
          </w:p>
        </w:tc>
        <w:tc>
          <w:tcPr>
            <w:tcW w:w="1077" w:type="dxa"/>
          </w:tcPr>
          <w:p w14:paraId="2848B125" w14:textId="7432F96A" w:rsidR="00B85C90" w:rsidRPr="004B5160" w:rsidRDefault="004A2D40" w:rsidP="00B85C90">
            <w:pPr>
              <w:pStyle w:val="af2"/>
              <w:spacing w:line="360" w:lineRule="exact"/>
              <w:ind w:rightChars="50" w:right="103"/>
              <w:jc w:val="right"/>
              <w:rPr>
                <w:kern w:val="0"/>
                <w:szCs w:val="20"/>
              </w:rPr>
            </w:pPr>
            <w:r w:rsidRPr="004B5160">
              <w:rPr>
                <w:rFonts w:hint="eastAsia"/>
                <w:kern w:val="0"/>
                <w:szCs w:val="20"/>
              </w:rPr>
              <w:t>7</w:t>
            </w:r>
            <w:r w:rsidRPr="004B5160">
              <w:rPr>
                <w:kern w:val="0"/>
                <w:szCs w:val="20"/>
              </w:rPr>
              <w:t>08</w:t>
            </w:r>
          </w:p>
        </w:tc>
        <w:tc>
          <w:tcPr>
            <w:tcW w:w="1077" w:type="dxa"/>
            <w:shd w:val="clear" w:color="auto" w:fill="auto"/>
          </w:tcPr>
          <w:p w14:paraId="07C0AD7D" w14:textId="383ED07C" w:rsidR="00B85C90" w:rsidRPr="004B5160" w:rsidRDefault="00B85C90" w:rsidP="00B85C90">
            <w:pPr>
              <w:pStyle w:val="af2"/>
              <w:spacing w:line="360" w:lineRule="exact"/>
              <w:ind w:rightChars="50" w:right="103"/>
              <w:jc w:val="right"/>
              <w:rPr>
                <w:kern w:val="0"/>
                <w:szCs w:val="20"/>
              </w:rPr>
            </w:pPr>
            <w:r w:rsidRPr="004B5160">
              <w:rPr>
                <w:rFonts w:hint="eastAsia"/>
                <w:w w:val="90"/>
                <w:kern w:val="0"/>
                <w:sz w:val="16"/>
                <w:szCs w:val="16"/>
              </w:rPr>
              <w:t>（見込）</w:t>
            </w:r>
            <w:r w:rsidR="004A2D40" w:rsidRPr="004B5160">
              <w:rPr>
                <w:rFonts w:hint="eastAsia"/>
                <w:kern w:val="0"/>
                <w:szCs w:val="20"/>
              </w:rPr>
              <w:t>8</w:t>
            </w:r>
            <w:r w:rsidR="004A2D40" w:rsidRPr="004B5160">
              <w:rPr>
                <w:kern w:val="0"/>
                <w:szCs w:val="20"/>
              </w:rPr>
              <w:t>30</w:t>
            </w:r>
          </w:p>
        </w:tc>
        <w:tc>
          <w:tcPr>
            <w:tcW w:w="850" w:type="dxa"/>
            <w:vMerge/>
            <w:vAlign w:val="center"/>
          </w:tcPr>
          <w:p w14:paraId="05CC4E1C" w14:textId="77777777" w:rsidR="00B85C90" w:rsidRPr="004B5160" w:rsidRDefault="00B85C90" w:rsidP="00B85C90">
            <w:pPr>
              <w:pStyle w:val="af2"/>
              <w:jc w:val="center"/>
            </w:pPr>
          </w:p>
        </w:tc>
        <w:tc>
          <w:tcPr>
            <w:tcW w:w="1042" w:type="dxa"/>
            <w:vMerge/>
            <w:vAlign w:val="center"/>
          </w:tcPr>
          <w:p w14:paraId="09DD3668" w14:textId="77777777" w:rsidR="00B85C90" w:rsidRPr="004B5160" w:rsidRDefault="00B85C90" w:rsidP="00B85C90">
            <w:pPr>
              <w:pStyle w:val="af2"/>
              <w:spacing w:line="360" w:lineRule="exact"/>
              <w:ind w:rightChars="50" w:right="103"/>
              <w:jc w:val="right"/>
              <w:rPr>
                <w:kern w:val="0"/>
                <w:szCs w:val="20"/>
              </w:rPr>
            </w:pPr>
          </w:p>
        </w:tc>
        <w:tc>
          <w:tcPr>
            <w:tcW w:w="1042" w:type="dxa"/>
            <w:vMerge/>
            <w:vAlign w:val="center"/>
          </w:tcPr>
          <w:p w14:paraId="067CEA08" w14:textId="77777777" w:rsidR="00B85C90" w:rsidRPr="004B5160" w:rsidRDefault="00B85C90" w:rsidP="00B85C90">
            <w:pPr>
              <w:pStyle w:val="af2"/>
              <w:spacing w:line="360" w:lineRule="exact"/>
              <w:ind w:rightChars="50" w:right="103"/>
              <w:jc w:val="right"/>
              <w:rPr>
                <w:kern w:val="0"/>
                <w:szCs w:val="20"/>
              </w:rPr>
            </w:pPr>
          </w:p>
        </w:tc>
        <w:tc>
          <w:tcPr>
            <w:tcW w:w="1043" w:type="dxa"/>
            <w:vMerge/>
            <w:vAlign w:val="center"/>
          </w:tcPr>
          <w:p w14:paraId="012AFBDE" w14:textId="77777777" w:rsidR="00B85C90" w:rsidRPr="004B5160" w:rsidRDefault="00B85C90" w:rsidP="00B85C90">
            <w:pPr>
              <w:pStyle w:val="af2"/>
              <w:spacing w:line="360" w:lineRule="exact"/>
              <w:ind w:rightChars="50" w:right="103"/>
              <w:jc w:val="right"/>
              <w:rPr>
                <w:kern w:val="0"/>
                <w:szCs w:val="20"/>
              </w:rPr>
            </w:pPr>
          </w:p>
        </w:tc>
      </w:tr>
      <w:tr w:rsidR="004B5160" w:rsidRPr="004B5160" w14:paraId="15254537" w14:textId="77777777" w:rsidTr="00F30FAC">
        <w:trPr>
          <w:trHeight w:val="165"/>
        </w:trPr>
        <w:tc>
          <w:tcPr>
            <w:tcW w:w="1247" w:type="dxa"/>
            <w:vMerge w:val="restart"/>
            <w:vAlign w:val="center"/>
          </w:tcPr>
          <w:p w14:paraId="38B6E765" w14:textId="77777777" w:rsidR="00B85C90" w:rsidRPr="004B5160" w:rsidRDefault="00B85C90" w:rsidP="00B85C90">
            <w:pPr>
              <w:pStyle w:val="af2"/>
              <w:jc w:val="center"/>
            </w:pPr>
            <w:r w:rsidRPr="004B5160">
              <w:rPr>
                <w:rFonts w:hint="eastAsia"/>
              </w:rPr>
              <w:t>利用人数</w:t>
            </w:r>
          </w:p>
          <w:p w14:paraId="5BD7D5B2" w14:textId="77777777" w:rsidR="00B85C90" w:rsidRPr="004B5160" w:rsidRDefault="00B85C90" w:rsidP="00B85C90">
            <w:pPr>
              <w:pStyle w:val="af2"/>
              <w:jc w:val="center"/>
            </w:pPr>
            <w:r w:rsidRPr="004B5160">
              <w:rPr>
                <w:rFonts w:hint="eastAsia"/>
              </w:rPr>
              <w:t>（人/月）</w:t>
            </w:r>
          </w:p>
        </w:tc>
        <w:tc>
          <w:tcPr>
            <w:tcW w:w="850" w:type="dxa"/>
            <w:vAlign w:val="center"/>
          </w:tcPr>
          <w:p w14:paraId="022DFCDD" w14:textId="77777777" w:rsidR="00B85C90" w:rsidRPr="004B5160" w:rsidRDefault="00B85C90" w:rsidP="00B85C90">
            <w:pPr>
              <w:pStyle w:val="af2"/>
              <w:jc w:val="center"/>
            </w:pPr>
            <w:r w:rsidRPr="004B5160">
              <w:rPr>
                <w:rFonts w:hint="eastAsia"/>
              </w:rPr>
              <w:t>見込量</w:t>
            </w:r>
          </w:p>
        </w:tc>
        <w:tc>
          <w:tcPr>
            <w:tcW w:w="1077" w:type="dxa"/>
            <w:vAlign w:val="center"/>
          </w:tcPr>
          <w:p w14:paraId="394A4CAE" w14:textId="1EA7EE1B"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726C70FF" w14:textId="2B66452C"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shd w:val="clear" w:color="auto" w:fill="auto"/>
            <w:vAlign w:val="center"/>
          </w:tcPr>
          <w:p w14:paraId="4537E9E9" w14:textId="0D7867C7"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850" w:type="dxa"/>
            <w:vMerge w:val="restart"/>
            <w:vAlign w:val="center"/>
          </w:tcPr>
          <w:p w14:paraId="0D15727A" w14:textId="77777777" w:rsidR="00B85C90" w:rsidRPr="004B5160" w:rsidRDefault="00B85C90" w:rsidP="00B85C90">
            <w:pPr>
              <w:pStyle w:val="af2"/>
              <w:jc w:val="center"/>
            </w:pPr>
            <w:r w:rsidRPr="004B5160">
              <w:rPr>
                <w:rFonts w:hint="eastAsia"/>
              </w:rPr>
              <w:t>見込量</w:t>
            </w:r>
          </w:p>
        </w:tc>
        <w:tc>
          <w:tcPr>
            <w:tcW w:w="1042" w:type="dxa"/>
            <w:vMerge w:val="restart"/>
            <w:vAlign w:val="center"/>
          </w:tcPr>
          <w:p w14:paraId="0AD57C34" w14:textId="2313331C" w:rsidR="00B85C90" w:rsidRPr="004B5160" w:rsidRDefault="00073660" w:rsidP="00B85C90">
            <w:pPr>
              <w:pStyle w:val="af2"/>
              <w:spacing w:line="360" w:lineRule="exact"/>
              <w:ind w:rightChars="50" w:right="103"/>
              <w:jc w:val="right"/>
              <w:rPr>
                <w:kern w:val="0"/>
                <w:szCs w:val="20"/>
              </w:rPr>
            </w:pPr>
            <w:r w:rsidRPr="004B5160">
              <w:rPr>
                <w:rFonts w:hint="eastAsia"/>
                <w:kern w:val="0"/>
                <w:szCs w:val="20"/>
              </w:rPr>
              <w:t>5</w:t>
            </w:r>
            <w:r w:rsidRPr="004B5160">
              <w:rPr>
                <w:kern w:val="0"/>
                <w:szCs w:val="20"/>
              </w:rPr>
              <w:t>4</w:t>
            </w:r>
          </w:p>
        </w:tc>
        <w:tc>
          <w:tcPr>
            <w:tcW w:w="1042" w:type="dxa"/>
            <w:vMerge w:val="restart"/>
            <w:vAlign w:val="center"/>
          </w:tcPr>
          <w:p w14:paraId="3B0A8E1D" w14:textId="3AF774D1" w:rsidR="00B85C90" w:rsidRPr="004B5160" w:rsidRDefault="00073660" w:rsidP="00B85C90">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0</w:t>
            </w:r>
          </w:p>
        </w:tc>
        <w:tc>
          <w:tcPr>
            <w:tcW w:w="1043" w:type="dxa"/>
            <w:vMerge w:val="restart"/>
            <w:vAlign w:val="center"/>
          </w:tcPr>
          <w:p w14:paraId="1EFAC35B" w14:textId="0EB18478" w:rsidR="00B85C90" w:rsidRPr="004B5160" w:rsidRDefault="00073660" w:rsidP="00B85C90">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5</w:t>
            </w:r>
          </w:p>
        </w:tc>
      </w:tr>
      <w:tr w:rsidR="00B85C90" w:rsidRPr="004B5160" w14:paraId="2ED8C0D7" w14:textId="77777777" w:rsidTr="00F30FAC">
        <w:tc>
          <w:tcPr>
            <w:tcW w:w="1247" w:type="dxa"/>
            <w:vMerge/>
            <w:vAlign w:val="center"/>
          </w:tcPr>
          <w:p w14:paraId="51DD0993" w14:textId="77777777" w:rsidR="00B85C90" w:rsidRPr="004B5160" w:rsidRDefault="00B85C90" w:rsidP="00B85C90">
            <w:pPr>
              <w:pStyle w:val="af2"/>
            </w:pPr>
          </w:p>
        </w:tc>
        <w:tc>
          <w:tcPr>
            <w:tcW w:w="850" w:type="dxa"/>
            <w:vAlign w:val="center"/>
          </w:tcPr>
          <w:p w14:paraId="27C527E4" w14:textId="77777777" w:rsidR="00B85C90" w:rsidRPr="004B5160" w:rsidRDefault="00B85C90" w:rsidP="00B85C90">
            <w:pPr>
              <w:pStyle w:val="af2"/>
              <w:jc w:val="center"/>
            </w:pPr>
            <w:r w:rsidRPr="004B5160">
              <w:rPr>
                <w:rFonts w:hint="eastAsia"/>
              </w:rPr>
              <w:t>実績</w:t>
            </w:r>
          </w:p>
        </w:tc>
        <w:tc>
          <w:tcPr>
            <w:tcW w:w="1077" w:type="dxa"/>
            <w:vAlign w:val="center"/>
          </w:tcPr>
          <w:p w14:paraId="51982759" w14:textId="410BFEFC" w:rsidR="00B85C90" w:rsidRPr="004B5160" w:rsidRDefault="004A2D40" w:rsidP="00B85C90">
            <w:pPr>
              <w:pStyle w:val="af2"/>
              <w:spacing w:line="360" w:lineRule="exact"/>
              <w:ind w:rightChars="50" w:right="103"/>
              <w:jc w:val="right"/>
              <w:rPr>
                <w:kern w:val="0"/>
                <w:szCs w:val="20"/>
              </w:rPr>
            </w:pPr>
            <w:r w:rsidRPr="004B5160">
              <w:rPr>
                <w:rFonts w:hint="eastAsia"/>
                <w:kern w:val="0"/>
                <w:szCs w:val="20"/>
              </w:rPr>
              <w:t>4</w:t>
            </w:r>
            <w:r w:rsidRPr="004B5160">
              <w:rPr>
                <w:kern w:val="0"/>
                <w:szCs w:val="20"/>
              </w:rPr>
              <w:t>0</w:t>
            </w:r>
          </w:p>
        </w:tc>
        <w:tc>
          <w:tcPr>
            <w:tcW w:w="1077" w:type="dxa"/>
            <w:vAlign w:val="center"/>
          </w:tcPr>
          <w:p w14:paraId="552A7326" w14:textId="5ED9A33B" w:rsidR="00B85C90" w:rsidRPr="004B5160" w:rsidRDefault="004A2D40" w:rsidP="00B85C90">
            <w:pPr>
              <w:pStyle w:val="af2"/>
              <w:spacing w:line="360" w:lineRule="exact"/>
              <w:ind w:rightChars="50" w:right="103"/>
              <w:jc w:val="right"/>
              <w:rPr>
                <w:kern w:val="0"/>
                <w:szCs w:val="20"/>
              </w:rPr>
            </w:pPr>
            <w:r w:rsidRPr="004B5160">
              <w:rPr>
                <w:rFonts w:hint="eastAsia"/>
                <w:kern w:val="0"/>
                <w:szCs w:val="20"/>
              </w:rPr>
              <w:t>4</w:t>
            </w:r>
            <w:r w:rsidRPr="004B5160">
              <w:rPr>
                <w:kern w:val="0"/>
                <w:szCs w:val="20"/>
              </w:rPr>
              <w:t>4</w:t>
            </w:r>
          </w:p>
        </w:tc>
        <w:tc>
          <w:tcPr>
            <w:tcW w:w="1077" w:type="dxa"/>
            <w:shd w:val="clear" w:color="auto" w:fill="auto"/>
            <w:vAlign w:val="center"/>
          </w:tcPr>
          <w:p w14:paraId="58904F45" w14:textId="2ADF1FC0" w:rsidR="00B85C90" w:rsidRPr="004B5160" w:rsidRDefault="00B85C90" w:rsidP="00B85C90">
            <w:pPr>
              <w:pStyle w:val="af2"/>
              <w:spacing w:line="360" w:lineRule="exact"/>
              <w:ind w:rightChars="50" w:right="103"/>
              <w:jc w:val="right"/>
              <w:rPr>
                <w:kern w:val="0"/>
                <w:szCs w:val="20"/>
              </w:rPr>
            </w:pPr>
            <w:r w:rsidRPr="004B5160">
              <w:rPr>
                <w:rFonts w:hint="eastAsia"/>
                <w:w w:val="90"/>
                <w:kern w:val="0"/>
                <w:sz w:val="16"/>
                <w:szCs w:val="16"/>
              </w:rPr>
              <w:t>（見込）</w:t>
            </w:r>
            <w:r w:rsidR="004A2D40" w:rsidRPr="004B5160">
              <w:rPr>
                <w:rFonts w:hint="eastAsia"/>
                <w:kern w:val="0"/>
                <w:sz w:val="16"/>
                <w:szCs w:val="16"/>
              </w:rPr>
              <w:t xml:space="preserve"> </w:t>
            </w:r>
            <w:r w:rsidR="004A2D40" w:rsidRPr="004B5160">
              <w:rPr>
                <w:rFonts w:hint="eastAsia"/>
                <w:kern w:val="0"/>
              </w:rPr>
              <w:t>4</w:t>
            </w:r>
            <w:r w:rsidR="004A2D40" w:rsidRPr="004B5160">
              <w:rPr>
                <w:kern w:val="0"/>
              </w:rPr>
              <w:t>8</w:t>
            </w:r>
          </w:p>
        </w:tc>
        <w:tc>
          <w:tcPr>
            <w:tcW w:w="850" w:type="dxa"/>
            <w:vMerge/>
            <w:vAlign w:val="center"/>
          </w:tcPr>
          <w:p w14:paraId="333DFB6F" w14:textId="77777777" w:rsidR="00B85C90" w:rsidRPr="004B5160" w:rsidRDefault="00B85C90" w:rsidP="00B85C90">
            <w:pPr>
              <w:pStyle w:val="af2"/>
            </w:pPr>
          </w:p>
        </w:tc>
        <w:tc>
          <w:tcPr>
            <w:tcW w:w="1042" w:type="dxa"/>
            <w:vMerge/>
            <w:vAlign w:val="center"/>
          </w:tcPr>
          <w:p w14:paraId="6BE3A458" w14:textId="77777777" w:rsidR="00B85C90" w:rsidRPr="004B5160" w:rsidRDefault="00B85C90" w:rsidP="00B85C90">
            <w:pPr>
              <w:pStyle w:val="af2"/>
            </w:pPr>
          </w:p>
        </w:tc>
        <w:tc>
          <w:tcPr>
            <w:tcW w:w="1042" w:type="dxa"/>
            <w:vMerge/>
            <w:vAlign w:val="center"/>
          </w:tcPr>
          <w:p w14:paraId="1724A7B3" w14:textId="77777777" w:rsidR="00B85C90" w:rsidRPr="004B5160" w:rsidRDefault="00B85C90" w:rsidP="00B85C90">
            <w:pPr>
              <w:pStyle w:val="af2"/>
            </w:pPr>
          </w:p>
        </w:tc>
        <w:tc>
          <w:tcPr>
            <w:tcW w:w="1043" w:type="dxa"/>
            <w:vMerge/>
            <w:vAlign w:val="center"/>
          </w:tcPr>
          <w:p w14:paraId="74424EDF" w14:textId="77777777" w:rsidR="00B85C90" w:rsidRPr="004B5160" w:rsidRDefault="00B85C90" w:rsidP="00B85C90">
            <w:pPr>
              <w:pStyle w:val="af2"/>
            </w:pPr>
          </w:p>
        </w:tc>
      </w:tr>
    </w:tbl>
    <w:p w14:paraId="6C80FBD1" w14:textId="588E4A9D" w:rsidR="00182DD7" w:rsidRPr="004B5160" w:rsidRDefault="00182DD7" w:rsidP="00182DD7">
      <w:pPr>
        <w:autoSpaceDE/>
        <w:autoSpaceDN/>
        <w:spacing w:line="160" w:lineRule="exact"/>
      </w:pPr>
    </w:p>
    <w:p w14:paraId="65D154DB" w14:textId="77777777" w:rsidR="00182DD7" w:rsidRPr="004B5160" w:rsidRDefault="00182DD7">
      <w:pPr>
        <w:autoSpaceDE/>
        <w:autoSpaceDN/>
      </w:pPr>
      <w:r w:rsidRPr="004B5160">
        <w:br w:type="page"/>
      </w:r>
    </w:p>
    <w:p w14:paraId="5B6F5149" w14:textId="77777777" w:rsidR="00182DD7" w:rsidRPr="004B5160" w:rsidRDefault="00182DD7" w:rsidP="00182DD7"/>
    <w:p w14:paraId="329A53A5" w14:textId="0971EDF7" w:rsidR="00182DD7" w:rsidRPr="004B5160" w:rsidRDefault="00182DD7" w:rsidP="00182DD7">
      <w:pPr>
        <w:pStyle w:val="af3"/>
        <w:spacing w:line="360" w:lineRule="auto"/>
        <w:ind w:left="103"/>
      </w:pPr>
      <w:r w:rsidRPr="004B5160">
        <w:t xml:space="preserve">  重度訪問介護</w:t>
      </w:r>
    </w:p>
    <w:tbl>
      <w:tblPr>
        <w:tblStyle w:val="a3"/>
        <w:tblW w:w="9305"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42"/>
        <w:gridCol w:w="1042"/>
        <w:gridCol w:w="1043"/>
      </w:tblGrid>
      <w:tr w:rsidR="004B5160" w:rsidRPr="004B5160" w14:paraId="23A88B3D" w14:textId="77777777" w:rsidTr="00F30FAC">
        <w:tc>
          <w:tcPr>
            <w:tcW w:w="1247" w:type="dxa"/>
            <w:vMerge w:val="restart"/>
            <w:shd w:val="clear" w:color="auto" w:fill="F2F2F2" w:themeFill="background1" w:themeFillShade="F2"/>
            <w:vAlign w:val="center"/>
          </w:tcPr>
          <w:p w14:paraId="634E46FC" w14:textId="77777777" w:rsidR="00182DD7" w:rsidRPr="004B5160" w:rsidRDefault="00182DD7" w:rsidP="00F30FAC">
            <w:pPr>
              <w:pStyle w:val="af2"/>
              <w:jc w:val="center"/>
            </w:pPr>
            <w:r w:rsidRPr="004B5160">
              <w:rPr>
                <w:rFonts w:hint="eastAsia"/>
                <w:spacing w:val="97"/>
                <w:kern w:val="0"/>
                <w:fitText w:val="615" w:id="-1161030400"/>
              </w:rPr>
              <w:t>項</w:t>
            </w:r>
            <w:r w:rsidRPr="004B5160">
              <w:rPr>
                <w:rFonts w:hint="eastAsia"/>
                <w:kern w:val="0"/>
                <w:fitText w:val="615" w:id="-1161030400"/>
              </w:rPr>
              <w:t>目</w:t>
            </w:r>
          </w:p>
        </w:tc>
        <w:tc>
          <w:tcPr>
            <w:tcW w:w="4081" w:type="dxa"/>
            <w:gridSpan w:val="4"/>
            <w:shd w:val="clear" w:color="auto" w:fill="F2F2F2" w:themeFill="background1" w:themeFillShade="F2"/>
            <w:vAlign w:val="center"/>
          </w:tcPr>
          <w:p w14:paraId="4D061CC5" w14:textId="77777777" w:rsidR="00182DD7" w:rsidRPr="004B5160" w:rsidRDefault="00182DD7" w:rsidP="00F30FAC">
            <w:pPr>
              <w:pStyle w:val="af2"/>
              <w:spacing w:line="280" w:lineRule="exact"/>
              <w:jc w:val="center"/>
            </w:pPr>
            <w:r w:rsidRPr="004B5160">
              <w:rPr>
                <w:rFonts w:hint="eastAsia"/>
              </w:rPr>
              <w:t>第６期見込・実績</w:t>
            </w:r>
          </w:p>
        </w:tc>
        <w:tc>
          <w:tcPr>
            <w:tcW w:w="3977" w:type="dxa"/>
            <w:gridSpan w:val="4"/>
            <w:shd w:val="clear" w:color="auto" w:fill="F2F2F2" w:themeFill="background1" w:themeFillShade="F2"/>
            <w:vAlign w:val="center"/>
          </w:tcPr>
          <w:p w14:paraId="7E8A88A1" w14:textId="77777777" w:rsidR="00182DD7" w:rsidRPr="004B5160" w:rsidRDefault="00182DD7" w:rsidP="00F30FAC">
            <w:pPr>
              <w:pStyle w:val="af2"/>
              <w:spacing w:line="280" w:lineRule="exact"/>
              <w:jc w:val="center"/>
            </w:pPr>
            <w:r w:rsidRPr="004B5160">
              <w:rPr>
                <w:rFonts w:hint="eastAsia"/>
              </w:rPr>
              <w:t>第７期見込</w:t>
            </w:r>
          </w:p>
        </w:tc>
      </w:tr>
      <w:tr w:rsidR="004B5160" w:rsidRPr="004B5160" w14:paraId="50FE3417" w14:textId="77777777" w:rsidTr="00F30FAC">
        <w:tc>
          <w:tcPr>
            <w:tcW w:w="1247" w:type="dxa"/>
            <w:vMerge/>
            <w:shd w:val="clear" w:color="auto" w:fill="F2F2F2" w:themeFill="background1" w:themeFillShade="F2"/>
            <w:vAlign w:val="center"/>
          </w:tcPr>
          <w:p w14:paraId="13F27BA7" w14:textId="77777777" w:rsidR="00182DD7" w:rsidRPr="004B5160" w:rsidRDefault="00182DD7" w:rsidP="00F30FAC">
            <w:pPr>
              <w:pStyle w:val="af2"/>
              <w:jc w:val="center"/>
            </w:pPr>
          </w:p>
        </w:tc>
        <w:tc>
          <w:tcPr>
            <w:tcW w:w="850" w:type="dxa"/>
            <w:shd w:val="clear" w:color="auto" w:fill="F2F2F2" w:themeFill="background1" w:themeFillShade="F2"/>
            <w:vAlign w:val="center"/>
          </w:tcPr>
          <w:p w14:paraId="587E7D00" w14:textId="77777777" w:rsidR="00182DD7" w:rsidRPr="004B5160" w:rsidRDefault="00182DD7" w:rsidP="00F30FAC">
            <w:pPr>
              <w:pStyle w:val="af2"/>
              <w:jc w:val="center"/>
            </w:pPr>
          </w:p>
        </w:tc>
        <w:tc>
          <w:tcPr>
            <w:tcW w:w="1077" w:type="dxa"/>
            <w:shd w:val="clear" w:color="auto" w:fill="F2F2F2" w:themeFill="background1" w:themeFillShade="F2"/>
            <w:vAlign w:val="center"/>
          </w:tcPr>
          <w:p w14:paraId="078E3FD8" w14:textId="77777777" w:rsidR="00182DD7" w:rsidRPr="004B5160" w:rsidRDefault="00182DD7" w:rsidP="00F30FAC">
            <w:pPr>
              <w:pStyle w:val="af2"/>
              <w:spacing w:line="280" w:lineRule="exact"/>
              <w:jc w:val="center"/>
            </w:pPr>
            <w:r w:rsidRPr="004B5160">
              <w:rPr>
                <w:rFonts w:hint="eastAsia"/>
              </w:rPr>
              <w:t>令和</w:t>
            </w:r>
          </w:p>
          <w:p w14:paraId="773408F3" w14:textId="77777777" w:rsidR="00182DD7" w:rsidRPr="004B5160" w:rsidRDefault="00182DD7" w:rsidP="00F30FAC">
            <w:pPr>
              <w:pStyle w:val="af2"/>
              <w:spacing w:line="280" w:lineRule="exact"/>
              <w:jc w:val="center"/>
            </w:pPr>
            <w:r w:rsidRPr="004B5160">
              <w:rPr>
                <w:rFonts w:hint="eastAsia"/>
              </w:rPr>
              <w:t>３年度</w:t>
            </w:r>
          </w:p>
        </w:tc>
        <w:tc>
          <w:tcPr>
            <w:tcW w:w="1077" w:type="dxa"/>
            <w:shd w:val="clear" w:color="auto" w:fill="F2F2F2" w:themeFill="background1" w:themeFillShade="F2"/>
            <w:vAlign w:val="center"/>
          </w:tcPr>
          <w:p w14:paraId="2248370F" w14:textId="77777777" w:rsidR="00182DD7" w:rsidRPr="004B5160" w:rsidRDefault="00182DD7" w:rsidP="00F30FAC">
            <w:pPr>
              <w:pStyle w:val="af2"/>
              <w:spacing w:line="280" w:lineRule="exact"/>
              <w:jc w:val="center"/>
            </w:pPr>
            <w:r w:rsidRPr="004B5160">
              <w:rPr>
                <w:rFonts w:hint="eastAsia"/>
              </w:rPr>
              <w:t>令和</w:t>
            </w:r>
          </w:p>
          <w:p w14:paraId="4774F9C3" w14:textId="77777777" w:rsidR="00182DD7" w:rsidRPr="004B5160" w:rsidRDefault="00182DD7" w:rsidP="00F30FAC">
            <w:pPr>
              <w:pStyle w:val="af2"/>
              <w:spacing w:line="280" w:lineRule="exact"/>
              <w:jc w:val="center"/>
            </w:pPr>
            <w:r w:rsidRPr="004B5160">
              <w:rPr>
                <w:rFonts w:hint="eastAsia"/>
              </w:rPr>
              <w:t>４年度</w:t>
            </w:r>
          </w:p>
        </w:tc>
        <w:tc>
          <w:tcPr>
            <w:tcW w:w="1077" w:type="dxa"/>
            <w:shd w:val="clear" w:color="auto" w:fill="F2F2F2" w:themeFill="background1" w:themeFillShade="F2"/>
            <w:vAlign w:val="center"/>
          </w:tcPr>
          <w:p w14:paraId="6D9E9A55" w14:textId="77777777" w:rsidR="00182DD7" w:rsidRPr="004B5160" w:rsidRDefault="00182DD7" w:rsidP="00F30FAC">
            <w:pPr>
              <w:pStyle w:val="af2"/>
              <w:spacing w:line="280" w:lineRule="exact"/>
              <w:jc w:val="center"/>
            </w:pPr>
            <w:r w:rsidRPr="004B5160">
              <w:rPr>
                <w:rFonts w:hint="eastAsia"/>
              </w:rPr>
              <w:t>令和</w:t>
            </w:r>
          </w:p>
          <w:p w14:paraId="7893AFAD" w14:textId="77777777" w:rsidR="00182DD7" w:rsidRPr="004B5160" w:rsidRDefault="00182DD7" w:rsidP="00F30FAC">
            <w:pPr>
              <w:pStyle w:val="af2"/>
              <w:spacing w:line="280" w:lineRule="exact"/>
              <w:jc w:val="center"/>
            </w:pPr>
            <w:r w:rsidRPr="004B5160">
              <w:rPr>
                <w:rFonts w:hint="eastAsia"/>
              </w:rPr>
              <w:t>５年度</w:t>
            </w:r>
          </w:p>
        </w:tc>
        <w:tc>
          <w:tcPr>
            <w:tcW w:w="850" w:type="dxa"/>
            <w:shd w:val="clear" w:color="auto" w:fill="F2F2F2" w:themeFill="background1" w:themeFillShade="F2"/>
            <w:vAlign w:val="center"/>
          </w:tcPr>
          <w:p w14:paraId="54C78957" w14:textId="77777777" w:rsidR="00182DD7" w:rsidRPr="004B5160" w:rsidRDefault="00182DD7" w:rsidP="00F30FAC">
            <w:pPr>
              <w:pStyle w:val="af2"/>
              <w:jc w:val="center"/>
            </w:pPr>
          </w:p>
        </w:tc>
        <w:tc>
          <w:tcPr>
            <w:tcW w:w="1042" w:type="dxa"/>
            <w:shd w:val="clear" w:color="auto" w:fill="F2F2F2" w:themeFill="background1" w:themeFillShade="F2"/>
            <w:vAlign w:val="center"/>
          </w:tcPr>
          <w:p w14:paraId="05ECB470" w14:textId="77777777" w:rsidR="00182DD7" w:rsidRPr="004B5160" w:rsidRDefault="00182DD7" w:rsidP="00F30FAC">
            <w:pPr>
              <w:pStyle w:val="af2"/>
              <w:spacing w:line="280" w:lineRule="exact"/>
              <w:jc w:val="center"/>
            </w:pPr>
            <w:r w:rsidRPr="004B5160">
              <w:rPr>
                <w:rFonts w:hint="eastAsia"/>
              </w:rPr>
              <w:t>令和</w:t>
            </w:r>
          </w:p>
          <w:p w14:paraId="64D2DA64" w14:textId="77777777" w:rsidR="00182DD7" w:rsidRPr="004B5160" w:rsidRDefault="00182DD7" w:rsidP="00F30FAC">
            <w:pPr>
              <w:pStyle w:val="af2"/>
              <w:spacing w:line="280" w:lineRule="exact"/>
              <w:jc w:val="center"/>
            </w:pPr>
            <w:r w:rsidRPr="004B5160">
              <w:rPr>
                <w:rFonts w:hint="eastAsia"/>
              </w:rPr>
              <w:t>６年度</w:t>
            </w:r>
          </w:p>
        </w:tc>
        <w:tc>
          <w:tcPr>
            <w:tcW w:w="1042" w:type="dxa"/>
            <w:shd w:val="clear" w:color="auto" w:fill="F2F2F2" w:themeFill="background1" w:themeFillShade="F2"/>
            <w:vAlign w:val="center"/>
          </w:tcPr>
          <w:p w14:paraId="081126E4" w14:textId="77777777" w:rsidR="00182DD7" w:rsidRPr="004B5160" w:rsidRDefault="00182DD7" w:rsidP="00F30FAC">
            <w:pPr>
              <w:pStyle w:val="af2"/>
              <w:spacing w:line="280" w:lineRule="exact"/>
              <w:jc w:val="center"/>
            </w:pPr>
            <w:r w:rsidRPr="004B5160">
              <w:rPr>
                <w:rFonts w:hint="eastAsia"/>
              </w:rPr>
              <w:t>令和</w:t>
            </w:r>
          </w:p>
          <w:p w14:paraId="150DB646" w14:textId="77777777" w:rsidR="00182DD7" w:rsidRPr="004B5160" w:rsidRDefault="00182DD7" w:rsidP="00F30FAC">
            <w:pPr>
              <w:pStyle w:val="af2"/>
              <w:spacing w:line="280" w:lineRule="exact"/>
              <w:jc w:val="center"/>
            </w:pPr>
            <w:r w:rsidRPr="004B5160">
              <w:rPr>
                <w:rFonts w:hint="eastAsia"/>
              </w:rPr>
              <w:t>７年度</w:t>
            </w:r>
          </w:p>
        </w:tc>
        <w:tc>
          <w:tcPr>
            <w:tcW w:w="1043" w:type="dxa"/>
            <w:shd w:val="clear" w:color="auto" w:fill="F2F2F2" w:themeFill="background1" w:themeFillShade="F2"/>
            <w:vAlign w:val="center"/>
          </w:tcPr>
          <w:p w14:paraId="4A164CCF" w14:textId="77777777" w:rsidR="00182DD7" w:rsidRPr="004B5160" w:rsidRDefault="00182DD7" w:rsidP="00F30FAC">
            <w:pPr>
              <w:pStyle w:val="af2"/>
              <w:spacing w:line="280" w:lineRule="exact"/>
              <w:jc w:val="center"/>
            </w:pPr>
            <w:r w:rsidRPr="004B5160">
              <w:rPr>
                <w:rFonts w:hint="eastAsia"/>
              </w:rPr>
              <w:t>令和</w:t>
            </w:r>
          </w:p>
          <w:p w14:paraId="548D6F93" w14:textId="77777777" w:rsidR="00182DD7" w:rsidRPr="004B5160" w:rsidRDefault="00182DD7" w:rsidP="00F30FAC">
            <w:pPr>
              <w:pStyle w:val="af2"/>
              <w:spacing w:line="280" w:lineRule="exact"/>
              <w:jc w:val="center"/>
            </w:pPr>
            <w:r w:rsidRPr="004B5160">
              <w:rPr>
                <w:rFonts w:hint="eastAsia"/>
              </w:rPr>
              <w:t>８年度</w:t>
            </w:r>
          </w:p>
        </w:tc>
      </w:tr>
      <w:tr w:rsidR="004B5160" w:rsidRPr="004B5160" w14:paraId="55D05495" w14:textId="77777777" w:rsidTr="00F30FAC">
        <w:tc>
          <w:tcPr>
            <w:tcW w:w="1247" w:type="dxa"/>
            <w:vMerge w:val="restart"/>
            <w:vAlign w:val="center"/>
          </w:tcPr>
          <w:p w14:paraId="43214074" w14:textId="77777777" w:rsidR="00B85C90" w:rsidRPr="004B5160" w:rsidRDefault="00B85C90" w:rsidP="00B85C90">
            <w:pPr>
              <w:pStyle w:val="af2"/>
              <w:jc w:val="center"/>
            </w:pPr>
            <w:r w:rsidRPr="004B5160">
              <w:rPr>
                <w:rFonts w:hint="eastAsia"/>
              </w:rPr>
              <w:t>利用時間</w:t>
            </w:r>
          </w:p>
          <w:p w14:paraId="6DB283C5" w14:textId="77777777" w:rsidR="00B85C90" w:rsidRPr="004B5160" w:rsidRDefault="00B85C90" w:rsidP="00B85C90">
            <w:pPr>
              <w:pStyle w:val="af2"/>
            </w:pPr>
            <w:r w:rsidRPr="004B5160">
              <w:rPr>
                <w:rFonts w:hint="eastAsia"/>
              </w:rPr>
              <w:t>（時間/月）</w:t>
            </w:r>
          </w:p>
        </w:tc>
        <w:tc>
          <w:tcPr>
            <w:tcW w:w="850" w:type="dxa"/>
            <w:vAlign w:val="center"/>
          </w:tcPr>
          <w:p w14:paraId="74761067" w14:textId="77777777" w:rsidR="00B85C90" w:rsidRPr="004B5160" w:rsidRDefault="00B85C90" w:rsidP="00B85C90">
            <w:pPr>
              <w:pStyle w:val="af2"/>
              <w:jc w:val="center"/>
            </w:pPr>
            <w:r w:rsidRPr="004B5160">
              <w:rPr>
                <w:rFonts w:hint="eastAsia"/>
              </w:rPr>
              <w:t>見込量</w:t>
            </w:r>
          </w:p>
        </w:tc>
        <w:tc>
          <w:tcPr>
            <w:tcW w:w="1077" w:type="dxa"/>
            <w:vAlign w:val="center"/>
          </w:tcPr>
          <w:p w14:paraId="706038B9" w14:textId="3C35AD1F"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366D1468" w14:textId="723F4717"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11B4B5B9" w14:textId="00972C7A"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850" w:type="dxa"/>
            <w:vMerge w:val="restart"/>
            <w:vAlign w:val="center"/>
          </w:tcPr>
          <w:p w14:paraId="5CAC28D0" w14:textId="77777777" w:rsidR="00B85C90" w:rsidRPr="004B5160" w:rsidRDefault="00B85C90" w:rsidP="00B85C90">
            <w:pPr>
              <w:pStyle w:val="af2"/>
              <w:jc w:val="center"/>
            </w:pPr>
            <w:r w:rsidRPr="004B5160">
              <w:rPr>
                <w:rFonts w:hint="eastAsia"/>
              </w:rPr>
              <w:t>見込量</w:t>
            </w:r>
          </w:p>
        </w:tc>
        <w:tc>
          <w:tcPr>
            <w:tcW w:w="1042" w:type="dxa"/>
            <w:vMerge w:val="restart"/>
            <w:vAlign w:val="center"/>
          </w:tcPr>
          <w:p w14:paraId="53A68CA7" w14:textId="08F47C21"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,119</w:t>
            </w:r>
          </w:p>
        </w:tc>
        <w:tc>
          <w:tcPr>
            <w:tcW w:w="1042" w:type="dxa"/>
            <w:vMerge w:val="restart"/>
            <w:vAlign w:val="center"/>
          </w:tcPr>
          <w:p w14:paraId="376EBB62" w14:textId="4BB27C87"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,251</w:t>
            </w:r>
          </w:p>
        </w:tc>
        <w:tc>
          <w:tcPr>
            <w:tcW w:w="1043" w:type="dxa"/>
            <w:vMerge w:val="restart"/>
            <w:vAlign w:val="center"/>
          </w:tcPr>
          <w:p w14:paraId="2E177AD7" w14:textId="2545E857"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,397</w:t>
            </w:r>
          </w:p>
        </w:tc>
      </w:tr>
      <w:tr w:rsidR="004B5160" w:rsidRPr="004B5160" w14:paraId="4F8CB8D6" w14:textId="77777777" w:rsidTr="00F30FAC">
        <w:tc>
          <w:tcPr>
            <w:tcW w:w="1247" w:type="dxa"/>
            <w:vMerge/>
            <w:vAlign w:val="center"/>
          </w:tcPr>
          <w:p w14:paraId="3449C719" w14:textId="77777777" w:rsidR="00B85C90" w:rsidRPr="004B5160" w:rsidRDefault="00B85C90" w:rsidP="00B85C90">
            <w:pPr>
              <w:pStyle w:val="af2"/>
            </w:pPr>
          </w:p>
        </w:tc>
        <w:tc>
          <w:tcPr>
            <w:tcW w:w="850" w:type="dxa"/>
            <w:vAlign w:val="center"/>
          </w:tcPr>
          <w:p w14:paraId="0D67E44D" w14:textId="77777777" w:rsidR="00B85C90" w:rsidRPr="004B5160" w:rsidRDefault="00B85C90" w:rsidP="00B85C90">
            <w:pPr>
              <w:pStyle w:val="af2"/>
              <w:jc w:val="center"/>
            </w:pPr>
            <w:r w:rsidRPr="004B5160">
              <w:rPr>
                <w:rFonts w:hint="eastAsia"/>
              </w:rPr>
              <w:t>実績</w:t>
            </w:r>
          </w:p>
        </w:tc>
        <w:tc>
          <w:tcPr>
            <w:tcW w:w="1077" w:type="dxa"/>
          </w:tcPr>
          <w:p w14:paraId="65AE05C2" w14:textId="7260FD97"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7</w:t>
            </w:r>
            <w:r w:rsidRPr="004B5160">
              <w:rPr>
                <w:kern w:val="0"/>
                <w:szCs w:val="20"/>
              </w:rPr>
              <w:t>30</w:t>
            </w:r>
          </w:p>
        </w:tc>
        <w:tc>
          <w:tcPr>
            <w:tcW w:w="1077" w:type="dxa"/>
          </w:tcPr>
          <w:p w14:paraId="601FCE9F" w14:textId="25848ABF"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8</w:t>
            </w:r>
            <w:r w:rsidRPr="004B5160">
              <w:rPr>
                <w:kern w:val="0"/>
                <w:szCs w:val="20"/>
              </w:rPr>
              <w:t>54</w:t>
            </w:r>
          </w:p>
        </w:tc>
        <w:tc>
          <w:tcPr>
            <w:tcW w:w="1077" w:type="dxa"/>
            <w:shd w:val="clear" w:color="auto" w:fill="auto"/>
          </w:tcPr>
          <w:p w14:paraId="3F46A039" w14:textId="40C52519" w:rsidR="00B85C90" w:rsidRPr="004B5160" w:rsidRDefault="00F97FC6" w:rsidP="00B85C90">
            <w:pPr>
              <w:pStyle w:val="af2"/>
              <w:spacing w:line="360" w:lineRule="exact"/>
              <w:ind w:rightChars="50" w:right="103"/>
              <w:jc w:val="right"/>
              <w:rPr>
                <w:kern w:val="0"/>
                <w:szCs w:val="20"/>
              </w:rPr>
            </w:pPr>
            <w:r w:rsidRPr="004B5160">
              <w:rPr>
                <w:rFonts w:hint="eastAsia"/>
                <w:w w:val="66"/>
                <w:kern w:val="0"/>
                <w:sz w:val="16"/>
                <w:szCs w:val="16"/>
              </w:rPr>
              <w:t>（見込）</w:t>
            </w:r>
            <w:r w:rsidR="00450587" w:rsidRPr="004B5160">
              <w:rPr>
                <w:rFonts w:hint="eastAsia"/>
                <w:kern w:val="0"/>
                <w:szCs w:val="20"/>
              </w:rPr>
              <w:t>1</w:t>
            </w:r>
            <w:r w:rsidR="00450587" w:rsidRPr="004B5160">
              <w:rPr>
                <w:kern w:val="0"/>
                <w:szCs w:val="20"/>
              </w:rPr>
              <w:t>,002</w:t>
            </w:r>
          </w:p>
        </w:tc>
        <w:tc>
          <w:tcPr>
            <w:tcW w:w="850" w:type="dxa"/>
            <w:vMerge/>
            <w:vAlign w:val="center"/>
          </w:tcPr>
          <w:p w14:paraId="137D8B38" w14:textId="77777777" w:rsidR="00B85C90" w:rsidRPr="004B5160" w:rsidRDefault="00B85C90" w:rsidP="00B85C90">
            <w:pPr>
              <w:pStyle w:val="af2"/>
              <w:jc w:val="center"/>
            </w:pPr>
          </w:p>
        </w:tc>
        <w:tc>
          <w:tcPr>
            <w:tcW w:w="1042" w:type="dxa"/>
            <w:vMerge/>
            <w:vAlign w:val="center"/>
          </w:tcPr>
          <w:p w14:paraId="52529505" w14:textId="77777777" w:rsidR="00B85C90" w:rsidRPr="004B5160" w:rsidRDefault="00B85C90" w:rsidP="00B85C90">
            <w:pPr>
              <w:pStyle w:val="af2"/>
              <w:spacing w:line="360" w:lineRule="exact"/>
              <w:ind w:rightChars="50" w:right="103"/>
              <w:jc w:val="right"/>
              <w:rPr>
                <w:kern w:val="0"/>
                <w:szCs w:val="20"/>
              </w:rPr>
            </w:pPr>
          </w:p>
        </w:tc>
        <w:tc>
          <w:tcPr>
            <w:tcW w:w="1042" w:type="dxa"/>
            <w:vMerge/>
            <w:vAlign w:val="center"/>
          </w:tcPr>
          <w:p w14:paraId="452BCB11" w14:textId="77777777" w:rsidR="00B85C90" w:rsidRPr="004B5160" w:rsidRDefault="00B85C90" w:rsidP="00B85C90">
            <w:pPr>
              <w:pStyle w:val="af2"/>
              <w:spacing w:line="360" w:lineRule="exact"/>
              <w:ind w:rightChars="50" w:right="103"/>
              <w:jc w:val="right"/>
              <w:rPr>
                <w:kern w:val="0"/>
                <w:szCs w:val="20"/>
              </w:rPr>
            </w:pPr>
          </w:p>
        </w:tc>
        <w:tc>
          <w:tcPr>
            <w:tcW w:w="1043" w:type="dxa"/>
            <w:vMerge/>
            <w:vAlign w:val="center"/>
          </w:tcPr>
          <w:p w14:paraId="3C1A1462" w14:textId="77777777" w:rsidR="00B85C90" w:rsidRPr="004B5160" w:rsidRDefault="00B85C90" w:rsidP="00B85C90">
            <w:pPr>
              <w:pStyle w:val="af2"/>
              <w:spacing w:line="360" w:lineRule="exact"/>
              <w:ind w:rightChars="50" w:right="103"/>
              <w:jc w:val="right"/>
              <w:rPr>
                <w:kern w:val="0"/>
                <w:szCs w:val="20"/>
              </w:rPr>
            </w:pPr>
          </w:p>
        </w:tc>
      </w:tr>
      <w:tr w:rsidR="004B5160" w:rsidRPr="004B5160" w14:paraId="4F0D6C2C" w14:textId="77777777" w:rsidTr="00F30FAC">
        <w:trPr>
          <w:trHeight w:val="165"/>
        </w:trPr>
        <w:tc>
          <w:tcPr>
            <w:tcW w:w="1247" w:type="dxa"/>
            <w:vMerge w:val="restart"/>
            <w:vAlign w:val="center"/>
          </w:tcPr>
          <w:p w14:paraId="649BBD49" w14:textId="77777777" w:rsidR="00B85C90" w:rsidRPr="004B5160" w:rsidRDefault="00B85C90" w:rsidP="00B85C90">
            <w:pPr>
              <w:pStyle w:val="af2"/>
              <w:jc w:val="center"/>
            </w:pPr>
            <w:r w:rsidRPr="004B5160">
              <w:rPr>
                <w:rFonts w:hint="eastAsia"/>
              </w:rPr>
              <w:t>利用人数</w:t>
            </w:r>
          </w:p>
          <w:p w14:paraId="45B987AA" w14:textId="77777777" w:rsidR="00B85C90" w:rsidRPr="004B5160" w:rsidRDefault="00B85C90" w:rsidP="00B85C90">
            <w:pPr>
              <w:pStyle w:val="af2"/>
              <w:jc w:val="center"/>
            </w:pPr>
            <w:r w:rsidRPr="004B5160">
              <w:rPr>
                <w:rFonts w:hint="eastAsia"/>
              </w:rPr>
              <w:t>（人/月）</w:t>
            </w:r>
          </w:p>
        </w:tc>
        <w:tc>
          <w:tcPr>
            <w:tcW w:w="850" w:type="dxa"/>
            <w:vAlign w:val="center"/>
          </w:tcPr>
          <w:p w14:paraId="79965F0B" w14:textId="77777777" w:rsidR="00B85C90" w:rsidRPr="004B5160" w:rsidRDefault="00B85C90" w:rsidP="00B85C90">
            <w:pPr>
              <w:pStyle w:val="af2"/>
              <w:jc w:val="center"/>
            </w:pPr>
            <w:r w:rsidRPr="004B5160">
              <w:rPr>
                <w:rFonts w:hint="eastAsia"/>
              </w:rPr>
              <w:t>見込量</w:t>
            </w:r>
          </w:p>
        </w:tc>
        <w:tc>
          <w:tcPr>
            <w:tcW w:w="1077" w:type="dxa"/>
            <w:vAlign w:val="center"/>
          </w:tcPr>
          <w:p w14:paraId="18C9247B" w14:textId="146F402F"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77894358" w14:textId="0AFDFDA8"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shd w:val="clear" w:color="auto" w:fill="auto"/>
            <w:vAlign w:val="center"/>
          </w:tcPr>
          <w:p w14:paraId="67E97DCE" w14:textId="4CF8BA72"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850" w:type="dxa"/>
            <w:vMerge w:val="restart"/>
            <w:vAlign w:val="center"/>
          </w:tcPr>
          <w:p w14:paraId="038C24FA" w14:textId="77777777" w:rsidR="00B85C90" w:rsidRPr="004B5160" w:rsidRDefault="00B85C90" w:rsidP="00B85C90">
            <w:pPr>
              <w:pStyle w:val="af2"/>
              <w:jc w:val="center"/>
            </w:pPr>
            <w:r w:rsidRPr="004B5160">
              <w:rPr>
                <w:rFonts w:hint="eastAsia"/>
              </w:rPr>
              <w:t>見込量</w:t>
            </w:r>
          </w:p>
        </w:tc>
        <w:tc>
          <w:tcPr>
            <w:tcW w:w="1042" w:type="dxa"/>
            <w:vMerge w:val="restart"/>
            <w:vAlign w:val="center"/>
          </w:tcPr>
          <w:p w14:paraId="327335D5" w14:textId="34358940"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p>
        </w:tc>
        <w:tc>
          <w:tcPr>
            <w:tcW w:w="1042" w:type="dxa"/>
            <w:vMerge w:val="restart"/>
            <w:vAlign w:val="center"/>
          </w:tcPr>
          <w:p w14:paraId="08E4E9E6" w14:textId="04DF3A97"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p>
        </w:tc>
        <w:tc>
          <w:tcPr>
            <w:tcW w:w="1043" w:type="dxa"/>
            <w:vMerge w:val="restart"/>
            <w:vAlign w:val="center"/>
          </w:tcPr>
          <w:p w14:paraId="50EDD4E6" w14:textId="3FA30E38"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3</w:t>
            </w:r>
          </w:p>
        </w:tc>
      </w:tr>
      <w:tr w:rsidR="00B85C90" w:rsidRPr="004B5160" w14:paraId="4D312B66" w14:textId="77777777" w:rsidTr="00182DD7">
        <w:trPr>
          <w:trHeight w:val="203"/>
        </w:trPr>
        <w:tc>
          <w:tcPr>
            <w:tcW w:w="1247" w:type="dxa"/>
            <w:vMerge/>
            <w:vAlign w:val="center"/>
          </w:tcPr>
          <w:p w14:paraId="50FBAE0C" w14:textId="77777777" w:rsidR="00B85C90" w:rsidRPr="004B5160" w:rsidRDefault="00B85C90" w:rsidP="00B85C90">
            <w:pPr>
              <w:pStyle w:val="af2"/>
            </w:pPr>
          </w:p>
        </w:tc>
        <w:tc>
          <w:tcPr>
            <w:tcW w:w="850" w:type="dxa"/>
            <w:vAlign w:val="center"/>
          </w:tcPr>
          <w:p w14:paraId="6250E8EF" w14:textId="77777777" w:rsidR="00B85C90" w:rsidRPr="004B5160" w:rsidRDefault="00B85C90" w:rsidP="00B85C90">
            <w:pPr>
              <w:pStyle w:val="af2"/>
              <w:jc w:val="center"/>
            </w:pPr>
            <w:r w:rsidRPr="004B5160">
              <w:rPr>
                <w:rFonts w:hint="eastAsia"/>
              </w:rPr>
              <w:t>実績</w:t>
            </w:r>
          </w:p>
        </w:tc>
        <w:tc>
          <w:tcPr>
            <w:tcW w:w="1077" w:type="dxa"/>
          </w:tcPr>
          <w:p w14:paraId="55050C36" w14:textId="05EF2142"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p>
        </w:tc>
        <w:tc>
          <w:tcPr>
            <w:tcW w:w="1077" w:type="dxa"/>
          </w:tcPr>
          <w:p w14:paraId="3DB26954" w14:textId="41DB97AD"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p>
        </w:tc>
        <w:tc>
          <w:tcPr>
            <w:tcW w:w="1077" w:type="dxa"/>
            <w:shd w:val="clear" w:color="auto" w:fill="auto"/>
          </w:tcPr>
          <w:p w14:paraId="007FA312" w14:textId="5410CE0A" w:rsidR="00B85C90" w:rsidRPr="004B5160" w:rsidRDefault="00F97FC6" w:rsidP="00B85C90">
            <w:pPr>
              <w:pStyle w:val="af2"/>
              <w:spacing w:line="360" w:lineRule="exact"/>
              <w:ind w:rightChars="50" w:right="103"/>
              <w:jc w:val="right"/>
              <w:rPr>
                <w:kern w:val="0"/>
                <w:szCs w:val="20"/>
              </w:rPr>
            </w:pPr>
            <w:r w:rsidRPr="004B5160">
              <w:rPr>
                <w:rFonts w:hint="eastAsia"/>
                <w:w w:val="90"/>
                <w:kern w:val="0"/>
                <w:sz w:val="16"/>
                <w:szCs w:val="16"/>
              </w:rPr>
              <w:t xml:space="preserve">（見込） </w:t>
            </w:r>
            <w:r w:rsidR="00450587" w:rsidRPr="004B5160">
              <w:rPr>
                <w:rFonts w:hint="eastAsia"/>
                <w:kern w:val="0"/>
                <w:szCs w:val="20"/>
              </w:rPr>
              <w:t>2</w:t>
            </w:r>
          </w:p>
        </w:tc>
        <w:tc>
          <w:tcPr>
            <w:tcW w:w="850" w:type="dxa"/>
            <w:vMerge/>
            <w:vAlign w:val="center"/>
          </w:tcPr>
          <w:p w14:paraId="3B9F9E10" w14:textId="77777777" w:rsidR="00B85C90" w:rsidRPr="004B5160" w:rsidRDefault="00B85C90" w:rsidP="00B85C90">
            <w:pPr>
              <w:pStyle w:val="af2"/>
            </w:pPr>
          </w:p>
        </w:tc>
        <w:tc>
          <w:tcPr>
            <w:tcW w:w="1042" w:type="dxa"/>
            <w:vMerge/>
            <w:vAlign w:val="center"/>
          </w:tcPr>
          <w:p w14:paraId="757FB250" w14:textId="77777777" w:rsidR="00B85C90" w:rsidRPr="004B5160" w:rsidRDefault="00B85C90" w:rsidP="00B85C90">
            <w:pPr>
              <w:pStyle w:val="af2"/>
            </w:pPr>
          </w:p>
        </w:tc>
        <w:tc>
          <w:tcPr>
            <w:tcW w:w="1042" w:type="dxa"/>
            <w:vMerge/>
            <w:vAlign w:val="center"/>
          </w:tcPr>
          <w:p w14:paraId="3EE89EF3" w14:textId="77777777" w:rsidR="00B85C90" w:rsidRPr="004B5160" w:rsidRDefault="00B85C90" w:rsidP="00B85C90">
            <w:pPr>
              <w:pStyle w:val="af2"/>
            </w:pPr>
          </w:p>
        </w:tc>
        <w:tc>
          <w:tcPr>
            <w:tcW w:w="1043" w:type="dxa"/>
            <w:vMerge/>
            <w:vAlign w:val="center"/>
          </w:tcPr>
          <w:p w14:paraId="7D269BBA" w14:textId="77777777" w:rsidR="00B85C90" w:rsidRPr="004B5160" w:rsidRDefault="00B85C90" w:rsidP="00B85C90">
            <w:pPr>
              <w:pStyle w:val="af2"/>
            </w:pPr>
          </w:p>
        </w:tc>
      </w:tr>
    </w:tbl>
    <w:p w14:paraId="50FD9464" w14:textId="77777777" w:rsidR="00182DD7" w:rsidRPr="004B5160" w:rsidRDefault="00182DD7" w:rsidP="00182DD7">
      <w:pPr>
        <w:autoSpaceDE/>
        <w:autoSpaceDN/>
        <w:spacing w:line="160" w:lineRule="exact"/>
      </w:pPr>
    </w:p>
    <w:p w14:paraId="6587ACFE" w14:textId="36E850DC" w:rsidR="00182DD7" w:rsidRPr="004B5160" w:rsidRDefault="00182DD7" w:rsidP="00182DD7">
      <w:pPr>
        <w:pStyle w:val="af3"/>
        <w:spacing w:line="360" w:lineRule="auto"/>
        <w:ind w:left="103"/>
      </w:pPr>
      <w:r w:rsidRPr="004B5160">
        <w:t xml:space="preserve">  同行援護</w:t>
      </w:r>
    </w:p>
    <w:tbl>
      <w:tblPr>
        <w:tblStyle w:val="a3"/>
        <w:tblW w:w="9305"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42"/>
        <w:gridCol w:w="1042"/>
        <w:gridCol w:w="1043"/>
      </w:tblGrid>
      <w:tr w:rsidR="004B5160" w:rsidRPr="004B5160" w14:paraId="1765ACE4" w14:textId="77777777" w:rsidTr="00F30FAC">
        <w:tc>
          <w:tcPr>
            <w:tcW w:w="1247" w:type="dxa"/>
            <w:vMerge w:val="restart"/>
            <w:shd w:val="clear" w:color="auto" w:fill="F2F2F2" w:themeFill="background1" w:themeFillShade="F2"/>
            <w:vAlign w:val="center"/>
          </w:tcPr>
          <w:p w14:paraId="725AD991" w14:textId="77777777" w:rsidR="00182DD7" w:rsidRPr="004B5160" w:rsidRDefault="00182DD7" w:rsidP="00F30FAC">
            <w:pPr>
              <w:pStyle w:val="af2"/>
              <w:jc w:val="center"/>
            </w:pPr>
            <w:r w:rsidRPr="004B5160">
              <w:rPr>
                <w:rFonts w:hint="eastAsia"/>
                <w:spacing w:val="97"/>
                <w:kern w:val="0"/>
                <w:fitText w:val="615" w:id="-1161030399"/>
              </w:rPr>
              <w:t>項</w:t>
            </w:r>
            <w:r w:rsidRPr="004B5160">
              <w:rPr>
                <w:rFonts w:hint="eastAsia"/>
                <w:kern w:val="0"/>
                <w:fitText w:val="615" w:id="-1161030399"/>
              </w:rPr>
              <w:t>目</w:t>
            </w:r>
          </w:p>
        </w:tc>
        <w:tc>
          <w:tcPr>
            <w:tcW w:w="4081" w:type="dxa"/>
            <w:gridSpan w:val="4"/>
            <w:shd w:val="clear" w:color="auto" w:fill="F2F2F2" w:themeFill="background1" w:themeFillShade="F2"/>
            <w:vAlign w:val="center"/>
          </w:tcPr>
          <w:p w14:paraId="22599700" w14:textId="77777777" w:rsidR="00182DD7" w:rsidRPr="004B5160" w:rsidRDefault="00182DD7" w:rsidP="00F30FAC">
            <w:pPr>
              <w:pStyle w:val="af2"/>
              <w:spacing w:line="280" w:lineRule="exact"/>
              <w:jc w:val="center"/>
            </w:pPr>
            <w:r w:rsidRPr="004B5160">
              <w:rPr>
                <w:rFonts w:hint="eastAsia"/>
              </w:rPr>
              <w:t>第６期見込・実績</w:t>
            </w:r>
          </w:p>
        </w:tc>
        <w:tc>
          <w:tcPr>
            <w:tcW w:w="3977" w:type="dxa"/>
            <w:gridSpan w:val="4"/>
            <w:shd w:val="clear" w:color="auto" w:fill="F2F2F2" w:themeFill="background1" w:themeFillShade="F2"/>
            <w:vAlign w:val="center"/>
          </w:tcPr>
          <w:p w14:paraId="62029046" w14:textId="77777777" w:rsidR="00182DD7" w:rsidRPr="004B5160" w:rsidRDefault="00182DD7" w:rsidP="00F30FAC">
            <w:pPr>
              <w:pStyle w:val="af2"/>
              <w:spacing w:line="280" w:lineRule="exact"/>
              <w:jc w:val="center"/>
            </w:pPr>
            <w:r w:rsidRPr="004B5160">
              <w:rPr>
                <w:rFonts w:hint="eastAsia"/>
              </w:rPr>
              <w:t>第７期見込</w:t>
            </w:r>
          </w:p>
        </w:tc>
      </w:tr>
      <w:tr w:rsidR="004B5160" w:rsidRPr="004B5160" w14:paraId="335A7965" w14:textId="77777777" w:rsidTr="00F30FAC">
        <w:tc>
          <w:tcPr>
            <w:tcW w:w="1247" w:type="dxa"/>
            <w:vMerge/>
            <w:shd w:val="clear" w:color="auto" w:fill="F2F2F2" w:themeFill="background1" w:themeFillShade="F2"/>
            <w:vAlign w:val="center"/>
          </w:tcPr>
          <w:p w14:paraId="32A66A0A" w14:textId="77777777" w:rsidR="00182DD7" w:rsidRPr="004B5160" w:rsidRDefault="00182DD7" w:rsidP="00F30FAC">
            <w:pPr>
              <w:pStyle w:val="af2"/>
              <w:jc w:val="center"/>
            </w:pPr>
          </w:p>
        </w:tc>
        <w:tc>
          <w:tcPr>
            <w:tcW w:w="850" w:type="dxa"/>
            <w:shd w:val="clear" w:color="auto" w:fill="F2F2F2" w:themeFill="background1" w:themeFillShade="F2"/>
            <w:vAlign w:val="center"/>
          </w:tcPr>
          <w:p w14:paraId="353ED8DA" w14:textId="77777777" w:rsidR="00182DD7" w:rsidRPr="004B5160" w:rsidRDefault="00182DD7" w:rsidP="00F30FAC">
            <w:pPr>
              <w:pStyle w:val="af2"/>
              <w:jc w:val="center"/>
            </w:pPr>
          </w:p>
        </w:tc>
        <w:tc>
          <w:tcPr>
            <w:tcW w:w="1077" w:type="dxa"/>
            <w:shd w:val="clear" w:color="auto" w:fill="F2F2F2" w:themeFill="background1" w:themeFillShade="F2"/>
            <w:vAlign w:val="center"/>
          </w:tcPr>
          <w:p w14:paraId="4711E728" w14:textId="77777777" w:rsidR="00182DD7" w:rsidRPr="004B5160" w:rsidRDefault="00182DD7" w:rsidP="00F30FAC">
            <w:pPr>
              <w:pStyle w:val="af2"/>
              <w:spacing w:line="280" w:lineRule="exact"/>
              <w:jc w:val="center"/>
            </w:pPr>
            <w:r w:rsidRPr="004B5160">
              <w:rPr>
                <w:rFonts w:hint="eastAsia"/>
              </w:rPr>
              <w:t>令和</w:t>
            </w:r>
          </w:p>
          <w:p w14:paraId="14DDB9B5" w14:textId="77777777" w:rsidR="00182DD7" w:rsidRPr="004B5160" w:rsidRDefault="00182DD7" w:rsidP="00F30FAC">
            <w:pPr>
              <w:pStyle w:val="af2"/>
              <w:spacing w:line="280" w:lineRule="exact"/>
              <w:jc w:val="center"/>
            </w:pPr>
            <w:r w:rsidRPr="004B5160">
              <w:rPr>
                <w:rFonts w:hint="eastAsia"/>
              </w:rPr>
              <w:t>３年度</w:t>
            </w:r>
          </w:p>
        </w:tc>
        <w:tc>
          <w:tcPr>
            <w:tcW w:w="1077" w:type="dxa"/>
            <w:shd w:val="clear" w:color="auto" w:fill="F2F2F2" w:themeFill="background1" w:themeFillShade="F2"/>
            <w:vAlign w:val="center"/>
          </w:tcPr>
          <w:p w14:paraId="192A15DF" w14:textId="77777777" w:rsidR="00182DD7" w:rsidRPr="004B5160" w:rsidRDefault="00182DD7" w:rsidP="00F30FAC">
            <w:pPr>
              <w:pStyle w:val="af2"/>
              <w:spacing w:line="280" w:lineRule="exact"/>
              <w:jc w:val="center"/>
            </w:pPr>
            <w:r w:rsidRPr="004B5160">
              <w:rPr>
                <w:rFonts w:hint="eastAsia"/>
              </w:rPr>
              <w:t>令和</w:t>
            </w:r>
          </w:p>
          <w:p w14:paraId="7E95B991" w14:textId="77777777" w:rsidR="00182DD7" w:rsidRPr="004B5160" w:rsidRDefault="00182DD7" w:rsidP="00F30FAC">
            <w:pPr>
              <w:pStyle w:val="af2"/>
              <w:spacing w:line="280" w:lineRule="exact"/>
              <w:jc w:val="center"/>
            </w:pPr>
            <w:r w:rsidRPr="004B5160">
              <w:rPr>
                <w:rFonts w:hint="eastAsia"/>
              </w:rPr>
              <w:t>４年度</w:t>
            </w:r>
          </w:p>
        </w:tc>
        <w:tc>
          <w:tcPr>
            <w:tcW w:w="1077" w:type="dxa"/>
            <w:shd w:val="clear" w:color="auto" w:fill="F2F2F2" w:themeFill="background1" w:themeFillShade="F2"/>
            <w:vAlign w:val="center"/>
          </w:tcPr>
          <w:p w14:paraId="50FCDA4C" w14:textId="77777777" w:rsidR="00182DD7" w:rsidRPr="004B5160" w:rsidRDefault="00182DD7" w:rsidP="00F30FAC">
            <w:pPr>
              <w:pStyle w:val="af2"/>
              <w:spacing w:line="280" w:lineRule="exact"/>
              <w:jc w:val="center"/>
            </w:pPr>
            <w:r w:rsidRPr="004B5160">
              <w:rPr>
                <w:rFonts w:hint="eastAsia"/>
              </w:rPr>
              <w:t>令和</w:t>
            </w:r>
          </w:p>
          <w:p w14:paraId="0F4F81BC" w14:textId="77777777" w:rsidR="00182DD7" w:rsidRPr="004B5160" w:rsidRDefault="00182DD7" w:rsidP="00F30FAC">
            <w:pPr>
              <w:pStyle w:val="af2"/>
              <w:spacing w:line="280" w:lineRule="exact"/>
              <w:jc w:val="center"/>
            </w:pPr>
            <w:r w:rsidRPr="004B5160">
              <w:rPr>
                <w:rFonts w:hint="eastAsia"/>
              </w:rPr>
              <w:t>５年度</w:t>
            </w:r>
          </w:p>
        </w:tc>
        <w:tc>
          <w:tcPr>
            <w:tcW w:w="850" w:type="dxa"/>
            <w:shd w:val="clear" w:color="auto" w:fill="F2F2F2" w:themeFill="background1" w:themeFillShade="F2"/>
            <w:vAlign w:val="center"/>
          </w:tcPr>
          <w:p w14:paraId="7830C0E4" w14:textId="77777777" w:rsidR="00182DD7" w:rsidRPr="004B5160" w:rsidRDefault="00182DD7" w:rsidP="00F30FAC">
            <w:pPr>
              <w:pStyle w:val="af2"/>
              <w:jc w:val="center"/>
            </w:pPr>
          </w:p>
        </w:tc>
        <w:tc>
          <w:tcPr>
            <w:tcW w:w="1042" w:type="dxa"/>
            <w:shd w:val="clear" w:color="auto" w:fill="F2F2F2" w:themeFill="background1" w:themeFillShade="F2"/>
            <w:vAlign w:val="center"/>
          </w:tcPr>
          <w:p w14:paraId="0164E27E" w14:textId="77777777" w:rsidR="00182DD7" w:rsidRPr="004B5160" w:rsidRDefault="00182DD7" w:rsidP="00F30FAC">
            <w:pPr>
              <w:pStyle w:val="af2"/>
              <w:spacing w:line="280" w:lineRule="exact"/>
              <w:jc w:val="center"/>
            </w:pPr>
            <w:r w:rsidRPr="004B5160">
              <w:rPr>
                <w:rFonts w:hint="eastAsia"/>
              </w:rPr>
              <w:t>令和</w:t>
            </w:r>
          </w:p>
          <w:p w14:paraId="1651B266" w14:textId="77777777" w:rsidR="00182DD7" w:rsidRPr="004B5160" w:rsidRDefault="00182DD7" w:rsidP="00F30FAC">
            <w:pPr>
              <w:pStyle w:val="af2"/>
              <w:spacing w:line="280" w:lineRule="exact"/>
              <w:jc w:val="center"/>
            </w:pPr>
            <w:r w:rsidRPr="004B5160">
              <w:rPr>
                <w:rFonts w:hint="eastAsia"/>
              </w:rPr>
              <w:t>６年度</w:t>
            </w:r>
          </w:p>
        </w:tc>
        <w:tc>
          <w:tcPr>
            <w:tcW w:w="1042" w:type="dxa"/>
            <w:shd w:val="clear" w:color="auto" w:fill="F2F2F2" w:themeFill="background1" w:themeFillShade="F2"/>
            <w:vAlign w:val="center"/>
          </w:tcPr>
          <w:p w14:paraId="5735B67D" w14:textId="77777777" w:rsidR="00182DD7" w:rsidRPr="004B5160" w:rsidRDefault="00182DD7" w:rsidP="00F30FAC">
            <w:pPr>
              <w:pStyle w:val="af2"/>
              <w:spacing w:line="280" w:lineRule="exact"/>
              <w:jc w:val="center"/>
            </w:pPr>
            <w:r w:rsidRPr="004B5160">
              <w:rPr>
                <w:rFonts w:hint="eastAsia"/>
              </w:rPr>
              <w:t>令和</w:t>
            </w:r>
          </w:p>
          <w:p w14:paraId="42A6D109" w14:textId="77777777" w:rsidR="00182DD7" w:rsidRPr="004B5160" w:rsidRDefault="00182DD7" w:rsidP="00F30FAC">
            <w:pPr>
              <w:pStyle w:val="af2"/>
              <w:spacing w:line="280" w:lineRule="exact"/>
              <w:jc w:val="center"/>
            </w:pPr>
            <w:r w:rsidRPr="004B5160">
              <w:rPr>
                <w:rFonts w:hint="eastAsia"/>
              </w:rPr>
              <w:t>７年度</w:t>
            </w:r>
          </w:p>
        </w:tc>
        <w:tc>
          <w:tcPr>
            <w:tcW w:w="1043" w:type="dxa"/>
            <w:shd w:val="clear" w:color="auto" w:fill="F2F2F2" w:themeFill="background1" w:themeFillShade="F2"/>
            <w:vAlign w:val="center"/>
          </w:tcPr>
          <w:p w14:paraId="14AE0C8E" w14:textId="77777777" w:rsidR="00182DD7" w:rsidRPr="004B5160" w:rsidRDefault="00182DD7" w:rsidP="00F30FAC">
            <w:pPr>
              <w:pStyle w:val="af2"/>
              <w:spacing w:line="280" w:lineRule="exact"/>
              <w:jc w:val="center"/>
            </w:pPr>
            <w:r w:rsidRPr="004B5160">
              <w:rPr>
                <w:rFonts w:hint="eastAsia"/>
              </w:rPr>
              <w:t>令和</w:t>
            </w:r>
          </w:p>
          <w:p w14:paraId="74246598" w14:textId="77777777" w:rsidR="00182DD7" w:rsidRPr="004B5160" w:rsidRDefault="00182DD7" w:rsidP="00F30FAC">
            <w:pPr>
              <w:pStyle w:val="af2"/>
              <w:spacing w:line="280" w:lineRule="exact"/>
              <w:jc w:val="center"/>
            </w:pPr>
            <w:r w:rsidRPr="004B5160">
              <w:rPr>
                <w:rFonts w:hint="eastAsia"/>
              </w:rPr>
              <w:t>８年度</w:t>
            </w:r>
          </w:p>
        </w:tc>
      </w:tr>
      <w:tr w:rsidR="004B5160" w:rsidRPr="004B5160" w14:paraId="72EF4733" w14:textId="77777777" w:rsidTr="00F30FAC">
        <w:tc>
          <w:tcPr>
            <w:tcW w:w="1247" w:type="dxa"/>
            <w:vMerge w:val="restart"/>
            <w:vAlign w:val="center"/>
          </w:tcPr>
          <w:p w14:paraId="30EFF73A" w14:textId="77777777" w:rsidR="00B85C90" w:rsidRPr="004B5160" w:rsidRDefault="00B85C90" w:rsidP="00B85C90">
            <w:pPr>
              <w:pStyle w:val="af2"/>
              <w:jc w:val="center"/>
            </w:pPr>
            <w:r w:rsidRPr="004B5160">
              <w:rPr>
                <w:rFonts w:hint="eastAsia"/>
              </w:rPr>
              <w:t>利用時間</w:t>
            </w:r>
          </w:p>
          <w:p w14:paraId="00EC3641" w14:textId="77777777" w:rsidR="00B85C90" w:rsidRPr="004B5160" w:rsidRDefault="00B85C90" w:rsidP="00B85C90">
            <w:pPr>
              <w:pStyle w:val="af2"/>
            </w:pPr>
            <w:r w:rsidRPr="004B5160">
              <w:rPr>
                <w:rFonts w:hint="eastAsia"/>
              </w:rPr>
              <w:t>（時間/月）</w:t>
            </w:r>
          </w:p>
        </w:tc>
        <w:tc>
          <w:tcPr>
            <w:tcW w:w="850" w:type="dxa"/>
            <w:vAlign w:val="center"/>
          </w:tcPr>
          <w:p w14:paraId="00EA085A" w14:textId="77777777" w:rsidR="00B85C90" w:rsidRPr="004B5160" w:rsidRDefault="00B85C90" w:rsidP="00B85C90">
            <w:pPr>
              <w:pStyle w:val="af2"/>
              <w:jc w:val="center"/>
            </w:pPr>
            <w:r w:rsidRPr="004B5160">
              <w:rPr>
                <w:rFonts w:hint="eastAsia"/>
              </w:rPr>
              <w:t>見込量</w:t>
            </w:r>
          </w:p>
        </w:tc>
        <w:tc>
          <w:tcPr>
            <w:tcW w:w="1077" w:type="dxa"/>
            <w:vAlign w:val="center"/>
          </w:tcPr>
          <w:p w14:paraId="2D4F02AB" w14:textId="73BB7229"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4B263246" w14:textId="791776F7"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136371F3" w14:textId="143BED7A"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850" w:type="dxa"/>
            <w:vMerge w:val="restart"/>
            <w:vAlign w:val="center"/>
          </w:tcPr>
          <w:p w14:paraId="69173038" w14:textId="77777777" w:rsidR="00B85C90" w:rsidRPr="004B5160" w:rsidRDefault="00B85C90" w:rsidP="00B85C90">
            <w:pPr>
              <w:pStyle w:val="af2"/>
              <w:jc w:val="center"/>
            </w:pPr>
            <w:r w:rsidRPr="004B5160">
              <w:rPr>
                <w:rFonts w:hint="eastAsia"/>
              </w:rPr>
              <w:t>見込量</w:t>
            </w:r>
          </w:p>
        </w:tc>
        <w:tc>
          <w:tcPr>
            <w:tcW w:w="1042" w:type="dxa"/>
            <w:vMerge w:val="restart"/>
            <w:vAlign w:val="center"/>
          </w:tcPr>
          <w:p w14:paraId="39A1D658" w14:textId="277EB204"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1</w:t>
            </w:r>
          </w:p>
        </w:tc>
        <w:tc>
          <w:tcPr>
            <w:tcW w:w="1042" w:type="dxa"/>
            <w:vMerge w:val="restart"/>
            <w:vAlign w:val="center"/>
          </w:tcPr>
          <w:p w14:paraId="10A8CD6E" w14:textId="444A61F3"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4</w:t>
            </w:r>
          </w:p>
        </w:tc>
        <w:tc>
          <w:tcPr>
            <w:tcW w:w="1043" w:type="dxa"/>
            <w:vMerge w:val="restart"/>
            <w:vAlign w:val="center"/>
          </w:tcPr>
          <w:p w14:paraId="36DDB82C" w14:textId="327F942B"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7</w:t>
            </w:r>
          </w:p>
        </w:tc>
      </w:tr>
      <w:tr w:rsidR="004B5160" w:rsidRPr="004B5160" w14:paraId="0DEE0E56" w14:textId="77777777" w:rsidTr="00F30FAC">
        <w:tc>
          <w:tcPr>
            <w:tcW w:w="1247" w:type="dxa"/>
            <w:vMerge/>
            <w:vAlign w:val="center"/>
          </w:tcPr>
          <w:p w14:paraId="608B59D9" w14:textId="77777777" w:rsidR="00B85C90" w:rsidRPr="004B5160" w:rsidRDefault="00B85C90" w:rsidP="00B85C90">
            <w:pPr>
              <w:pStyle w:val="af2"/>
            </w:pPr>
          </w:p>
        </w:tc>
        <w:tc>
          <w:tcPr>
            <w:tcW w:w="850" w:type="dxa"/>
            <w:vAlign w:val="center"/>
          </w:tcPr>
          <w:p w14:paraId="5D02D071" w14:textId="77777777" w:rsidR="00B85C90" w:rsidRPr="004B5160" w:rsidRDefault="00B85C90" w:rsidP="00B85C90">
            <w:pPr>
              <w:pStyle w:val="af2"/>
              <w:jc w:val="center"/>
            </w:pPr>
            <w:r w:rsidRPr="004B5160">
              <w:rPr>
                <w:rFonts w:hint="eastAsia"/>
              </w:rPr>
              <w:t>実績</w:t>
            </w:r>
          </w:p>
        </w:tc>
        <w:tc>
          <w:tcPr>
            <w:tcW w:w="1077" w:type="dxa"/>
          </w:tcPr>
          <w:p w14:paraId="50036D7F" w14:textId="61C612FB"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4</w:t>
            </w:r>
          </w:p>
        </w:tc>
        <w:tc>
          <w:tcPr>
            <w:tcW w:w="1077" w:type="dxa"/>
          </w:tcPr>
          <w:p w14:paraId="2E8C70F0" w14:textId="68A44BCC"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6</w:t>
            </w:r>
          </w:p>
        </w:tc>
        <w:tc>
          <w:tcPr>
            <w:tcW w:w="1077" w:type="dxa"/>
            <w:shd w:val="clear" w:color="auto" w:fill="auto"/>
          </w:tcPr>
          <w:p w14:paraId="5CD56BD2" w14:textId="23BD3000" w:rsidR="00B85C90" w:rsidRPr="004B5160" w:rsidRDefault="00F97FC6" w:rsidP="00B85C90">
            <w:pPr>
              <w:pStyle w:val="af2"/>
              <w:spacing w:line="360" w:lineRule="exact"/>
              <w:ind w:rightChars="50" w:right="103"/>
              <w:jc w:val="right"/>
              <w:rPr>
                <w:kern w:val="0"/>
                <w:szCs w:val="20"/>
              </w:rPr>
            </w:pPr>
            <w:r w:rsidRPr="004B5160">
              <w:rPr>
                <w:rFonts w:hint="eastAsia"/>
                <w:w w:val="90"/>
                <w:kern w:val="0"/>
                <w:sz w:val="16"/>
                <w:szCs w:val="16"/>
              </w:rPr>
              <w:t>（見込）</w:t>
            </w:r>
            <w:r w:rsidR="00450587" w:rsidRPr="004B5160">
              <w:rPr>
                <w:rFonts w:hint="eastAsia"/>
                <w:kern w:val="0"/>
                <w:szCs w:val="20"/>
              </w:rPr>
              <w:t>1</w:t>
            </w:r>
            <w:r w:rsidR="00450587" w:rsidRPr="004B5160">
              <w:rPr>
                <w:kern w:val="0"/>
                <w:szCs w:val="20"/>
              </w:rPr>
              <w:t>8</w:t>
            </w:r>
          </w:p>
        </w:tc>
        <w:tc>
          <w:tcPr>
            <w:tcW w:w="850" w:type="dxa"/>
            <w:vMerge/>
            <w:vAlign w:val="center"/>
          </w:tcPr>
          <w:p w14:paraId="02963FD1" w14:textId="77777777" w:rsidR="00B85C90" w:rsidRPr="004B5160" w:rsidRDefault="00B85C90" w:rsidP="00B85C90">
            <w:pPr>
              <w:pStyle w:val="af2"/>
              <w:jc w:val="center"/>
            </w:pPr>
          </w:p>
        </w:tc>
        <w:tc>
          <w:tcPr>
            <w:tcW w:w="1042" w:type="dxa"/>
            <w:vMerge/>
            <w:vAlign w:val="center"/>
          </w:tcPr>
          <w:p w14:paraId="591AF750" w14:textId="77777777" w:rsidR="00B85C90" w:rsidRPr="004B5160" w:rsidRDefault="00B85C90" w:rsidP="00B85C90">
            <w:pPr>
              <w:pStyle w:val="af2"/>
              <w:spacing w:line="360" w:lineRule="exact"/>
              <w:ind w:rightChars="50" w:right="103"/>
              <w:jc w:val="right"/>
              <w:rPr>
                <w:kern w:val="0"/>
                <w:szCs w:val="20"/>
              </w:rPr>
            </w:pPr>
          </w:p>
        </w:tc>
        <w:tc>
          <w:tcPr>
            <w:tcW w:w="1042" w:type="dxa"/>
            <w:vMerge/>
            <w:vAlign w:val="center"/>
          </w:tcPr>
          <w:p w14:paraId="7A8E8F5A" w14:textId="77777777" w:rsidR="00B85C90" w:rsidRPr="004B5160" w:rsidRDefault="00B85C90" w:rsidP="00B85C90">
            <w:pPr>
              <w:pStyle w:val="af2"/>
              <w:spacing w:line="360" w:lineRule="exact"/>
              <w:ind w:rightChars="50" w:right="103"/>
              <w:jc w:val="right"/>
              <w:rPr>
                <w:kern w:val="0"/>
                <w:szCs w:val="20"/>
              </w:rPr>
            </w:pPr>
          </w:p>
        </w:tc>
        <w:tc>
          <w:tcPr>
            <w:tcW w:w="1043" w:type="dxa"/>
            <w:vMerge/>
            <w:vAlign w:val="center"/>
          </w:tcPr>
          <w:p w14:paraId="4A1E77FD" w14:textId="77777777" w:rsidR="00B85C90" w:rsidRPr="004B5160" w:rsidRDefault="00B85C90" w:rsidP="00B85C90">
            <w:pPr>
              <w:pStyle w:val="af2"/>
              <w:spacing w:line="360" w:lineRule="exact"/>
              <w:ind w:rightChars="50" w:right="103"/>
              <w:jc w:val="right"/>
              <w:rPr>
                <w:kern w:val="0"/>
                <w:szCs w:val="20"/>
              </w:rPr>
            </w:pPr>
          </w:p>
        </w:tc>
      </w:tr>
      <w:tr w:rsidR="004B5160" w:rsidRPr="004B5160" w14:paraId="3EC1507A" w14:textId="77777777" w:rsidTr="00F30FAC">
        <w:trPr>
          <w:trHeight w:val="165"/>
        </w:trPr>
        <w:tc>
          <w:tcPr>
            <w:tcW w:w="1247" w:type="dxa"/>
            <w:vMerge w:val="restart"/>
            <w:vAlign w:val="center"/>
          </w:tcPr>
          <w:p w14:paraId="00A8C287" w14:textId="77777777" w:rsidR="00B85C90" w:rsidRPr="004B5160" w:rsidRDefault="00B85C90" w:rsidP="00B85C90">
            <w:pPr>
              <w:pStyle w:val="af2"/>
              <w:jc w:val="center"/>
            </w:pPr>
            <w:r w:rsidRPr="004B5160">
              <w:rPr>
                <w:rFonts w:hint="eastAsia"/>
              </w:rPr>
              <w:t>利用人数</w:t>
            </w:r>
          </w:p>
          <w:p w14:paraId="653B5AE1" w14:textId="77777777" w:rsidR="00B85C90" w:rsidRPr="004B5160" w:rsidRDefault="00B85C90" w:rsidP="00B85C90">
            <w:pPr>
              <w:pStyle w:val="af2"/>
              <w:jc w:val="center"/>
            </w:pPr>
            <w:r w:rsidRPr="004B5160">
              <w:rPr>
                <w:rFonts w:hint="eastAsia"/>
              </w:rPr>
              <w:t>（人/月）</w:t>
            </w:r>
          </w:p>
        </w:tc>
        <w:tc>
          <w:tcPr>
            <w:tcW w:w="850" w:type="dxa"/>
            <w:vAlign w:val="center"/>
          </w:tcPr>
          <w:p w14:paraId="311A5F87" w14:textId="77777777" w:rsidR="00B85C90" w:rsidRPr="004B5160" w:rsidRDefault="00B85C90" w:rsidP="00B85C90">
            <w:pPr>
              <w:pStyle w:val="af2"/>
              <w:jc w:val="center"/>
            </w:pPr>
            <w:r w:rsidRPr="004B5160">
              <w:rPr>
                <w:rFonts w:hint="eastAsia"/>
              </w:rPr>
              <w:t>見込量</w:t>
            </w:r>
          </w:p>
        </w:tc>
        <w:tc>
          <w:tcPr>
            <w:tcW w:w="1077" w:type="dxa"/>
            <w:vAlign w:val="center"/>
          </w:tcPr>
          <w:p w14:paraId="5BCF91A9" w14:textId="664EC5B0"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4513F582" w14:textId="7702EF7D"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shd w:val="clear" w:color="auto" w:fill="auto"/>
            <w:vAlign w:val="center"/>
          </w:tcPr>
          <w:p w14:paraId="29BE5265" w14:textId="46AA8698"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850" w:type="dxa"/>
            <w:vMerge w:val="restart"/>
            <w:vAlign w:val="center"/>
          </w:tcPr>
          <w:p w14:paraId="056BC230" w14:textId="77777777" w:rsidR="00B85C90" w:rsidRPr="004B5160" w:rsidRDefault="00B85C90" w:rsidP="00B85C90">
            <w:pPr>
              <w:pStyle w:val="af2"/>
              <w:jc w:val="center"/>
            </w:pPr>
            <w:r w:rsidRPr="004B5160">
              <w:rPr>
                <w:rFonts w:hint="eastAsia"/>
              </w:rPr>
              <w:t>見込量</w:t>
            </w:r>
          </w:p>
        </w:tc>
        <w:tc>
          <w:tcPr>
            <w:tcW w:w="1042" w:type="dxa"/>
            <w:vMerge w:val="restart"/>
            <w:vAlign w:val="center"/>
          </w:tcPr>
          <w:p w14:paraId="12056895" w14:textId="386281C1"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p>
        </w:tc>
        <w:tc>
          <w:tcPr>
            <w:tcW w:w="1042" w:type="dxa"/>
            <w:vMerge w:val="restart"/>
            <w:vAlign w:val="center"/>
          </w:tcPr>
          <w:p w14:paraId="7489D7FE" w14:textId="361893AB"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p>
        </w:tc>
        <w:tc>
          <w:tcPr>
            <w:tcW w:w="1043" w:type="dxa"/>
            <w:vMerge w:val="restart"/>
            <w:vAlign w:val="center"/>
          </w:tcPr>
          <w:p w14:paraId="6730307E" w14:textId="67E5D6B1"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3</w:t>
            </w:r>
          </w:p>
        </w:tc>
      </w:tr>
      <w:tr w:rsidR="00B85C90" w:rsidRPr="004B5160" w14:paraId="70779474" w14:textId="77777777" w:rsidTr="00F30FAC">
        <w:tc>
          <w:tcPr>
            <w:tcW w:w="1247" w:type="dxa"/>
            <w:vMerge/>
            <w:vAlign w:val="center"/>
          </w:tcPr>
          <w:p w14:paraId="19393815" w14:textId="77777777" w:rsidR="00B85C90" w:rsidRPr="004B5160" w:rsidRDefault="00B85C90" w:rsidP="00B85C90">
            <w:pPr>
              <w:pStyle w:val="af2"/>
            </w:pPr>
          </w:p>
        </w:tc>
        <w:tc>
          <w:tcPr>
            <w:tcW w:w="850" w:type="dxa"/>
            <w:vAlign w:val="center"/>
          </w:tcPr>
          <w:p w14:paraId="4329365A" w14:textId="77777777" w:rsidR="00B85C90" w:rsidRPr="004B5160" w:rsidRDefault="00B85C90" w:rsidP="00B85C90">
            <w:pPr>
              <w:pStyle w:val="af2"/>
              <w:jc w:val="center"/>
            </w:pPr>
            <w:r w:rsidRPr="004B5160">
              <w:rPr>
                <w:rFonts w:hint="eastAsia"/>
              </w:rPr>
              <w:t>実績</w:t>
            </w:r>
          </w:p>
        </w:tc>
        <w:tc>
          <w:tcPr>
            <w:tcW w:w="1077" w:type="dxa"/>
          </w:tcPr>
          <w:p w14:paraId="1F16E16E" w14:textId="6363FB14"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p>
        </w:tc>
        <w:tc>
          <w:tcPr>
            <w:tcW w:w="1077" w:type="dxa"/>
          </w:tcPr>
          <w:p w14:paraId="4BD2FE6B" w14:textId="0DA416B8"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p>
        </w:tc>
        <w:tc>
          <w:tcPr>
            <w:tcW w:w="1077" w:type="dxa"/>
            <w:shd w:val="clear" w:color="auto" w:fill="auto"/>
          </w:tcPr>
          <w:p w14:paraId="78773751" w14:textId="5D9F0D1C" w:rsidR="00B85C90" w:rsidRPr="004B5160" w:rsidRDefault="00F97FC6" w:rsidP="00B85C90">
            <w:pPr>
              <w:pStyle w:val="af2"/>
              <w:spacing w:line="360" w:lineRule="exact"/>
              <w:ind w:rightChars="50" w:right="103"/>
              <w:jc w:val="right"/>
              <w:rPr>
                <w:kern w:val="0"/>
                <w:szCs w:val="20"/>
              </w:rPr>
            </w:pPr>
            <w:r w:rsidRPr="004B5160">
              <w:rPr>
                <w:rFonts w:hint="eastAsia"/>
                <w:w w:val="90"/>
                <w:kern w:val="0"/>
                <w:sz w:val="16"/>
                <w:szCs w:val="16"/>
              </w:rPr>
              <w:t xml:space="preserve">（見込） </w:t>
            </w:r>
            <w:r w:rsidR="00450587" w:rsidRPr="004B5160">
              <w:rPr>
                <w:rFonts w:hint="eastAsia"/>
                <w:kern w:val="0"/>
                <w:szCs w:val="20"/>
              </w:rPr>
              <w:t>2</w:t>
            </w:r>
          </w:p>
        </w:tc>
        <w:tc>
          <w:tcPr>
            <w:tcW w:w="850" w:type="dxa"/>
            <w:vMerge/>
            <w:vAlign w:val="center"/>
          </w:tcPr>
          <w:p w14:paraId="10922693" w14:textId="77777777" w:rsidR="00B85C90" w:rsidRPr="004B5160" w:rsidRDefault="00B85C90" w:rsidP="00B85C90">
            <w:pPr>
              <w:pStyle w:val="af2"/>
            </w:pPr>
          </w:p>
        </w:tc>
        <w:tc>
          <w:tcPr>
            <w:tcW w:w="1042" w:type="dxa"/>
            <w:vMerge/>
            <w:vAlign w:val="center"/>
          </w:tcPr>
          <w:p w14:paraId="51DE8A87" w14:textId="77777777" w:rsidR="00B85C90" w:rsidRPr="004B5160" w:rsidRDefault="00B85C90" w:rsidP="00B85C90">
            <w:pPr>
              <w:pStyle w:val="af2"/>
            </w:pPr>
          </w:p>
        </w:tc>
        <w:tc>
          <w:tcPr>
            <w:tcW w:w="1042" w:type="dxa"/>
            <w:vMerge/>
            <w:vAlign w:val="center"/>
          </w:tcPr>
          <w:p w14:paraId="61752E90" w14:textId="77777777" w:rsidR="00B85C90" w:rsidRPr="004B5160" w:rsidRDefault="00B85C90" w:rsidP="00B85C90">
            <w:pPr>
              <w:pStyle w:val="af2"/>
            </w:pPr>
          </w:p>
        </w:tc>
        <w:tc>
          <w:tcPr>
            <w:tcW w:w="1043" w:type="dxa"/>
            <w:vMerge/>
            <w:vAlign w:val="center"/>
          </w:tcPr>
          <w:p w14:paraId="67883C20" w14:textId="77777777" w:rsidR="00B85C90" w:rsidRPr="004B5160" w:rsidRDefault="00B85C90" w:rsidP="00B85C90">
            <w:pPr>
              <w:pStyle w:val="af2"/>
            </w:pPr>
          </w:p>
        </w:tc>
      </w:tr>
    </w:tbl>
    <w:p w14:paraId="2B329C31" w14:textId="77777777" w:rsidR="00182DD7" w:rsidRPr="004B5160" w:rsidRDefault="00182DD7" w:rsidP="00182DD7">
      <w:pPr>
        <w:autoSpaceDE/>
        <w:autoSpaceDN/>
        <w:spacing w:line="160" w:lineRule="exact"/>
      </w:pPr>
    </w:p>
    <w:p w14:paraId="21047420" w14:textId="501B1EA1" w:rsidR="00182DD7" w:rsidRPr="004B5160" w:rsidRDefault="00182DD7" w:rsidP="00182DD7">
      <w:pPr>
        <w:pStyle w:val="af3"/>
        <w:spacing w:line="360" w:lineRule="auto"/>
        <w:ind w:left="103"/>
      </w:pPr>
      <w:r w:rsidRPr="004B5160">
        <w:t xml:space="preserve">  行動援護</w:t>
      </w:r>
    </w:p>
    <w:tbl>
      <w:tblPr>
        <w:tblStyle w:val="a3"/>
        <w:tblW w:w="9305"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42"/>
        <w:gridCol w:w="1042"/>
        <w:gridCol w:w="1043"/>
      </w:tblGrid>
      <w:tr w:rsidR="004B5160" w:rsidRPr="004B5160" w14:paraId="188E1D11" w14:textId="77777777" w:rsidTr="00F30FAC">
        <w:tc>
          <w:tcPr>
            <w:tcW w:w="1247" w:type="dxa"/>
            <w:vMerge w:val="restart"/>
            <w:shd w:val="clear" w:color="auto" w:fill="F2F2F2" w:themeFill="background1" w:themeFillShade="F2"/>
            <w:vAlign w:val="center"/>
          </w:tcPr>
          <w:p w14:paraId="36871782" w14:textId="77777777" w:rsidR="00182DD7" w:rsidRPr="004B5160" w:rsidRDefault="00182DD7" w:rsidP="00F30FAC">
            <w:pPr>
              <w:pStyle w:val="af2"/>
              <w:jc w:val="center"/>
            </w:pPr>
            <w:r w:rsidRPr="004B5160">
              <w:rPr>
                <w:rFonts w:hint="eastAsia"/>
                <w:spacing w:val="97"/>
                <w:kern w:val="0"/>
                <w:fitText w:val="615" w:id="-1161030398"/>
              </w:rPr>
              <w:t>項</w:t>
            </w:r>
            <w:r w:rsidRPr="004B5160">
              <w:rPr>
                <w:rFonts w:hint="eastAsia"/>
                <w:kern w:val="0"/>
                <w:fitText w:val="615" w:id="-1161030398"/>
              </w:rPr>
              <w:t>目</w:t>
            </w:r>
          </w:p>
        </w:tc>
        <w:tc>
          <w:tcPr>
            <w:tcW w:w="4081" w:type="dxa"/>
            <w:gridSpan w:val="4"/>
            <w:shd w:val="clear" w:color="auto" w:fill="F2F2F2" w:themeFill="background1" w:themeFillShade="F2"/>
            <w:vAlign w:val="center"/>
          </w:tcPr>
          <w:p w14:paraId="779DA952" w14:textId="77777777" w:rsidR="00182DD7" w:rsidRPr="004B5160" w:rsidRDefault="00182DD7" w:rsidP="00F30FAC">
            <w:pPr>
              <w:pStyle w:val="af2"/>
              <w:spacing w:line="280" w:lineRule="exact"/>
              <w:jc w:val="center"/>
            </w:pPr>
            <w:r w:rsidRPr="004B5160">
              <w:rPr>
                <w:rFonts w:hint="eastAsia"/>
              </w:rPr>
              <w:t>第６期見込・実績</w:t>
            </w:r>
          </w:p>
        </w:tc>
        <w:tc>
          <w:tcPr>
            <w:tcW w:w="3977" w:type="dxa"/>
            <w:gridSpan w:val="4"/>
            <w:shd w:val="clear" w:color="auto" w:fill="F2F2F2" w:themeFill="background1" w:themeFillShade="F2"/>
            <w:vAlign w:val="center"/>
          </w:tcPr>
          <w:p w14:paraId="7675997C" w14:textId="77777777" w:rsidR="00182DD7" w:rsidRPr="004B5160" w:rsidRDefault="00182DD7" w:rsidP="00F30FAC">
            <w:pPr>
              <w:pStyle w:val="af2"/>
              <w:spacing w:line="280" w:lineRule="exact"/>
              <w:jc w:val="center"/>
            </w:pPr>
            <w:r w:rsidRPr="004B5160">
              <w:rPr>
                <w:rFonts w:hint="eastAsia"/>
              </w:rPr>
              <w:t>第７期見込</w:t>
            </w:r>
          </w:p>
        </w:tc>
      </w:tr>
      <w:tr w:rsidR="004B5160" w:rsidRPr="004B5160" w14:paraId="4AFA3683" w14:textId="77777777" w:rsidTr="00F30FAC">
        <w:tc>
          <w:tcPr>
            <w:tcW w:w="1247" w:type="dxa"/>
            <w:vMerge/>
            <w:shd w:val="clear" w:color="auto" w:fill="F2F2F2" w:themeFill="background1" w:themeFillShade="F2"/>
            <w:vAlign w:val="center"/>
          </w:tcPr>
          <w:p w14:paraId="1EFDC1C3" w14:textId="77777777" w:rsidR="00182DD7" w:rsidRPr="004B5160" w:rsidRDefault="00182DD7" w:rsidP="00F30FAC">
            <w:pPr>
              <w:pStyle w:val="af2"/>
              <w:jc w:val="center"/>
            </w:pPr>
          </w:p>
        </w:tc>
        <w:tc>
          <w:tcPr>
            <w:tcW w:w="850" w:type="dxa"/>
            <w:shd w:val="clear" w:color="auto" w:fill="F2F2F2" w:themeFill="background1" w:themeFillShade="F2"/>
            <w:vAlign w:val="center"/>
          </w:tcPr>
          <w:p w14:paraId="07FF0C3E" w14:textId="77777777" w:rsidR="00182DD7" w:rsidRPr="004B5160" w:rsidRDefault="00182DD7" w:rsidP="00F30FAC">
            <w:pPr>
              <w:pStyle w:val="af2"/>
              <w:jc w:val="center"/>
            </w:pPr>
          </w:p>
        </w:tc>
        <w:tc>
          <w:tcPr>
            <w:tcW w:w="1077" w:type="dxa"/>
            <w:shd w:val="clear" w:color="auto" w:fill="F2F2F2" w:themeFill="background1" w:themeFillShade="F2"/>
            <w:vAlign w:val="center"/>
          </w:tcPr>
          <w:p w14:paraId="5E85550D" w14:textId="77777777" w:rsidR="00182DD7" w:rsidRPr="004B5160" w:rsidRDefault="00182DD7" w:rsidP="00F30FAC">
            <w:pPr>
              <w:pStyle w:val="af2"/>
              <w:spacing w:line="280" w:lineRule="exact"/>
              <w:jc w:val="center"/>
            </w:pPr>
            <w:r w:rsidRPr="004B5160">
              <w:rPr>
                <w:rFonts w:hint="eastAsia"/>
              </w:rPr>
              <w:t>令和</w:t>
            </w:r>
          </w:p>
          <w:p w14:paraId="3C1CCC35" w14:textId="77777777" w:rsidR="00182DD7" w:rsidRPr="004B5160" w:rsidRDefault="00182DD7" w:rsidP="00F30FAC">
            <w:pPr>
              <w:pStyle w:val="af2"/>
              <w:spacing w:line="280" w:lineRule="exact"/>
              <w:jc w:val="center"/>
            </w:pPr>
            <w:r w:rsidRPr="004B5160">
              <w:rPr>
                <w:rFonts w:hint="eastAsia"/>
              </w:rPr>
              <w:t>３年度</w:t>
            </w:r>
          </w:p>
        </w:tc>
        <w:tc>
          <w:tcPr>
            <w:tcW w:w="1077" w:type="dxa"/>
            <w:shd w:val="clear" w:color="auto" w:fill="F2F2F2" w:themeFill="background1" w:themeFillShade="F2"/>
            <w:vAlign w:val="center"/>
          </w:tcPr>
          <w:p w14:paraId="37D2EA17" w14:textId="77777777" w:rsidR="00182DD7" w:rsidRPr="004B5160" w:rsidRDefault="00182DD7" w:rsidP="00F30FAC">
            <w:pPr>
              <w:pStyle w:val="af2"/>
              <w:spacing w:line="280" w:lineRule="exact"/>
              <w:jc w:val="center"/>
            </w:pPr>
            <w:r w:rsidRPr="004B5160">
              <w:rPr>
                <w:rFonts w:hint="eastAsia"/>
              </w:rPr>
              <w:t>令和</w:t>
            </w:r>
          </w:p>
          <w:p w14:paraId="316B5038" w14:textId="77777777" w:rsidR="00182DD7" w:rsidRPr="004B5160" w:rsidRDefault="00182DD7" w:rsidP="00F30FAC">
            <w:pPr>
              <w:pStyle w:val="af2"/>
              <w:spacing w:line="280" w:lineRule="exact"/>
              <w:jc w:val="center"/>
            </w:pPr>
            <w:r w:rsidRPr="004B5160">
              <w:rPr>
                <w:rFonts w:hint="eastAsia"/>
              </w:rPr>
              <w:t>４年度</w:t>
            </w:r>
          </w:p>
        </w:tc>
        <w:tc>
          <w:tcPr>
            <w:tcW w:w="1077" w:type="dxa"/>
            <w:shd w:val="clear" w:color="auto" w:fill="F2F2F2" w:themeFill="background1" w:themeFillShade="F2"/>
            <w:vAlign w:val="center"/>
          </w:tcPr>
          <w:p w14:paraId="7CF14257" w14:textId="77777777" w:rsidR="00182DD7" w:rsidRPr="004B5160" w:rsidRDefault="00182DD7" w:rsidP="00F30FAC">
            <w:pPr>
              <w:pStyle w:val="af2"/>
              <w:spacing w:line="280" w:lineRule="exact"/>
              <w:jc w:val="center"/>
            </w:pPr>
            <w:r w:rsidRPr="004B5160">
              <w:rPr>
                <w:rFonts w:hint="eastAsia"/>
              </w:rPr>
              <w:t>令和</w:t>
            </w:r>
          </w:p>
          <w:p w14:paraId="4E8B072E" w14:textId="77777777" w:rsidR="00182DD7" w:rsidRPr="004B5160" w:rsidRDefault="00182DD7" w:rsidP="00F30FAC">
            <w:pPr>
              <w:pStyle w:val="af2"/>
              <w:spacing w:line="280" w:lineRule="exact"/>
              <w:jc w:val="center"/>
            </w:pPr>
            <w:r w:rsidRPr="004B5160">
              <w:rPr>
                <w:rFonts w:hint="eastAsia"/>
              </w:rPr>
              <w:t>５年度</w:t>
            </w:r>
          </w:p>
        </w:tc>
        <w:tc>
          <w:tcPr>
            <w:tcW w:w="850" w:type="dxa"/>
            <w:shd w:val="clear" w:color="auto" w:fill="F2F2F2" w:themeFill="background1" w:themeFillShade="F2"/>
            <w:vAlign w:val="center"/>
          </w:tcPr>
          <w:p w14:paraId="469F480D" w14:textId="77777777" w:rsidR="00182DD7" w:rsidRPr="004B5160" w:rsidRDefault="00182DD7" w:rsidP="00F30FAC">
            <w:pPr>
              <w:pStyle w:val="af2"/>
              <w:jc w:val="center"/>
            </w:pPr>
          </w:p>
        </w:tc>
        <w:tc>
          <w:tcPr>
            <w:tcW w:w="1042" w:type="dxa"/>
            <w:shd w:val="clear" w:color="auto" w:fill="F2F2F2" w:themeFill="background1" w:themeFillShade="F2"/>
            <w:vAlign w:val="center"/>
          </w:tcPr>
          <w:p w14:paraId="679BFA7B" w14:textId="77777777" w:rsidR="00182DD7" w:rsidRPr="004B5160" w:rsidRDefault="00182DD7" w:rsidP="00F30FAC">
            <w:pPr>
              <w:pStyle w:val="af2"/>
              <w:spacing w:line="280" w:lineRule="exact"/>
              <w:jc w:val="center"/>
            </w:pPr>
            <w:r w:rsidRPr="004B5160">
              <w:rPr>
                <w:rFonts w:hint="eastAsia"/>
              </w:rPr>
              <w:t>令和</w:t>
            </w:r>
          </w:p>
          <w:p w14:paraId="65E51FC4" w14:textId="77777777" w:rsidR="00182DD7" w:rsidRPr="004B5160" w:rsidRDefault="00182DD7" w:rsidP="00F30FAC">
            <w:pPr>
              <w:pStyle w:val="af2"/>
              <w:spacing w:line="280" w:lineRule="exact"/>
              <w:jc w:val="center"/>
            </w:pPr>
            <w:r w:rsidRPr="004B5160">
              <w:rPr>
                <w:rFonts w:hint="eastAsia"/>
              </w:rPr>
              <w:t>６年度</w:t>
            </w:r>
          </w:p>
        </w:tc>
        <w:tc>
          <w:tcPr>
            <w:tcW w:w="1042" w:type="dxa"/>
            <w:shd w:val="clear" w:color="auto" w:fill="F2F2F2" w:themeFill="background1" w:themeFillShade="F2"/>
            <w:vAlign w:val="center"/>
          </w:tcPr>
          <w:p w14:paraId="22008F4D" w14:textId="77777777" w:rsidR="00182DD7" w:rsidRPr="004B5160" w:rsidRDefault="00182DD7" w:rsidP="00F30FAC">
            <w:pPr>
              <w:pStyle w:val="af2"/>
              <w:spacing w:line="280" w:lineRule="exact"/>
              <w:jc w:val="center"/>
            </w:pPr>
            <w:r w:rsidRPr="004B5160">
              <w:rPr>
                <w:rFonts w:hint="eastAsia"/>
              </w:rPr>
              <w:t>令和</w:t>
            </w:r>
          </w:p>
          <w:p w14:paraId="0A86426F" w14:textId="77777777" w:rsidR="00182DD7" w:rsidRPr="004B5160" w:rsidRDefault="00182DD7" w:rsidP="00F30FAC">
            <w:pPr>
              <w:pStyle w:val="af2"/>
              <w:spacing w:line="280" w:lineRule="exact"/>
              <w:jc w:val="center"/>
            </w:pPr>
            <w:r w:rsidRPr="004B5160">
              <w:rPr>
                <w:rFonts w:hint="eastAsia"/>
              </w:rPr>
              <w:t>７年度</w:t>
            </w:r>
          </w:p>
        </w:tc>
        <w:tc>
          <w:tcPr>
            <w:tcW w:w="1043" w:type="dxa"/>
            <w:shd w:val="clear" w:color="auto" w:fill="F2F2F2" w:themeFill="background1" w:themeFillShade="F2"/>
            <w:vAlign w:val="center"/>
          </w:tcPr>
          <w:p w14:paraId="5BAF5E69" w14:textId="77777777" w:rsidR="00182DD7" w:rsidRPr="004B5160" w:rsidRDefault="00182DD7" w:rsidP="00F30FAC">
            <w:pPr>
              <w:pStyle w:val="af2"/>
              <w:spacing w:line="280" w:lineRule="exact"/>
              <w:jc w:val="center"/>
            </w:pPr>
            <w:r w:rsidRPr="004B5160">
              <w:rPr>
                <w:rFonts w:hint="eastAsia"/>
              </w:rPr>
              <w:t>令和</w:t>
            </w:r>
          </w:p>
          <w:p w14:paraId="71C5C3EC" w14:textId="77777777" w:rsidR="00182DD7" w:rsidRPr="004B5160" w:rsidRDefault="00182DD7" w:rsidP="00F30FAC">
            <w:pPr>
              <w:pStyle w:val="af2"/>
              <w:spacing w:line="280" w:lineRule="exact"/>
              <w:jc w:val="center"/>
            </w:pPr>
            <w:r w:rsidRPr="004B5160">
              <w:rPr>
                <w:rFonts w:hint="eastAsia"/>
              </w:rPr>
              <w:t>８年度</w:t>
            </w:r>
          </w:p>
        </w:tc>
      </w:tr>
      <w:tr w:rsidR="004B5160" w:rsidRPr="004B5160" w14:paraId="7833819A" w14:textId="77777777" w:rsidTr="00F30FAC">
        <w:tc>
          <w:tcPr>
            <w:tcW w:w="1247" w:type="dxa"/>
            <w:vMerge w:val="restart"/>
            <w:vAlign w:val="center"/>
          </w:tcPr>
          <w:p w14:paraId="7C0A0A24" w14:textId="77777777" w:rsidR="00B85C90" w:rsidRPr="004B5160" w:rsidRDefault="00B85C90" w:rsidP="00B85C90">
            <w:pPr>
              <w:pStyle w:val="af2"/>
              <w:jc w:val="center"/>
            </w:pPr>
            <w:r w:rsidRPr="004B5160">
              <w:rPr>
                <w:rFonts w:hint="eastAsia"/>
              </w:rPr>
              <w:t>利用時間</w:t>
            </w:r>
          </w:p>
          <w:p w14:paraId="2833FD04" w14:textId="77777777" w:rsidR="00B85C90" w:rsidRPr="004B5160" w:rsidRDefault="00B85C90" w:rsidP="00B85C90">
            <w:pPr>
              <w:pStyle w:val="af2"/>
            </w:pPr>
            <w:r w:rsidRPr="004B5160">
              <w:rPr>
                <w:rFonts w:hint="eastAsia"/>
              </w:rPr>
              <w:t>（時間/月）</w:t>
            </w:r>
          </w:p>
        </w:tc>
        <w:tc>
          <w:tcPr>
            <w:tcW w:w="850" w:type="dxa"/>
            <w:vAlign w:val="center"/>
          </w:tcPr>
          <w:p w14:paraId="6D7E58B1" w14:textId="77777777" w:rsidR="00B85C90" w:rsidRPr="004B5160" w:rsidRDefault="00B85C90" w:rsidP="00B85C90">
            <w:pPr>
              <w:pStyle w:val="af2"/>
              <w:jc w:val="center"/>
            </w:pPr>
            <w:r w:rsidRPr="004B5160">
              <w:rPr>
                <w:rFonts w:hint="eastAsia"/>
              </w:rPr>
              <w:t>見込量</w:t>
            </w:r>
          </w:p>
        </w:tc>
        <w:tc>
          <w:tcPr>
            <w:tcW w:w="1077" w:type="dxa"/>
            <w:vAlign w:val="center"/>
          </w:tcPr>
          <w:p w14:paraId="231D8121" w14:textId="12F5515E"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3DEF8829" w14:textId="683F350C"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29475713" w14:textId="5BE30C83"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850" w:type="dxa"/>
            <w:vMerge w:val="restart"/>
            <w:vAlign w:val="center"/>
          </w:tcPr>
          <w:p w14:paraId="30E44700" w14:textId="77777777" w:rsidR="00B85C90" w:rsidRPr="004B5160" w:rsidRDefault="00B85C90" w:rsidP="00B85C90">
            <w:pPr>
              <w:pStyle w:val="af2"/>
              <w:jc w:val="center"/>
            </w:pPr>
            <w:r w:rsidRPr="004B5160">
              <w:rPr>
                <w:rFonts w:hint="eastAsia"/>
              </w:rPr>
              <w:t>見込量</w:t>
            </w:r>
          </w:p>
        </w:tc>
        <w:tc>
          <w:tcPr>
            <w:tcW w:w="1042" w:type="dxa"/>
            <w:vMerge w:val="restart"/>
            <w:vAlign w:val="center"/>
          </w:tcPr>
          <w:p w14:paraId="40848F56" w14:textId="650FDB21"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15</w:t>
            </w:r>
          </w:p>
        </w:tc>
        <w:tc>
          <w:tcPr>
            <w:tcW w:w="1042" w:type="dxa"/>
            <w:vMerge w:val="restart"/>
            <w:vAlign w:val="center"/>
          </w:tcPr>
          <w:p w14:paraId="387BA2E5" w14:textId="7F618FC7"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88</w:t>
            </w:r>
          </w:p>
        </w:tc>
        <w:tc>
          <w:tcPr>
            <w:tcW w:w="1043" w:type="dxa"/>
            <w:vMerge w:val="restart"/>
            <w:vAlign w:val="center"/>
          </w:tcPr>
          <w:p w14:paraId="7A24FE0F" w14:textId="5BE50BB7"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7</w:t>
            </w:r>
            <w:r w:rsidRPr="004B5160">
              <w:rPr>
                <w:kern w:val="0"/>
                <w:szCs w:val="20"/>
              </w:rPr>
              <w:t>68</w:t>
            </w:r>
          </w:p>
        </w:tc>
      </w:tr>
      <w:tr w:rsidR="004B5160" w:rsidRPr="004B5160" w14:paraId="0E9F4A8F" w14:textId="77777777" w:rsidTr="00F30FAC">
        <w:tc>
          <w:tcPr>
            <w:tcW w:w="1247" w:type="dxa"/>
            <w:vMerge/>
            <w:vAlign w:val="center"/>
          </w:tcPr>
          <w:p w14:paraId="6AFFF065" w14:textId="77777777" w:rsidR="00B85C90" w:rsidRPr="004B5160" w:rsidRDefault="00B85C90" w:rsidP="00B85C90">
            <w:pPr>
              <w:pStyle w:val="af2"/>
            </w:pPr>
          </w:p>
        </w:tc>
        <w:tc>
          <w:tcPr>
            <w:tcW w:w="850" w:type="dxa"/>
            <w:vAlign w:val="center"/>
          </w:tcPr>
          <w:p w14:paraId="77B651D7" w14:textId="77777777" w:rsidR="00B85C90" w:rsidRPr="004B5160" w:rsidRDefault="00B85C90" w:rsidP="00B85C90">
            <w:pPr>
              <w:pStyle w:val="af2"/>
              <w:jc w:val="center"/>
            </w:pPr>
            <w:r w:rsidRPr="004B5160">
              <w:rPr>
                <w:rFonts w:hint="eastAsia"/>
              </w:rPr>
              <w:t>実績</w:t>
            </w:r>
          </w:p>
        </w:tc>
        <w:tc>
          <w:tcPr>
            <w:tcW w:w="1077" w:type="dxa"/>
          </w:tcPr>
          <w:p w14:paraId="286EAEC0" w14:textId="2455E4A1"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4</w:t>
            </w:r>
            <w:r w:rsidRPr="004B5160">
              <w:rPr>
                <w:kern w:val="0"/>
                <w:szCs w:val="20"/>
              </w:rPr>
              <w:t>01</w:t>
            </w:r>
          </w:p>
        </w:tc>
        <w:tc>
          <w:tcPr>
            <w:tcW w:w="1077" w:type="dxa"/>
          </w:tcPr>
          <w:p w14:paraId="3932C927" w14:textId="21C10B1C"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4</w:t>
            </w:r>
            <w:r w:rsidRPr="004B5160">
              <w:rPr>
                <w:kern w:val="0"/>
                <w:szCs w:val="20"/>
              </w:rPr>
              <w:t>70</w:t>
            </w:r>
          </w:p>
        </w:tc>
        <w:tc>
          <w:tcPr>
            <w:tcW w:w="1077" w:type="dxa"/>
            <w:shd w:val="clear" w:color="auto" w:fill="auto"/>
          </w:tcPr>
          <w:p w14:paraId="6C5BA8FE" w14:textId="39C6E262" w:rsidR="00B85C90" w:rsidRPr="004B5160" w:rsidRDefault="00F97FC6" w:rsidP="00B85C90">
            <w:pPr>
              <w:pStyle w:val="af2"/>
              <w:spacing w:line="360" w:lineRule="exact"/>
              <w:ind w:rightChars="50" w:right="103"/>
              <w:jc w:val="right"/>
              <w:rPr>
                <w:kern w:val="0"/>
                <w:szCs w:val="20"/>
              </w:rPr>
            </w:pPr>
            <w:r w:rsidRPr="004B5160">
              <w:rPr>
                <w:rFonts w:hint="eastAsia"/>
                <w:w w:val="90"/>
                <w:kern w:val="0"/>
                <w:sz w:val="16"/>
                <w:szCs w:val="16"/>
              </w:rPr>
              <w:t>（見込）</w:t>
            </w:r>
            <w:r w:rsidR="00450587" w:rsidRPr="004B5160">
              <w:rPr>
                <w:rFonts w:hint="eastAsia"/>
                <w:kern w:val="0"/>
                <w:szCs w:val="20"/>
              </w:rPr>
              <w:t>5</w:t>
            </w:r>
            <w:r w:rsidR="00450587" w:rsidRPr="004B5160">
              <w:rPr>
                <w:kern w:val="0"/>
                <w:szCs w:val="20"/>
              </w:rPr>
              <w:t>50</w:t>
            </w:r>
          </w:p>
        </w:tc>
        <w:tc>
          <w:tcPr>
            <w:tcW w:w="850" w:type="dxa"/>
            <w:vMerge/>
            <w:vAlign w:val="center"/>
          </w:tcPr>
          <w:p w14:paraId="136F1196" w14:textId="77777777" w:rsidR="00B85C90" w:rsidRPr="004B5160" w:rsidRDefault="00B85C90" w:rsidP="00B85C90">
            <w:pPr>
              <w:pStyle w:val="af2"/>
              <w:jc w:val="center"/>
            </w:pPr>
          </w:p>
        </w:tc>
        <w:tc>
          <w:tcPr>
            <w:tcW w:w="1042" w:type="dxa"/>
            <w:vMerge/>
            <w:vAlign w:val="center"/>
          </w:tcPr>
          <w:p w14:paraId="27025DF8" w14:textId="77777777" w:rsidR="00B85C90" w:rsidRPr="004B5160" w:rsidRDefault="00B85C90" w:rsidP="00B85C90">
            <w:pPr>
              <w:pStyle w:val="af2"/>
              <w:spacing w:line="360" w:lineRule="exact"/>
              <w:ind w:rightChars="50" w:right="103"/>
              <w:jc w:val="right"/>
              <w:rPr>
                <w:kern w:val="0"/>
                <w:szCs w:val="20"/>
              </w:rPr>
            </w:pPr>
          </w:p>
        </w:tc>
        <w:tc>
          <w:tcPr>
            <w:tcW w:w="1042" w:type="dxa"/>
            <w:vMerge/>
            <w:vAlign w:val="center"/>
          </w:tcPr>
          <w:p w14:paraId="20DBA898" w14:textId="77777777" w:rsidR="00B85C90" w:rsidRPr="004B5160" w:rsidRDefault="00B85C90" w:rsidP="00B85C90">
            <w:pPr>
              <w:pStyle w:val="af2"/>
              <w:spacing w:line="360" w:lineRule="exact"/>
              <w:ind w:rightChars="50" w:right="103"/>
              <w:jc w:val="right"/>
              <w:rPr>
                <w:kern w:val="0"/>
                <w:szCs w:val="20"/>
              </w:rPr>
            </w:pPr>
          </w:p>
        </w:tc>
        <w:tc>
          <w:tcPr>
            <w:tcW w:w="1043" w:type="dxa"/>
            <w:vMerge/>
            <w:vAlign w:val="center"/>
          </w:tcPr>
          <w:p w14:paraId="25DF9D39" w14:textId="77777777" w:rsidR="00B85C90" w:rsidRPr="004B5160" w:rsidRDefault="00B85C90" w:rsidP="00B85C90">
            <w:pPr>
              <w:pStyle w:val="af2"/>
              <w:spacing w:line="360" w:lineRule="exact"/>
              <w:ind w:rightChars="50" w:right="103"/>
              <w:jc w:val="right"/>
              <w:rPr>
                <w:kern w:val="0"/>
                <w:szCs w:val="20"/>
              </w:rPr>
            </w:pPr>
          </w:p>
        </w:tc>
      </w:tr>
      <w:tr w:rsidR="004B5160" w:rsidRPr="004B5160" w14:paraId="589E3170" w14:textId="77777777" w:rsidTr="00F30FAC">
        <w:trPr>
          <w:trHeight w:val="165"/>
        </w:trPr>
        <w:tc>
          <w:tcPr>
            <w:tcW w:w="1247" w:type="dxa"/>
            <w:vMerge w:val="restart"/>
            <w:vAlign w:val="center"/>
          </w:tcPr>
          <w:p w14:paraId="0FFC01EE" w14:textId="77777777" w:rsidR="00B85C90" w:rsidRPr="004B5160" w:rsidRDefault="00B85C90" w:rsidP="00B85C90">
            <w:pPr>
              <w:pStyle w:val="af2"/>
              <w:jc w:val="center"/>
            </w:pPr>
            <w:r w:rsidRPr="004B5160">
              <w:rPr>
                <w:rFonts w:hint="eastAsia"/>
              </w:rPr>
              <w:t>利用人数</w:t>
            </w:r>
          </w:p>
          <w:p w14:paraId="51E2C0DB" w14:textId="77777777" w:rsidR="00B85C90" w:rsidRPr="004B5160" w:rsidRDefault="00B85C90" w:rsidP="00B85C90">
            <w:pPr>
              <w:pStyle w:val="af2"/>
              <w:jc w:val="center"/>
            </w:pPr>
            <w:r w:rsidRPr="004B5160">
              <w:rPr>
                <w:rFonts w:hint="eastAsia"/>
              </w:rPr>
              <w:t>（人/月）</w:t>
            </w:r>
          </w:p>
        </w:tc>
        <w:tc>
          <w:tcPr>
            <w:tcW w:w="850" w:type="dxa"/>
            <w:vAlign w:val="center"/>
          </w:tcPr>
          <w:p w14:paraId="030D70A6" w14:textId="77777777" w:rsidR="00B85C90" w:rsidRPr="004B5160" w:rsidRDefault="00B85C90" w:rsidP="00B85C90">
            <w:pPr>
              <w:pStyle w:val="af2"/>
              <w:jc w:val="center"/>
            </w:pPr>
            <w:r w:rsidRPr="004B5160">
              <w:rPr>
                <w:rFonts w:hint="eastAsia"/>
              </w:rPr>
              <w:t>見込量</w:t>
            </w:r>
          </w:p>
        </w:tc>
        <w:tc>
          <w:tcPr>
            <w:tcW w:w="1077" w:type="dxa"/>
            <w:vAlign w:val="center"/>
          </w:tcPr>
          <w:p w14:paraId="35A730AD" w14:textId="7ECDB1A0"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6A03224E" w14:textId="34245172"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shd w:val="clear" w:color="auto" w:fill="auto"/>
            <w:vAlign w:val="center"/>
          </w:tcPr>
          <w:p w14:paraId="154809CB" w14:textId="705541E0"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850" w:type="dxa"/>
            <w:vMerge w:val="restart"/>
            <w:vAlign w:val="center"/>
          </w:tcPr>
          <w:p w14:paraId="07AC631A" w14:textId="77777777" w:rsidR="00B85C90" w:rsidRPr="004B5160" w:rsidRDefault="00B85C90" w:rsidP="00B85C90">
            <w:pPr>
              <w:pStyle w:val="af2"/>
              <w:jc w:val="center"/>
            </w:pPr>
            <w:r w:rsidRPr="004B5160">
              <w:rPr>
                <w:rFonts w:hint="eastAsia"/>
              </w:rPr>
              <w:t>見込量</w:t>
            </w:r>
          </w:p>
        </w:tc>
        <w:tc>
          <w:tcPr>
            <w:tcW w:w="1042" w:type="dxa"/>
            <w:vMerge w:val="restart"/>
            <w:vAlign w:val="center"/>
          </w:tcPr>
          <w:p w14:paraId="7B629251" w14:textId="080B5770"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3</w:t>
            </w:r>
          </w:p>
        </w:tc>
        <w:tc>
          <w:tcPr>
            <w:tcW w:w="1042" w:type="dxa"/>
            <w:vMerge w:val="restart"/>
            <w:vAlign w:val="center"/>
          </w:tcPr>
          <w:p w14:paraId="0F941E45" w14:textId="6F928992"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6</w:t>
            </w:r>
          </w:p>
        </w:tc>
        <w:tc>
          <w:tcPr>
            <w:tcW w:w="1043" w:type="dxa"/>
            <w:vMerge w:val="restart"/>
            <w:vAlign w:val="center"/>
          </w:tcPr>
          <w:p w14:paraId="405A05D2" w14:textId="24B945EE"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9</w:t>
            </w:r>
          </w:p>
        </w:tc>
      </w:tr>
      <w:tr w:rsidR="00B85C90" w:rsidRPr="004B5160" w14:paraId="02BF6EA0" w14:textId="77777777" w:rsidTr="00F30FAC">
        <w:tc>
          <w:tcPr>
            <w:tcW w:w="1247" w:type="dxa"/>
            <w:vMerge/>
            <w:vAlign w:val="center"/>
          </w:tcPr>
          <w:p w14:paraId="47DB81F5" w14:textId="77777777" w:rsidR="00B85C90" w:rsidRPr="004B5160" w:rsidRDefault="00B85C90" w:rsidP="00B85C90">
            <w:pPr>
              <w:pStyle w:val="af2"/>
            </w:pPr>
          </w:p>
        </w:tc>
        <w:tc>
          <w:tcPr>
            <w:tcW w:w="850" w:type="dxa"/>
            <w:vAlign w:val="center"/>
          </w:tcPr>
          <w:p w14:paraId="4B157FE6" w14:textId="77777777" w:rsidR="00B85C90" w:rsidRPr="004B5160" w:rsidRDefault="00B85C90" w:rsidP="00B85C90">
            <w:pPr>
              <w:pStyle w:val="af2"/>
              <w:jc w:val="center"/>
            </w:pPr>
            <w:r w:rsidRPr="004B5160">
              <w:rPr>
                <w:rFonts w:hint="eastAsia"/>
              </w:rPr>
              <w:t>実績</w:t>
            </w:r>
          </w:p>
        </w:tc>
        <w:tc>
          <w:tcPr>
            <w:tcW w:w="1077" w:type="dxa"/>
          </w:tcPr>
          <w:p w14:paraId="12D889FA" w14:textId="6C51BB93"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8</w:t>
            </w:r>
          </w:p>
        </w:tc>
        <w:tc>
          <w:tcPr>
            <w:tcW w:w="1077" w:type="dxa"/>
          </w:tcPr>
          <w:p w14:paraId="1831F31F" w14:textId="0E9612ED"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9</w:t>
            </w:r>
          </w:p>
        </w:tc>
        <w:tc>
          <w:tcPr>
            <w:tcW w:w="1077" w:type="dxa"/>
            <w:shd w:val="clear" w:color="auto" w:fill="auto"/>
          </w:tcPr>
          <w:p w14:paraId="4F48A1AF" w14:textId="5A67985E" w:rsidR="00B85C90" w:rsidRPr="004B5160" w:rsidRDefault="00F97FC6" w:rsidP="00B85C90">
            <w:pPr>
              <w:pStyle w:val="af2"/>
              <w:spacing w:line="360" w:lineRule="exact"/>
              <w:ind w:rightChars="50" w:right="103"/>
              <w:jc w:val="right"/>
              <w:rPr>
                <w:kern w:val="0"/>
                <w:szCs w:val="20"/>
              </w:rPr>
            </w:pPr>
            <w:r w:rsidRPr="004B5160">
              <w:rPr>
                <w:rFonts w:hint="eastAsia"/>
                <w:w w:val="90"/>
                <w:kern w:val="0"/>
                <w:sz w:val="16"/>
                <w:szCs w:val="16"/>
              </w:rPr>
              <w:t xml:space="preserve">（見込） </w:t>
            </w:r>
            <w:r w:rsidR="00450587" w:rsidRPr="004B5160">
              <w:rPr>
                <w:rFonts w:hint="eastAsia"/>
                <w:kern w:val="0"/>
                <w:szCs w:val="20"/>
              </w:rPr>
              <w:t>2</w:t>
            </w:r>
            <w:r w:rsidR="00450587" w:rsidRPr="004B5160">
              <w:rPr>
                <w:kern w:val="0"/>
                <w:szCs w:val="20"/>
              </w:rPr>
              <w:t>1</w:t>
            </w:r>
          </w:p>
        </w:tc>
        <w:tc>
          <w:tcPr>
            <w:tcW w:w="850" w:type="dxa"/>
            <w:vMerge/>
            <w:vAlign w:val="center"/>
          </w:tcPr>
          <w:p w14:paraId="306FA3F9" w14:textId="77777777" w:rsidR="00B85C90" w:rsidRPr="004B5160" w:rsidRDefault="00B85C90" w:rsidP="00B85C90">
            <w:pPr>
              <w:pStyle w:val="af2"/>
            </w:pPr>
          </w:p>
        </w:tc>
        <w:tc>
          <w:tcPr>
            <w:tcW w:w="1042" w:type="dxa"/>
            <w:vMerge/>
            <w:vAlign w:val="center"/>
          </w:tcPr>
          <w:p w14:paraId="45F2426D" w14:textId="77777777" w:rsidR="00B85C90" w:rsidRPr="004B5160" w:rsidRDefault="00B85C90" w:rsidP="00B85C90">
            <w:pPr>
              <w:pStyle w:val="af2"/>
            </w:pPr>
          </w:p>
        </w:tc>
        <w:tc>
          <w:tcPr>
            <w:tcW w:w="1042" w:type="dxa"/>
            <w:vMerge/>
            <w:vAlign w:val="center"/>
          </w:tcPr>
          <w:p w14:paraId="79EB278F" w14:textId="77777777" w:rsidR="00B85C90" w:rsidRPr="004B5160" w:rsidRDefault="00B85C90" w:rsidP="00B85C90">
            <w:pPr>
              <w:pStyle w:val="af2"/>
            </w:pPr>
          </w:p>
        </w:tc>
        <w:tc>
          <w:tcPr>
            <w:tcW w:w="1043" w:type="dxa"/>
            <w:vMerge/>
            <w:vAlign w:val="center"/>
          </w:tcPr>
          <w:p w14:paraId="4D59A298" w14:textId="77777777" w:rsidR="00B85C90" w:rsidRPr="004B5160" w:rsidRDefault="00B85C90" w:rsidP="00B85C90">
            <w:pPr>
              <w:pStyle w:val="af2"/>
            </w:pPr>
          </w:p>
        </w:tc>
      </w:tr>
    </w:tbl>
    <w:p w14:paraId="4F9ED1CD" w14:textId="05ADBAA5" w:rsidR="00182DD7" w:rsidRPr="004B5160" w:rsidRDefault="00182DD7" w:rsidP="00182DD7"/>
    <w:p w14:paraId="74DDF021" w14:textId="77777777" w:rsidR="00182DD7" w:rsidRPr="004B5160" w:rsidRDefault="00182DD7">
      <w:pPr>
        <w:autoSpaceDE/>
        <w:autoSpaceDN/>
      </w:pPr>
      <w:r w:rsidRPr="004B5160">
        <w:br w:type="page"/>
      </w:r>
    </w:p>
    <w:p w14:paraId="6CA4B481" w14:textId="77777777" w:rsidR="00182DD7" w:rsidRPr="004B5160" w:rsidRDefault="00182DD7" w:rsidP="00182DD7"/>
    <w:p w14:paraId="131E77A0" w14:textId="43A14AD5" w:rsidR="00182DD7" w:rsidRPr="004B5160" w:rsidRDefault="00182DD7" w:rsidP="00182DD7">
      <w:pPr>
        <w:pStyle w:val="af3"/>
        <w:spacing w:line="360" w:lineRule="auto"/>
        <w:ind w:left="103"/>
      </w:pPr>
      <w:r w:rsidRPr="004B5160">
        <w:t xml:space="preserve">  重度障害者等包括支援</w:t>
      </w:r>
    </w:p>
    <w:tbl>
      <w:tblPr>
        <w:tblStyle w:val="a3"/>
        <w:tblW w:w="9305"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42"/>
        <w:gridCol w:w="1042"/>
        <w:gridCol w:w="1043"/>
      </w:tblGrid>
      <w:tr w:rsidR="004B5160" w:rsidRPr="004B5160" w14:paraId="71B1440C" w14:textId="77777777" w:rsidTr="00F30FAC">
        <w:tc>
          <w:tcPr>
            <w:tcW w:w="1247" w:type="dxa"/>
            <w:vMerge w:val="restart"/>
            <w:shd w:val="clear" w:color="auto" w:fill="F2F2F2" w:themeFill="background1" w:themeFillShade="F2"/>
            <w:vAlign w:val="center"/>
          </w:tcPr>
          <w:p w14:paraId="05039598" w14:textId="77777777" w:rsidR="00182DD7" w:rsidRPr="004B5160" w:rsidRDefault="00182DD7" w:rsidP="00F30FAC">
            <w:pPr>
              <w:pStyle w:val="af2"/>
              <w:jc w:val="center"/>
            </w:pPr>
            <w:r w:rsidRPr="004B5160">
              <w:rPr>
                <w:rFonts w:hint="eastAsia"/>
                <w:spacing w:val="97"/>
                <w:kern w:val="0"/>
                <w:fitText w:val="615" w:id="-1161030397"/>
              </w:rPr>
              <w:t>項</w:t>
            </w:r>
            <w:r w:rsidRPr="004B5160">
              <w:rPr>
                <w:rFonts w:hint="eastAsia"/>
                <w:kern w:val="0"/>
                <w:fitText w:val="615" w:id="-1161030397"/>
              </w:rPr>
              <w:t>目</w:t>
            </w:r>
          </w:p>
        </w:tc>
        <w:tc>
          <w:tcPr>
            <w:tcW w:w="4081" w:type="dxa"/>
            <w:gridSpan w:val="4"/>
            <w:shd w:val="clear" w:color="auto" w:fill="F2F2F2" w:themeFill="background1" w:themeFillShade="F2"/>
            <w:vAlign w:val="center"/>
          </w:tcPr>
          <w:p w14:paraId="758E94CD" w14:textId="77777777" w:rsidR="00182DD7" w:rsidRPr="004B5160" w:rsidRDefault="00182DD7" w:rsidP="00F30FAC">
            <w:pPr>
              <w:pStyle w:val="af2"/>
              <w:spacing w:line="280" w:lineRule="exact"/>
              <w:jc w:val="center"/>
            </w:pPr>
            <w:r w:rsidRPr="004B5160">
              <w:rPr>
                <w:rFonts w:hint="eastAsia"/>
              </w:rPr>
              <w:t>第６期見込・実績</w:t>
            </w:r>
          </w:p>
        </w:tc>
        <w:tc>
          <w:tcPr>
            <w:tcW w:w="3977" w:type="dxa"/>
            <w:gridSpan w:val="4"/>
            <w:shd w:val="clear" w:color="auto" w:fill="F2F2F2" w:themeFill="background1" w:themeFillShade="F2"/>
            <w:vAlign w:val="center"/>
          </w:tcPr>
          <w:p w14:paraId="79EF7039" w14:textId="77777777" w:rsidR="00182DD7" w:rsidRPr="004B5160" w:rsidRDefault="00182DD7" w:rsidP="00F30FAC">
            <w:pPr>
              <w:pStyle w:val="af2"/>
              <w:spacing w:line="280" w:lineRule="exact"/>
              <w:jc w:val="center"/>
            </w:pPr>
            <w:r w:rsidRPr="004B5160">
              <w:rPr>
                <w:rFonts w:hint="eastAsia"/>
              </w:rPr>
              <w:t>第７期見込</w:t>
            </w:r>
          </w:p>
        </w:tc>
      </w:tr>
      <w:tr w:rsidR="004B5160" w:rsidRPr="004B5160" w14:paraId="76247E85" w14:textId="77777777" w:rsidTr="00F30FAC">
        <w:tc>
          <w:tcPr>
            <w:tcW w:w="1247" w:type="dxa"/>
            <w:vMerge/>
            <w:shd w:val="clear" w:color="auto" w:fill="F2F2F2" w:themeFill="background1" w:themeFillShade="F2"/>
            <w:vAlign w:val="center"/>
          </w:tcPr>
          <w:p w14:paraId="388C7E9D" w14:textId="77777777" w:rsidR="00182DD7" w:rsidRPr="004B5160" w:rsidRDefault="00182DD7" w:rsidP="00F30FAC">
            <w:pPr>
              <w:pStyle w:val="af2"/>
              <w:jc w:val="center"/>
            </w:pPr>
          </w:p>
        </w:tc>
        <w:tc>
          <w:tcPr>
            <w:tcW w:w="850" w:type="dxa"/>
            <w:shd w:val="clear" w:color="auto" w:fill="F2F2F2" w:themeFill="background1" w:themeFillShade="F2"/>
            <w:vAlign w:val="center"/>
          </w:tcPr>
          <w:p w14:paraId="00E2296D" w14:textId="77777777" w:rsidR="00182DD7" w:rsidRPr="004B5160" w:rsidRDefault="00182DD7" w:rsidP="00F30FAC">
            <w:pPr>
              <w:pStyle w:val="af2"/>
              <w:jc w:val="center"/>
            </w:pPr>
          </w:p>
        </w:tc>
        <w:tc>
          <w:tcPr>
            <w:tcW w:w="1077" w:type="dxa"/>
            <w:shd w:val="clear" w:color="auto" w:fill="F2F2F2" w:themeFill="background1" w:themeFillShade="F2"/>
            <w:vAlign w:val="center"/>
          </w:tcPr>
          <w:p w14:paraId="7F5BECA5" w14:textId="77777777" w:rsidR="00182DD7" w:rsidRPr="004B5160" w:rsidRDefault="00182DD7" w:rsidP="00F30FAC">
            <w:pPr>
              <w:pStyle w:val="af2"/>
              <w:spacing w:line="280" w:lineRule="exact"/>
              <w:jc w:val="center"/>
            </w:pPr>
            <w:r w:rsidRPr="004B5160">
              <w:rPr>
                <w:rFonts w:hint="eastAsia"/>
              </w:rPr>
              <w:t>令和</w:t>
            </w:r>
          </w:p>
          <w:p w14:paraId="04928309" w14:textId="77777777" w:rsidR="00182DD7" w:rsidRPr="004B5160" w:rsidRDefault="00182DD7" w:rsidP="00F30FAC">
            <w:pPr>
              <w:pStyle w:val="af2"/>
              <w:spacing w:line="280" w:lineRule="exact"/>
              <w:jc w:val="center"/>
            </w:pPr>
            <w:r w:rsidRPr="004B5160">
              <w:rPr>
                <w:rFonts w:hint="eastAsia"/>
              </w:rPr>
              <w:t>３年度</w:t>
            </w:r>
          </w:p>
        </w:tc>
        <w:tc>
          <w:tcPr>
            <w:tcW w:w="1077" w:type="dxa"/>
            <w:shd w:val="clear" w:color="auto" w:fill="F2F2F2" w:themeFill="background1" w:themeFillShade="F2"/>
            <w:vAlign w:val="center"/>
          </w:tcPr>
          <w:p w14:paraId="03B9B07D" w14:textId="77777777" w:rsidR="00182DD7" w:rsidRPr="004B5160" w:rsidRDefault="00182DD7" w:rsidP="00F30FAC">
            <w:pPr>
              <w:pStyle w:val="af2"/>
              <w:spacing w:line="280" w:lineRule="exact"/>
              <w:jc w:val="center"/>
            </w:pPr>
            <w:r w:rsidRPr="004B5160">
              <w:rPr>
                <w:rFonts w:hint="eastAsia"/>
              </w:rPr>
              <w:t>令和</w:t>
            </w:r>
          </w:p>
          <w:p w14:paraId="05B45214" w14:textId="77777777" w:rsidR="00182DD7" w:rsidRPr="004B5160" w:rsidRDefault="00182DD7" w:rsidP="00F30FAC">
            <w:pPr>
              <w:pStyle w:val="af2"/>
              <w:spacing w:line="280" w:lineRule="exact"/>
              <w:jc w:val="center"/>
            </w:pPr>
            <w:r w:rsidRPr="004B5160">
              <w:rPr>
                <w:rFonts w:hint="eastAsia"/>
              </w:rPr>
              <w:t>４年度</w:t>
            </w:r>
          </w:p>
        </w:tc>
        <w:tc>
          <w:tcPr>
            <w:tcW w:w="1077" w:type="dxa"/>
            <w:shd w:val="clear" w:color="auto" w:fill="F2F2F2" w:themeFill="background1" w:themeFillShade="F2"/>
            <w:vAlign w:val="center"/>
          </w:tcPr>
          <w:p w14:paraId="71BD7240" w14:textId="77777777" w:rsidR="00182DD7" w:rsidRPr="004B5160" w:rsidRDefault="00182DD7" w:rsidP="00F30FAC">
            <w:pPr>
              <w:pStyle w:val="af2"/>
              <w:spacing w:line="280" w:lineRule="exact"/>
              <w:jc w:val="center"/>
            </w:pPr>
            <w:r w:rsidRPr="004B5160">
              <w:rPr>
                <w:rFonts w:hint="eastAsia"/>
              </w:rPr>
              <w:t>令和</w:t>
            </w:r>
          </w:p>
          <w:p w14:paraId="0BD4E8CE" w14:textId="77777777" w:rsidR="00182DD7" w:rsidRPr="004B5160" w:rsidRDefault="00182DD7" w:rsidP="00F30FAC">
            <w:pPr>
              <w:pStyle w:val="af2"/>
              <w:spacing w:line="280" w:lineRule="exact"/>
              <w:jc w:val="center"/>
            </w:pPr>
            <w:r w:rsidRPr="004B5160">
              <w:rPr>
                <w:rFonts w:hint="eastAsia"/>
              </w:rPr>
              <w:t>５年度</w:t>
            </w:r>
          </w:p>
        </w:tc>
        <w:tc>
          <w:tcPr>
            <w:tcW w:w="850" w:type="dxa"/>
            <w:shd w:val="clear" w:color="auto" w:fill="F2F2F2" w:themeFill="background1" w:themeFillShade="F2"/>
            <w:vAlign w:val="center"/>
          </w:tcPr>
          <w:p w14:paraId="01F3DB84" w14:textId="77777777" w:rsidR="00182DD7" w:rsidRPr="004B5160" w:rsidRDefault="00182DD7" w:rsidP="00F30FAC">
            <w:pPr>
              <w:pStyle w:val="af2"/>
              <w:jc w:val="center"/>
            </w:pPr>
          </w:p>
        </w:tc>
        <w:tc>
          <w:tcPr>
            <w:tcW w:w="1042" w:type="dxa"/>
            <w:shd w:val="clear" w:color="auto" w:fill="F2F2F2" w:themeFill="background1" w:themeFillShade="F2"/>
            <w:vAlign w:val="center"/>
          </w:tcPr>
          <w:p w14:paraId="0338FEAB" w14:textId="77777777" w:rsidR="00182DD7" w:rsidRPr="004B5160" w:rsidRDefault="00182DD7" w:rsidP="00F30FAC">
            <w:pPr>
              <w:pStyle w:val="af2"/>
              <w:spacing w:line="280" w:lineRule="exact"/>
              <w:jc w:val="center"/>
            </w:pPr>
            <w:r w:rsidRPr="004B5160">
              <w:rPr>
                <w:rFonts w:hint="eastAsia"/>
              </w:rPr>
              <w:t>令和</w:t>
            </w:r>
          </w:p>
          <w:p w14:paraId="3C8EA3F1" w14:textId="77777777" w:rsidR="00182DD7" w:rsidRPr="004B5160" w:rsidRDefault="00182DD7" w:rsidP="00F30FAC">
            <w:pPr>
              <w:pStyle w:val="af2"/>
              <w:spacing w:line="280" w:lineRule="exact"/>
              <w:jc w:val="center"/>
            </w:pPr>
            <w:r w:rsidRPr="004B5160">
              <w:rPr>
                <w:rFonts w:hint="eastAsia"/>
              </w:rPr>
              <w:t>６年度</w:t>
            </w:r>
          </w:p>
        </w:tc>
        <w:tc>
          <w:tcPr>
            <w:tcW w:w="1042" w:type="dxa"/>
            <w:shd w:val="clear" w:color="auto" w:fill="F2F2F2" w:themeFill="background1" w:themeFillShade="F2"/>
            <w:vAlign w:val="center"/>
          </w:tcPr>
          <w:p w14:paraId="47341968" w14:textId="77777777" w:rsidR="00182DD7" w:rsidRPr="004B5160" w:rsidRDefault="00182DD7" w:rsidP="00F30FAC">
            <w:pPr>
              <w:pStyle w:val="af2"/>
              <w:spacing w:line="280" w:lineRule="exact"/>
              <w:jc w:val="center"/>
            </w:pPr>
            <w:r w:rsidRPr="004B5160">
              <w:rPr>
                <w:rFonts w:hint="eastAsia"/>
              </w:rPr>
              <w:t>令和</w:t>
            </w:r>
          </w:p>
          <w:p w14:paraId="34BF7A35" w14:textId="77777777" w:rsidR="00182DD7" w:rsidRPr="004B5160" w:rsidRDefault="00182DD7" w:rsidP="00F30FAC">
            <w:pPr>
              <w:pStyle w:val="af2"/>
              <w:spacing w:line="280" w:lineRule="exact"/>
              <w:jc w:val="center"/>
            </w:pPr>
            <w:r w:rsidRPr="004B5160">
              <w:rPr>
                <w:rFonts w:hint="eastAsia"/>
              </w:rPr>
              <w:t>７年度</w:t>
            </w:r>
          </w:p>
        </w:tc>
        <w:tc>
          <w:tcPr>
            <w:tcW w:w="1043" w:type="dxa"/>
            <w:shd w:val="clear" w:color="auto" w:fill="F2F2F2" w:themeFill="background1" w:themeFillShade="F2"/>
            <w:vAlign w:val="center"/>
          </w:tcPr>
          <w:p w14:paraId="30C00B69" w14:textId="77777777" w:rsidR="00182DD7" w:rsidRPr="004B5160" w:rsidRDefault="00182DD7" w:rsidP="00F30FAC">
            <w:pPr>
              <w:pStyle w:val="af2"/>
              <w:spacing w:line="280" w:lineRule="exact"/>
              <w:jc w:val="center"/>
            </w:pPr>
            <w:r w:rsidRPr="004B5160">
              <w:rPr>
                <w:rFonts w:hint="eastAsia"/>
              </w:rPr>
              <w:t>令和</w:t>
            </w:r>
          </w:p>
          <w:p w14:paraId="528291E9" w14:textId="77777777" w:rsidR="00182DD7" w:rsidRPr="004B5160" w:rsidRDefault="00182DD7" w:rsidP="00F30FAC">
            <w:pPr>
              <w:pStyle w:val="af2"/>
              <w:spacing w:line="280" w:lineRule="exact"/>
              <w:jc w:val="center"/>
            </w:pPr>
            <w:r w:rsidRPr="004B5160">
              <w:rPr>
                <w:rFonts w:hint="eastAsia"/>
              </w:rPr>
              <w:t>８年度</w:t>
            </w:r>
          </w:p>
        </w:tc>
      </w:tr>
      <w:tr w:rsidR="004B5160" w:rsidRPr="004B5160" w14:paraId="3D4ED420" w14:textId="77777777" w:rsidTr="00F30FAC">
        <w:trPr>
          <w:trHeight w:val="165"/>
        </w:trPr>
        <w:tc>
          <w:tcPr>
            <w:tcW w:w="1247" w:type="dxa"/>
            <w:vMerge w:val="restart"/>
            <w:vAlign w:val="center"/>
          </w:tcPr>
          <w:p w14:paraId="4634678A" w14:textId="77777777" w:rsidR="00B85C90" w:rsidRPr="004B5160" w:rsidRDefault="00B85C90" w:rsidP="00B85C90">
            <w:pPr>
              <w:pStyle w:val="af2"/>
              <w:jc w:val="center"/>
            </w:pPr>
            <w:r w:rsidRPr="004B5160">
              <w:rPr>
                <w:rFonts w:hint="eastAsia"/>
              </w:rPr>
              <w:t>利用人数</w:t>
            </w:r>
          </w:p>
          <w:p w14:paraId="6374FB36" w14:textId="77777777" w:rsidR="00B85C90" w:rsidRPr="004B5160" w:rsidRDefault="00B85C90" w:rsidP="00B85C90">
            <w:pPr>
              <w:pStyle w:val="af2"/>
              <w:jc w:val="center"/>
            </w:pPr>
            <w:r w:rsidRPr="004B5160">
              <w:rPr>
                <w:rFonts w:hint="eastAsia"/>
              </w:rPr>
              <w:t>（人/月）</w:t>
            </w:r>
          </w:p>
        </w:tc>
        <w:tc>
          <w:tcPr>
            <w:tcW w:w="850" w:type="dxa"/>
            <w:vAlign w:val="center"/>
          </w:tcPr>
          <w:p w14:paraId="19D63DE8" w14:textId="77777777" w:rsidR="00B85C90" w:rsidRPr="004B5160" w:rsidRDefault="00B85C90" w:rsidP="00B85C90">
            <w:pPr>
              <w:pStyle w:val="af2"/>
              <w:jc w:val="center"/>
            </w:pPr>
            <w:r w:rsidRPr="004B5160">
              <w:rPr>
                <w:rFonts w:hint="eastAsia"/>
              </w:rPr>
              <w:t>見込量</w:t>
            </w:r>
          </w:p>
        </w:tc>
        <w:tc>
          <w:tcPr>
            <w:tcW w:w="1077" w:type="dxa"/>
            <w:vAlign w:val="center"/>
          </w:tcPr>
          <w:p w14:paraId="4B11A75A" w14:textId="36118383"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vAlign w:val="center"/>
          </w:tcPr>
          <w:p w14:paraId="7F4DF8C4" w14:textId="58EF0038"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1077" w:type="dxa"/>
            <w:shd w:val="clear" w:color="auto" w:fill="auto"/>
            <w:vAlign w:val="center"/>
          </w:tcPr>
          <w:p w14:paraId="6D4D6592" w14:textId="63E8570F" w:rsidR="00B85C90" w:rsidRPr="004B5160" w:rsidRDefault="00B85C90" w:rsidP="00B85C90">
            <w:pPr>
              <w:pStyle w:val="af2"/>
              <w:spacing w:line="360" w:lineRule="exact"/>
              <w:ind w:rightChars="50" w:right="103"/>
              <w:jc w:val="right"/>
              <w:rPr>
                <w:kern w:val="0"/>
                <w:szCs w:val="20"/>
              </w:rPr>
            </w:pPr>
            <w:r w:rsidRPr="004B5160">
              <w:rPr>
                <w:rFonts w:hint="eastAsia"/>
                <w:kern w:val="0"/>
                <w:szCs w:val="20"/>
              </w:rPr>
              <w:t>－</w:t>
            </w:r>
          </w:p>
        </w:tc>
        <w:tc>
          <w:tcPr>
            <w:tcW w:w="850" w:type="dxa"/>
            <w:vMerge w:val="restart"/>
            <w:vAlign w:val="center"/>
          </w:tcPr>
          <w:p w14:paraId="4D3E814F" w14:textId="77777777" w:rsidR="00B85C90" w:rsidRPr="004B5160" w:rsidRDefault="00B85C90" w:rsidP="00B85C90">
            <w:pPr>
              <w:pStyle w:val="af2"/>
              <w:jc w:val="center"/>
            </w:pPr>
            <w:r w:rsidRPr="004B5160">
              <w:rPr>
                <w:rFonts w:hint="eastAsia"/>
              </w:rPr>
              <w:t>見込量</w:t>
            </w:r>
          </w:p>
        </w:tc>
        <w:tc>
          <w:tcPr>
            <w:tcW w:w="1042" w:type="dxa"/>
            <w:vMerge w:val="restart"/>
            <w:vAlign w:val="center"/>
          </w:tcPr>
          <w:p w14:paraId="71F3837F" w14:textId="1D676430"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0</w:t>
            </w:r>
          </w:p>
        </w:tc>
        <w:tc>
          <w:tcPr>
            <w:tcW w:w="1042" w:type="dxa"/>
            <w:vMerge w:val="restart"/>
            <w:vAlign w:val="center"/>
          </w:tcPr>
          <w:p w14:paraId="26088A23" w14:textId="227B462D"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0</w:t>
            </w:r>
          </w:p>
        </w:tc>
        <w:tc>
          <w:tcPr>
            <w:tcW w:w="1043" w:type="dxa"/>
            <w:vMerge w:val="restart"/>
            <w:vAlign w:val="center"/>
          </w:tcPr>
          <w:p w14:paraId="30A822E1" w14:textId="6E4003C9"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1</w:t>
            </w:r>
          </w:p>
        </w:tc>
      </w:tr>
      <w:tr w:rsidR="00B85C90" w:rsidRPr="004B5160" w14:paraId="305B4ADC" w14:textId="77777777" w:rsidTr="00F30FAC">
        <w:tc>
          <w:tcPr>
            <w:tcW w:w="1247" w:type="dxa"/>
            <w:vMerge/>
            <w:vAlign w:val="center"/>
          </w:tcPr>
          <w:p w14:paraId="142CA6EB" w14:textId="77777777" w:rsidR="00B85C90" w:rsidRPr="004B5160" w:rsidRDefault="00B85C90" w:rsidP="00B85C90">
            <w:pPr>
              <w:pStyle w:val="af2"/>
            </w:pPr>
          </w:p>
        </w:tc>
        <w:tc>
          <w:tcPr>
            <w:tcW w:w="850" w:type="dxa"/>
            <w:vAlign w:val="center"/>
          </w:tcPr>
          <w:p w14:paraId="100C504D" w14:textId="77777777" w:rsidR="00B85C90" w:rsidRPr="004B5160" w:rsidRDefault="00B85C90" w:rsidP="00B85C90">
            <w:pPr>
              <w:pStyle w:val="af2"/>
              <w:jc w:val="center"/>
            </w:pPr>
            <w:r w:rsidRPr="004B5160">
              <w:rPr>
                <w:rFonts w:hint="eastAsia"/>
              </w:rPr>
              <w:t>実績</w:t>
            </w:r>
          </w:p>
        </w:tc>
        <w:tc>
          <w:tcPr>
            <w:tcW w:w="1077" w:type="dxa"/>
          </w:tcPr>
          <w:p w14:paraId="43716606" w14:textId="5E9AE8A6"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0</w:t>
            </w:r>
          </w:p>
        </w:tc>
        <w:tc>
          <w:tcPr>
            <w:tcW w:w="1077" w:type="dxa"/>
          </w:tcPr>
          <w:p w14:paraId="7063DC07" w14:textId="77DC1CBD" w:rsidR="00B85C90" w:rsidRPr="004B5160" w:rsidRDefault="00450587" w:rsidP="00B85C90">
            <w:pPr>
              <w:pStyle w:val="af2"/>
              <w:spacing w:line="360" w:lineRule="exact"/>
              <w:ind w:rightChars="50" w:right="103"/>
              <w:jc w:val="right"/>
              <w:rPr>
                <w:kern w:val="0"/>
                <w:szCs w:val="20"/>
              </w:rPr>
            </w:pPr>
            <w:r w:rsidRPr="004B5160">
              <w:rPr>
                <w:rFonts w:hint="eastAsia"/>
                <w:kern w:val="0"/>
                <w:szCs w:val="20"/>
              </w:rPr>
              <w:t>0</w:t>
            </w:r>
          </w:p>
        </w:tc>
        <w:tc>
          <w:tcPr>
            <w:tcW w:w="1077" w:type="dxa"/>
            <w:shd w:val="clear" w:color="auto" w:fill="auto"/>
          </w:tcPr>
          <w:p w14:paraId="41FCEF4E" w14:textId="550923CB" w:rsidR="00B85C90" w:rsidRPr="004B5160" w:rsidRDefault="00F97FC6" w:rsidP="00B85C90">
            <w:pPr>
              <w:pStyle w:val="af2"/>
              <w:spacing w:line="360" w:lineRule="exact"/>
              <w:ind w:rightChars="50" w:right="103"/>
              <w:jc w:val="right"/>
              <w:rPr>
                <w:kern w:val="0"/>
                <w:szCs w:val="20"/>
              </w:rPr>
            </w:pPr>
            <w:r w:rsidRPr="004B5160">
              <w:rPr>
                <w:rFonts w:hint="eastAsia"/>
                <w:w w:val="90"/>
                <w:kern w:val="0"/>
                <w:sz w:val="16"/>
                <w:szCs w:val="16"/>
              </w:rPr>
              <w:t xml:space="preserve">（見込） </w:t>
            </w:r>
            <w:r w:rsidR="00450587" w:rsidRPr="004B5160">
              <w:rPr>
                <w:rFonts w:hint="eastAsia"/>
                <w:kern w:val="0"/>
                <w:szCs w:val="20"/>
              </w:rPr>
              <w:t>0</w:t>
            </w:r>
          </w:p>
        </w:tc>
        <w:tc>
          <w:tcPr>
            <w:tcW w:w="850" w:type="dxa"/>
            <w:vMerge/>
            <w:vAlign w:val="center"/>
          </w:tcPr>
          <w:p w14:paraId="1F75596E" w14:textId="77777777" w:rsidR="00B85C90" w:rsidRPr="004B5160" w:rsidRDefault="00B85C90" w:rsidP="00B85C90">
            <w:pPr>
              <w:pStyle w:val="af2"/>
            </w:pPr>
          </w:p>
        </w:tc>
        <w:tc>
          <w:tcPr>
            <w:tcW w:w="1042" w:type="dxa"/>
            <w:vMerge/>
            <w:vAlign w:val="center"/>
          </w:tcPr>
          <w:p w14:paraId="73F49F7C" w14:textId="77777777" w:rsidR="00B85C90" w:rsidRPr="004B5160" w:rsidRDefault="00B85C90" w:rsidP="00B85C90">
            <w:pPr>
              <w:pStyle w:val="af2"/>
            </w:pPr>
          </w:p>
        </w:tc>
        <w:tc>
          <w:tcPr>
            <w:tcW w:w="1042" w:type="dxa"/>
            <w:vMerge/>
            <w:vAlign w:val="center"/>
          </w:tcPr>
          <w:p w14:paraId="0A973FAD" w14:textId="77777777" w:rsidR="00B85C90" w:rsidRPr="004B5160" w:rsidRDefault="00B85C90" w:rsidP="00B85C90">
            <w:pPr>
              <w:pStyle w:val="af2"/>
            </w:pPr>
          </w:p>
        </w:tc>
        <w:tc>
          <w:tcPr>
            <w:tcW w:w="1043" w:type="dxa"/>
            <w:vMerge/>
            <w:vAlign w:val="center"/>
          </w:tcPr>
          <w:p w14:paraId="67728B6A" w14:textId="77777777" w:rsidR="00B85C90" w:rsidRPr="004B5160" w:rsidRDefault="00B85C90" w:rsidP="00B85C90">
            <w:pPr>
              <w:pStyle w:val="af2"/>
            </w:pPr>
          </w:p>
        </w:tc>
      </w:tr>
    </w:tbl>
    <w:p w14:paraId="46BF3D23" w14:textId="33011AEB" w:rsidR="00B3344F" w:rsidRPr="004B5160" w:rsidRDefault="00B3344F" w:rsidP="00B3344F">
      <w:pPr>
        <w:autoSpaceDE/>
        <w:autoSpaceDN/>
      </w:pPr>
    </w:p>
    <w:p w14:paraId="00F4F72A" w14:textId="77777777" w:rsidR="00450587" w:rsidRPr="004B5160" w:rsidRDefault="00450587" w:rsidP="00B3344F">
      <w:pPr>
        <w:autoSpaceDE/>
        <w:autoSpaceDN/>
      </w:pPr>
    </w:p>
    <w:p w14:paraId="31994E5E" w14:textId="77777777" w:rsidR="00B3344F" w:rsidRPr="004B5160" w:rsidRDefault="00B3344F" w:rsidP="00B3344F">
      <w:pPr>
        <w:pStyle w:val="af3"/>
        <w:spacing w:line="360" w:lineRule="auto"/>
        <w:ind w:left="103"/>
      </w:pPr>
      <w:r w:rsidRPr="004B5160">
        <w:rPr>
          <w:rFonts w:hint="eastAsia"/>
        </w:rPr>
        <w:t>【現状と見込量の考え方】</w:t>
      </w:r>
    </w:p>
    <w:p w14:paraId="61604024" w14:textId="77777777" w:rsidR="00B3344F" w:rsidRPr="004B5160" w:rsidRDefault="00B3344F" w:rsidP="001127CB">
      <w:pPr>
        <w:pStyle w:val="af"/>
        <w:ind w:left="430" w:right="205" w:hanging="225"/>
      </w:pPr>
      <w:r w:rsidRPr="004B5160">
        <w:rPr>
          <w:rFonts w:hint="eastAsia"/>
        </w:rPr>
        <w:t>○訪問系サービスの中では、居宅介護及び行動援護の利用人数が多い傾向にあります。</w:t>
      </w:r>
    </w:p>
    <w:p w14:paraId="448996AB" w14:textId="540B7664" w:rsidR="00B3344F" w:rsidRPr="004B5160" w:rsidRDefault="00B3344F" w:rsidP="001127CB">
      <w:pPr>
        <w:pStyle w:val="af"/>
        <w:ind w:left="430" w:right="205" w:hanging="225"/>
      </w:pPr>
      <w:r w:rsidRPr="004B5160">
        <w:rPr>
          <w:rFonts w:hint="eastAsia"/>
        </w:rPr>
        <w:t>○</w:t>
      </w:r>
      <w:r w:rsidR="001127CB" w:rsidRPr="004B5160">
        <w:rPr>
          <w:rFonts w:hint="eastAsia"/>
        </w:rPr>
        <w:t>重度訪問介護及び同行援護は</w:t>
      </w:r>
      <w:r w:rsidRPr="004B5160">
        <w:rPr>
          <w:rFonts w:hint="eastAsia"/>
        </w:rPr>
        <w:t>、利用人数は横ばいで</w:t>
      </w:r>
      <w:r w:rsidR="001127CB" w:rsidRPr="004B5160">
        <w:rPr>
          <w:rFonts w:hint="eastAsia"/>
        </w:rPr>
        <w:t>す</w:t>
      </w:r>
      <w:r w:rsidRPr="004B5160">
        <w:rPr>
          <w:rFonts w:hint="eastAsia"/>
        </w:rPr>
        <w:t>が、利用時間数は増加してい</w:t>
      </w:r>
      <w:r w:rsidR="001127CB" w:rsidRPr="004B5160">
        <w:rPr>
          <w:rFonts w:hint="eastAsia"/>
        </w:rPr>
        <w:t>ます。</w:t>
      </w:r>
    </w:p>
    <w:p w14:paraId="6D66060B" w14:textId="56C9B6A4" w:rsidR="00B3344F" w:rsidRPr="004B5160" w:rsidRDefault="00B3344F" w:rsidP="001127CB">
      <w:pPr>
        <w:pStyle w:val="af"/>
        <w:ind w:left="430" w:right="205" w:hanging="225"/>
      </w:pPr>
      <w:r w:rsidRPr="004B5160">
        <w:rPr>
          <w:rFonts w:hint="eastAsia"/>
        </w:rPr>
        <w:t>○家族等の介護者の高齢化等に伴い、今後もニーズは増加していくものとみられます。</w:t>
      </w:r>
    </w:p>
    <w:p w14:paraId="7E02D1B9" w14:textId="77777777" w:rsidR="00B3344F" w:rsidRPr="004B5160" w:rsidRDefault="00B3344F" w:rsidP="00B3344F">
      <w:pPr>
        <w:pStyle w:val="af"/>
        <w:ind w:left="430" w:right="205" w:hanging="225"/>
      </w:pPr>
    </w:p>
    <w:p w14:paraId="4D349E9E" w14:textId="77777777" w:rsidR="00B3344F" w:rsidRPr="004B5160" w:rsidRDefault="00B3344F" w:rsidP="00B3344F">
      <w:pPr>
        <w:pStyle w:val="af3"/>
        <w:spacing w:line="360" w:lineRule="auto"/>
        <w:ind w:left="103"/>
      </w:pPr>
      <w:r w:rsidRPr="004B5160">
        <w:rPr>
          <w:rFonts w:hint="eastAsia"/>
        </w:rPr>
        <w:t>【見込量確保に向けて】</w:t>
      </w:r>
    </w:p>
    <w:p w14:paraId="76B5E957" w14:textId="77777777" w:rsidR="00B3344F" w:rsidRPr="004B5160" w:rsidRDefault="00B3344F" w:rsidP="00027A34">
      <w:pPr>
        <w:pStyle w:val="af"/>
        <w:ind w:left="430" w:right="205" w:hanging="225"/>
      </w:pPr>
      <w:r w:rsidRPr="004B5160">
        <w:rPr>
          <w:rFonts w:hint="eastAsia"/>
        </w:rPr>
        <w:t>○在宅生活の継続に向けて必要なサービスであり、また、家族等の介護者の高齢化に伴い、今後さらにニーズの高まりが予想されることから、サービス利用が増加した場合にも対応できるよう、事業者に対し情報提供を行い、多様な事業者の参入を促進していきます。</w:t>
      </w:r>
    </w:p>
    <w:p w14:paraId="3BC5958F" w14:textId="77777777" w:rsidR="00B3344F" w:rsidRPr="004B5160" w:rsidRDefault="00B3344F" w:rsidP="00027A34">
      <w:pPr>
        <w:pStyle w:val="af"/>
        <w:ind w:left="430" w:right="205" w:hanging="225"/>
      </w:pPr>
      <w:r w:rsidRPr="004B5160">
        <w:rPr>
          <w:rFonts w:hint="eastAsia"/>
        </w:rPr>
        <w:t>○サービスの質の向上を図るため、サービスの担い手となる事業者に対し、技術・知識の向上を目的とした研修等の情報提供を行ってまいります。</w:t>
      </w:r>
    </w:p>
    <w:p w14:paraId="2607589B" w14:textId="77777777" w:rsidR="00B3344F" w:rsidRPr="004B5160" w:rsidRDefault="00B3344F" w:rsidP="00B3344F">
      <w:pPr>
        <w:autoSpaceDE/>
        <w:autoSpaceDN/>
      </w:pPr>
    </w:p>
    <w:p w14:paraId="02DEFAFE" w14:textId="4C7281F0" w:rsidR="00182DD7" w:rsidRPr="004B5160" w:rsidRDefault="00182DD7">
      <w:pPr>
        <w:autoSpaceDE/>
        <w:autoSpaceDN/>
      </w:pPr>
      <w:r w:rsidRPr="004B5160">
        <w:br w:type="page"/>
      </w:r>
    </w:p>
    <w:p w14:paraId="5FEFA27C" w14:textId="77777777" w:rsidR="00B3344F" w:rsidRPr="004B5160" w:rsidRDefault="00B3344F" w:rsidP="00B3344F">
      <w:pPr>
        <w:autoSpaceDE/>
        <w:autoSpaceDN/>
      </w:pPr>
    </w:p>
    <w:p w14:paraId="3F4F9D18" w14:textId="77777777" w:rsidR="00B3344F" w:rsidRPr="004B5160" w:rsidRDefault="00B3344F" w:rsidP="00B3344F">
      <w:pPr>
        <w:pStyle w:val="a8"/>
        <w:spacing w:after="91"/>
      </w:pPr>
      <w:bookmarkStart w:id="174" w:name="_Toc149146089"/>
      <w:bookmarkStart w:id="175" w:name="_Toc152928221"/>
      <w:r w:rsidRPr="004B5160">
        <w:rPr>
          <w:rFonts w:hint="eastAsia"/>
        </w:rPr>
        <w:t>（２）日中の活動の場とサービスの確保（日中系サービス）</w:t>
      </w:r>
      <w:bookmarkEnd w:id="174"/>
      <w:bookmarkEnd w:id="175"/>
    </w:p>
    <w:p w14:paraId="6C4A6BBF" w14:textId="77777777" w:rsidR="00B3344F" w:rsidRPr="004B5160" w:rsidRDefault="00B3344F" w:rsidP="00B3344F">
      <w:pPr>
        <w:pStyle w:val="af4"/>
        <w:ind w:left="205"/>
      </w:pPr>
      <w:r w:rsidRPr="004B5160">
        <w:rPr>
          <w:rFonts w:hint="eastAsia"/>
        </w:rPr>
        <w:t>①日中介護サービス【介護給付】</w:t>
      </w:r>
    </w:p>
    <w:p w14:paraId="7E1480E9" w14:textId="77777777" w:rsidR="00B3344F" w:rsidRPr="004B5160" w:rsidRDefault="00B3344F" w:rsidP="00B3344F">
      <w:pPr>
        <w:pStyle w:val="12"/>
        <w:ind w:left="410" w:right="205"/>
      </w:pPr>
      <w:r w:rsidRPr="004B5160">
        <w:rPr>
          <w:rFonts w:hint="eastAsia"/>
        </w:rPr>
        <w:t xml:space="preserve">　常時介護を必要とする人に対する施設での専門的な介護サービスなど、誰もが安心して生活できるよう、日中の介護サービスの充実を目指します。</w:t>
      </w:r>
    </w:p>
    <w:p w14:paraId="73A254AA" w14:textId="77777777" w:rsidR="00B3344F" w:rsidRPr="004B5160" w:rsidRDefault="00B3344F" w:rsidP="00B3344F">
      <w:pPr>
        <w:autoSpaceDE/>
        <w:autoSpaceDN/>
      </w:pPr>
    </w:p>
    <w:p w14:paraId="3596FEDC" w14:textId="77777777" w:rsidR="00B3344F" w:rsidRPr="004B5160" w:rsidRDefault="00B3344F" w:rsidP="00B3344F">
      <w:pPr>
        <w:pStyle w:val="af3"/>
        <w:spacing w:line="360" w:lineRule="auto"/>
        <w:ind w:left="103"/>
      </w:pPr>
      <w:r w:rsidRPr="004B5160">
        <w:rPr>
          <w:rFonts w:hint="eastAsia"/>
        </w:rPr>
        <w:t>【サービスの概要】</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405"/>
        <w:gridCol w:w="6950"/>
      </w:tblGrid>
      <w:tr w:rsidR="004B5160" w:rsidRPr="004B5160" w14:paraId="48248DE1" w14:textId="77777777" w:rsidTr="00F30FAC">
        <w:tc>
          <w:tcPr>
            <w:tcW w:w="2405" w:type="dxa"/>
            <w:shd w:val="clear" w:color="auto" w:fill="F2F2F2" w:themeFill="background1" w:themeFillShade="F2"/>
            <w:vAlign w:val="center"/>
          </w:tcPr>
          <w:p w14:paraId="7CBC168F" w14:textId="77777777" w:rsidR="00B3344F" w:rsidRPr="004B5160" w:rsidRDefault="00B3344F" w:rsidP="00F30FAC">
            <w:pPr>
              <w:pStyle w:val="af2"/>
              <w:jc w:val="center"/>
            </w:pPr>
            <w:r w:rsidRPr="004B5160">
              <w:rPr>
                <w:rFonts w:hint="eastAsia"/>
              </w:rPr>
              <w:t>サービス名</w:t>
            </w:r>
          </w:p>
        </w:tc>
        <w:tc>
          <w:tcPr>
            <w:tcW w:w="6950" w:type="dxa"/>
            <w:shd w:val="clear" w:color="auto" w:fill="F2F2F2" w:themeFill="background1" w:themeFillShade="F2"/>
            <w:vAlign w:val="center"/>
          </w:tcPr>
          <w:p w14:paraId="56BA6794" w14:textId="77777777" w:rsidR="00B3344F" w:rsidRPr="004B5160" w:rsidRDefault="00B3344F" w:rsidP="00F30FAC">
            <w:pPr>
              <w:pStyle w:val="af2"/>
              <w:jc w:val="center"/>
            </w:pPr>
            <w:r w:rsidRPr="004B5160">
              <w:rPr>
                <w:rFonts w:hint="eastAsia"/>
                <w:kern w:val="0"/>
              </w:rPr>
              <w:t>内  容</w:t>
            </w:r>
          </w:p>
        </w:tc>
      </w:tr>
      <w:tr w:rsidR="004B5160" w:rsidRPr="004B5160" w14:paraId="22AF9A70" w14:textId="77777777" w:rsidTr="00F30FAC">
        <w:tc>
          <w:tcPr>
            <w:tcW w:w="2405" w:type="dxa"/>
            <w:vAlign w:val="center"/>
          </w:tcPr>
          <w:p w14:paraId="3D63C6E8" w14:textId="77777777" w:rsidR="00B3344F" w:rsidRPr="004B5160" w:rsidRDefault="00B3344F" w:rsidP="00F30FAC">
            <w:pPr>
              <w:pStyle w:val="af2"/>
            </w:pPr>
            <w:r w:rsidRPr="004B5160">
              <w:rPr>
                <w:rFonts w:hint="eastAsia"/>
              </w:rPr>
              <w:t>生活介護</w:t>
            </w:r>
          </w:p>
        </w:tc>
        <w:tc>
          <w:tcPr>
            <w:tcW w:w="6950" w:type="dxa"/>
            <w:vAlign w:val="center"/>
          </w:tcPr>
          <w:p w14:paraId="37D287C6" w14:textId="77777777" w:rsidR="00B3344F" w:rsidRPr="004B5160" w:rsidRDefault="00B3344F" w:rsidP="00F30FAC">
            <w:pPr>
              <w:pStyle w:val="af2"/>
            </w:pPr>
            <w:r w:rsidRPr="004B5160">
              <w:rPr>
                <w:rFonts w:hint="eastAsia"/>
              </w:rPr>
              <w:t>常に介護を必要とする人に、昼間、入浴、排せつ、食事の介護等を行うとともに、創作的活動又は生産活動の機会を提供します。</w:t>
            </w:r>
          </w:p>
        </w:tc>
      </w:tr>
      <w:tr w:rsidR="004B5160" w:rsidRPr="004B5160" w14:paraId="6488619A" w14:textId="77777777" w:rsidTr="00F30FAC">
        <w:tc>
          <w:tcPr>
            <w:tcW w:w="2405" w:type="dxa"/>
            <w:vAlign w:val="center"/>
          </w:tcPr>
          <w:p w14:paraId="45C4768E" w14:textId="77777777" w:rsidR="00B3344F" w:rsidRPr="004B5160" w:rsidRDefault="00B3344F" w:rsidP="00F30FAC">
            <w:pPr>
              <w:pStyle w:val="af2"/>
            </w:pPr>
            <w:r w:rsidRPr="004B5160">
              <w:rPr>
                <w:rFonts w:hint="eastAsia"/>
              </w:rPr>
              <w:t>療養介護</w:t>
            </w:r>
          </w:p>
        </w:tc>
        <w:tc>
          <w:tcPr>
            <w:tcW w:w="6950" w:type="dxa"/>
            <w:vAlign w:val="center"/>
          </w:tcPr>
          <w:p w14:paraId="1D050473" w14:textId="77777777" w:rsidR="00B3344F" w:rsidRPr="004B5160" w:rsidRDefault="00B3344F" w:rsidP="00F30FAC">
            <w:pPr>
              <w:pStyle w:val="af2"/>
            </w:pPr>
            <w:r w:rsidRPr="004B5160">
              <w:rPr>
                <w:rFonts w:hint="eastAsia"/>
              </w:rPr>
              <w:t>医療と常時介護を必要とする人に、医療機関で機能訓練、療養上の管理、看護、介護及び日常生活の世話を行います。</w:t>
            </w:r>
          </w:p>
        </w:tc>
      </w:tr>
      <w:tr w:rsidR="00B3344F" w:rsidRPr="004B5160" w14:paraId="2269FBA6" w14:textId="77777777" w:rsidTr="00F30FAC">
        <w:tc>
          <w:tcPr>
            <w:tcW w:w="2405" w:type="dxa"/>
            <w:vAlign w:val="center"/>
          </w:tcPr>
          <w:p w14:paraId="5F154921" w14:textId="77777777" w:rsidR="00B3344F" w:rsidRPr="004B5160" w:rsidRDefault="00B3344F" w:rsidP="00F30FAC">
            <w:pPr>
              <w:pStyle w:val="af2"/>
            </w:pPr>
            <w:r w:rsidRPr="004B5160">
              <w:rPr>
                <w:rFonts w:hint="eastAsia"/>
              </w:rPr>
              <w:t>短期入所</w:t>
            </w:r>
          </w:p>
          <w:p w14:paraId="4EA35E50" w14:textId="77777777" w:rsidR="00B3344F" w:rsidRPr="004B5160" w:rsidRDefault="00B3344F" w:rsidP="00F30FAC">
            <w:pPr>
              <w:pStyle w:val="af2"/>
            </w:pPr>
            <w:r w:rsidRPr="004B5160">
              <w:rPr>
                <w:rFonts w:hint="eastAsia"/>
              </w:rPr>
              <w:t>（福祉型、医療型）</w:t>
            </w:r>
          </w:p>
        </w:tc>
        <w:tc>
          <w:tcPr>
            <w:tcW w:w="6950" w:type="dxa"/>
            <w:vAlign w:val="center"/>
          </w:tcPr>
          <w:p w14:paraId="6C660F68" w14:textId="77777777" w:rsidR="00B3344F" w:rsidRPr="004B5160" w:rsidRDefault="00B3344F" w:rsidP="00F30FAC">
            <w:pPr>
              <w:pStyle w:val="af2"/>
            </w:pPr>
            <w:r w:rsidRPr="004B5160">
              <w:rPr>
                <w:rFonts w:hint="eastAsia"/>
              </w:rPr>
              <w:t>自宅で介護する人が病気の場合などに、短期間、夜間も含め施設で入浴、排せつ、食事の介護等を行います。障害者支援施設等を利用する福祉型と、医療機関等を利用する医療型があります。</w:t>
            </w:r>
          </w:p>
        </w:tc>
      </w:tr>
    </w:tbl>
    <w:p w14:paraId="56E7D450" w14:textId="77777777" w:rsidR="00B3344F" w:rsidRPr="004B5160" w:rsidRDefault="00B3344F" w:rsidP="00B3344F">
      <w:pPr>
        <w:autoSpaceDE/>
        <w:autoSpaceDN/>
      </w:pPr>
    </w:p>
    <w:p w14:paraId="342EEE52" w14:textId="77777777" w:rsidR="00B3344F" w:rsidRPr="004B5160" w:rsidRDefault="00B3344F" w:rsidP="00B3344F">
      <w:pPr>
        <w:pStyle w:val="af3"/>
        <w:spacing w:line="360" w:lineRule="auto"/>
        <w:ind w:left="103"/>
      </w:pPr>
      <w:r w:rsidRPr="004B5160">
        <w:rPr>
          <w:rFonts w:hint="eastAsia"/>
        </w:rPr>
        <w:t>【サービス見込量】</w:t>
      </w:r>
    </w:p>
    <w:p w14:paraId="077998F5" w14:textId="77777777" w:rsidR="00B3344F" w:rsidRPr="004B5160" w:rsidRDefault="00B3344F" w:rsidP="00B3344F">
      <w:pPr>
        <w:pStyle w:val="af3"/>
        <w:spacing w:line="360" w:lineRule="auto"/>
        <w:ind w:left="103"/>
      </w:pPr>
      <w:r w:rsidRPr="004B5160">
        <w:t xml:space="preserve">  生活介護</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0862EFD2" w14:textId="77777777" w:rsidTr="00F30FAC">
        <w:tc>
          <w:tcPr>
            <w:tcW w:w="1247" w:type="dxa"/>
            <w:vMerge w:val="restart"/>
            <w:shd w:val="clear" w:color="auto" w:fill="F2F2F2" w:themeFill="background1" w:themeFillShade="F2"/>
            <w:vAlign w:val="center"/>
          </w:tcPr>
          <w:p w14:paraId="5EEDA853" w14:textId="77777777" w:rsidR="00B3344F" w:rsidRPr="004B5160" w:rsidRDefault="00B3344F" w:rsidP="00F30FAC">
            <w:pPr>
              <w:pStyle w:val="af2"/>
              <w:jc w:val="center"/>
            </w:pPr>
            <w:r w:rsidRPr="004B5160">
              <w:rPr>
                <w:rFonts w:hint="eastAsia"/>
                <w:spacing w:val="97"/>
                <w:kern w:val="0"/>
                <w:fitText w:val="615" w:id="-1161536253"/>
              </w:rPr>
              <w:t>項</w:t>
            </w:r>
            <w:r w:rsidRPr="004B5160">
              <w:rPr>
                <w:rFonts w:hint="eastAsia"/>
                <w:kern w:val="0"/>
                <w:fitText w:val="615" w:id="-1161536253"/>
              </w:rPr>
              <w:t>目</w:t>
            </w:r>
          </w:p>
        </w:tc>
        <w:tc>
          <w:tcPr>
            <w:tcW w:w="4081" w:type="dxa"/>
            <w:gridSpan w:val="4"/>
            <w:shd w:val="clear" w:color="auto" w:fill="F2F2F2" w:themeFill="background1" w:themeFillShade="F2"/>
            <w:vAlign w:val="center"/>
          </w:tcPr>
          <w:p w14:paraId="5E5F5044" w14:textId="52E0E005" w:rsidR="00B3344F" w:rsidRPr="004B5160" w:rsidRDefault="00B3344F" w:rsidP="00F30FAC">
            <w:pPr>
              <w:pStyle w:val="af2"/>
              <w:jc w:val="center"/>
            </w:pPr>
            <w:r w:rsidRPr="004B5160">
              <w:rPr>
                <w:rFonts w:hint="eastAsia"/>
              </w:rPr>
              <w:t>第</w:t>
            </w:r>
            <w:r w:rsidR="00182DD7" w:rsidRPr="004B5160">
              <w:rPr>
                <w:rFonts w:hint="eastAsia"/>
              </w:rPr>
              <w:t>６</w:t>
            </w:r>
            <w:r w:rsidRPr="004B5160">
              <w:rPr>
                <w:rFonts w:hint="eastAsia"/>
              </w:rPr>
              <w:t>期見込・実績</w:t>
            </w:r>
          </w:p>
        </w:tc>
        <w:tc>
          <w:tcPr>
            <w:tcW w:w="4081" w:type="dxa"/>
            <w:gridSpan w:val="4"/>
            <w:shd w:val="clear" w:color="auto" w:fill="F2F2F2" w:themeFill="background1" w:themeFillShade="F2"/>
            <w:vAlign w:val="center"/>
          </w:tcPr>
          <w:p w14:paraId="099731EC" w14:textId="0F69F1CD" w:rsidR="00B3344F" w:rsidRPr="004B5160" w:rsidRDefault="00B3344F" w:rsidP="00F30FAC">
            <w:pPr>
              <w:pStyle w:val="af2"/>
              <w:jc w:val="center"/>
            </w:pPr>
            <w:r w:rsidRPr="004B5160">
              <w:rPr>
                <w:rFonts w:hint="eastAsia"/>
              </w:rPr>
              <w:t>第</w:t>
            </w:r>
            <w:r w:rsidR="00182DD7" w:rsidRPr="004B5160">
              <w:rPr>
                <w:rFonts w:hint="eastAsia"/>
              </w:rPr>
              <w:t>７</w:t>
            </w:r>
            <w:r w:rsidRPr="004B5160">
              <w:rPr>
                <w:rFonts w:hint="eastAsia"/>
              </w:rPr>
              <w:t>期見込</w:t>
            </w:r>
          </w:p>
        </w:tc>
      </w:tr>
      <w:tr w:rsidR="004B5160" w:rsidRPr="004B5160" w14:paraId="234594DB" w14:textId="77777777" w:rsidTr="00F30FAC">
        <w:trPr>
          <w:trHeight w:val="241"/>
        </w:trPr>
        <w:tc>
          <w:tcPr>
            <w:tcW w:w="1247" w:type="dxa"/>
            <w:vMerge/>
            <w:shd w:val="clear" w:color="auto" w:fill="F2F2F2" w:themeFill="background1" w:themeFillShade="F2"/>
            <w:vAlign w:val="center"/>
          </w:tcPr>
          <w:p w14:paraId="569710E5" w14:textId="77777777" w:rsidR="00182DD7" w:rsidRPr="004B5160" w:rsidRDefault="00182DD7" w:rsidP="00182DD7">
            <w:pPr>
              <w:pStyle w:val="af2"/>
              <w:jc w:val="center"/>
            </w:pPr>
          </w:p>
        </w:tc>
        <w:tc>
          <w:tcPr>
            <w:tcW w:w="850" w:type="dxa"/>
            <w:shd w:val="clear" w:color="auto" w:fill="F2F2F2" w:themeFill="background1" w:themeFillShade="F2"/>
            <w:vAlign w:val="center"/>
          </w:tcPr>
          <w:p w14:paraId="7C701793" w14:textId="77777777" w:rsidR="00182DD7" w:rsidRPr="004B5160" w:rsidRDefault="00182DD7" w:rsidP="00182DD7">
            <w:pPr>
              <w:pStyle w:val="af2"/>
              <w:jc w:val="center"/>
            </w:pPr>
          </w:p>
        </w:tc>
        <w:tc>
          <w:tcPr>
            <w:tcW w:w="1077" w:type="dxa"/>
            <w:shd w:val="clear" w:color="auto" w:fill="F2F2F2" w:themeFill="background1" w:themeFillShade="F2"/>
            <w:vAlign w:val="center"/>
          </w:tcPr>
          <w:p w14:paraId="5FD4A73C" w14:textId="77777777" w:rsidR="00182DD7" w:rsidRPr="004B5160" w:rsidRDefault="00182DD7" w:rsidP="00182DD7">
            <w:pPr>
              <w:pStyle w:val="af2"/>
              <w:spacing w:line="280" w:lineRule="exact"/>
              <w:jc w:val="center"/>
            </w:pPr>
            <w:r w:rsidRPr="004B5160">
              <w:rPr>
                <w:rFonts w:hint="eastAsia"/>
              </w:rPr>
              <w:t>令和</w:t>
            </w:r>
          </w:p>
          <w:p w14:paraId="47D92693" w14:textId="7C20A25D" w:rsidR="00182DD7" w:rsidRPr="004B5160" w:rsidRDefault="00182DD7" w:rsidP="00182DD7">
            <w:pPr>
              <w:pStyle w:val="af2"/>
              <w:jc w:val="center"/>
            </w:pPr>
            <w:r w:rsidRPr="004B5160">
              <w:rPr>
                <w:rFonts w:hint="eastAsia"/>
              </w:rPr>
              <w:t>３年度</w:t>
            </w:r>
          </w:p>
        </w:tc>
        <w:tc>
          <w:tcPr>
            <w:tcW w:w="1077" w:type="dxa"/>
            <w:shd w:val="clear" w:color="auto" w:fill="F2F2F2" w:themeFill="background1" w:themeFillShade="F2"/>
            <w:vAlign w:val="center"/>
          </w:tcPr>
          <w:p w14:paraId="5FE8127C" w14:textId="77777777" w:rsidR="00182DD7" w:rsidRPr="004B5160" w:rsidRDefault="00182DD7" w:rsidP="00182DD7">
            <w:pPr>
              <w:pStyle w:val="af2"/>
              <w:spacing w:line="280" w:lineRule="exact"/>
              <w:jc w:val="center"/>
            </w:pPr>
            <w:r w:rsidRPr="004B5160">
              <w:rPr>
                <w:rFonts w:hint="eastAsia"/>
              </w:rPr>
              <w:t>令和</w:t>
            </w:r>
          </w:p>
          <w:p w14:paraId="366A4994" w14:textId="651A0399" w:rsidR="00182DD7" w:rsidRPr="004B5160" w:rsidRDefault="00182DD7" w:rsidP="00182DD7">
            <w:pPr>
              <w:pStyle w:val="af2"/>
              <w:jc w:val="center"/>
            </w:pPr>
            <w:r w:rsidRPr="004B5160">
              <w:rPr>
                <w:rFonts w:hint="eastAsia"/>
              </w:rPr>
              <w:t>４年度</w:t>
            </w:r>
          </w:p>
        </w:tc>
        <w:tc>
          <w:tcPr>
            <w:tcW w:w="1077" w:type="dxa"/>
            <w:shd w:val="clear" w:color="auto" w:fill="F2F2F2" w:themeFill="background1" w:themeFillShade="F2"/>
            <w:vAlign w:val="center"/>
          </w:tcPr>
          <w:p w14:paraId="1DAAB479" w14:textId="77777777" w:rsidR="00182DD7" w:rsidRPr="004B5160" w:rsidRDefault="00182DD7" w:rsidP="00182DD7">
            <w:pPr>
              <w:pStyle w:val="af2"/>
              <w:spacing w:line="280" w:lineRule="exact"/>
              <w:jc w:val="center"/>
            </w:pPr>
            <w:r w:rsidRPr="004B5160">
              <w:rPr>
                <w:rFonts w:hint="eastAsia"/>
              </w:rPr>
              <w:t>令和</w:t>
            </w:r>
          </w:p>
          <w:p w14:paraId="51B5EE30" w14:textId="38DA3D08" w:rsidR="00182DD7" w:rsidRPr="004B5160" w:rsidRDefault="00182DD7" w:rsidP="00182DD7">
            <w:pPr>
              <w:pStyle w:val="af2"/>
              <w:jc w:val="center"/>
            </w:pPr>
            <w:r w:rsidRPr="004B5160">
              <w:rPr>
                <w:rFonts w:hint="eastAsia"/>
              </w:rPr>
              <w:t>５年度</w:t>
            </w:r>
          </w:p>
        </w:tc>
        <w:tc>
          <w:tcPr>
            <w:tcW w:w="850" w:type="dxa"/>
            <w:shd w:val="clear" w:color="auto" w:fill="F2F2F2" w:themeFill="background1" w:themeFillShade="F2"/>
            <w:vAlign w:val="center"/>
          </w:tcPr>
          <w:p w14:paraId="4B7F86D2" w14:textId="77777777" w:rsidR="00182DD7" w:rsidRPr="004B5160" w:rsidRDefault="00182DD7" w:rsidP="00182DD7">
            <w:pPr>
              <w:pStyle w:val="af2"/>
              <w:jc w:val="center"/>
            </w:pPr>
          </w:p>
        </w:tc>
        <w:tc>
          <w:tcPr>
            <w:tcW w:w="1077" w:type="dxa"/>
            <w:shd w:val="clear" w:color="auto" w:fill="F2F2F2" w:themeFill="background1" w:themeFillShade="F2"/>
            <w:vAlign w:val="center"/>
          </w:tcPr>
          <w:p w14:paraId="766408E4" w14:textId="77777777" w:rsidR="00182DD7" w:rsidRPr="004B5160" w:rsidRDefault="00182DD7" w:rsidP="00182DD7">
            <w:pPr>
              <w:pStyle w:val="af2"/>
              <w:spacing w:line="280" w:lineRule="exact"/>
              <w:jc w:val="center"/>
            </w:pPr>
            <w:r w:rsidRPr="004B5160">
              <w:rPr>
                <w:rFonts w:hint="eastAsia"/>
              </w:rPr>
              <w:t>令和</w:t>
            </w:r>
          </w:p>
          <w:p w14:paraId="76B61487" w14:textId="63213D07" w:rsidR="00182DD7" w:rsidRPr="004B5160" w:rsidRDefault="00182DD7" w:rsidP="00182DD7">
            <w:pPr>
              <w:pStyle w:val="af2"/>
              <w:jc w:val="center"/>
            </w:pPr>
            <w:r w:rsidRPr="004B5160">
              <w:rPr>
                <w:rFonts w:hint="eastAsia"/>
              </w:rPr>
              <w:t>６年度</w:t>
            </w:r>
          </w:p>
        </w:tc>
        <w:tc>
          <w:tcPr>
            <w:tcW w:w="1077" w:type="dxa"/>
            <w:shd w:val="clear" w:color="auto" w:fill="F2F2F2" w:themeFill="background1" w:themeFillShade="F2"/>
            <w:vAlign w:val="center"/>
          </w:tcPr>
          <w:p w14:paraId="423E6911" w14:textId="77777777" w:rsidR="00182DD7" w:rsidRPr="004B5160" w:rsidRDefault="00182DD7" w:rsidP="00182DD7">
            <w:pPr>
              <w:pStyle w:val="af2"/>
              <w:spacing w:line="280" w:lineRule="exact"/>
              <w:jc w:val="center"/>
            </w:pPr>
            <w:r w:rsidRPr="004B5160">
              <w:rPr>
                <w:rFonts w:hint="eastAsia"/>
              </w:rPr>
              <w:t>令和</w:t>
            </w:r>
          </w:p>
          <w:p w14:paraId="6F518BE9" w14:textId="49C0A187" w:rsidR="00182DD7" w:rsidRPr="004B5160" w:rsidRDefault="00182DD7" w:rsidP="00182DD7">
            <w:pPr>
              <w:pStyle w:val="af2"/>
              <w:jc w:val="center"/>
            </w:pPr>
            <w:r w:rsidRPr="004B5160">
              <w:rPr>
                <w:rFonts w:hint="eastAsia"/>
              </w:rPr>
              <w:t>７年度</w:t>
            </w:r>
          </w:p>
        </w:tc>
        <w:tc>
          <w:tcPr>
            <w:tcW w:w="1077" w:type="dxa"/>
            <w:shd w:val="clear" w:color="auto" w:fill="F2F2F2" w:themeFill="background1" w:themeFillShade="F2"/>
            <w:vAlign w:val="center"/>
          </w:tcPr>
          <w:p w14:paraId="26716893" w14:textId="77777777" w:rsidR="00182DD7" w:rsidRPr="004B5160" w:rsidRDefault="00182DD7" w:rsidP="00182DD7">
            <w:pPr>
              <w:pStyle w:val="af2"/>
              <w:spacing w:line="280" w:lineRule="exact"/>
              <w:jc w:val="center"/>
            </w:pPr>
            <w:r w:rsidRPr="004B5160">
              <w:rPr>
                <w:rFonts w:hint="eastAsia"/>
              </w:rPr>
              <w:t>令和</w:t>
            </w:r>
          </w:p>
          <w:p w14:paraId="67C59DDA" w14:textId="12BF47A2" w:rsidR="00182DD7" w:rsidRPr="004B5160" w:rsidRDefault="00182DD7" w:rsidP="00182DD7">
            <w:pPr>
              <w:pStyle w:val="af2"/>
              <w:jc w:val="center"/>
            </w:pPr>
            <w:r w:rsidRPr="004B5160">
              <w:rPr>
                <w:rFonts w:hint="eastAsia"/>
              </w:rPr>
              <w:t>８年度</w:t>
            </w:r>
          </w:p>
        </w:tc>
      </w:tr>
      <w:tr w:rsidR="004B5160" w:rsidRPr="004B5160" w14:paraId="4439FD65" w14:textId="77777777" w:rsidTr="00F30FAC">
        <w:trPr>
          <w:trHeight w:val="121"/>
        </w:trPr>
        <w:tc>
          <w:tcPr>
            <w:tcW w:w="1247" w:type="dxa"/>
            <w:vMerge w:val="restart"/>
            <w:vAlign w:val="center"/>
          </w:tcPr>
          <w:p w14:paraId="3F6C552C" w14:textId="77777777" w:rsidR="00A1578D" w:rsidRPr="004B5160" w:rsidRDefault="00A1578D" w:rsidP="00A1578D">
            <w:pPr>
              <w:pStyle w:val="af2"/>
              <w:jc w:val="center"/>
            </w:pPr>
            <w:r w:rsidRPr="004B5160">
              <w:rPr>
                <w:rFonts w:hint="eastAsia"/>
              </w:rPr>
              <w:t>利用日数</w:t>
            </w:r>
          </w:p>
          <w:p w14:paraId="3A0C5AFE" w14:textId="77777777" w:rsidR="00A1578D" w:rsidRPr="004B5160" w:rsidRDefault="00A1578D" w:rsidP="00A1578D">
            <w:pPr>
              <w:pStyle w:val="af2"/>
            </w:pPr>
            <w:r w:rsidRPr="004B5160">
              <w:rPr>
                <w:rFonts w:hint="eastAsia"/>
              </w:rPr>
              <w:t>（人日/月）</w:t>
            </w:r>
          </w:p>
        </w:tc>
        <w:tc>
          <w:tcPr>
            <w:tcW w:w="850" w:type="dxa"/>
            <w:vAlign w:val="center"/>
          </w:tcPr>
          <w:p w14:paraId="070B8C3B" w14:textId="77777777" w:rsidR="00A1578D" w:rsidRPr="004B5160" w:rsidRDefault="00A1578D" w:rsidP="00A1578D">
            <w:pPr>
              <w:pStyle w:val="af2"/>
              <w:spacing w:line="360" w:lineRule="exact"/>
              <w:jc w:val="center"/>
              <w:rPr>
                <w:kern w:val="0"/>
                <w:szCs w:val="20"/>
              </w:rPr>
            </w:pPr>
            <w:r w:rsidRPr="004B5160">
              <w:rPr>
                <w:rFonts w:hint="eastAsia"/>
                <w:kern w:val="0"/>
                <w:szCs w:val="20"/>
              </w:rPr>
              <w:t>見込量</w:t>
            </w:r>
          </w:p>
        </w:tc>
        <w:tc>
          <w:tcPr>
            <w:tcW w:w="1077" w:type="dxa"/>
            <w:vAlign w:val="center"/>
          </w:tcPr>
          <w:p w14:paraId="610F719F" w14:textId="611FCA7D" w:rsidR="00A1578D" w:rsidRPr="004B5160" w:rsidRDefault="00A1578D" w:rsidP="00A1578D">
            <w:pPr>
              <w:pStyle w:val="af2"/>
              <w:spacing w:line="360" w:lineRule="exact"/>
              <w:ind w:rightChars="50" w:right="103"/>
              <w:jc w:val="right"/>
              <w:rPr>
                <w:kern w:val="0"/>
                <w:szCs w:val="20"/>
              </w:rPr>
            </w:pPr>
            <w:r w:rsidRPr="004B5160">
              <w:t>1,257</w:t>
            </w:r>
          </w:p>
        </w:tc>
        <w:tc>
          <w:tcPr>
            <w:tcW w:w="1077" w:type="dxa"/>
            <w:vAlign w:val="center"/>
          </w:tcPr>
          <w:p w14:paraId="2886D7D3" w14:textId="1BA7FD8C" w:rsidR="00A1578D" w:rsidRPr="004B5160" w:rsidRDefault="00A1578D" w:rsidP="00A1578D">
            <w:pPr>
              <w:pStyle w:val="af2"/>
              <w:spacing w:line="360" w:lineRule="exact"/>
              <w:ind w:rightChars="50" w:right="103"/>
              <w:jc w:val="right"/>
              <w:rPr>
                <w:kern w:val="0"/>
                <w:szCs w:val="20"/>
              </w:rPr>
            </w:pPr>
            <w:r w:rsidRPr="004B5160">
              <w:t>1,306</w:t>
            </w:r>
          </w:p>
        </w:tc>
        <w:tc>
          <w:tcPr>
            <w:tcW w:w="1077" w:type="dxa"/>
            <w:vAlign w:val="center"/>
          </w:tcPr>
          <w:p w14:paraId="5812852E" w14:textId="16B69910" w:rsidR="00A1578D" w:rsidRPr="004B5160" w:rsidRDefault="00A1578D" w:rsidP="00A1578D">
            <w:pPr>
              <w:pStyle w:val="af2"/>
              <w:spacing w:line="360" w:lineRule="exact"/>
              <w:ind w:rightChars="50" w:right="103"/>
              <w:jc w:val="right"/>
              <w:rPr>
                <w:kern w:val="0"/>
                <w:szCs w:val="20"/>
              </w:rPr>
            </w:pPr>
            <w:r w:rsidRPr="004B5160">
              <w:t>1,358</w:t>
            </w:r>
          </w:p>
        </w:tc>
        <w:tc>
          <w:tcPr>
            <w:tcW w:w="850" w:type="dxa"/>
            <w:vMerge w:val="restart"/>
            <w:vAlign w:val="center"/>
          </w:tcPr>
          <w:p w14:paraId="598C1325" w14:textId="77777777" w:rsidR="00A1578D" w:rsidRPr="004B5160" w:rsidRDefault="00A1578D" w:rsidP="00A1578D">
            <w:pPr>
              <w:pStyle w:val="af2"/>
              <w:jc w:val="center"/>
            </w:pPr>
            <w:r w:rsidRPr="004B5160">
              <w:rPr>
                <w:rFonts w:hint="eastAsia"/>
              </w:rPr>
              <w:t>見込量</w:t>
            </w:r>
          </w:p>
        </w:tc>
        <w:tc>
          <w:tcPr>
            <w:tcW w:w="1077" w:type="dxa"/>
            <w:vMerge w:val="restart"/>
            <w:vAlign w:val="center"/>
          </w:tcPr>
          <w:p w14:paraId="6DC75FAF" w14:textId="3B525B2D"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,3</w:t>
            </w:r>
            <w:r w:rsidR="00260312" w:rsidRPr="004B5160">
              <w:rPr>
                <w:rFonts w:hint="eastAsia"/>
                <w:kern w:val="0"/>
                <w:szCs w:val="20"/>
              </w:rPr>
              <w:t>31</w:t>
            </w:r>
          </w:p>
        </w:tc>
        <w:tc>
          <w:tcPr>
            <w:tcW w:w="1077" w:type="dxa"/>
            <w:vMerge w:val="restart"/>
            <w:vAlign w:val="center"/>
          </w:tcPr>
          <w:p w14:paraId="14AEB656" w14:textId="01037ABF"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,371</w:t>
            </w:r>
          </w:p>
        </w:tc>
        <w:tc>
          <w:tcPr>
            <w:tcW w:w="1077" w:type="dxa"/>
            <w:vMerge w:val="restart"/>
            <w:vAlign w:val="center"/>
          </w:tcPr>
          <w:p w14:paraId="0D95BB2A" w14:textId="37EE1234"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,411</w:t>
            </w:r>
          </w:p>
        </w:tc>
      </w:tr>
      <w:tr w:rsidR="004B5160" w:rsidRPr="004B5160" w14:paraId="77BA4513" w14:textId="77777777" w:rsidTr="00F30FAC">
        <w:trPr>
          <w:trHeight w:val="22"/>
        </w:trPr>
        <w:tc>
          <w:tcPr>
            <w:tcW w:w="1247" w:type="dxa"/>
            <w:vMerge/>
            <w:vAlign w:val="center"/>
          </w:tcPr>
          <w:p w14:paraId="7FBADBF0" w14:textId="77777777" w:rsidR="00A1578D" w:rsidRPr="004B5160" w:rsidRDefault="00A1578D" w:rsidP="00A1578D">
            <w:pPr>
              <w:pStyle w:val="af2"/>
            </w:pPr>
          </w:p>
        </w:tc>
        <w:tc>
          <w:tcPr>
            <w:tcW w:w="850" w:type="dxa"/>
            <w:vAlign w:val="center"/>
          </w:tcPr>
          <w:p w14:paraId="3E9474A2" w14:textId="77777777" w:rsidR="00A1578D" w:rsidRPr="004B5160" w:rsidRDefault="00A1578D" w:rsidP="00A1578D">
            <w:pPr>
              <w:pStyle w:val="af2"/>
              <w:spacing w:line="360" w:lineRule="exact"/>
              <w:jc w:val="center"/>
              <w:rPr>
                <w:kern w:val="0"/>
                <w:szCs w:val="20"/>
              </w:rPr>
            </w:pPr>
            <w:r w:rsidRPr="004B5160">
              <w:rPr>
                <w:rFonts w:hint="eastAsia"/>
                <w:kern w:val="0"/>
                <w:szCs w:val="20"/>
              </w:rPr>
              <w:t>実績</w:t>
            </w:r>
          </w:p>
        </w:tc>
        <w:tc>
          <w:tcPr>
            <w:tcW w:w="1077" w:type="dxa"/>
            <w:vAlign w:val="center"/>
          </w:tcPr>
          <w:p w14:paraId="604B3ACC" w14:textId="411ED440"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,250</w:t>
            </w:r>
          </w:p>
        </w:tc>
        <w:tc>
          <w:tcPr>
            <w:tcW w:w="1077" w:type="dxa"/>
            <w:vAlign w:val="center"/>
          </w:tcPr>
          <w:p w14:paraId="411B9D0B" w14:textId="65666B89"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,294</w:t>
            </w:r>
          </w:p>
        </w:tc>
        <w:tc>
          <w:tcPr>
            <w:tcW w:w="1077" w:type="dxa"/>
            <w:shd w:val="clear" w:color="auto" w:fill="auto"/>
            <w:vAlign w:val="center"/>
          </w:tcPr>
          <w:p w14:paraId="5B648F47" w14:textId="5AAF001B" w:rsidR="00A1578D" w:rsidRPr="004B5160" w:rsidRDefault="00F97FC6" w:rsidP="00A1578D">
            <w:pPr>
              <w:pStyle w:val="af2"/>
              <w:spacing w:line="360" w:lineRule="exact"/>
              <w:ind w:rightChars="50" w:right="103"/>
              <w:jc w:val="right"/>
              <w:rPr>
                <w:kern w:val="0"/>
                <w:szCs w:val="20"/>
              </w:rPr>
            </w:pPr>
            <w:r w:rsidRPr="004B5160">
              <w:rPr>
                <w:rFonts w:hint="eastAsia"/>
                <w:w w:val="66"/>
                <w:kern w:val="0"/>
                <w:sz w:val="16"/>
                <w:szCs w:val="16"/>
              </w:rPr>
              <w:t>（見込）</w:t>
            </w:r>
            <w:r w:rsidR="00B243DB" w:rsidRPr="004B5160">
              <w:rPr>
                <w:rFonts w:hint="eastAsia"/>
                <w:kern w:val="0"/>
                <w:szCs w:val="20"/>
              </w:rPr>
              <w:t>1</w:t>
            </w:r>
            <w:r w:rsidR="00B243DB" w:rsidRPr="004B5160">
              <w:rPr>
                <w:kern w:val="0"/>
                <w:szCs w:val="20"/>
              </w:rPr>
              <w:t>,332</w:t>
            </w:r>
          </w:p>
        </w:tc>
        <w:tc>
          <w:tcPr>
            <w:tcW w:w="850" w:type="dxa"/>
            <w:vMerge/>
            <w:vAlign w:val="center"/>
          </w:tcPr>
          <w:p w14:paraId="3BD9804B" w14:textId="77777777" w:rsidR="00A1578D" w:rsidRPr="004B5160" w:rsidRDefault="00A1578D" w:rsidP="00A1578D">
            <w:pPr>
              <w:pStyle w:val="af2"/>
              <w:jc w:val="center"/>
            </w:pPr>
          </w:p>
        </w:tc>
        <w:tc>
          <w:tcPr>
            <w:tcW w:w="1077" w:type="dxa"/>
            <w:vMerge/>
            <w:vAlign w:val="center"/>
          </w:tcPr>
          <w:p w14:paraId="221B8D7F" w14:textId="77777777" w:rsidR="00A1578D" w:rsidRPr="004B5160" w:rsidRDefault="00A1578D" w:rsidP="00A1578D">
            <w:pPr>
              <w:pStyle w:val="af2"/>
              <w:spacing w:line="360" w:lineRule="exact"/>
              <w:ind w:rightChars="50" w:right="103"/>
              <w:jc w:val="right"/>
              <w:rPr>
                <w:kern w:val="0"/>
                <w:szCs w:val="20"/>
              </w:rPr>
            </w:pPr>
          </w:p>
        </w:tc>
        <w:tc>
          <w:tcPr>
            <w:tcW w:w="1077" w:type="dxa"/>
            <w:vMerge/>
            <w:vAlign w:val="center"/>
          </w:tcPr>
          <w:p w14:paraId="16100938" w14:textId="77777777" w:rsidR="00A1578D" w:rsidRPr="004B5160" w:rsidRDefault="00A1578D" w:rsidP="00A1578D">
            <w:pPr>
              <w:pStyle w:val="af2"/>
              <w:spacing w:line="360" w:lineRule="exact"/>
              <w:ind w:rightChars="50" w:right="103"/>
              <w:jc w:val="right"/>
              <w:rPr>
                <w:kern w:val="0"/>
                <w:szCs w:val="20"/>
              </w:rPr>
            </w:pPr>
          </w:p>
        </w:tc>
        <w:tc>
          <w:tcPr>
            <w:tcW w:w="1077" w:type="dxa"/>
            <w:vMerge/>
            <w:vAlign w:val="center"/>
          </w:tcPr>
          <w:p w14:paraId="003E7926" w14:textId="77777777" w:rsidR="00A1578D" w:rsidRPr="004B5160" w:rsidRDefault="00A1578D" w:rsidP="00A1578D">
            <w:pPr>
              <w:pStyle w:val="af2"/>
              <w:spacing w:line="360" w:lineRule="exact"/>
              <w:ind w:rightChars="50" w:right="103"/>
              <w:jc w:val="right"/>
              <w:rPr>
                <w:kern w:val="0"/>
                <w:szCs w:val="20"/>
              </w:rPr>
            </w:pPr>
          </w:p>
        </w:tc>
      </w:tr>
      <w:tr w:rsidR="004B5160" w:rsidRPr="004B5160" w14:paraId="473024E4" w14:textId="77777777" w:rsidTr="00F30FAC">
        <w:trPr>
          <w:trHeight w:val="22"/>
        </w:trPr>
        <w:tc>
          <w:tcPr>
            <w:tcW w:w="1247" w:type="dxa"/>
            <w:vMerge w:val="restart"/>
            <w:vAlign w:val="center"/>
          </w:tcPr>
          <w:p w14:paraId="3FF8D26E" w14:textId="77777777" w:rsidR="00A1578D" w:rsidRPr="004B5160" w:rsidRDefault="00A1578D" w:rsidP="00A1578D">
            <w:pPr>
              <w:pStyle w:val="af2"/>
              <w:jc w:val="center"/>
            </w:pPr>
            <w:r w:rsidRPr="004B5160">
              <w:rPr>
                <w:rFonts w:hint="eastAsia"/>
              </w:rPr>
              <w:t>利用人数</w:t>
            </w:r>
          </w:p>
          <w:p w14:paraId="47AD96CF" w14:textId="77777777" w:rsidR="00A1578D" w:rsidRPr="004B5160" w:rsidRDefault="00A1578D" w:rsidP="00A1578D">
            <w:pPr>
              <w:pStyle w:val="af2"/>
              <w:jc w:val="center"/>
            </w:pPr>
            <w:r w:rsidRPr="004B5160">
              <w:rPr>
                <w:rFonts w:hint="eastAsia"/>
              </w:rPr>
              <w:t>（人/月）</w:t>
            </w:r>
          </w:p>
        </w:tc>
        <w:tc>
          <w:tcPr>
            <w:tcW w:w="850" w:type="dxa"/>
            <w:vAlign w:val="center"/>
          </w:tcPr>
          <w:p w14:paraId="697F5CA9" w14:textId="77777777" w:rsidR="00A1578D" w:rsidRPr="004B5160" w:rsidRDefault="00A1578D" w:rsidP="00A1578D">
            <w:pPr>
              <w:pStyle w:val="af2"/>
              <w:spacing w:line="360" w:lineRule="exact"/>
              <w:jc w:val="center"/>
              <w:rPr>
                <w:kern w:val="0"/>
                <w:szCs w:val="20"/>
              </w:rPr>
            </w:pPr>
            <w:r w:rsidRPr="004B5160">
              <w:rPr>
                <w:rFonts w:hint="eastAsia"/>
                <w:kern w:val="0"/>
                <w:szCs w:val="20"/>
              </w:rPr>
              <w:t>見込量</w:t>
            </w:r>
          </w:p>
        </w:tc>
        <w:tc>
          <w:tcPr>
            <w:tcW w:w="1077" w:type="dxa"/>
            <w:vAlign w:val="center"/>
          </w:tcPr>
          <w:p w14:paraId="5612BAF3" w14:textId="6A638ED6" w:rsidR="00A1578D" w:rsidRPr="004B5160" w:rsidRDefault="00A1578D" w:rsidP="00A1578D">
            <w:pPr>
              <w:pStyle w:val="af2"/>
              <w:spacing w:line="360" w:lineRule="exact"/>
              <w:ind w:rightChars="50" w:right="103"/>
              <w:jc w:val="right"/>
              <w:rPr>
                <w:kern w:val="0"/>
                <w:szCs w:val="20"/>
              </w:rPr>
            </w:pPr>
            <w:r w:rsidRPr="004B5160">
              <w:t>62</w:t>
            </w:r>
          </w:p>
        </w:tc>
        <w:tc>
          <w:tcPr>
            <w:tcW w:w="1077" w:type="dxa"/>
            <w:vAlign w:val="center"/>
          </w:tcPr>
          <w:p w14:paraId="279AEA46" w14:textId="086B948B" w:rsidR="00A1578D" w:rsidRPr="004B5160" w:rsidRDefault="00A1578D" w:rsidP="00A1578D">
            <w:pPr>
              <w:pStyle w:val="af2"/>
              <w:spacing w:line="360" w:lineRule="exact"/>
              <w:ind w:rightChars="50" w:right="103"/>
              <w:jc w:val="right"/>
              <w:rPr>
                <w:kern w:val="0"/>
                <w:szCs w:val="20"/>
              </w:rPr>
            </w:pPr>
            <w:r w:rsidRPr="004B5160">
              <w:t>64</w:t>
            </w:r>
          </w:p>
        </w:tc>
        <w:tc>
          <w:tcPr>
            <w:tcW w:w="1077" w:type="dxa"/>
            <w:shd w:val="clear" w:color="auto" w:fill="auto"/>
            <w:vAlign w:val="center"/>
          </w:tcPr>
          <w:p w14:paraId="7D1A4BC7" w14:textId="222E4215" w:rsidR="00A1578D" w:rsidRPr="004B5160" w:rsidRDefault="00A1578D" w:rsidP="00A1578D">
            <w:pPr>
              <w:pStyle w:val="af2"/>
              <w:spacing w:line="360" w:lineRule="exact"/>
              <w:ind w:rightChars="50" w:right="103"/>
              <w:jc w:val="right"/>
              <w:rPr>
                <w:kern w:val="0"/>
                <w:szCs w:val="20"/>
              </w:rPr>
            </w:pPr>
            <w:r w:rsidRPr="004B5160">
              <w:t>67</w:t>
            </w:r>
          </w:p>
        </w:tc>
        <w:tc>
          <w:tcPr>
            <w:tcW w:w="850" w:type="dxa"/>
            <w:vMerge w:val="restart"/>
            <w:vAlign w:val="center"/>
          </w:tcPr>
          <w:p w14:paraId="74DA1504" w14:textId="77777777" w:rsidR="00A1578D" w:rsidRPr="004B5160" w:rsidRDefault="00A1578D" w:rsidP="00A1578D">
            <w:pPr>
              <w:pStyle w:val="af2"/>
              <w:jc w:val="center"/>
            </w:pPr>
            <w:r w:rsidRPr="004B5160">
              <w:rPr>
                <w:rFonts w:hint="eastAsia"/>
              </w:rPr>
              <w:t>見込量</w:t>
            </w:r>
          </w:p>
        </w:tc>
        <w:tc>
          <w:tcPr>
            <w:tcW w:w="1077" w:type="dxa"/>
            <w:vMerge w:val="restart"/>
            <w:vAlign w:val="center"/>
          </w:tcPr>
          <w:p w14:paraId="6D6520E1" w14:textId="5632E437"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3</w:t>
            </w:r>
          </w:p>
        </w:tc>
        <w:tc>
          <w:tcPr>
            <w:tcW w:w="1077" w:type="dxa"/>
            <w:vMerge w:val="restart"/>
            <w:vAlign w:val="center"/>
          </w:tcPr>
          <w:p w14:paraId="5BAB3D44" w14:textId="725188E3"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5</w:t>
            </w:r>
          </w:p>
        </w:tc>
        <w:tc>
          <w:tcPr>
            <w:tcW w:w="1077" w:type="dxa"/>
            <w:vMerge w:val="restart"/>
            <w:vAlign w:val="center"/>
          </w:tcPr>
          <w:p w14:paraId="535A3856" w14:textId="5D8458CD"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7</w:t>
            </w:r>
          </w:p>
        </w:tc>
      </w:tr>
      <w:tr w:rsidR="00A1578D" w:rsidRPr="004B5160" w14:paraId="0A293BC0" w14:textId="77777777" w:rsidTr="00F30FAC">
        <w:tc>
          <w:tcPr>
            <w:tcW w:w="1247" w:type="dxa"/>
            <w:vMerge/>
            <w:vAlign w:val="center"/>
          </w:tcPr>
          <w:p w14:paraId="1D041D04" w14:textId="77777777" w:rsidR="00A1578D" w:rsidRPr="004B5160" w:rsidRDefault="00A1578D" w:rsidP="00A1578D">
            <w:pPr>
              <w:pStyle w:val="af2"/>
            </w:pPr>
          </w:p>
        </w:tc>
        <w:tc>
          <w:tcPr>
            <w:tcW w:w="850" w:type="dxa"/>
            <w:vAlign w:val="center"/>
          </w:tcPr>
          <w:p w14:paraId="41D9E24B" w14:textId="77777777" w:rsidR="00A1578D" w:rsidRPr="004B5160" w:rsidRDefault="00A1578D" w:rsidP="00A1578D">
            <w:pPr>
              <w:pStyle w:val="af2"/>
              <w:spacing w:line="360" w:lineRule="exact"/>
              <w:jc w:val="center"/>
              <w:rPr>
                <w:kern w:val="0"/>
                <w:szCs w:val="20"/>
              </w:rPr>
            </w:pPr>
            <w:r w:rsidRPr="004B5160">
              <w:rPr>
                <w:rFonts w:hint="eastAsia"/>
                <w:kern w:val="0"/>
                <w:szCs w:val="20"/>
              </w:rPr>
              <w:t>実績</w:t>
            </w:r>
          </w:p>
        </w:tc>
        <w:tc>
          <w:tcPr>
            <w:tcW w:w="1077" w:type="dxa"/>
            <w:vAlign w:val="center"/>
          </w:tcPr>
          <w:p w14:paraId="5ECB27CB" w14:textId="1BBDFE8D"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0</w:t>
            </w:r>
          </w:p>
        </w:tc>
        <w:tc>
          <w:tcPr>
            <w:tcW w:w="1077" w:type="dxa"/>
            <w:vAlign w:val="center"/>
          </w:tcPr>
          <w:p w14:paraId="32C27AB4" w14:textId="0AF532B2"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2</w:t>
            </w:r>
          </w:p>
        </w:tc>
        <w:tc>
          <w:tcPr>
            <w:tcW w:w="1077" w:type="dxa"/>
            <w:shd w:val="clear" w:color="auto" w:fill="auto"/>
            <w:vAlign w:val="center"/>
          </w:tcPr>
          <w:p w14:paraId="69EA0AB4" w14:textId="06A3F217" w:rsidR="00A1578D" w:rsidRPr="004B5160" w:rsidRDefault="00F97FC6" w:rsidP="00A1578D">
            <w:pPr>
              <w:pStyle w:val="af2"/>
              <w:spacing w:line="360" w:lineRule="exact"/>
              <w:ind w:rightChars="50" w:right="103"/>
              <w:jc w:val="right"/>
              <w:rPr>
                <w:kern w:val="0"/>
                <w:szCs w:val="20"/>
              </w:rPr>
            </w:pPr>
            <w:r w:rsidRPr="004B5160">
              <w:rPr>
                <w:rFonts w:hint="eastAsia"/>
                <w:w w:val="90"/>
                <w:kern w:val="0"/>
                <w:sz w:val="16"/>
                <w:szCs w:val="16"/>
              </w:rPr>
              <w:t>（見込）</w:t>
            </w:r>
            <w:r w:rsidR="00B243DB" w:rsidRPr="004B5160">
              <w:rPr>
                <w:rFonts w:hint="eastAsia"/>
                <w:kern w:val="0"/>
                <w:szCs w:val="20"/>
              </w:rPr>
              <w:t>6</w:t>
            </w:r>
            <w:r w:rsidR="00B243DB" w:rsidRPr="004B5160">
              <w:rPr>
                <w:kern w:val="0"/>
                <w:szCs w:val="20"/>
              </w:rPr>
              <w:t>3</w:t>
            </w:r>
          </w:p>
        </w:tc>
        <w:tc>
          <w:tcPr>
            <w:tcW w:w="850" w:type="dxa"/>
            <w:vMerge/>
            <w:vAlign w:val="center"/>
          </w:tcPr>
          <w:p w14:paraId="52A987E3" w14:textId="77777777" w:rsidR="00A1578D" w:rsidRPr="004B5160" w:rsidRDefault="00A1578D" w:rsidP="00A1578D">
            <w:pPr>
              <w:pStyle w:val="af2"/>
            </w:pPr>
          </w:p>
        </w:tc>
        <w:tc>
          <w:tcPr>
            <w:tcW w:w="1077" w:type="dxa"/>
            <w:vMerge/>
            <w:vAlign w:val="center"/>
          </w:tcPr>
          <w:p w14:paraId="4CCEE9E7" w14:textId="77777777" w:rsidR="00A1578D" w:rsidRPr="004B5160" w:rsidRDefault="00A1578D" w:rsidP="00A1578D">
            <w:pPr>
              <w:pStyle w:val="af2"/>
            </w:pPr>
          </w:p>
        </w:tc>
        <w:tc>
          <w:tcPr>
            <w:tcW w:w="1077" w:type="dxa"/>
            <w:vMerge/>
            <w:vAlign w:val="center"/>
          </w:tcPr>
          <w:p w14:paraId="38F025F9" w14:textId="77777777" w:rsidR="00A1578D" w:rsidRPr="004B5160" w:rsidRDefault="00A1578D" w:rsidP="00A1578D">
            <w:pPr>
              <w:pStyle w:val="af2"/>
            </w:pPr>
          </w:p>
        </w:tc>
        <w:tc>
          <w:tcPr>
            <w:tcW w:w="1077" w:type="dxa"/>
            <w:vMerge/>
            <w:vAlign w:val="center"/>
          </w:tcPr>
          <w:p w14:paraId="6FEDA03D" w14:textId="77777777" w:rsidR="00A1578D" w:rsidRPr="004B5160" w:rsidRDefault="00A1578D" w:rsidP="00A1578D">
            <w:pPr>
              <w:pStyle w:val="af2"/>
            </w:pPr>
          </w:p>
        </w:tc>
      </w:tr>
    </w:tbl>
    <w:p w14:paraId="6AE5E454" w14:textId="3C8FC1B3" w:rsidR="00B3344F" w:rsidRPr="004B5160" w:rsidRDefault="00B3344F" w:rsidP="00377915">
      <w:pPr>
        <w:spacing w:line="160" w:lineRule="exact"/>
      </w:pP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5328"/>
        <w:gridCol w:w="850"/>
        <w:gridCol w:w="1077"/>
        <w:gridCol w:w="1077"/>
        <w:gridCol w:w="1077"/>
      </w:tblGrid>
      <w:tr w:rsidR="00050313" w:rsidRPr="004B5160" w14:paraId="12860CF0" w14:textId="77777777" w:rsidTr="00260312">
        <w:trPr>
          <w:trHeight w:val="210"/>
        </w:trPr>
        <w:tc>
          <w:tcPr>
            <w:tcW w:w="5328" w:type="dxa"/>
            <w:shd w:val="clear" w:color="auto" w:fill="auto"/>
            <w:vAlign w:val="center"/>
          </w:tcPr>
          <w:p w14:paraId="0EEF719F" w14:textId="6786B3E2" w:rsidR="00050313" w:rsidRPr="004B5160" w:rsidRDefault="00050313" w:rsidP="005E4059">
            <w:pPr>
              <w:pStyle w:val="af2"/>
              <w:jc w:val="center"/>
              <w:rPr>
                <w:kern w:val="0"/>
                <w:szCs w:val="20"/>
              </w:rPr>
            </w:pPr>
            <w:r w:rsidRPr="004B5160">
              <w:rPr>
                <w:rFonts w:hint="eastAsia"/>
              </w:rPr>
              <w:t>うち</w:t>
            </w:r>
            <w:r w:rsidR="005E4059" w:rsidRPr="004B5160">
              <w:rPr>
                <w:rFonts w:hint="eastAsia"/>
              </w:rPr>
              <w:t>、</w:t>
            </w:r>
            <w:r w:rsidRPr="004B5160">
              <w:rPr>
                <w:rFonts w:hint="eastAsia"/>
              </w:rPr>
              <w:t>重度障害者</w:t>
            </w:r>
            <w:r w:rsidR="005E4059" w:rsidRPr="004B5160">
              <w:rPr>
                <w:rFonts w:hint="eastAsia"/>
              </w:rPr>
              <w:t>の</w:t>
            </w:r>
            <w:r w:rsidRPr="004B5160">
              <w:rPr>
                <w:rFonts w:hint="eastAsia"/>
              </w:rPr>
              <w:t>利用人数（人/月）</w:t>
            </w:r>
          </w:p>
        </w:tc>
        <w:tc>
          <w:tcPr>
            <w:tcW w:w="850" w:type="dxa"/>
            <w:shd w:val="clear" w:color="auto" w:fill="auto"/>
            <w:vAlign w:val="center"/>
          </w:tcPr>
          <w:p w14:paraId="12E6A0E7" w14:textId="77777777" w:rsidR="00050313" w:rsidRPr="004B5160" w:rsidRDefault="00050313" w:rsidP="00F30FAC">
            <w:pPr>
              <w:pStyle w:val="af2"/>
              <w:jc w:val="center"/>
            </w:pPr>
            <w:r w:rsidRPr="004B5160">
              <w:rPr>
                <w:rFonts w:hint="eastAsia"/>
              </w:rPr>
              <w:t>見込量</w:t>
            </w:r>
          </w:p>
        </w:tc>
        <w:tc>
          <w:tcPr>
            <w:tcW w:w="1077" w:type="dxa"/>
            <w:shd w:val="clear" w:color="auto" w:fill="auto"/>
            <w:vAlign w:val="center"/>
          </w:tcPr>
          <w:p w14:paraId="34B783FA" w14:textId="5BCF4A3F" w:rsidR="00050313" w:rsidRPr="004B5160" w:rsidRDefault="00260312" w:rsidP="00F30FAC">
            <w:pPr>
              <w:pStyle w:val="af2"/>
              <w:spacing w:line="360" w:lineRule="exact"/>
              <w:ind w:rightChars="50" w:right="103"/>
              <w:jc w:val="right"/>
              <w:rPr>
                <w:kern w:val="0"/>
                <w:szCs w:val="20"/>
              </w:rPr>
            </w:pPr>
            <w:r w:rsidRPr="004B5160">
              <w:rPr>
                <w:rFonts w:hint="eastAsia"/>
                <w:kern w:val="0"/>
                <w:szCs w:val="20"/>
              </w:rPr>
              <w:t>40</w:t>
            </w:r>
          </w:p>
        </w:tc>
        <w:tc>
          <w:tcPr>
            <w:tcW w:w="1077" w:type="dxa"/>
            <w:shd w:val="clear" w:color="auto" w:fill="auto"/>
            <w:vAlign w:val="center"/>
          </w:tcPr>
          <w:p w14:paraId="7F4EE149" w14:textId="1C5E7376" w:rsidR="00050313" w:rsidRPr="004B5160" w:rsidRDefault="00260312" w:rsidP="00F30FAC">
            <w:pPr>
              <w:pStyle w:val="af2"/>
              <w:spacing w:line="360" w:lineRule="exact"/>
              <w:ind w:rightChars="50" w:right="103"/>
              <w:jc w:val="right"/>
              <w:rPr>
                <w:kern w:val="0"/>
                <w:szCs w:val="20"/>
              </w:rPr>
            </w:pPr>
            <w:r w:rsidRPr="004B5160">
              <w:rPr>
                <w:rFonts w:hint="eastAsia"/>
                <w:kern w:val="0"/>
                <w:szCs w:val="20"/>
              </w:rPr>
              <w:t>42</w:t>
            </w:r>
          </w:p>
        </w:tc>
        <w:tc>
          <w:tcPr>
            <w:tcW w:w="1077" w:type="dxa"/>
            <w:shd w:val="clear" w:color="auto" w:fill="auto"/>
            <w:vAlign w:val="center"/>
          </w:tcPr>
          <w:p w14:paraId="1025BB10" w14:textId="1304B510" w:rsidR="00260312" w:rsidRPr="004B5160" w:rsidRDefault="00260312" w:rsidP="00F30FAC">
            <w:pPr>
              <w:pStyle w:val="af2"/>
              <w:spacing w:line="360" w:lineRule="exact"/>
              <w:ind w:rightChars="50" w:right="103"/>
              <w:jc w:val="right"/>
              <w:rPr>
                <w:kern w:val="0"/>
                <w:szCs w:val="20"/>
              </w:rPr>
            </w:pPr>
            <w:r w:rsidRPr="004B5160">
              <w:rPr>
                <w:rFonts w:hint="eastAsia"/>
                <w:kern w:val="0"/>
                <w:szCs w:val="20"/>
              </w:rPr>
              <w:t>4</w:t>
            </w:r>
            <w:r w:rsidRPr="004B5160">
              <w:rPr>
                <w:kern w:val="0"/>
                <w:szCs w:val="20"/>
              </w:rPr>
              <w:t>4</w:t>
            </w:r>
          </w:p>
        </w:tc>
      </w:tr>
    </w:tbl>
    <w:p w14:paraId="4FCB3F53" w14:textId="77777777" w:rsidR="00377915" w:rsidRPr="004B5160" w:rsidRDefault="00377915" w:rsidP="00377915">
      <w:pPr>
        <w:spacing w:line="240" w:lineRule="exact"/>
      </w:pPr>
    </w:p>
    <w:p w14:paraId="4349310A" w14:textId="77777777" w:rsidR="00377915" w:rsidRPr="004B5160" w:rsidRDefault="00377915" w:rsidP="00377915">
      <w:pPr>
        <w:autoSpaceDE/>
        <w:autoSpaceDN/>
      </w:pPr>
      <w:r w:rsidRPr="004B5160">
        <w:br w:type="page"/>
      </w:r>
    </w:p>
    <w:p w14:paraId="7206D09B" w14:textId="77777777" w:rsidR="00FC762A" w:rsidRPr="004B5160" w:rsidRDefault="00FC762A" w:rsidP="00B3344F">
      <w:pPr>
        <w:spacing w:line="240" w:lineRule="exact"/>
      </w:pPr>
    </w:p>
    <w:p w14:paraId="10755178" w14:textId="77777777" w:rsidR="00B3344F" w:rsidRPr="004B5160" w:rsidRDefault="00B3344F" w:rsidP="00B3344F">
      <w:pPr>
        <w:pStyle w:val="af3"/>
        <w:spacing w:line="360" w:lineRule="auto"/>
        <w:ind w:left="103"/>
      </w:pPr>
      <w:r w:rsidRPr="004B5160">
        <w:t xml:space="preserve">  療養介護</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0E0353CA" w14:textId="77777777" w:rsidTr="00F30FAC">
        <w:trPr>
          <w:trHeight w:val="100"/>
        </w:trPr>
        <w:tc>
          <w:tcPr>
            <w:tcW w:w="1247" w:type="dxa"/>
            <w:vMerge w:val="restart"/>
            <w:shd w:val="clear" w:color="auto" w:fill="F2F2F2" w:themeFill="background1" w:themeFillShade="F2"/>
            <w:vAlign w:val="center"/>
          </w:tcPr>
          <w:p w14:paraId="7FC3323F" w14:textId="77777777" w:rsidR="00182DD7" w:rsidRPr="004B5160" w:rsidRDefault="00182DD7" w:rsidP="00182DD7">
            <w:pPr>
              <w:pStyle w:val="af2"/>
              <w:jc w:val="center"/>
              <w:rPr>
                <w:kern w:val="0"/>
              </w:rPr>
            </w:pPr>
            <w:r w:rsidRPr="004B5160">
              <w:rPr>
                <w:rFonts w:hint="eastAsia"/>
                <w:spacing w:val="87"/>
                <w:kern w:val="0"/>
                <w:fitText w:val="593" w:id="-1161536252"/>
              </w:rPr>
              <w:t>項</w:t>
            </w:r>
            <w:r w:rsidRPr="004B5160">
              <w:rPr>
                <w:rFonts w:hint="eastAsia"/>
                <w:kern w:val="0"/>
                <w:fitText w:val="593" w:id="-1161536252"/>
              </w:rPr>
              <w:t>目</w:t>
            </w:r>
          </w:p>
        </w:tc>
        <w:tc>
          <w:tcPr>
            <w:tcW w:w="4081" w:type="dxa"/>
            <w:gridSpan w:val="4"/>
            <w:shd w:val="clear" w:color="auto" w:fill="F2F2F2" w:themeFill="background1" w:themeFillShade="F2"/>
            <w:vAlign w:val="center"/>
          </w:tcPr>
          <w:p w14:paraId="7E6B89ED" w14:textId="1BBABFC7" w:rsidR="00182DD7" w:rsidRPr="004B5160" w:rsidRDefault="00182DD7" w:rsidP="00182DD7">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7E9750CA" w14:textId="6F371CA6" w:rsidR="00182DD7" w:rsidRPr="004B5160" w:rsidRDefault="00182DD7" w:rsidP="00182DD7">
            <w:pPr>
              <w:pStyle w:val="af2"/>
              <w:jc w:val="center"/>
            </w:pPr>
            <w:r w:rsidRPr="004B5160">
              <w:rPr>
                <w:rFonts w:hint="eastAsia"/>
              </w:rPr>
              <w:t>第７期見込</w:t>
            </w:r>
          </w:p>
        </w:tc>
      </w:tr>
      <w:tr w:rsidR="004B5160" w:rsidRPr="004B5160" w14:paraId="3CDEFA14" w14:textId="77777777" w:rsidTr="00F30FAC">
        <w:tc>
          <w:tcPr>
            <w:tcW w:w="1247" w:type="dxa"/>
            <w:vMerge/>
            <w:shd w:val="clear" w:color="auto" w:fill="F2F2F2" w:themeFill="background1" w:themeFillShade="F2"/>
            <w:vAlign w:val="center"/>
          </w:tcPr>
          <w:p w14:paraId="30B23058" w14:textId="77777777" w:rsidR="00182DD7" w:rsidRPr="004B5160" w:rsidRDefault="00182DD7" w:rsidP="00182DD7">
            <w:pPr>
              <w:pStyle w:val="af2"/>
            </w:pPr>
          </w:p>
        </w:tc>
        <w:tc>
          <w:tcPr>
            <w:tcW w:w="850" w:type="dxa"/>
            <w:shd w:val="clear" w:color="auto" w:fill="F2F2F2" w:themeFill="background1" w:themeFillShade="F2"/>
            <w:vAlign w:val="center"/>
          </w:tcPr>
          <w:p w14:paraId="3EF57024" w14:textId="77777777" w:rsidR="00182DD7" w:rsidRPr="004B5160" w:rsidRDefault="00182DD7" w:rsidP="00182DD7">
            <w:pPr>
              <w:pStyle w:val="af2"/>
            </w:pPr>
          </w:p>
        </w:tc>
        <w:tc>
          <w:tcPr>
            <w:tcW w:w="1077" w:type="dxa"/>
            <w:shd w:val="clear" w:color="auto" w:fill="F2F2F2" w:themeFill="background1" w:themeFillShade="F2"/>
            <w:vAlign w:val="center"/>
          </w:tcPr>
          <w:p w14:paraId="10CEB69F" w14:textId="77777777" w:rsidR="00182DD7" w:rsidRPr="004B5160" w:rsidRDefault="00182DD7" w:rsidP="00182DD7">
            <w:pPr>
              <w:pStyle w:val="af2"/>
              <w:spacing w:line="280" w:lineRule="exact"/>
              <w:jc w:val="center"/>
            </w:pPr>
            <w:r w:rsidRPr="004B5160">
              <w:rPr>
                <w:rFonts w:hint="eastAsia"/>
              </w:rPr>
              <w:t>令和</w:t>
            </w:r>
          </w:p>
          <w:p w14:paraId="5A74A781" w14:textId="6540A725" w:rsidR="00182DD7" w:rsidRPr="004B5160" w:rsidRDefault="00182DD7" w:rsidP="00182DD7">
            <w:pPr>
              <w:pStyle w:val="af2"/>
              <w:jc w:val="center"/>
            </w:pPr>
            <w:r w:rsidRPr="004B5160">
              <w:rPr>
                <w:rFonts w:hint="eastAsia"/>
              </w:rPr>
              <w:t>３年度</w:t>
            </w:r>
          </w:p>
        </w:tc>
        <w:tc>
          <w:tcPr>
            <w:tcW w:w="1077" w:type="dxa"/>
            <w:shd w:val="clear" w:color="auto" w:fill="F2F2F2" w:themeFill="background1" w:themeFillShade="F2"/>
            <w:vAlign w:val="center"/>
          </w:tcPr>
          <w:p w14:paraId="01A866BA" w14:textId="77777777" w:rsidR="00182DD7" w:rsidRPr="004B5160" w:rsidRDefault="00182DD7" w:rsidP="00182DD7">
            <w:pPr>
              <w:pStyle w:val="af2"/>
              <w:spacing w:line="280" w:lineRule="exact"/>
              <w:jc w:val="center"/>
            </w:pPr>
            <w:r w:rsidRPr="004B5160">
              <w:rPr>
                <w:rFonts w:hint="eastAsia"/>
              </w:rPr>
              <w:t>令和</w:t>
            </w:r>
          </w:p>
          <w:p w14:paraId="7D128317" w14:textId="34798E77" w:rsidR="00182DD7" w:rsidRPr="004B5160" w:rsidRDefault="00182DD7" w:rsidP="00182DD7">
            <w:pPr>
              <w:pStyle w:val="af2"/>
              <w:jc w:val="center"/>
            </w:pPr>
            <w:r w:rsidRPr="004B5160">
              <w:rPr>
                <w:rFonts w:hint="eastAsia"/>
              </w:rPr>
              <w:t>４年度</w:t>
            </w:r>
          </w:p>
        </w:tc>
        <w:tc>
          <w:tcPr>
            <w:tcW w:w="1077" w:type="dxa"/>
            <w:shd w:val="clear" w:color="auto" w:fill="F2F2F2" w:themeFill="background1" w:themeFillShade="F2"/>
            <w:vAlign w:val="center"/>
          </w:tcPr>
          <w:p w14:paraId="64F751E9" w14:textId="77777777" w:rsidR="00182DD7" w:rsidRPr="004B5160" w:rsidRDefault="00182DD7" w:rsidP="00182DD7">
            <w:pPr>
              <w:pStyle w:val="af2"/>
              <w:spacing w:line="280" w:lineRule="exact"/>
              <w:jc w:val="center"/>
            </w:pPr>
            <w:r w:rsidRPr="004B5160">
              <w:rPr>
                <w:rFonts w:hint="eastAsia"/>
              </w:rPr>
              <w:t>令和</w:t>
            </w:r>
          </w:p>
          <w:p w14:paraId="7BDA499B" w14:textId="7F0E4ABB" w:rsidR="00182DD7" w:rsidRPr="004B5160" w:rsidRDefault="00182DD7" w:rsidP="00182DD7">
            <w:pPr>
              <w:pStyle w:val="af2"/>
              <w:jc w:val="center"/>
            </w:pPr>
            <w:r w:rsidRPr="004B5160">
              <w:rPr>
                <w:rFonts w:hint="eastAsia"/>
              </w:rPr>
              <w:t>５年度</w:t>
            </w:r>
          </w:p>
        </w:tc>
        <w:tc>
          <w:tcPr>
            <w:tcW w:w="850" w:type="dxa"/>
            <w:shd w:val="clear" w:color="auto" w:fill="F2F2F2" w:themeFill="background1" w:themeFillShade="F2"/>
            <w:vAlign w:val="center"/>
          </w:tcPr>
          <w:p w14:paraId="0046C92E" w14:textId="77777777" w:rsidR="00182DD7" w:rsidRPr="004B5160" w:rsidRDefault="00182DD7" w:rsidP="00182DD7">
            <w:pPr>
              <w:pStyle w:val="af2"/>
              <w:jc w:val="center"/>
            </w:pPr>
          </w:p>
        </w:tc>
        <w:tc>
          <w:tcPr>
            <w:tcW w:w="1077" w:type="dxa"/>
            <w:shd w:val="clear" w:color="auto" w:fill="F2F2F2" w:themeFill="background1" w:themeFillShade="F2"/>
            <w:vAlign w:val="center"/>
          </w:tcPr>
          <w:p w14:paraId="14B75877" w14:textId="77777777" w:rsidR="00182DD7" w:rsidRPr="004B5160" w:rsidRDefault="00182DD7" w:rsidP="00182DD7">
            <w:pPr>
              <w:pStyle w:val="af2"/>
              <w:spacing w:line="280" w:lineRule="exact"/>
              <w:jc w:val="center"/>
            </w:pPr>
            <w:r w:rsidRPr="004B5160">
              <w:rPr>
                <w:rFonts w:hint="eastAsia"/>
              </w:rPr>
              <w:t>令和</w:t>
            </w:r>
          </w:p>
          <w:p w14:paraId="4BFCFDA0" w14:textId="58C98739" w:rsidR="00182DD7" w:rsidRPr="004B5160" w:rsidRDefault="00182DD7" w:rsidP="00182DD7">
            <w:pPr>
              <w:pStyle w:val="af2"/>
              <w:jc w:val="center"/>
            </w:pPr>
            <w:r w:rsidRPr="004B5160">
              <w:rPr>
                <w:rFonts w:hint="eastAsia"/>
              </w:rPr>
              <w:t>６年度</w:t>
            </w:r>
          </w:p>
        </w:tc>
        <w:tc>
          <w:tcPr>
            <w:tcW w:w="1077" w:type="dxa"/>
            <w:shd w:val="clear" w:color="auto" w:fill="F2F2F2" w:themeFill="background1" w:themeFillShade="F2"/>
            <w:vAlign w:val="center"/>
          </w:tcPr>
          <w:p w14:paraId="5A093879" w14:textId="77777777" w:rsidR="00182DD7" w:rsidRPr="004B5160" w:rsidRDefault="00182DD7" w:rsidP="00182DD7">
            <w:pPr>
              <w:pStyle w:val="af2"/>
              <w:spacing w:line="280" w:lineRule="exact"/>
              <w:jc w:val="center"/>
            </w:pPr>
            <w:r w:rsidRPr="004B5160">
              <w:rPr>
                <w:rFonts w:hint="eastAsia"/>
              </w:rPr>
              <w:t>令和</w:t>
            </w:r>
          </w:p>
          <w:p w14:paraId="2438CB6B" w14:textId="2EC868C7" w:rsidR="00182DD7" w:rsidRPr="004B5160" w:rsidRDefault="00182DD7" w:rsidP="00182DD7">
            <w:pPr>
              <w:pStyle w:val="af2"/>
              <w:jc w:val="center"/>
            </w:pPr>
            <w:r w:rsidRPr="004B5160">
              <w:rPr>
                <w:rFonts w:hint="eastAsia"/>
              </w:rPr>
              <w:t>７年度</w:t>
            </w:r>
          </w:p>
        </w:tc>
        <w:tc>
          <w:tcPr>
            <w:tcW w:w="1077" w:type="dxa"/>
            <w:shd w:val="clear" w:color="auto" w:fill="F2F2F2" w:themeFill="background1" w:themeFillShade="F2"/>
            <w:vAlign w:val="center"/>
          </w:tcPr>
          <w:p w14:paraId="1533C56F" w14:textId="77777777" w:rsidR="00182DD7" w:rsidRPr="004B5160" w:rsidRDefault="00182DD7" w:rsidP="00182DD7">
            <w:pPr>
              <w:pStyle w:val="af2"/>
              <w:spacing w:line="280" w:lineRule="exact"/>
              <w:jc w:val="center"/>
            </w:pPr>
            <w:r w:rsidRPr="004B5160">
              <w:rPr>
                <w:rFonts w:hint="eastAsia"/>
              </w:rPr>
              <w:t>令和</w:t>
            </w:r>
          </w:p>
          <w:p w14:paraId="101626E6" w14:textId="7E29F75B" w:rsidR="00182DD7" w:rsidRPr="004B5160" w:rsidRDefault="00182DD7" w:rsidP="00182DD7">
            <w:pPr>
              <w:pStyle w:val="af2"/>
              <w:jc w:val="center"/>
            </w:pPr>
            <w:r w:rsidRPr="004B5160">
              <w:rPr>
                <w:rFonts w:hint="eastAsia"/>
              </w:rPr>
              <w:t>８年度</w:t>
            </w:r>
          </w:p>
        </w:tc>
      </w:tr>
      <w:tr w:rsidR="004B5160" w:rsidRPr="004B5160" w14:paraId="544DDBF3" w14:textId="77777777" w:rsidTr="00F30FAC">
        <w:tc>
          <w:tcPr>
            <w:tcW w:w="1247" w:type="dxa"/>
            <w:vMerge w:val="restart"/>
            <w:vAlign w:val="center"/>
          </w:tcPr>
          <w:p w14:paraId="512CB7C4" w14:textId="77777777" w:rsidR="00A1578D" w:rsidRPr="004B5160" w:rsidRDefault="00A1578D" w:rsidP="00A1578D">
            <w:pPr>
              <w:pStyle w:val="af2"/>
              <w:jc w:val="center"/>
            </w:pPr>
            <w:r w:rsidRPr="004B5160">
              <w:rPr>
                <w:rFonts w:hint="eastAsia"/>
              </w:rPr>
              <w:t>利用人数</w:t>
            </w:r>
          </w:p>
          <w:p w14:paraId="3B92C6A0" w14:textId="77777777" w:rsidR="00A1578D" w:rsidRPr="004B5160" w:rsidRDefault="00A1578D" w:rsidP="00A1578D">
            <w:pPr>
              <w:pStyle w:val="af2"/>
              <w:jc w:val="center"/>
            </w:pPr>
            <w:r w:rsidRPr="004B5160">
              <w:rPr>
                <w:rFonts w:hint="eastAsia"/>
              </w:rPr>
              <w:t>（人/月）</w:t>
            </w:r>
          </w:p>
        </w:tc>
        <w:tc>
          <w:tcPr>
            <w:tcW w:w="850" w:type="dxa"/>
            <w:vAlign w:val="center"/>
          </w:tcPr>
          <w:p w14:paraId="08DABB99" w14:textId="77777777" w:rsidR="00A1578D" w:rsidRPr="004B5160" w:rsidRDefault="00A1578D" w:rsidP="00A1578D">
            <w:pPr>
              <w:pStyle w:val="af2"/>
              <w:jc w:val="center"/>
            </w:pPr>
            <w:r w:rsidRPr="004B5160">
              <w:rPr>
                <w:rFonts w:hint="eastAsia"/>
              </w:rPr>
              <w:t>見込量</w:t>
            </w:r>
          </w:p>
        </w:tc>
        <w:tc>
          <w:tcPr>
            <w:tcW w:w="1077" w:type="dxa"/>
            <w:vAlign w:val="center"/>
          </w:tcPr>
          <w:p w14:paraId="4A5B9D65" w14:textId="5A99EAA3"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12</w:t>
            </w:r>
          </w:p>
        </w:tc>
        <w:tc>
          <w:tcPr>
            <w:tcW w:w="1077" w:type="dxa"/>
            <w:vAlign w:val="center"/>
          </w:tcPr>
          <w:p w14:paraId="37B20A1A" w14:textId="5DCB60E1"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13</w:t>
            </w:r>
          </w:p>
        </w:tc>
        <w:tc>
          <w:tcPr>
            <w:tcW w:w="1077" w:type="dxa"/>
            <w:vAlign w:val="center"/>
          </w:tcPr>
          <w:p w14:paraId="443A5C30" w14:textId="5E5086A1"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13</w:t>
            </w:r>
          </w:p>
        </w:tc>
        <w:tc>
          <w:tcPr>
            <w:tcW w:w="850" w:type="dxa"/>
            <w:vMerge w:val="restart"/>
            <w:vAlign w:val="center"/>
          </w:tcPr>
          <w:p w14:paraId="0DEF87FD" w14:textId="77777777" w:rsidR="00A1578D" w:rsidRPr="004B5160" w:rsidRDefault="00A1578D" w:rsidP="00A1578D">
            <w:pPr>
              <w:pStyle w:val="af2"/>
              <w:jc w:val="center"/>
            </w:pPr>
            <w:r w:rsidRPr="004B5160">
              <w:rPr>
                <w:rFonts w:hint="eastAsia"/>
              </w:rPr>
              <w:t>見込量</w:t>
            </w:r>
          </w:p>
        </w:tc>
        <w:tc>
          <w:tcPr>
            <w:tcW w:w="1077" w:type="dxa"/>
            <w:vMerge w:val="restart"/>
            <w:vAlign w:val="center"/>
          </w:tcPr>
          <w:p w14:paraId="3940B3A0" w14:textId="444D8401"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2</w:t>
            </w:r>
          </w:p>
        </w:tc>
        <w:tc>
          <w:tcPr>
            <w:tcW w:w="1077" w:type="dxa"/>
            <w:vMerge w:val="restart"/>
            <w:vAlign w:val="center"/>
          </w:tcPr>
          <w:p w14:paraId="0237DC3E" w14:textId="346EBCF1"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3</w:t>
            </w:r>
          </w:p>
        </w:tc>
        <w:tc>
          <w:tcPr>
            <w:tcW w:w="1077" w:type="dxa"/>
            <w:vMerge w:val="restart"/>
            <w:vAlign w:val="center"/>
          </w:tcPr>
          <w:p w14:paraId="3408E534" w14:textId="70362608"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4</w:t>
            </w:r>
          </w:p>
        </w:tc>
      </w:tr>
      <w:tr w:rsidR="00A1578D" w:rsidRPr="004B5160" w14:paraId="79415AED" w14:textId="77777777" w:rsidTr="00F30FAC">
        <w:tc>
          <w:tcPr>
            <w:tcW w:w="1247" w:type="dxa"/>
            <w:vMerge/>
            <w:vAlign w:val="center"/>
          </w:tcPr>
          <w:p w14:paraId="49FBE4E0" w14:textId="77777777" w:rsidR="00A1578D" w:rsidRPr="004B5160" w:rsidRDefault="00A1578D" w:rsidP="00A1578D">
            <w:pPr>
              <w:pStyle w:val="af2"/>
            </w:pPr>
          </w:p>
        </w:tc>
        <w:tc>
          <w:tcPr>
            <w:tcW w:w="850" w:type="dxa"/>
            <w:vAlign w:val="center"/>
          </w:tcPr>
          <w:p w14:paraId="5F8838EB" w14:textId="77777777" w:rsidR="00A1578D" w:rsidRPr="004B5160" w:rsidRDefault="00A1578D" w:rsidP="00A1578D">
            <w:pPr>
              <w:pStyle w:val="af2"/>
              <w:jc w:val="center"/>
            </w:pPr>
            <w:r w:rsidRPr="004B5160">
              <w:rPr>
                <w:rFonts w:hint="eastAsia"/>
              </w:rPr>
              <w:t>実績</w:t>
            </w:r>
          </w:p>
        </w:tc>
        <w:tc>
          <w:tcPr>
            <w:tcW w:w="1077" w:type="dxa"/>
            <w:vAlign w:val="center"/>
          </w:tcPr>
          <w:p w14:paraId="07FC7D85" w14:textId="40455983"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3</w:t>
            </w:r>
          </w:p>
        </w:tc>
        <w:tc>
          <w:tcPr>
            <w:tcW w:w="1077" w:type="dxa"/>
            <w:vAlign w:val="center"/>
          </w:tcPr>
          <w:p w14:paraId="7C680B3D" w14:textId="590335BE"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2</w:t>
            </w:r>
          </w:p>
        </w:tc>
        <w:tc>
          <w:tcPr>
            <w:tcW w:w="1077" w:type="dxa"/>
            <w:shd w:val="clear" w:color="auto" w:fill="auto"/>
            <w:vAlign w:val="center"/>
          </w:tcPr>
          <w:p w14:paraId="3E841EA4" w14:textId="5A8B0D82" w:rsidR="00A1578D" w:rsidRPr="004B5160" w:rsidRDefault="00F97FC6" w:rsidP="00A1578D">
            <w:pPr>
              <w:pStyle w:val="af2"/>
              <w:spacing w:line="360" w:lineRule="exact"/>
              <w:ind w:rightChars="50" w:right="103"/>
              <w:jc w:val="right"/>
              <w:rPr>
                <w:kern w:val="0"/>
                <w:szCs w:val="20"/>
              </w:rPr>
            </w:pPr>
            <w:r w:rsidRPr="004B5160">
              <w:rPr>
                <w:rFonts w:hint="eastAsia"/>
                <w:w w:val="90"/>
                <w:kern w:val="0"/>
                <w:sz w:val="16"/>
                <w:szCs w:val="16"/>
              </w:rPr>
              <w:t>（見込）</w:t>
            </w:r>
            <w:r w:rsidR="00B243DB" w:rsidRPr="004B5160">
              <w:rPr>
                <w:rFonts w:hint="eastAsia"/>
                <w:kern w:val="0"/>
                <w:szCs w:val="20"/>
              </w:rPr>
              <w:t>1</w:t>
            </w:r>
            <w:r w:rsidR="00B243DB" w:rsidRPr="004B5160">
              <w:rPr>
                <w:kern w:val="0"/>
                <w:szCs w:val="20"/>
              </w:rPr>
              <w:t>2</w:t>
            </w:r>
          </w:p>
        </w:tc>
        <w:tc>
          <w:tcPr>
            <w:tcW w:w="850" w:type="dxa"/>
            <w:vMerge/>
            <w:vAlign w:val="center"/>
          </w:tcPr>
          <w:p w14:paraId="6D98609A" w14:textId="77777777" w:rsidR="00A1578D" w:rsidRPr="004B5160" w:rsidRDefault="00A1578D" w:rsidP="00A1578D">
            <w:pPr>
              <w:pStyle w:val="af2"/>
            </w:pPr>
          </w:p>
        </w:tc>
        <w:tc>
          <w:tcPr>
            <w:tcW w:w="1077" w:type="dxa"/>
            <w:vMerge/>
            <w:vAlign w:val="center"/>
          </w:tcPr>
          <w:p w14:paraId="09BEEAC9" w14:textId="77777777" w:rsidR="00A1578D" w:rsidRPr="004B5160" w:rsidRDefault="00A1578D" w:rsidP="00A1578D">
            <w:pPr>
              <w:pStyle w:val="af2"/>
            </w:pPr>
          </w:p>
        </w:tc>
        <w:tc>
          <w:tcPr>
            <w:tcW w:w="1077" w:type="dxa"/>
            <w:vMerge/>
            <w:vAlign w:val="center"/>
          </w:tcPr>
          <w:p w14:paraId="7C41D7CA" w14:textId="77777777" w:rsidR="00A1578D" w:rsidRPr="004B5160" w:rsidRDefault="00A1578D" w:rsidP="00A1578D">
            <w:pPr>
              <w:pStyle w:val="af2"/>
            </w:pPr>
          </w:p>
        </w:tc>
        <w:tc>
          <w:tcPr>
            <w:tcW w:w="1077" w:type="dxa"/>
            <w:vMerge/>
            <w:vAlign w:val="center"/>
          </w:tcPr>
          <w:p w14:paraId="0500581F" w14:textId="77777777" w:rsidR="00A1578D" w:rsidRPr="004B5160" w:rsidRDefault="00A1578D" w:rsidP="00A1578D">
            <w:pPr>
              <w:pStyle w:val="af2"/>
            </w:pPr>
          </w:p>
        </w:tc>
      </w:tr>
    </w:tbl>
    <w:p w14:paraId="1F303F77" w14:textId="77777777" w:rsidR="00B3344F" w:rsidRPr="004B5160" w:rsidRDefault="00B3344F" w:rsidP="00B3344F">
      <w:pPr>
        <w:spacing w:line="240" w:lineRule="exact"/>
      </w:pPr>
    </w:p>
    <w:p w14:paraId="4623BB8C" w14:textId="77777777" w:rsidR="00B3344F" w:rsidRPr="004B5160" w:rsidRDefault="00B3344F" w:rsidP="00B3344F">
      <w:pPr>
        <w:pStyle w:val="af3"/>
        <w:spacing w:line="360" w:lineRule="auto"/>
        <w:ind w:left="103"/>
      </w:pPr>
      <w:r w:rsidRPr="004B5160">
        <w:t xml:space="preserve">  短期入所</w:t>
      </w:r>
      <w:r w:rsidRPr="004B5160">
        <w:rPr>
          <w:rFonts w:hint="eastAsia"/>
        </w:rPr>
        <w:t>（福祉型）</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13463E73" w14:textId="77777777" w:rsidTr="00F30FAC">
        <w:tc>
          <w:tcPr>
            <w:tcW w:w="1247" w:type="dxa"/>
            <w:vMerge w:val="restart"/>
            <w:shd w:val="clear" w:color="auto" w:fill="F2F2F2" w:themeFill="background1" w:themeFillShade="F2"/>
            <w:vAlign w:val="center"/>
          </w:tcPr>
          <w:p w14:paraId="63DED29B" w14:textId="77777777" w:rsidR="00182DD7" w:rsidRPr="004B5160" w:rsidRDefault="00182DD7" w:rsidP="00182DD7">
            <w:pPr>
              <w:pStyle w:val="af2"/>
              <w:jc w:val="center"/>
            </w:pPr>
            <w:r w:rsidRPr="004B5160">
              <w:rPr>
                <w:rFonts w:hint="eastAsia"/>
                <w:spacing w:val="97"/>
                <w:kern w:val="0"/>
                <w:fitText w:val="615" w:id="-1161536251"/>
              </w:rPr>
              <w:t>項</w:t>
            </w:r>
            <w:r w:rsidRPr="004B5160">
              <w:rPr>
                <w:rFonts w:hint="eastAsia"/>
                <w:kern w:val="0"/>
                <w:fitText w:val="615" w:id="-1161536251"/>
              </w:rPr>
              <w:t>目</w:t>
            </w:r>
          </w:p>
        </w:tc>
        <w:tc>
          <w:tcPr>
            <w:tcW w:w="4081" w:type="dxa"/>
            <w:gridSpan w:val="4"/>
            <w:shd w:val="clear" w:color="auto" w:fill="F2F2F2" w:themeFill="background1" w:themeFillShade="F2"/>
            <w:vAlign w:val="center"/>
          </w:tcPr>
          <w:p w14:paraId="764281F6" w14:textId="155A2558" w:rsidR="00182DD7" w:rsidRPr="004B5160" w:rsidRDefault="00182DD7" w:rsidP="00182DD7">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7080ABA8" w14:textId="3A93E574" w:rsidR="00182DD7" w:rsidRPr="004B5160" w:rsidRDefault="00182DD7" w:rsidP="00182DD7">
            <w:pPr>
              <w:pStyle w:val="af2"/>
              <w:jc w:val="center"/>
            </w:pPr>
            <w:r w:rsidRPr="004B5160">
              <w:rPr>
                <w:rFonts w:hint="eastAsia"/>
              </w:rPr>
              <w:t>第７期見込</w:t>
            </w:r>
          </w:p>
        </w:tc>
      </w:tr>
      <w:tr w:rsidR="004B5160" w:rsidRPr="004B5160" w14:paraId="7DC1043B" w14:textId="77777777" w:rsidTr="00F30FAC">
        <w:tc>
          <w:tcPr>
            <w:tcW w:w="1247" w:type="dxa"/>
            <w:vMerge/>
            <w:shd w:val="clear" w:color="auto" w:fill="F2F2F2" w:themeFill="background1" w:themeFillShade="F2"/>
            <w:vAlign w:val="center"/>
          </w:tcPr>
          <w:p w14:paraId="08D68358" w14:textId="77777777" w:rsidR="00182DD7" w:rsidRPr="004B5160" w:rsidRDefault="00182DD7" w:rsidP="00182DD7">
            <w:pPr>
              <w:pStyle w:val="af2"/>
              <w:jc w:val="center"/>
            </w:pPr>
          </w:p>
        </w:tc>
        <w:tc>
          <w:tcPr>
            <w:tcW w:w="850" w:type="dxa"/>
            <w:shd w:val="clear" w:color="auto" w:fill="F2F2F2" w:themeFill="background1" w:themeFillShade="F2"/>
            <w:vAlign w:val="center"/>
          </w:tcPr>
          <w:p w14:paraId="287977F9" w14:textId="77777777" w:rsidR="00182DD7" w:rsidRPr="004B5160" w:rsidRDefault="00182DD7" w:rsidP="00182DD7">
            <w:pPr>
              <w:pStyle w:val="af2"/>
              <w:jc w:val="center"/>
            </w:pPr>
          </w:p>
        </w:tc>
        <w:tc>
          <w:tcPr>
            <w:tcW w:w="1077" w:type="dxa"/>
            <w:shd w:val="clear" w:color="auto" w:fill="F2F2F2" w:themeFill="background1" w:themeFillShade="F2"/>
            <w:vAlign w:val="center"/>
          </w:tcPr>
          <w:p w14:paraId="2BD0B190" w14:textId="77777777" w:rsidR="00182DD7" w:rsidRPr="004B5160" w:rsidRDefault="00182DD7" w:rsidP="00182DD7">
            <w:pPr>
              <w:pStyle w:val="af2"/>
              <w:spacing w:line="280" w:lineRule="exact"/>
              <w:jc w:val="center"/>
            </w:pPr>
            <w:r w:rsidRPr="004B5160">
              <w:rPr>
                <w:rFonts w:hint="eastAsia"/>
              </w:rPr>
              <w:t>令和</w:t>
            </w:r>
          </w:p>
          <w:p w14:paraId="2A9633FE" w14:textId="0038B96F" w:rsidR="00182DD7" w:rsidRPr="004B5160" w:rsidRDefault="00182DD7" w:rsidP="00182DD7">
            <w:pPr>
              <w:pStyle w:val="af2"/>
              <w:jc w:val="center"/>
            </w:pPr>
            <w:r w:rsidRPr="004B5160">
              <w:rPr>
                <w:rFonts w:hint="eastAsia"/>
              </w:rPr>
              <w:t>３年度</w:t>
            </w:r>
          </w:p>
        </w:tc>
        <w:tc>
          <w:tcPr>
            <w:tcW w:w="1077" w:type="dxa"/>
            <w:shd w:val="clear" w:color="auto" w:fill="F2F2F2" w:themeFill="background1" w:themeFillShade="F2"/>
            <w:vAlign w:val="center"/>
          </w:tcPr>
          <w:p w14:paraId="630A0228" w14:textId="77777777" w:rsidR="00182DD7" w:rsidRPr="004B5160" w:rsidRDefault="00182DD7" w:rsidP="00182DD7">
            <w:pPr>
              <w:pStyle w:val="af2"/>
              <w:spacing w:line="280" w:lineRule="exact"/>
              <w:jc w:val="center"/>
            </w:pPr>
            <w:r w:rsidRPr="004B5160">
              <w:rPr>
                <w:rFonts w:hint="eastAsia"/>
              </w:rPr>
              <w:t>令和</w:t>
            </w:r>
          </w:p>
          <w:p w14:paraId="68496097" w14:textId="1201B34E" w:rsidR="00182DD7" w:rsidRPr="004B5160" w:rsidRDefault="00182DD7" w:rsidP="00182DD7">
            <w:pPr>
              <w:pStyle w:val="af2"/>
              <w:jc w:val="center"/>
            </w:pPr>
            <w:r w:rsidRPr="004B5160">
              <w:rPr>
                <w:rFonts w:hint="eastAsia"/>
              </w:rPr>
              <w:t>４年度</w:t>
            </w:r>
          </w:p>
        </w:tc>
        <w:tc>
          <w:tcPr>
            <w:tcW w:w="1077" w:type="dxa"/>
            <w:shd w:val="clear" w:color="auto" w:fill="F2F2F2" w:themeFill="background1" w:themeFillShade="F2"/>
            <w:vAlign w:val="center"/>
          </w:tcPr>
          <w:p w14:paraId="03E5D759" w14:textId="77777777" w:rsidR="00182DD7" w:rsidRPr="004B5160" w:rsidRDefault="00182DD7" w:rsidP="00182DD7">
            <w:pPr>
              <w:pStyle w:val="af2"/>
              <w:spacing w:line="280" w:lineRule="exact"/>
              <w:jc w:val="center"/>
            </w:pPr>
            <w:r w:rsidRPr="004B5160">
              <w:rPr>
                <w:rFonts w:hint="eastAsia"/>
              </w:rPr>
              <w:t>令和</w:t>
            </w:r>
          </w:p>
          <w:p w14:paraId="6AB9D847" w14:textId="23833585" w:rsidR="00182DD7" w:rsidRPr="004B5160" w:rsidRDefault="00182DD7" w:rsidP="00182DD7">
            <w:pPr>
              <w:pStyle w:val="af2"/>
              <w:jc w:val="center"/>
            </w:pPr>
            <w:r w:rsidRPr="004B5160">
              <w:rPr>
                <w:rFonts w:hint="eastAsia"/>
              </w:rPr>
              <w:t>５年度</w:t>
            </w:r>
          </w:p>
        </w:tc>
        <w:tc>
          <w:tcPr>
            <w:tcW w:w="850" w:type="dxa"/>
            <w:shd w:val="clear" w:color="auto" w:fill="F2F2F2" w:themeFill="background1" w:themeFillShade="F2"/>
            <w:vAlign w:val="center"/>
          </w:tcPr>
          <w:p w14:paraId="76AB1C4B" w14:textId="77777777" w:rsidR="00182DD7" w:rsidRPr="004B5160" w:rsidRDefault="00182DD7" w:rsidP="00182DD7">
            <w:pPr>
              <w:pStyle w:val="af2"/>
              <w:jc w:val="center"/>
            </w:pPr>
          </w:p>
        </w:tc>
        <w:tc>
          <w:tcPr>
            <w:tcW w:w="1077" w:type="dxa"/>
            <w:shd w:val="clear" w:color="auto" w:fill="F2F2F2" w:themeFill="background1" w:themeFillShade="F2"/>
            <w:vAlign w:val="center"/>
          </w:tcPr>
          <w:p w14:paraId="1AC08406" w14:textId="77777777" w:rsidR="00182DD7" w:rsidRPr="004B5160" w:rsidRDefault="00182DD7" w:rsidP="00182DD7">
            <w:pPr>
              <w:pStyle w:val="af2"/>
              <w:spacing w:line="280" w:lineRule="exact"/>
              <w:jc w:val="center"/>
            </w:pPr>
            <w:r w:rsidRPr="004B5160">
              <w:rPr>
                <w:rFonts w:hint="eastAsia"/>
              </w:rPr>
              <w:t>令和</w:t>
            </w:r>
          </w:p>
          <w:p w14:paraId="6D3372CC" w14:textId="669588DC" w:rsidR="00182DD7" w:rsidRPr="004B5160" w:rsidRDefault="00182DD7" w:rsidP="00182DD7">
            <w:pPr>
              <w:pStyle w:val="af2"/>
              <w:jc w:val="center"/>
            </w:pPr>
            <w:r w:rsidRPr="004B5160">
              <w:rPr>
                <w:rFonts w:hint="eastAsia"/>
              </w:rPr>
              <w:t>６年度</w:t>
            </w:r>
          </w:p>
        </w:tc>
        <w:tc>
          <w:tcPr>
            <w:tcW w:w="1077" w:type="dxa"/>
            <w:shd w:val="clear" w:color="auto" w:fill="F2F2F2" w:themeFill="background1" w:themeFillShade="F2"/>
            <w:vAlign w:val="center"/>
          </w:tcPr>
          <w:p w14:paraId="319354C7" w14:textId="77777777" w:rsidR="00182DD7" w:rsidRPr="004B5160" w:rsidRDefault="00182DD7" w:rsidP="00182DD7">
            <w:pPr>
              <w:pStyle w:val="af2"/>
              <w:spacing w:line="280" w:lineRule="exact"/>
              <w:jc w:val="center"/>
            </w:pPr>
            <w:r w:rsidRPr="004B5160">
              <w:rPr>
                <w:rFonts w:hint="eastAsia"/>
              </w:rPr>
              <w:t>令和</w:t>
            </w:r>
          </w:p>
          <w:p w14:paraId="38B9F44A" w14:textId="7C2832E7" w:rsidR="00182DD7" w:rsidRPr="004B5160" w:rsidRDefault="00182DD7" w:rsidP="00182DD7">
            <w:pPr>
              <w:pStyle w:val="af2"/>
              <w:jc w:val="center"/>
            </w:pPr>
            <w:r w:rsidRPr="004B5160">
              <w:rPr>
                <w:rFonts w:hint="eastAsia"/>
              </w:rPr>
              <w:t>７年度</w:t>
            </w:r>
          </w:p>
        </w:tc>
        <w:tc>
          <w:tcPr>
            <w:tcW w:w="1077" w:type="dxa"/>
            <w:shd w:val="clear" w:color="auto" w:fill="F2F2F2" w:themeFill="background1" w:themeFillShade="F2"/>
            <w:vAlign w:val="center"/>
          </w:tcPr>
          <w:p w14:paraId="0076BF9A" w14:textId="77777777" w:rsidR="00182DD7" w:rsidRPr="004B5160" w:rsidRDefault="00182DD7" w:rsidP="00182DD7">
            <w:pPr>
              <w:pStyle w:val="af2"/>
              <w:spacing w:line="280" w:lineRule="exact"/>
              <w:jc w:val="center"/>
            </w:pPr>
            <w:r w:rsidRPr="004B5160">
              <w:rPr>
                <w:rFonts w:hint="eastAsia"/>
              </w:rPr>
              <w:t>令和</w:t>
            </w:r>
          </w:p>
          <w:p w14:paraId="5EE47749" w14:textId="66A133A3" w:rsidR="00182DD7" w:rsidRPr="004B5160" w:rsidRDefault="00182DD7" w:rsidP="00182DD7">
            <w:pPr>
              <w:pStyle w:val="af2"/>
              <w:jc w:val="center"/>
            </w:pPr>
            <w:r w:rsidRPr="004B5160">
              <w:rPr>
                <w:rFonts w:hint="eastAsia"/>
              </w:rPr>
              <w:t>８年度</w:t>
            </w:r>
          </w:p>
        </w:tc>
      </w:tr>
      <w:tr w:rsidR="004B5160" w:rsidRPr="004B5160" w14:paraId="650C1F11" w14:textId="77777777" w:rsidTr="00F30FAC">
        <w:trPr>
          <w:trHeight w:val="36"/>
        </w:trPr>
        <w:tc>
          <w:tcPr>
            <w:tcW w:w="1247" w:type="dxa"/>
            <w:vMerge w:val="restart"/>
            <w:vAlign w:val="center"/>
          </w:tcPr>
          <w:p w14:paraId="70CC4E08" w14:textId="77777777" w:rsidR="00A1578D" w:rsidRPr="004B5160" w:rsidRDefault="00A1578D" w:rsidP="00A1578D">
            <w:pPr>
              <w:pStyle w:val="af2"/>
              <w:jc w:val="center"/>
            </w:pPr>
            <w:r w:rsidRPr="004B5160">
              <w:rPr>
                <w:rFonts w:hint="eastAsia"/>
              </w:rPr>
              <w:t>利用日数</w:t>
            </w:r>
          </w:p>
          <w:p w14:paraId="68DA79D2" w14:textId="77777777" w:rsidR="00A1578D" w:rsidRPr="004B5160" w:rsidRDefault="00A1578D" w:rsidP="00A1578D">
            <w:pPr>
              <w:pStyle w:val="af2"/>
            </w:pPr>
            <w:r w:rsidRPr="004B5160">
              <w:rPr>
                <w:rFonts w:hint="eastAsia"/>
              </w:rPr>
              <w:t>（人日/月）</w:t>
            </w:r>
          </w:p>
        </w:tc>
        <w:tc>
          <w:tcPr>
            <w:tcW w:w="850" w:type="dxa"/>
            <w:vAlign w:val="center"/>
          </w:tcPr>
          <w:p w14:paraId="2080634E" w14:textId="77777777" w:rsidR="00A1578D" w:rsidRPr="004B5160" w:rsidRDefault="00A1578D" w:rsidP="00A1578D">
            <w:pPr>
              <w:pStyle w:val="af2"/>
              <w:jc w:val="center"/>
            </w:pPr>
            <w:r w:rsidRPr="004B5160">
              <w:rPr>
                <w:rFonts w:hint="eastAsia"/>
              </w:rPr>
              <w:t>見込量</w:t>
            </w:r>
          </w:p>
        </w:tc>
        <w:tc>
          <w:tcPr>
            <w:tcW w:w="1077" w:type="dxa"/>
            <w:vAlign w:val="center"/>
          </w:tcPr>
          <w:p w14:paraId="786E5E08" w14:textId="5299B962" w:rsidR="00A1578D" w:rsidRPr="004B5160" w:rsidRDefault="00A1578D" w:rsidP="00A1578D">
            <w:pPr>
              <w:pStyle w:val="af2"/>
              <w:spacing w:line="360" w:lineRule="exact"/>
              <w:ind w:rightChars="50" w:right="103"/>
              <w:jc w:val="right"/>
              <w:rPr>
                <w:kern w:val="0"/>
                <w:szCs w:val="20"/>
              </w:rPr>
            </w:pPr>
            <w:r w:rsidRPr="004B5160">
              <w:t>75</w:t>
            </w:r>
          </w:p>
        </w:tc>
        <w:tc>
          <w:tcPr>
            <w:tcW w:w="1077" w:type="dxa"/>
            <w:vAlign w:val="center"/>
          </w:tcPr>
          <w:p w14:paraId="3D1A49AD" w14:textId="6E69D1D8" w:rsidR="00A1578D" w:rsidRPr="004B5160" w:rsidRDefault="00A1578D" w:rsidP="00A1578D">
            <w:pPr>
              <w:pStyle w:val="af2"/>
              <w:spacing w:line="360" w:lineRule="exact"/>
              <w:ind w:rightChars="50" w:right="103"/>
              <w:jc w:val="right"/>
              <w:rPr>
                <w:kern w:val="0"/>
                <w:szCs w:val="20"/>
              </w:rPr>
            </w:pPr>
            <w:r w:rsidRPr="004B5160">
              <w:t>79</w:t>
            </w:r>
          </w:p>
        </w:tc>
        <w:tc>
          <w:tcPr>
            <w:tcW w:w="1077" w:type="dxa"/>
            <w:shd w:val="clear" w:color="auto" w:fill="auto"/>
            <w:vAlign w:val="center"/>
          </w:tcPr>
          <w:p w14:paraId="34893390" w14:textId="6CA4453A" w:rsidR="00A1578D" w:rsidRPr="004B5160" w:rsidRDefault="00A1578D" w:rsidP="00A1578D">
            <w:pPr>
              <w:pStyle w:val="af2"/>
              <w:spacing w:line="360" w:lineRule="exact"/>
              <w:ind w:rightChars="50" w:right="103"/>
              <w:jc w:val="right"/>
              <w:rPr>
                <w:kern w:val="0"/>
                <w:szCs w:val="20"/>
              </w:rPr>
            </w:pPr>
            <w:r w:rsidRPr="004B5160">
              <w:t>83</w:t>
            </w:r>
          </w:p>
        </w:tc>
        <w:tc>
          <w:tcPr>
            <w:tcW w:w="850" w:type="dxa"/>
            <w:vMerge w:val="restart"/>
            <w:vAlign w:val="center"/>
          </w:tcPr>
          <w:p w14:paraId="0E8BDA41" w14:textId="77777777" w:rsidR="00A1578D" w:rsidRPr="004B5160" w:rsidRDefault="00A1578D" w:rsidP="00A1578D">
            <w:pPr>
              <w:pStyle w:val="af2"/>
              <w:jc w:val="center"/>
            </w:pPr>
            <w:r w:rsidRPr="004B5160">
              <w:rPr>
                <w:rFonts w:hint="eastAsia"/>
              </w:rPr>
              <w:t>見込量</w:t>
            </w:r>
          </w:p>
        </w:tc>
        <w:tc>
          <w:tcPr>
            <w:tcW w:w="1077" w:type="dxa"/>
            <w:vMerge w:val="restart"/>
            <w:vAlign w:val="center"/>
          </w:tcPr>
          <w:p w14:paraId="2640B945" w14:textId="0EFB7BB1" w:rsidR="00A1578D" w:rsidRPr="004B5160" w:rsidRDefault="00260312" w:rsidP="00A1578D">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8</w:t>
            </w:r>
          </w:p>
        </w:tc>
        <w:tc>
          <w:tcPr>
            <w:tcW w:w="1077" w:type="dxa"/>
            <w:vMerge w:val="restart"/>
            <w:vAlign w:val="center"/>
          </w:tcPr>
          <w:p w14:paraId="1C1054C0" w14:textId="53C10D9D" w:rsidR="00A1578D" w:rsidRPr="004B5160" w:rsidRDefault="00260312" w:rsidP="00A1578D">
            <w:pPr>
              <w:pStyle w:val="af2"/>
              <w:spacing w:line="360" w:lineRule="exact"/>
              <w:ind w:rightChars="50" w:right="103"/>
              <w:jc w:val="right"/>
              <w:rPr>
                <w:kern w:val="0"/>
                <w:szCs w:val="20"/>
              </w:rPr>
            </w:pPr>
            <w:r w:rsidRPr="004B5160">
              <w:rPr>
                <w:kern w:val="0"/>
                <w:szCs w:val="20"/>
              </w:rPr>
              <w:t>53</w:t>
            </w:r>
          </w:p>
        </w:tc>
        <w:tc>
          <w:tcPr>
            <w:tcW w:w="1077" w:type="dxa"/>
            <w:vMerge w:val="restart"/>
            <w:vAlign w:val="center"/>
          </w:tcPr>
          <w:p w14:paraId="39900492" w14:textId="7B383218" w:rsidR="00A1578D" w:rsidRPr="004B5160" w:rsidRDefault="00260312" w:rsidP="00A1578D">
            <w:pPr>
              <w:pStyle w:val="af2"/>
              <w:spacing w:line="360" w:lineRule="exact"/>
              <w:ind w:rightChars="50" w:right="103"/>
              <w:jc w:val="right"/>
              <w:rPr>
                <w:kern w:val="0"/>
                <w:szCs w:val="20"/>
              </w:rPr>
            </w:pPr>
            <w:r w:rsidRPr="004B5160">
              <w:rPr>
                <w:kern w:val="0"/>
                <w:szCs w:val="20"/>
              </w:rPr>
              <w:t>74</w:t>
            </w:r>
          </w:p>
        </w:tc>
      </w:tr>
      <w:tr w:rsidR="004B5160" w:rsidRPr="004B5160" w14:paraId="4308AA33" w14:textId="77777777" w:rsidTr="00F30FAC">
        <w:tc>
          <w:tcPr>
            <w:tcW w:w="1247" w:type="dxa"/>
            <w:vMerge/>
            <w:vAlign w:val="center"/>
          </w:tcPr>
          <w:p w14:paraId="1D10BAB3" w14:textId="77777777" w:rsidR="00A1578D" w:rsidRPr="004B5160" w:rsidRDefault="00A1578D" w:rsidP="00A1578D">
            <w:pPr>
              <w:pStyle w:val="af2"/>
            </w:pPr>
          </w:p>
        </w:tc>
        <w:tc>
          <w:tcPr>
            <w:tcW w:w="850" w:type="dxa"/>
            <w:vAlign w:val="center"/>
          </w:tcPr>
          <w:p w14:paraId="25D7319B" w14:textId="77777777" w:rsidR="00A1578D" w:rsidRPr="004B5160" w:rsidRDefault="00A1578D" w:rsidP="00A1578D">
            <w:pPr>
              <w:pStyle w:val="af2"/>
              <w:jc w:val="center"/>
            </w:pPr>
            <w:r w:rsidRPr="004B5160">
              <w:rPr>
                <w:rFonts w:hint="eastAsia"/>
              </w:rPr>
              <w:t>実績</w:t>
            </w:r>
          </w:p>
        </w:tc>
        <w:tc>
          <w:tcPr>
            <w:tcW w:w="1077" w:type="dxa"/>
            <w:shd w:val="clear" w:color="auto" w:fill="auto"/>
            <w:vAlign w:val="center"/>
          </w:tcPr>
          <w:p w14:paraId="4B96D336" w14:textId="787D2B01"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5</w:t>
            </w:r>
          </w:p>
        </w:tc>
        <w:tc>
          <w:tcPr>
            <w:tcW w:w="1077" w:type="dxa"/>
            <w:shd w:val="clear" w:color="auto" w:fill="auto"/>
            <w:vAlign w:val="center"/>
          </w:tcPr>
          <w:p w14:paraId="74319887" w14:textId="08C040EC"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28</w:t>
            </w:r>
          </w:p>
        </w:tc>
        <w:tc>
          <w:tcPr>
            <w:tcW w:w="1077" w:type="dxa"/>
            <w:shd w:val="clear" w:color="auto" w:fill="auto"/>
            <w:vAlign w:val="center"/>
          </w:tcPr>
          <w:p w14:paraId="2DB5720C" w14:textId="23921410" w:rsidR="00A1578D" w:rsidRPr="004B5160" w:rsidRDefault="00F97FC6" w:rsidP="00A1578D">
            <w:pPr>
              <w:pStyle w:val="af2"/>
              <w:spacing w:line="360" w:lineRule="exact"/>
              <w:ind w:rightChars="50" w:right="103"/>
              <w:jc w:val="right"/>
              <w:rPr>
                <w:kern w:val="0"/>
                <w:szCs w:val="20"/>
              </w:rPr>
            </w:pPr>
            <w:r w:rsidRPr="004B5160">
              <w:rPr>
                <w:rFonts w:hint="eastAsia"/>
                <w:w w:val="90"/>
                <w:kern w:val="0"/>
                <w:sz w:val="16"/>
                <w:szCs w:val="16"/>
              </w:rPr>
              <w:t>（見込）</w:t>
            </w:r>
            <w:r w:rsidR="00B243DB" w:rsidRPr="004B5160">
              <w:rPr>
                <w:rFonts w:hint="eastAsia"/>
                <w:kern w:val="0"/>
                <w:szCs w:val="20"/>
              </w:rPr>
              <w:t>4</w:t>
            </w:r>
            <w:r w:rsidR="00B243DB" w:rsidRPr="004B5160">
              <w:rPr>
                <w:kern w:val="0"/>
                <w:szCs w:val="20"/>
              </w:rPr>
              <w:t>3</w:t>
            </w:r>
          </w:p>
        </w:tc>
        <w:tc>
          <w:tcPr>
            <w:tcW w:w="850" w:type="dxa"/>
            <w:vMerge/>
            <w:vAlign w:val="center"/>
          </w:tcPr>
          <w:p w14:paraId="24E50BB4" w14:textId="77777777" w:rsidR="00A1578D" w:rsidRPr="004B5160" w:rsidRDefault="00A1578D" w:rsidP="00A1578D">
            <w:pPr>
              <w:pStyle w:val="af2"/>
              <w:jc w:val="center"/>
            </w:pPr>
          </w:p>
        </w:tc>
        <w:tc>
          <w:tcPr>
            <w:tcW w:w="1077" w:type="dxa"/>
            <w:vMerge/>
            <w:vAlign w:val="center"/>
          </w:tcPr>
          <w:p w14:paraId="01FECDF6" w14:textId="77777777" w:rsidR="00A1578D" w:rsidRPr="004B5160" w:rsidRDefault="00A1578D" w:rsidP="00A1578D">
            <w:pPr>
              <w:pStyle w:val="af2"/>
              <w:spacing w:line="360" w:lineRule="exact"/>
              <w:ind w:rightChars="50" w:right="103"/>
              <w:jc w:val="right"/>
              <w:rPr>
                <w:kern w:val="0"/>
                <w:szCs w:val="20"/>
              </w:rPr>
            </w:pPr>
          </w:p>
        </w:tc>
        <w:tc>
          <w:tcPr>
            <w:tcW w:w="1077" w:type="dxa"/>
            <w:vMerge/>
            <w:vAlign w:val="center"/>
          </w:tcPr>
          <w:p w14:paraId="27301A7B" w14:textId="77777777" w:rsidR="00A1578D" w:rsidRPr="004B5160" w:rsidRDefault="00A1578D" w:rsidP="00A1578D">
            <w:pPr>
              <w:pStyle w:val="af2"/>
              <w:spacing w:line="360" w:lineRule="exact"/>
              <w:ind w:rightChars="50" w:right="103"/>
              <w:jc w:val="right"/>
              <w:rPr>
                <w:kern w:val="0"/>
                <w:szCs w:val="20"/>
              </w:rPr>
            </w:pPr>
          </w:p>
        </w:tc>
        <w:tc>
          <w:tcPr>
            <w:tcW w:w="1077" w:type="dxa"/>
            <w:vMerge/>
            <w:vAlign w:val="center"/>
          </w:tcPr>
          <w:p w14:paraId="7B74986E" w14:textId="77777777" w:rsidR="00A1578D" w:rsidRPr="004B5160" w:rsidRDefault="00A1578D" w:rsidP="00A1578D">
            <w:pPr>
              <w:pStyle w:val="af2"/>
              <w:spacing w:line="360" w:lineRule="exact"/>
              <w:ind w:rightChars="50" w:right="103"/>
              <w:jc w:val="right"/>
              <w:rPr>
                <w:kern w:val="0"/>
                <w:szCs w:val="20"/>
              </w:rPr>
            </w:pPr>
          </w:p>
        </w:tc>
      </w:tr>
      <w:tr w:rsidR="004B5160" w:rsidRPr="004B5160" w14:paraId="2956888E" w14:textId="77777777" w:rsidTr="00F30FAC">
        <w:tc>
          <w:tcPr>
            <w:tcW w:w="1247" w:type="dxa"/>
            <w:vMerge w:val="restart"/>
            <w:vAlign w:val="center"/>
          </w:tcPr>
          <w:p w14:paraId="3E763248" w14:textId="77777777" w:rsidR="00A1578D" w:rsidRPr="004B5160" w:rsidRDefault="00A1578D" w:rsidP="00A1578D">
            <w:pPr>
              <w:pStyle w:val="af2"/>
              <w:jc w:val="center"/>
            </w:pPr>
            <w:r w:rsidRPr="004B5160">
              <w:rPr>
                <w:rFonts w:hint="eastAsia"/>
              </w:rPr>
              <w:t>利用人数</w:t>
            </w:r>
          </w:p>
          <w:p w14:paraId="5773C022" w14:textId="77777777" w:rsidR="00A1578D" w:rsidRPr="004B5160" w:rsidRDefault="00A1578D" w:rsidP="00A1578D">
            <w:pPr>
              <w:pStyle w:val="af2"/>
              <w:jc w:val="center"/>
            </w:pPr>
            <w:r w:rsidRPr="004B5160">
              <w:rPr>
                <w:rFonts w:hint="eastAsia"/>
              </w:rPr>
              <w:t>（人/月）</w:t>
            </w:r>
          </w:p>
        </w:tc>
        <w:tc>
          <w:tcPr>
            <w:tcW w:w="850" w:type="dxa"/>
            <w:vAlign w:val="center"/>
          </w:tcPr>
          <w:p w14:paraId="0E9EB93D" w14:textId="77777777" w:rsidR="00A1578D" w:rsidRPr="004B5160" w:rsidRDefault="00A1578D" w:rsidP="00A1578D">
            <w:pPr>
              <w:pStyle w:val="af2"/>
              <w:jc w:val="center"/>
            </w:pPr>
            <w:r w:rsidRPr="004B5160">
              <w:rPr>
                <w:rFonts w:hint="eastAsia"/>
              </w:rPr>
              <w:t>見込量</w:t>
            </w:r>
          </w:p>
        </w:tc>
        <w:tc>
          <w:tcPr>
            <w:tcW w:w="1077" w:type="dxa"/>
            <w:vAlign w:val="center"/>
          </w:tcPr>
          <w:p w14:paraId="7A350750" w14:textId="411FCCE6" w:rsidR="00A1578D" w:rsidRPr="004B5160" w:rsidRDefault="00A1578D" w:rsidP="00A1578D">
            <w:pPr>
              <w:pStyle w:val="af2"/>
              <w:spacing w:line="360" w:lineRule="exact"/>
              <w:ind w:rightChars="50" w:right="103"/>
              <w:jc w:val="right"/>
              <w:rPr>
                <w:kern w:val="0"/>
                <w:szCs w:val="20"/>
              </w:rPr>
            </w:pPr>
            <w:r w:rsidRPr="004B5160">
              <w:t>18</w:t>
            </w:r>
          </w:p>
        </w:tc>
        <w:tc>
          <w:tcPr>
            <w:tcW w:w="1077" w:type="dxa"/>
            <w:vAlign w:val="center"/>
          </w:tcPr>
          <w:p w14:paraId="5F668411" w14:textId="7C0467D8" w:rsidR="00A1578D" w:rsidRPr="004B5160" w:rsidRDefault="00A1578D" w:rsidP="00A1578D">
            <w:pPr>
              <w:pStyle w:val="af2"/>
              <w:spacing w:line="360" w:lineRule="exact"/>
              <w:ind w:rightChars="50" w:right="103"/>
              <w:jc w:val="right"/>
              <w:rPr>
                <w:kern w:val="0"/>
                <w:szCs w:val="20"/>
              </w:rPr>
            </w:pPr>
            <w:r w:rsidRPr="004B5160">
              <w:t>19</w:t>
            </w:r>
          </w:p>
        </w:tc>
        <w:tc>
          <w:tcPr>
            <w:tcW w:w="1077" w:type="dxa"/>
            <w:shd w:val="clear" w:color="auto" w:fill="auto"/>
            <w:vAlign w:val="center"/>
          </w:tcPr>
          <w:p w14:paraId="7AE571B0" w14:textId="5010D6EF" w:rsidR="00A1578D" w:rsidRPr="004B5160" w:rsidRDefault="00A1578D" w:rsidP="00A1578D">
            <w:pPr>
              <w:pStyle w:val="af2"/>
              <w:spacing w:line="360" w:lineRule="exact"/>
              <w:ind w:rightChars="50" w:right="103"/>
              <w:jc w:val="right"/>
              <w:rPr>
                <w:kern w:val="0"/>
                <w:szCs w:val="20"/>
              </w:rPr>
            </w:pPr>
            <w:r w:rsidRPr="004B5160">
              <w:t>20</w:t>
            </w:r>
          </w:p>
        </w:tc>
        <w:tc>
          <w:tcPr>
            <w:tcW w:w="850" w:type="dxa"/>
            <w:vMerge w:val="restart"/>
            <w:vAlign w:val="center"/>
          </w:tcPr>
          <w:p w14:paraId="4F477442" w14:textId="77777777" w:rsidR="00A1578D" w:rsidRPr="004B5160" w:rsidRDefault="00A1578D" w:rsidP="00A1578D">
            <w:pPr>
              <w:pStyle w:val="af2"/>
              <w:jc w:val="center"/>
            </w:pPr>
            <w:r w:rsidRPr="004B5160">
              <w:rPr>
                <w:rFonts w:hint="eastAsia"/>
              </w:rPr>
              <w:t>見込量</w:t>
            </w:r>
          </w:p>
        </w:tc>
        <w:tc>
          <w:tcPr>
            <w:tcW w:w="1077" w:type="dxa"/>
            <w:vMerge w:val="restart"/>
            <w:vAlign w:val="center"/>
          </w:tcPr>
          <w:p w14:paraId="0343E39E" w14:textId="4DC5B538"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6</w:t>
            </w:r>
          </w:p>
        </w:tc>
        <w:tc>
          <w:tcPr>
            <w:tcW w:w="1077" w:type="dxa"/>
            <w:vMerge w:val="restart"/>
            <w:vAlign w:val="center"/>
          </w:tcPr>
          <w:p w14:paraId="5E7FDD7E" w14:textId="34C60374"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9</w:t>
            </w:r>
          </w:p>
        </w:tc>
        <w:tc>
          <w:tcPr>
            <w:tcW w:w="1077" w:type="dxa"/>
            <w:vMerge w:val="restart"/>
            <w:vAlign w:val="center"/>
          </w:tcPr>
          <w:p w14:paraId="6A611459" w14:textId="4F6E2F8B"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2</w:t>
            </w:r>
          </w:p>
        </w:tc>
      </w:tr>
      <w:tr w:rsidR="00A1578D" w:rsidRPr="004B5160" w14:paraId="447F59AC" w14:textId="77777777" w:rsidTr="00F30FAC">
        <w:tc>
          <w:tcPr>
            <w:tcW w:w="1247" w:type="dxa"/>
            <w:vMerge/>
            <w:vAlign w:val="center"/>
          </w:tcPr>
          <w:p w14:paraId="77C16A7A" w14:textId="77777777" w:rsidR="00A1578D" w:rsidRPr="004B5160" w:rsidRDefault="00A1578D" w:rsidP="00A1578D">
            <w:pPr>
              <w:pStyle w:val="af2"/>
            </w:pPr>
          </w:p>
        </w:tc>
        <w:tc>
          <w:tcPr>
            <w:tcW w:w="850" w:type="dxa"/>
            <w:vAlign w:val="center"/>
          </w:tcPr>
          <w:p w14:paraId="521EC1AE" w14:textId="77777777" w:rsidR="00A1578D" w:rsidRPr="004B5160" w:rsidRDefault="00A1578D" w:rsidP="00A1578D">
            <w:pPr>
              <w:pStyle w:val="af2"/>
              <w:jc w:val="center"/>
            </w:pPr>
            <w:r w:rsidRPr="004B5160">
              <w:rPr>
                <w:rFonts w:hint="eastAsia"/>
              </w:rPr>
              <w:t>実績</w:t>
            </w:r>
          </w:p>
        </w:tc>
        <w:tc>
          <w:tcPr>
            <w:tcW w:w="1077" w:type="dxa"/>
            <w:shd w:val="clear" w:color="auto" w:fill="auto"/>
            <w:vAlign w:val="center"/>
          </w:tcPr>
          <w:p w14:paraId="00F917B1" w14:textId="3039D432"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4</w:t>
            </w:r>
          </w:p>
        </w:tc>
        <w:tc>
          <w:tcPr>
            <w:tcW w:w="1077" w:type="dxa"/>
            <w:shd w:val="clear" w:color="auto" w:fill="auto"/>
            <w:vAlign w:val="center"/>
          </w:tcPr>
          <w:p w14:paraId="6F0E8EDB" w14:textId="358E5782"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5</w:t>
            </w:r>
          </w:p>
        </w:tc>
        <w:tc>
          <w:tcPr>
            <w:tcW w:w="1077" w:type="dxa"/>
            <w:shd w:val="clear" w:color="auto" w:fill="auto"/>
            <w:vAlign w:val="center"/>
          </w:tcPr>
          <w:p w14:paraId="1C8B522F" w14:textId="61943C79" w:rsidR="00A1578D" w:rsidRPr="004B5160" w:rsidRDefault="00F97FC6" w:rsidP="00A1578D">
            <w:pPr>
              <w:pStyle w:val="af2"/>
              <w:spacing w:line="360" w:lineRule="exact"/>
              <w:ind w:rightChars="50" w:right="103"/>
              <w:jc w:val="right"/>
              <w:rPr>
                <w:kern w:val="0"/>
                <w:szCs w:val="20"/>
              </w:rPr>
            </w:pPr>
            <w:r w:rsidRPr="004B5160">
              <w:rPr>
                <w:rFonts w:hint="eastAsia"/>
                <w:w w:val="90"/>
                <w:kern w:val="0"/>
                <w:sz w:val="16"/>
                <w:szCs w:val="16"/>
              </w:rPr>
              <w:t xml:space="preserve">（見込） </w:t>
            </w:r>
            <w:r w:rsidR="00B243DB" w:rsidRPr="004B5160">
              <w:rPr>
                <w:rFonts w:hint="eastAsia"/>
                <w:kern w:val="0"/>
                <w:szCs w:val="20"/>
              </w:rPr>
              <w:t>6</w:t>
            </w:r>
          </w:p>
        </w:tc>
        <w:tc>
          <w:tcPr>
            <w:tcW w:w="850" w:type="dxa"/>
            <w:vMerge/>
            <w:vAlign w:val="center"/>
          </w:tcPr>
          <w:p w14:paraId="27DCA660" w14:textId="77777777" w:rsidR="00A1578D" w:rsidRPr="004B5160" w:rsidRDefault="00A1578D" w:rsidP="00A1578D">
            <w:pPr>
              <w:pStyle w:val="af2"/>
            </w:pPr>
          </w:p>
        </w:tc>
        <w:tc>
          <w:tcPr>
            <w:tcW w:w="1077" w:type="dxa"/>
            <w:vMerge/>
            <w:vAlign w:val="center"/>
          </w:tcPr>
          <w:p w14:paraId="56E7676C" w14:textId="77777777" w:rsidR="00A1578D" w:rsidRPr="004B5160" w:rsidRDefault="00A1578D" w:rsidP="00A1578D">
            <w:pPr>
              <w:pStyle w:val="af2"/>
            </w:pPr>
          </w:p>
        </w:tc>
        <w:tc>
          <w:tcPr>
            <w:tcW w:w="1077" w:type="dxa"/>
            <w:vMerge/>
            <w:vAlign w:val="center"/>
          </w:tcPr>
          <w:p w14:paraId="06777D12" w14:textId="77777777" w:rsidR="00A1578D" w:rsidRPr="004B5160" w:rsidRDefault="00A1578D" w:rsidP="00A1578D">
            <w:pPr>
              <w:pStyle w:val="af2"/>
            </w:pPr>
          </w:p>
        </w:tc>
        <w:tc>
          <w:tcPr>
            <w:tcW w:w="1077" w:type="dxa"/>
            <w:vMerge/>
            <w:vAlign w:val="center"/>
          </w:tcPr>
          <w:p w14:paraId="3105BF0E" w14:textId="77777777" w:rsidR="00A1578D" w:rsidRPr="004B5160" w:rsidRDefault="00A1578D" w:rsidP="00A1578D">
            <w:pPr>
              <w:pStyle w:val="af2"/>
            </w:pPr>
          </w:p>
        </w:tc>
      </w:tr>
    </w:tbl>
    <w:p w14:paraId="032E2B9A" w14:textId="77777777" w:rsidR="00377915" w:rsidRPr="004B5160" w:rsidRDefault="00377915" w:rsidP="00377915">
      <w:pPr>
        <w:spacing w:line="160" w:lineRule="exact"/>
      </w:pPr>
    </w:p>
    <w:tbl>
      <w:tblPr>
        <w:tblStyle w:val="a3"/>
        <w:tblW w:w="9409" w:type="dxa"/>
        <w:tblInd w:w="250" w:type="dxa"/>
        <w:shd w:val="clear" w:color="auto" w:fill="FFF2CC" w:themeFill="accent4" w:themeFillTint="33"/>
        <w:tblCellMar>
          <w:top w:w="28" w:type="dxa"/>
          <w:left w:w="57" w:type="dxa"/>
          <w:bottom w:w="28" w:type="dxa"/>
          <w:right w:w="57" w:type="dxa"/>
        </w:tblCellMar>
        <w:tblLook w:val="04A0" w:firstRow="1" w:lastRow="0" w:firstColumn="1" w:lastColumn="0" w:noHBand="0" w:noVBand="1"/>
      </w:tblPr>
      <w:tblGrid>
        <w:gridCol w:w="5328"/>
        <w:gridCol w:w="850"/>
        <w:gridCol w:w="1077"/>
        <w:gridCol w:w="1077"/>
        <w:gridCol w:w="1077"/>
      </w:tblGrid>
      <w:tr w:rsidR="00377915" w:rsidRPr="004B5160" w14:paraId="6523C22D" w14:textId="77777777" w:rsidTr="00260312">
        <w:trPr>
          <w:trHeight w:val="210"/>
        </w:trPr>
        <w:tc>
          <w:tcPr>
            <w:tcW w:w="5328" w:type="dxa"/>
            <w:shd w:val="clear" w:color="auto" w:fill="auto"/>
            <w:vAlign w:val="center"/>
          </w:tcPr>
          <w:p w14:paraId="1D4B5A49" w14:textId="77777777" w:rsidR="00377915" w:rsidRPr="004B5160" w:rsidRDefault="00377915" w:rsidP="00F30FAC">
            <w:pPr>
              <w:pStyle w:val="af2"/>
              <w:jc w:val="center"/>
              <w:rPr>
                <w:kern w:val="0"/>
                <w:szCs w:val="20"/>
              </w:rPr>
            </w:pPr>
            <w:r w:rsidRPr="004B5160">
              <w:rPr>
                <w:rFonts w:hint="eastAsia"/>
              </w:rPr>
              <w:t>うち、重度障害者の利用人数（人/月）</w:t>
            </w:r>
          </w:p>
        </w:tc>
        <w:tc>
          <w:tcPr>
            <w:tcW w:w="850" w:type="dxa"/>
            <w:shd w:val="clear" w:color="auto" w:fill="auto"/>
            <w:vAlign w:val="center"/>
          </w:tcPr>
          <w:p w14:paraId="6ED363DB" w14:textId="77777777" w:rsidR="00377915" w:rsidRPr="004B5160" w:rsidRDefault="00377915" w:rsidP="00F30FAC">
            <w:pPr>
              <w:pStyle w:val="af2"/>
              <w:jc w:val="center"/>
            </w:pPr>
            <w:r w:rsidRPr="004B5160">
              <w:rPr>
                <w:rFonts w:hint="eastAsia"/>
              </w:rPr>
              <w:t>見込量</w:t>
            </w:r>
          </w:p>
        </w:tc>
        <w:tc>
          <w:tcPr>
            <w:tcW w:w="1077" w:type="dxa"/>
            <w:shd w:val="clear" w:color="auto" w:fill="auto"/>
            <w:vAlign w:val="center"/>
          </w:tcPr>
          <w:p w14:paraId="3EAAC863" w14:textId="35E6AB2B" w:rsidR="00377915" w:rsidRPr="004B5160" w:rsidRDefault="00260312" w:rsidP="00F30FAC">
            <w:pPr>
              <w:pStyle w:val="af2"/>
              <w:spacing w:line="360" w:lineRule="exact"/>
              <w:ind w:rightChars="50" w:right="103"/>
              <w:jc w:val="right"/>
              <w:rPr>
                <w:kern w:val="0"/>
                <w:szCs w:val="20"/>
              </w:rPr>
            </w:pPr>
            <w:r w:rsidRPr="004B5160">
              <w:rPr>
                <w:rFonts w:hint="eastAsia"/>
                <w:kern w:val="0"/>
                <w:szCs w:val="20"/>
              </w:rPr>
              <w:t>1</w:t>
            </w:r>
          </w:p>
        </w:tc>
        <w:tc>
          <w:tcPr>
            <w:tcW w:w="1077" w:type="dxa"/>
            <w:shd w:val="clear" w:color="auto" w:fill="auto"/>
            <w:vAlign w:val="center"/>
          </w:tcPr>
          <w:p w14:paraId="38D6534F" w14:textId="6D41728D" w:rsidR="00377915" w:rsidRPr="004B5160" w:rsidRDefault="00260312" w:rsidP="00F30FAC">
            <w:pPr>
              <w:pStyle w:val="af2"/>
              <w:spacing w:line="360" w:lineRule="exact"/>
              <w:ind w:rightChars="50" w:right="103"/>
              <w:jc w:val="right"/>
              <w:rPr>
                <w:kern w:val="0"/>
                <w:szCs w:val="20"/>
              </w:rPr>
            </w:pPr>
            <w:r w:rsidRPr="004B5160">
              <w:rPr>
                <w:rFonts w:hint="eastAsia"/>
                <w:kern w:val="0"/>
                <w:szCs w:val="20"/>
              </w:rPr>
              <w:t>1</w:t>
            </w:r>
          </w:p>
        </w:tc>
        <w:tc>
          <w:tcPr>
            <w:tcW w:w="1077" w:type="dxa"/>
            <w:shd w:val="clear" w:color="auto" w:fill="auto"/>
            <w:vAlign w:val="center"/>
          </w:tcPr>
          <w:p w14:paraId="1146D345" w14:textId="02D47493" w:rsidR="00377915" w:rsidRPr="004B5160" w:rsidRDefault="00260312" w:rsidP="00F30FAC">
            <w:pPr>
              <w:pStyle w:val="af2"/>
              <w:spacing w:line="360" w:lineRule="exact"/>
              <w:ind w:rightChars="50" w:right="103"/>
              <w:jc w:val="right"/>
              <w:rPr>
                <w:kern w:val="0"/>
                <w:szCs w:val="20"/>
              </w:rPr>
            </w:pPr>
            <w:r w:rsidRPr="004B5160">
              <w:rPr>
                <w:rFonts w:hint="eastAsia"/>
                <w:kern w:val="0"/>
                <w:szCs w:val="20"/>
              </w:rPr>
              <w:t>1</w:t>
            </w:r>
          </w:p>
        </w:tc>
      </w:tr>
    </w:tbl>
    <w:p w14:paraId="27DD1676" w14:textId="77777777" w:rsidR="00377915" w:rsidRPr="004B5160" w:rsidRDefault="00377915" w:rsidP="00377915">
      <w:pPr>
        <w:spacing w:line="240" w:lineRule="exact"/>
      </w:pPr>
    </w:p>
    <w:p w14:paraId="66D2AB7D" w14:textId="77777777" w:rsidR="00B3344F" w:rsidRPr="004B5160" w:rsidRDefault="00B3344F" w:rsidP="00B3344F">
      <w:pPr>
        <w:pStyle w:val="af3"/>
        <w:spacing w:line="360" w:lineRule="auto"/>
        <w:ind w:left="103"/>
      </w:pPr>
      <w:r w:rsidRPr="004B5160">
        <w:t xml:space="preserve">  短期入所</w:t>
      </w:r>
      <w:r w:rsidRPr="004B5160">
        <w:rPr>
          <w:rFonts w:hint="eastAsia"/>
        </w:rPr>
        <w:t>（医療型）</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5C41841D" w14:textId="77777777" w:rsidTr="00F30FAC">
        <w:tc>
          <w:tcPr>
            <w:tcW w:w="1247" w:type="dxa"/>
            <w:vMerge w:val="restart"/>
            <w:shd w:val="clear" w:color="auto" w:fill="F2F2F2" w:themeFill="background1" w:themeFillShade="F2"/>
            <w:vAlign w:val="center"/>
          </w:tcPr>
          <w:p w14:paraId="3B09BB5E" w14:textId="77777777" w:rsidR="00182DD7" w:rsidRPr="004B5160" w:rsidRDefault="00182DD7" w:rsidP="00182DD7">
            <w:pPr>
              <w:pStyle w:val="af2"/>
              <w:jc w:val="center"/>
            </w:pPr>
            <w:r w:rsidRPr="004B5160">
              <w:rPr>
                <w:rFonts w:hint="eastAsia"/>
                <w:spacing w:val="97"/>
                <w:kern w:val="0"/>
                <w:fitText w:val="615" w:id="-1161536250"/>
              </w:rPr>
              <w:t>項</w:t>
            </w:r>
            <w:r w:rsidRPr="004B5160">
              <w:rPr>
                <w:rFonts w:hint="eastAsia"/>
                <w:kern w:val="0"/>
                <w:fitText w:val="615" w:id="-1161536250"/>
              </w:rPr>
              <w:t>目</w:t>
            </w:r>
          </w:p>
        </w:tc>
        <w:tc>
          <w:tcPr>
            <w:tcW w:w="4081" w:type="dxa"/>
            <w:gridSpan w:val="4"/>
            <w:shd w:val="clear" w:color="auto" w:fill="F2F2F2" w:themeFill="background1" w:themeFillShade="F2"/>
            <w:vAlign w:val="center"/>
          </w:tcPr>
          <w:p w14:paraId="7F65E0A2" w14:textId="1487AD2A" w:rsidR="00182DD7" w:rsidRPr="004B5160" w:rsidRDefault="00182DD7" w:rsidP="00182DD7">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02679EBE" w14:textId="21675D6D" w:rsidR="00182DD7" w:rsidRPr="004B5160" w:rsidRDefault="00182DD7" w:rsidP="00182DD7">
            <w:pPr>
              <w:pStyle w:val="af2"/>
              <w:jc w:val="center"/>
            </w:pPr>
            <w:r w:rsidRPr="004B5160">
              <w:rPr>
                <w:rFonts w:hint="eastAsia"/>
              </w:rPr>
              <w:t>第７期見込</w:t>
            </w:r>
          </w:p>
        </w:tc>
      </w:tr>
      <w:tr w:rsidR="004B5160" w:rsidRPr="004B5160" w14:paraId="4512FC1A" w14:textId="77777777" w:rsidTr="00F30FAC">
        <w:tc>
          <w:tcPr>
            <w:tcW w:w="1247" w:type="dxa"/>
            <w:vMerge/>
            <w:shd w:val="clear" w:color="auto" w:fill="F2F2F2" w:themeFill="background1" w:themeFillShade="F2"/>
            <w:vAlign w:val="center"/>
          </w:tcPr>
          <w:p w14:paraId="58762301" w14:textId="77777777" w:rsidR="00182DD7" w:rsidRPr="004B5160" w:rsidRDefault="00182DD7" w:rsidP="00182DD7">
            <w:pPr>
              <w:pStyle w:val="af2"/>
              <w:jc w:val="center"/>
            </w:pPr>
          </w:p>
        </w:tc>
        <w:tc>
          <w:tcPr>
            <w:tcW w:w="850" w:type="dxa"/>
            <w:shd w:val="clear" w:color="auto" w:fill="F2F2F2" w:themeFill="background1" w:themeFillShade="F2"/>
            <w:vAlign w:val="center"/>
          </w:tcPr>
          <w:p w14:paraId="4729BF5F" w14:textId="77777777" w:rsidR="00182DD7" w:rsidRPr="004B5160" w:rsidRDefault="00182DD7" w:rsidP="00182DD7">
            <w:pPr>
              <w:pStyle w:val="af2"/>
              <w:jc w:val="center"/>
            </w:pPr>
          </w:p>
        </w:tc>
        <w:tc>
          <w:tcPr>
            <w:tcW w:w="1077" w:type="dxa"/>
            <w:shd w:val="clear" w:color="auto" w:fill="F2F2F2" w:themeFill="background1" w:themeFillShade="F2"/>
            <w:vAlign w:val="center"/>
          </w:tcPr>
          <w:p w14:paraId="573CF765" w14:textId="77777777" w:rsidR="00182DD7" w:rsidRPr="004B5160" w:rsidRDefault="00182DD7" w:rsidP="00182DD7">
            <w:pPr>
              <w:pStyle w:val="af2"/>
              <w:spacing w:line="280" w:lineRule="exact"/>
              <w:jc w:val="center"/>
            </w:pPr>
            <w:r w:rsidRPr="004B5160">
              <w:rPr>
                <w:rFonts w:hint="eastAsia"/>
              </w:rPr>
              <w:t>令和</w:t>
            </w:r>
          </w:p>
          <w:p w14:paraId="299DDEC9" w14:textId="58EBCE3C" w:rsidR="00182DD7" w:rsidRPr="004B5160" w:rsidRDefault="00182DD7" w:rsidP="00182DD7">
            <w:pPr>
              <w:pStyle w:val="af2"/>
              <w:jc w:val="center"/>
            </w:pPr>
            <w:r w:rsidRPr="004B5160">
              <w:rPr>
                <w:rFonts w:hint="eastAsia"/>
              </w:rPr>
              <w:t>３年度</w:t>
            </w:r>
          </w:p>
        </w:tc>
        <w:tc>
          <w:tcPr>
            <w:tcW w:w="1077" w:type="dxa"/>
            <w:shd w:val="clear" w:color="auto" w:fill="F2F2F2" w:themeFill="background1" w:themeFillShade="F2"/>
            <w:vAlign w:val="center"/>
          </w:tcPr>
          <w:p w14:paraId="49366387" w14:textId="77777777" w:rsidR="00182DD7" w:rsidRPr="004B5160" w:rsidRDefault="00182DD7" w:rsidP="00182DD7">
            <w:pPr>
              <w:pStyle w:val="af2"/>
              <w:spacing w:line="280" w:lineRule="exact"/>
              <w:jc w:val="center"/>
            </w:pPr>
            <w:r w:rsidRPr="004B5160">
              <w:rPr>
                <w:rFonts w:hint="eastAsia"/>
              </w:rPr>
              <w:t>令和</w:t>
            </w:r>
          </w:p>
          <w:p w14:paraId="35147F5F" w14:textId="4694FEB2" w:rsidR="00182DD7" w:rsidRPr="004B5160" w:rsidRDefault="00182DD7" w:rsidP="00182DD7">
            <w:pPr>
              <w:pStyle w:val="af2"/>
              <w:jc w:val="center"/>
            </w:pPr>
            <w:r w:rsidRPr="004B5160">
              <w:rPr>
                <w:rFonts w:hint="eastAsia"/>
              </w:rPr>
              <w:t>４年度</w:t>
            </w:r>
          </w:p>
        </w:tc>
        <w:tc>
          <w:tcPr>
            <w:tcW w:w="1077" w:type="dxa"/>
            <w:shd w:val="clear" w:color="auto" w:fill="F2F2F2" w:themeFill="background1" w:themeFillShade="F2"/>
            <w:vAlign w:val="center"/>
          </w:tcPr>
          <w:p w14:paraId="41D5EE90" w14:textId="77777777" w:rsidR="00182DD7" w:rsidRPr="004B5160" w:rsidRDefault="00182DD7" w:rsidP="00182DD7">
            <w:pPr>
              <w:pStyle w:val="af2"/>
              <w:spacing w:line="280" w:lineRule="exact"/>
              <w:jc w:val="center"/>
            </w:pPr>
            <w:r w:rsidRPr="004B5160">
              <w:rPr>
                <w:rFonts w:hint="eastAsia"/>
              </w:rPr>
              <w:t>令和</w:t>
            </w:r>
          </w:p>
          <w:p w14:paraId="0999FD2A" w14:textId="472DE354" w:rsidR="00182DD7" w:rsidRPr="004B5160" w:rsidRDefault="00182DD7" w:rsidP="00182DD7">
            <w:pPr>
              <w:pStyle w:val="af2"/>
              <w:jc w:val="center"/>
            </w:pPr>
            <w:r w:rsidRPr="004B5160">
              <w:rPr>
                <w:rFonts w:hint="eastAsia"/>
              </w:rPr>
              <w:t>５年度</w:t>
            </w:r>
          </w:p>
        </w:tc>
        <w:tc>
          <w:tcPr>
            <w:tcW w:w="850" w:type="dxa"/>
            <w:shd w:val="clear" w:color="auto" w:fill="F2F2F2" w:themeFill="background1" w:themeFillShade="F2"/>
            <w:vAlign w:val="center"/>
          </w:tcPr>
          <w:p w14:paraId="7391E170" w14:textId="77777777" w:rsidR="00182DD7" w:rsidRPr="004B5160" w:rsidRDefault="00182DD7" w:rsidP="00182DD7">
            <w:pPr>
              <w:pStyle w:val="af2"/>
              <w:jc w:val="center"/>
            </w:pPr>
          </w:p>
        </w:tc>
        <w:tc>
          <w:tcPr>
            <w:tcW w:w="1077" w:type="dxa"/>
            <w:shd w:val="clear" w:color="auto" w:fill="F2F2F2" w:themeFill="background1" w:themeFillShade="F2"/>
            <w:vAlign w:val="center"/>
          </w:tcPr>
          <w:p w14:paraId="595FEDB2" w14:textId="77777777" w:rsidR="00182DD7" w:rsidRPr="004B5160" w:rsidRDefault="00182DD7" w:rsidP="00182DD7">
            <w:pPr>
              <w:pStyle w:val="af2"/>
              <w:spacing w:line="280" w:lineRule="exact"/>
              <w:jc w:val="center"/>
            </w:pPr>
            <w:r w:rsidRPr="004B5160">
              <w:rPr>
                <w:rFonts w:hint="eastAsia"/>
              </w:rPr>
              <w:t>令和</w:t>
            </w:r>
          </w:p>
          <w:p w14:paraId="2DA28CD2" w14:textId="502EB621" w:rsidR="00182DD7" w:rsidRPr="004B5160" w:rsidRDefault="00182DD7" w:rsidP="00182DD7">
            <w:pPr>
              <w:pStyle w:val="af2"/>
              <w:jc w:val="center"/>
            </w:pPr>
            <w:r w:rsidRPr="004B5160">
              <w:rPr>
                <w:rFonts w:hint="eastAsia"/>
              </w:rPr>
              <w:t>６年度</w:t>
            </w:r>
          </w:p>
        </w:tc>
        <w:tc>
          <w:tcPr>
            <w:tcW w:w="1077" w:type="dxa"/>
            <w:shd w:val="clear" w:color="auto" w:fill="F2F2F2" w:themeFill="background1" w:themeFillShade="F2"/>
            <w:vAlign w:val="center"/>
          </w:tcPr>
          <w:p w14:paraId="5381F123" w14:textId="77777777" w:rsidR="00182DD7" w:rsidRPr="004B5160" w:rsidRDefault="00182DD7" w:rsidP="00182DD7">
            <w:pPr>
              <w:pStyle w:val="af2"/>
              <w:spacing w:line="280" w:lineRule="exact"/>
              <w:jc w:val="center"/>
            </w:pPr>
            <w:r w:rsidRPr="004B5160">
              <w:rPr>
                <w:rFonts w:hint="eastAsia"/>
              </w:rPr>
              <w:t>令和</w:t>
            </w:r>
          </w:p>
          <w:p w14:paraId="53F54BF8" w14:textId="3B0CBE5B" w:rsidR="00182DD7" w:rsidRPr="004B5160" w:rsidRDefault="00182DD7" w:rsidP="00182DD7">
            <w:pPr>
              <w:pStyle w:val="af2"/>
              <w:jc w:val="center"/>
            </w:pPr>
            <w:r w:rsidRPr="004B5160">
              <w:rPr>
                <w:rFonts w:hint="eastAsia"/>
              </w:rPr>
              <w:t>７年度</w:t>
            </w:r>
          </w:p>
        </w:tc>
        <w:tc>
          <w:tcPr>
            <w:tcW w:w="1077" w:type="dxa"/>
            <w:shd w:val="clear" w:color="auto" w:fill="F2F2F2" w:themeFill="background1" w:themeFillShade="F2"/>
            <w:vAlign w:val="center"/>
          </w:tcPr>
          <w:p w14:paraId="68F9492C" w14:textId="77777777" w:rsidR="00182DD7" w:rsidRPr="004B5160" w:rsidRDefault="00182DD7" w:rsidP="00182DD7">
            <w:pPr>
              <w:pStyle w:val="af2"/>
              <w:spacing w:line="280" w:lineRule="exact"/>
              <w:jc w:val="center"/>
            </w:pPr>
            <w:r w:rsidRPr="004B5160">
              <w:rPr>
                <w:rFonts w:hint="eastAsia"/>
              </w:rPr>
              <w:t>令和</w:t>
            </w:r>
          </w:p>
          <w:p w14:paraId="607A0B5E" w14:textId="3E791A7D" w:rsidR="00182DD7" w:rsidRPr="004B5160" w:rsidRDefault="00182DD7" w:rsidP="00182DD7">
            <w:pPr>
              <w:pStyle w:val="af2"/>
              <w:jc w:val="center"/>
            </w:pPr>
            <w:r w:rsidRPr="004B5160">
              <w:rPr>
                <w:rFonts w:hint="eastAsia"/>
              </w:rPr>
              <w:t>８年度</w:t>
            </w:r>
          </w:p>
        </w:tc>
      </w:tr>
      <w:tr w:rsidR="004B5160" w:rsidRPr="004B5160" w14:paraId="2964AB71" w14:textId="77777777" w:rsidTr="00F30FAC">
        <w:tc>
          <w:tcPr>
            <w:tcW w:w="1247" w:type="dxa"/>
            <w:vMerge w:val="restart"/>
            <w:vAlign w:val="center"/>
          </w:tcPr>
          <w:p w14:paraId="045E3AF4" w14:textId="77777777" w:rsidR="00A1578D" w:rsidRPr="004B5160" w:rsidRDefault="00A1578D" w:rsidP="00A1578D">
            <w:pPr>
              <w:pStyle w:val="af2"/>
              <w:jc w:val="center"/>
            </w:pPr>
            <w:r w:rsidRPr="004B5160">
              <w:rPr>
                <w:rFonts w:hint="eastAsia"/>
              </w:rPr>
              <w:t>利用日数</w:t>
            </w:r>
          </w:p>
          <w:p w14:paraId="2E085D63" w14:textId="77777777" w:rsidR="00A1578D" w:rsidRPr="004B5160" w:rsidRDefault="00A1578D" w:rsidP="00A1578D">
            <w:pPr>
              <w:pStyle w:val="af2"/>
            </w:pPr>
            <w:r w:rsidRPr="004B5160">
              <w:rPr>
                <w:rFonts w:hint="eastAsia"/>
              </w:rPr>
              <w:t>（人日/月）</w:t>
            </w:r>
          </w:p>
        </w:tc>
        <w:tc>
          <w:tcPr>
            <w:tcW w:w="850" w:type="dxa"/>
            <w:vAlign w:val="center"/>
          </w:tcPr>
          <w:p w14:paraId="11F36207" w14:textId="77777777" w:rsidR="00A1578D" w:rsidRPr="004B5160" w:rsidRDefault="00A1578D" w:rsidP="00A1578D">
            <w:pPr>
              <w:pStyle w:val="af2"/>
              <w:jc w:val="center"/>
            </w:pPr>
            <w:r w:rsidRPr="004B5160">
              <w:rPr>
                <w:rFonts w:hint="eastAsia"/>
              </w:rPr>
              <w:t>見込量</w:t>
            </w:r>
          </w:p>
        </w:tc>
        <w:tc>
          <w:tcPr>
            <w:tcW w:w="1077" w:type="dxa"/>
            <w:vAlign w:val="center"/>
          </w:tcPr>
          <w:p w14:paraId="41046FD3" w14:textId="73B75597"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15</w:t>
            </w:r>
          </w:p>
        </w:tc>
        <w:tc>
          <w:tcPr>
            <w:tcW w:w="1077" w:type="dxa"/>
            <w:vAlign w:val="center"/>
          </w:tcPr>
          <w:p w14:paraId="6242BDDA" w14:textId="5B5B795D"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15</w:t>
            </w:r>
          </w:p>
        </w:tc>
        <w:tc>
          <w:tcPr>
            <w:tcW w:w="1077" w:type="dxa"/>
            <w:vAlign w:val="center"/>
          </w:tcPr>
          <w:p w14:paraId="357A49FC" w14:textId="5F4BDA32"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15</w:t>
            </w:r>
          </w:p>
        </w:tc>
        <w:tc>
          <w:tcPr>
            <w:tcW w:w="850" w:type="dxa"/>
            <w:vMerge w:val="restart"/>
            <w:vAlign w:val="center"/>
          </w:tcPr>
          <w:p w14:paraId="2F7510B4" w14:textId="77777777" w:rsidR="00A1578D" w:rsidRPr="004B5160" w:rsidRDefault="00A1578D" w:rsidP="00A1578D">
            <w:pPr>
              <w:pStyle w:val="af2"/>
              <w:jc w:val="center"/>
            </w:pPr>
            <w:r w:rsidRPr="004B5160">
              <w:rPr>
                <w:rFonts w:hint="eastAsia"/>
              </w:rPr>
              <w:t>見込量</w:t>
            </w:r>
          </w:p>
        </w:tc>
        <w:tc>
          <w:tcPr>
            <w:tcW w:w="1077" w:type="dxa"/>
            <w:vMerge w:val="restart"/>
            <w:vAlign w:val="center"/>
          </w:tcPr>
          <w:p w14:paraId="390EA029" w14:textId="2188ECA4"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5</w:t>
            </w:r>
          </w:p>
        </w:tc>
        <w:tc>
          <w:tcPr>
            <w:tcW w:w="1077" w:type="dxa"/>
            <w:vMerge w:val="restart"/>
            <w:vAlign w:val="center"/>
          </w:tcPr>
          <w:p w14:paraId="01230569" w14:textId="1CEB1DE1"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5</w:t>
            </w:r>
          </w:p>
        </w:tc>
        <w:tc>
          <w:tcPr>
            <w:tcW w:w="1077" w:type="dxa"/>
            <w:vMerge w:val="restart"/>
            <w:vAlign w:val="center"/>
          </w:tcPr>
          <w:p w14:paraId="37934FAF" w14:textId="02E61377"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5</w:t>
            </w:r>
          </w:p>
        </w:tc>
      </w:tr>
      <w:tr w:rsidR="004B5160" w:rsidRPr="004B5160" w14:paraId="626754D7" w14:textId="77777777" w:rsidTr="00F30FAC">
        <w:tc>
          <w:tcPr>
            <w:tcW w:w="1247" w:type="dxa"/>
            <w:vMerge/>
            <w:vAlign w:val="center"/>
          </w:tcPr>
          <w:p w14:paraId="1611DC34" w14:textId="77777777" w:rsidR="00A1578D" w:rsidRPr="004B5160" w:rsidRDefault="00A1578D" w:rsidP="00A1578D">
            <w:pPr>
              <w:pStyle w:val="af2"/>
            </w:pPr>
          </w:p>
        </w:tc>
        <w:tc>
          <w:tcPr>
            <w:tcW w:w="850" w:type="dxa"/>
            <w:vAlign w:val="center"/>
          </w:tcPr>
          <w:p w14:paraId="46397BAD" w14:textId="77777777" w:rsidR="00A1578D" w:rsidRPr="004B5160" w:rsidRDefault="00A1578D" w:rsidP="00A1578D">
            <w:pPr>
              <w:pStyle w:val="af2"/>
              <w:jc w:val="center"/>
            </w:pPr>
            <w:r w:rsidRPr="004B5160">
              <w:rPr>
                <w:rFonts w:hint="eastAsia"/>
              </w:rPr>
              <w:t>実績</w:t>
            </w:r>
          </w:p>
        </w:tc>
        <w:tc>
          <w:tcPr>
            <w:tcW w:w="1077" w:type="dxa"/>
            <w:shd w:val="clear" w:color="auto" w:fill="auto"/>
            <w:vAlign w:val="center"/>
          </w:tcPr>
          <w:p w14:paraId="264A6BF3" w14:textId="5122CB13"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0</w:t>
            </w:r>
          </w:p>
        </w:tc>
        <w:tc>
          <w:tcPr>
            <w:tcW w:w="1077" w:type="dxa"/>
            <w:shd w:val="clear" w:color="auto" w:fill="auto"/>
            <w:vAlign w:val="center"/>
          </w:tcPr>
          <w:p w14:paraId="101C036D" w14:textId="3ED5811A"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0</w:t>
            </w:r>
          </w:p>
        </w:tc>
        <w:tc>
          <w:tcPr>
            <w:tcW w:w="1077" w:type="dxa"/>
            <w:shd w:val="clear" w:color="auto" w:fill="auto"/>
            <w:vAlign w:val="center"/>
          </w:tcPr>
          <w:p w14:paraId="1DBC1E47" w14:textId="631DEF18" w:rsidR="00A1578D" w:rsidRPr="004B5160" w:rsidRDefault="00F97FC6" w:rsidP="00A1578D">
            <w:pPr>
              <w:pStyle w:val="af2"/>
              <w:spacing w:line="360" w:lineRule="exact"/>
              <w:ind w:rightChars="50" w:right="103"/>
              <w:jc w:val="right"/>
              <w:rPr>
                <w:kern w:val="0"/>
                <w:szCs w:val="20"/>
              </w:rPr>
            </w:pPr>
            <w:r w:rsidRPr="004B5160">
              <w:rPr>
                <w:rFonts w:hint="eastAsia"/>
                <w:w w:val="90"/>
                <w:kern w:val="0"/>
                <w:sz w:val="16"/>
                <w:szCs w:val="16"/>
              </w:rPr>
              <w:t xml:space="preserve">（見込） </w:t>
            </w:r>
            <w:r w:rsidR="00B243DB" w:rsidRPr="004B5160">
              <w:rPr>
                <w:rFonts w:hint="eastAsia"/>
                <w:kern w:val="0"/>
                <w:szCs w:val="20"/>
              </w:rPr>
              <w:t>0</w:t>
            </w:r>
          </w:p>
        </w:tc>
        <w:tc>
          <w:tcPr>
            <w:tcW w:w="850" w:type="dxa"/>
            <w:vMerge/>
            <w:vAlign w:val="center"/>
          </w:tcPr>
          <w:p w14:paraId="54E24DAD" w14:textId="77777777" w:rsidR="00A1578D" w:rsidRPr="004B5160" w:rsidRDefault="00A1578D" w:rsidP="00A1578D">
            <w:pPr>
              <w:pStyle w:val="af2"/>
              <w:jc w:val="center"/>
            </w:pPr>
          </w:p>
        </w:tc>
        <w:tc>
          <w:tcPr>
            <w:tcW w:w="1077" w:type="dxa"/>
            <w:vMerge/>
            <w:vAlign w:val="center"/>
          </w:tcPr>
          <w:p w14:paraId="08CAD56B" w14:textId="77777777" w:rsidR="00A1578D" w:rsidRPr="004B5160" w:rsidRDefault="00A1578D" w:rsidP="00A1578D">
            <w:pPr>
              <w:pStyle w:val="af2"/>
              <w:spacing w:after="96" w:line="360" w:lineRule="exact"/>
              <w:ind w:rightChars="50" w:right="103"/>
              <w:jc w:val="right"/>
              <w:rPr>
                <w:kern w:val="0"/>
                <w:szCs w:val="20"/>
              </w:rPr>
            </w:pPr>
          </w:p>
        </w:tc>
        <w:tc>
          <w:tcPr>
            <w:tcW w:w="1077" w:type="dxa"/>
            <w:vMerge/>
            <w:vAlign w:val="center"/>
          </w:tcPr>
          <w:p w14:paraId="686A2F1A" w14:textId="77777777" w:rsidR="00A1578D" w:rsidRPr="004B5160" w:rsidRDefault="00A1578D" w:rsidP="00A1578D">
            <w:pPr>
              <w:pStyle w:val="af2"/>
              <w:spacing w:after="96" w:line="360" w:lineRule="exact"/>
              <w:ind w:rightChars="50" w:right="103"/>
              <w:jc w:val="right"/>
              <w:rPr>
                <w:kern w:val="0"/>
                <w:szCs w:val="20"/>
              </w:rPr>
            </w:pPr>
          </w:p>
        </w:tc>
        <w:tc>
          <w:tcPr>
            <w:tcW w:w="1077" w:type="dxa"/>
            <w:vMerge/>
            <w:vAlign w:val="center"/>
          </w:tcPr>
          <w:p w14:paraId="4C9DF25A" w14:textId="77777777" w:rsidR="00A1578D" w:rsidRPr="004B5160" w:rsidRDefault="00A1578D" w:rsidP="00A1578D">
            <w:pPr>
              <w:pStyle w:val="af2"/>
              <w:spacing w:after="96" w:line="360" w:lineRule="exact"/>
              <w:ind w:rightChars="50" w:right="103"/>
              <w:jc w:val="right"/>
              <w:rPr>
                <w:kern w:val="0"/>
                <w:szCs w:val="20"/>
              </w:rPr>
            </w:pPr>
          </w:p>
        </w:tc>
      </w:tr>
      <w:tr w:rsidR="004B5160" w:rsidRPr="004B5160" w14:paraId="0E846AEA" w14:textId="77777777" w:rsidTr="00F30FAC">
        <w:tc>
          <w:tcPr>
            <w:tcW w:w="1247" w:type="dxa"/>
            <w:vMerge w:val="restart"/>
            <w:vAlign w:val="center"/>
          </w:tcPr>
          <w:p w14:paraId="312E9665" w14:textId="77777777" w:rsidR="00A1578D" w:rsidRPr="004B5160" w:rsidRDefault="00A1578D" w:rsidP="00A1578D">
            <w:pPr>
              <w:pStyle w:val="af2"/>
              <w:jc w:val="center"/>
            </w:pPr>
            <w:r w:rsidRPr="004B5160">
              <w:rPr>
                <w:rFonts w:hint="eastAsia"/>
              </w:rPr>
              <w:t>利用人数</w:t>
            </w:r>
          </w:p>
          <w:p w14:paraId="634C75CF" w14:textId="77777777" w:rsidR="00A1578D" w:rsidRPr="004B5160" w:rsidRDefault="00A1578D" w:rsidP="00A1578D">
            <w:pPr>
              <w:pStyle w:val="af2"/>
              <w:jc w:val="center"/>
            </w:pPr>
            <w:r w:rsidRPr="004B5160">
              <w:rPr>
                <w:rFonts w:hint="eastAsia"/>
              </w:rPr>
              <w:t>（人/月）</w:t>
            </w:r>
          </w:p>
        </w:tc>
        <w:tc>
          <w:tcPr>
            <w:tcW w:w="850" w:type="dxa"/>
            <w:vAlign w:val="center"/>
          </w:tcPr>
          <w:p w14:paraId="07506D3B" w14:textId="77777777" w:rsidR="00A1578D" w:rsidRPr="004B5160" w:rsidRDefault="00A1578D" w:rsidP="00A1578D">
            <w:pPr>
              <w:pStyle w:val="af2"/>
              <w:jc w:val="center"/>
            </w:pPr>
            <w:r w:rsidRPr="004B5160">
              <w:rPr>
                <w:rFonts w:hint="eastAsia"/>
              </w:rPr>
              <w:t>見込量</w:t>
            </w:r>
          </w:p>
        </w:tc>
        <w:tc>
          <w:tcPr>
            <w:tcW w:w="1077" w:type="dxa"/>
            <w:vAlign w:val="center"/>
          </w:tcPr>
          <w:p w14:paraId="337B1A8B" w14:textId="7345DA5D"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3</w:t>
            </w:r>
          </w:p>
        </w:tc>
        <w:tc>
          <w:tcPr>
            <w:tcW w:w="1077" w:type="dxa"/>
            <w:vAlign w:val="center"/>
          </w:tcPr>
          <w:p w14:paraId="14B6237C" w14:textId="59D71ED7"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3</w:t>
            </w:r>
          </w:p>
        </w:tc>
        <w:tc>
          <w:tcPr>
            <w:tcW w:w="1077" w:type="dxa"/>
            <w:shd w:val="clear" w:color="auto" w:fill="auto"/>
            <w:vAlign w:val="center"/>
          </w:tcPr>
          <w:p w14:paraId="2A7C0F7C" w14:textId="2CC6FE17"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3</w:t>
            </w:r>
          </w:p>
        </w:tc>
        <w:tc>
          <w:tcPr>
            <w:tcW w:w="850" w:type="dxa"/>
            <w:vMerge w:val="restart"/>
            <w:vAlign w:val="center"/>
          </w:tcPr>
          <w:p w14:paraId="746ACDCD" w14:textId="77777777" w:rsidR="00A1578D" w:rsidRPr="004B5160" w:rsidRDefault="00A1578D" w:rsidP="00A1578D">
            <w:pPr>
              <w:pStyle w:val="af2"/>
              <w:jc w:val="center"/>
            </w:pPr>
            <w:r w:rsidRPr="004B5160">
              <w:rPr>
                <w:rFonts w:hint="eastAsia"/>
              </w:rPr>
              <w:t>見込量</w:t>
            </w:r>
          </w:p>
        </w:tc>
        <w:tc>
          <w:tcPr>
            <w:tcW w:w="1077" w:type="dxa"/>
            <w:vMerge w:val="restart"/>
            <w:vAlign w:val="center"/>
          </w:tcPr>
          <w:p w14:paraId="406635CC" w14:textId="1D2419C5"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p>
        </w:tc>
        <w:tc>
          <w:tcPr>
            <w:tcW w:w="1077" w:type="dxa"/>
            <w:vMerge w:val="restart"/>
            <w:vAlign w:val="center"/>
          </w:tcPr>
          <w:p w14:paraId="2C2AA48F" w14:textId="0CFD6858"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p>
        </w:tc>
        <w:tc>
          <w:tcPr>
            <w:tcW w:w="1077" w:type="dxa"/>
            <w:vMerge w:val="restart"/>
            <w:vAlign w:val="center"/>
          </w:tcPr>
          <w:p w14:paraId="7AF7C66E" w14:textId="7098C046"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p>
        </w:tc>
      </w:tr>
      <w:tr w:rsidR="00A1578D" w:rsidRPr="004B5160" w14:paraId="3C85FA9A" w14:textId="77777777" w:rsidTr="00F30FAC">
        <w:tc>
          <w:tcPr>
            <w:tcW w:w="1247" w:type="dxa"/>
            <w:vMerge/>
            <w:vAlign w:val="center"/>
          </w:tcPr>
          <w:p w14:paraId="09065DB7" w14:textId="77777777" w:rsidR="00A1578D" w:rsidRPr="004B5160" w:rsidRDefault="00A1578D" w:rsidP="00A1578D">
            <w:pPr>
              <w:pStyle w:val="af2"/>
            </w:pPr>
          </w:p>
        </w:tc>
        <w:tc>
          <w:tcPr>
            <w:tcW w:w="850" w:type="dxa"/>
            <w:vAlign w:val="center"/>
          </w:tcPr>
          <w:p w14:paraId="5445ECA0" w14:textId="77777777" w:rsidR="00A1578D" w:rsidRPr="004B5160" w:rsidRDefault="00A1578D" w:rsidP="00A1578D">
            <w:pPr>
              <w:pStyle w:val="af2"/>
              <w:jc w:val="center"/>
            </w:pPr>
            <w:r w:rsidRPr="004B5160">
              <w:rPr>
                <w:rFonts w:hint="eastAsia"/>
              </w:rPr>
              <w:t>実績</w:t>
            </w:r>
          </w:p>
        </w:tc>
        <w:tc>
          <w:tcPr>
            <w:tcW w:w="1077" w:type="dxa"/>
            <w:shd w:val="clear" w:color="auto" w:fill="auto"/>
            <w:vAlign w:val="center"/>
          </w:tcPr>
          <w:p w14:paraId="1993AA57" w14:textId="4F855DB9"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0</w:t>
            </w:r>
          </w:p>
        </w:tc>
        <w:tc>
          <w:tcPr>
            <w:tcW w:w="1077" w:type="dxa"/>
            <w:shd w:val="clear" w:color="auto" w:fill="auto"/>
            <w:vAlign w:val="center"/>
          </w:tcPr>
          <w:p w14:paraId="50FA9AE1" w14:textId="4A696377"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0</w:t>
            </w:r>
          </w:p>
        </w:tc>
        <w:tc>
          <w:tcPr>
            <w:tcW w:w="1077" w:type="dxa"/>
            <w:shd w:val="clear" w:color="auto" w:fill="auto"/>
            <w:vAlign w:val="center"/>
          </w:tcPr>
          <w:p w14:paraId="39148A52" w14:textId="67D69230" w:rsidR="00A1578D" w:rsidRPr="004B5160" w:rsidRDefault="00F97FC6" w:rsidP="00A1578D">
            <w:pPr>
              <w:pStyle w:val="af2"/>
              <w:spacing w:line="360" w:lineRule="exact"/>
              <w:ind w:rightChars="50" w:right="103"/>
              <w:jc w:val="right"/>
              <w:rPr>
                <w:kern w:val="0"/>
                <w:szCs w:val="20"/>
              </w:rPr>
            </w:pPr>
            <w:r w:rsidRPr="004B5160">
              <w:rPr>
                <w:rFonts w:hint="eastAsia"/>
                <w:w w:val="90"/>
                <w:kern w:val="0"/>
                <w:sz w:val="16"/>
                <w:szCs w:val="16"/>
              </w:rPr>
              <w:t xml:space="preserve">（見込） </w:t>
            </w:r>
            <w:r w:rsidR="00B243DB" w:rsidRPr="004B5160">
              <w:rPr>
                <w:rFonts w:hint="eastAsia"/>
                <w:kern w:val="0"/>
                <w:szCs w:val="20"/>
              </w:rPr>
              <w:t>0</w:t>
            </w:r>
          </w:p>
        </w:tc>
        <w:tc>
          <w:tcPr>
            <w:tcW w:w="850" w:type="dxa"/>
            <w:vMerge/>
            <w:vAlign w:val="center"/>
          </w:tcPr>
          <w:p w14:paraId="640B4ACC" w14:textId="77777777" w:rsidR="00A1578D" w:rsidRPr="004B5160" w:rsidRDefault="00A1578D" w:rsidP="00A1578D">
            <w:pPr>
              <w:pStyle w:val="af2"/>
            </w:pPr>
          </w:p>
        </w:tc>
        <w:tc>
          <w:tcPr>
            <w:tcW w:w="1077" w:type="dxa"/>
            <w:vMerge/>
            <w:vAlign w:val="center"/>
          </w:tcPr>
          <w:p w14:paraId="20415A3D" w14:textId="77777777" w:rsidR="00A1578D" w:rsidRPr="004B5160" w:rsidRDefault="00A1578D" w:rsidP="00A1578D">
            <w:pPr>
              <w:pStyle w:val="af2"/>
            </w:pPr>
          </w:p>
        </w:tc>
        <w:tc>
          <w:tcPr>
            <w:tcW w:w="1077" w:type="dxa"/>
            <w:vMerge/>
            <w:vAlign w:val="center"/>
          </w:tcPr>
          <w:p w14:paraId="062F9FBE" w14:textId="77777777" w:rsidR="00A1578D" w:rsidRPr="004B5160" w:rsidRDefault="00A1578D" w:rsidP="00A1578D">
            <w:pPr>
              <w:pStyle w:val="af2"/>
            </w:pPr>
          </w:p>
        </w:tc>
        <w:tc>
          <w:tcPr>
            <w:tcW w:w="1077" w:type="dxa"/>
            <w:vMerge/>
            <w:vAlign w:val="center"/>
          </w:tcPr>
          <w:p w14:paraId="6C0FFDBC" w14:textId="77777777" w:rsidR="00A1578D" w:rsidRPr="004B5160" w:rsidRDefault="00A1578D" w:rsidP="00A1578D">
            <w:pPr>
              <w:pStyle w:val="af2"/>
            </w:pPr>
          </w:p>
        </w:tc>
      </w:tr>
    </w:tbl>
    <w:p w14:paraId="67B365BC" w14:textId="77777777" w:rsidR="00377915" w:rsidRPr="004B5160" w:rsidRDefault="00377915" w:rsidP="00377915">
      <w:pPr>
        <w:spacing w:line="160" w:lineRule="exact"/>
      </w:pP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5328"/>
        <w:gridCol w:w="850"/>
        <w:gridCol w:w="1077"/>
        <w:gridCol w:w="1077"/>
        <w:gridCol w:w="1077"/>
      </w:tblGrid>
      <w:tr w:rsidR="00377915" w:rsidRPr="004B5160" w14:paraId="562FDBD4" w14:textId="77777777" w:rsidTr="00260312">
        <w:trPr>
          <w:trHeight w:val="210"/>
        </w:trPr>
        <w:tc>
          <w:tcPr>
            <w:tcW w:w="5328" w:type="dxa"/>
            <w:shd w:val="clear" w:color="auto" w:fill="auto"/>
            <w:vAlign w:val="center"/>
          </w:tcPr>
          <w:p w14:paraId="6852D854" w14:textId="77777777" w:rsidR="00377915" w:rsidRPr="004B5160" w:rsidRDefault="00377915" w:rsidP="00F30FAC">
            <w:pPr>
              <w:pStyle w:val="af2"/>
              <w:jc w:val="center"/>
              <w:rPr>
                <w:kern w:val="0"/>
                <w:szCs w:val="20"/>
              </w:rPr>
            </w:pPr>
            <w:r w:rsidRPr="004B5160">
              <w:rPr>
                <w:rFonts w:hint="eastAsia"/>
              </w:rPr>
              <w:t>うち、重度障害者の利用人数（人/月）</w:t>
            </w:r>
          </w:p>
        </w:tc>
        <w:tc>
          <w:tcPr>
            <w:tcW w:w="850" w:type="dxa"/>
            <w:shd w:val="clear" w:color="auto" w:fill="auto"/>
            <w:vAlign w:val="center"/>
          </w:tcPr>
          <w:p w14:paraId="4D41F218" w14:textId="77777777" w:rsidR="00377915" w:rsidRPr="004B5160" w:rsidRDefault="00377915" w:rsidP="00F30FAC">
            <w:pPr>
              <w:pStyle w:val="af2"/>
              <w:jc w:val="center"/>
            </w:pPr>
            <w:r w:rsidRPr="004B5160">
              <w:rPr>
                <w:rFonts w:hint="eastAsia"/>
              </w:rPr>
              <w:t>見込量</w:t>
            </w:r>
          </w:p>
        </w:tc>
        <w:tc>
          <w:tcPr>
            <w:tcW w:w="1077" w:type="dxa"/>
            <w:shd w:val="clear" w:color="auto" w:fill="auto"/>
            <w:vAlign w:val="center"/>
          </w:tcPr>
          <w:p w14:paraId="75F16BEA" w14:textId="2B88EDDE" w:rsidR="00377915" w:rsidRPr="004B5160" w:rsidRDefault="00260312" w:rsidP="00F30FAC">
            <w:pPr>
              <w:pStyle w:val="af2"/>
              <w:spacing w:line="360" w:lineRule="exact"/>
              <w:ind w:rightChars="50" w:right="103"/>
              <w:jc w:val="right"/>
              <w:rPr>
                <w:kern w:val="0"/>
                <w:szCs w:val="20"/>
              </w:rPr>
            </w:pPr>
            <w:r w:rsidRPr="004B5160">
              <w:rPr>
                <w:rFonts w:hint="eastAsia"/>
                <w:kern w:val="0"/>
                <w:szCs w:val="20"/>
              </w:rPr>
              <w:t>1</w:t>
            </w:r>
          </w:p>
        </w:tc>
        <w:tc>
          <w:tcPr>
            <w:tcW w:w="1077" w:type="dxa"/>
            <w:shd w:val="clear" w:color="auto" w:fill="auto"/>
            <w:vAlign w:val="center"/>
          </w:tcPr>
          <w:p w14:paraId="49C5F11C" w14:textId="3F1A158C" w:rsidR="00377915" w:rsidRPr="004B5160" w:rsidRDefault="00260312" w:rsidP="00F30FAC">
            <w:pPr>
              <w:pStyle w:val="af2"/>
              <w:spacing w:line="360" w:lineRule="exact"/>
              <w:ind w:rightChars="50" w:right="103"/>
              <w:jc w:val="right"/>
              <w:rPr>
                <w:kern w:val="0"/>
                <w:szCs w:val="20"/>
              </w:rPr>
            </w:pPr>
            <w:r w:rsidRPr="004B5160">
              <w:rPr>
                <w:rFonts w:hint="eastAsia"/>
                <w:kern w:val="0"/>
                <w:szCs w:val="20"/>
              </w:rPr>
              <w:t>1</w:t>
            </w:r>
          </w:p>
        </w:tc>
        <w:tc>
          <w:tcPr>
            <w:tcW w:w="1077" w:type="dxa"/>
            <w:shd w:val="clear" w:color="auto" w:fill="auto"/>
            <w:vAlign w:val="center"/>
          </w:tcPr>
          <w:p w14:paraId="49BF97D0" w14:textId="66B979AB" w:rsidR="00377915" w:rsidRPr="004B5160" w:rsidRDefault="00260312" w:rsidP="00F30FAC">
            <w:pPr>
              <w:pStyle w:val="af2"/>
              <w:spacing w:line="360" w:lineRule="exact"/>
              <w:ind w:rightChars="50" w:right="103"/>
              <w:jc w:val="right"/>
              <w:rPr>
                <w:kern w:val="0"/>
                <w:szCs w:val="20"/>
              </w:rPr>
            </w:pPr>
            <w:r w:rsidRPr="004B5160">
              <w:rPr>
                <w:rFonts w:hint="eastAsia"/>
                <w:kern w:val="0"/>
                <w:szCs w:val="20"/>
              </w:rPr>
              <w:t>1</w:t>
            </w:r>
          </w:p>
        </w:tc>
      </w:tr>
    </w:tbl>
    <w:p w14:paraId="051148FC" w14:textId="77777777" w:rsidR="00377915" w:rsidRPr="004B5160" w:rsidRDefault="00377915" w:rsidP="00377915">
      <w:pPr>
        <w:spacing w:line="240" w:lineRule="exact"/>
      </w:pPr>
    </w:p>
    <w:p w14:paraId="7AEBAF99" w14:textId="03298D6B" w:rsidR="00377915" w:rsidRPr="004B5160" w:rsidRDefault="00377915">
      <w:pPr>
        <w:autoSpaceDE/>
        <w:autoSpaceDN/>
      </w:pPr>
      <w:r w:rsidRPr="004B5160">
        <w:br w:type="page"/>
      </w:r>
    </w:p>
    <w:p w14:paraId="6C22F93E" w14:textId="77777777" w:rsidR="00B3344F" w:rsidRPr="004B5160" w:rsidRDefault="00B3344F" w:rsidP="0031120A"/>
    <w:p w14:paraId="3EBC6FA0" w14:textId="77777777" w:rsidR="00B3344F" w:rsidRPr="004B5160" w:rsidRDefault="00B3344F" w:rsidP="00B3344F">
      <w:pPr>
        <w:pStyle w:val="af3"/>
        <w:spacing w:line="400" w:lineRule="atLeast"/>
        <w:ind w:left="103"/>
      </w:pPr>
      <w:r w:rsidRPr="004B5160">
        <w:rPr>
          <w:rFonts w:hint="eastAsia"/>
        </w:rPr>
        <w:t>【現状と見込量の考え方】</w:t>
      </w:r>
    </w:p>
    <w:p w14:paraId="5E132E75" w14:textId="555F6B2F" w:rsidR="00B3344F" w:rsidRPr="004B5160" w:rsidRDefault="00B3344F" w:rsidP="00EE77F0">
      <w:pPr>
        <w:pStyle w:val="af"/>
        <w:ind w:left="430" w:right="205" w:hanging="225"/>
      </w:pPr>
      <w:r w:rsidRPr="004B5160">
        <w:rPr>
          <w:rFonts w:hint="eastAsia"/>
        </w:rPr>
        <w:t>○生活介護や療養介護の利用は、</w:t>
      </w:r>
      <w:r w:rsidR="00EE77F0" w:rsidRPr="004B5160">
        <w:rPr>
          <w:rFonts w:hint="eastAsia"/>
        </w:rPr>
        <w:t>ほぼ横ばい</w:t>
      </w:r>
      <w:r w:rsidRPr="004B5160">
        <w:rPr>
          <w:rFonts w:hint="eastAsia"/>
        </w:rPr>
        <w:t>で推移していることから、今後も同様な傾向が続くとみられます。</w:t>
      </w:r>
    </w:p>
    <w:p w14:paraId="20EA1679" w14:textId="77777777" w:rsidR="00B3344F" w:rsidRPr="004B5160" w:rsidRDefault="00B3344F" w:rsidP="00EE77F0">
      <w:pPr>
        <w:pStyle w:val="af"/>
        <w:ind w:left="430" w:right="205" w:hanging="225"/>
      </w:pPr>
      <w:r w:rsidRPr="004B5160">
        <w:rPr>
          <w:rFonts w:hint="eastAsia"/>
        </w:rPr>
        <w:t>○短期入所（福祉型）については、利用人数、利用日数ともに増加しています。短期入所のニーズは高いことから、今後も利用は増加するとみられます。</w:t>
      </w:r>
    </w:p>
    <w:p w14:paraId="4F6CDCE0" w14:textId="77777777" w:rsidR="00B3344F" w:rsidRPr="004B5160" w:rsidRDefault="00B3344F" w:rsidP="0031120A"/>
    <w:p w14:paraId="1E624AB4" w14:textId="77777777" w:rsidR="00B3344F" w:rsidRPr="004B5160" w:rsidRDefault="00B3344F" w:rsidP="00B3344F">
      <w:pPr>
        <w:pStyle w:val="af3"/>
        <w:spacing w:line="360" w:lineRule="auto"/>
        <w:ind w:left="103" w:rightChars="100" w:right="205"/>
      </w:pPr>
      <w:r w:rsidRPr="004B5160">
        <w:rPr>
          <w:rFonts w:hint="eastAsia"/>
        </w:rPr>
        <w:t>【見込量確保に向けて】</w:t>
      </w:r>
    </w:p>
    <w:p w14:paraId="3BD8A040" w14:textId="77777777" w:rsidR="00B3344F" w:rsidRPr="004B5160" w:rsidRDefault="00B3344F" w:rsidP="00EE77F0">
      <w:pPr>
        <w:pStyle w:val="af"/>
        <w:ind w:left="430" w:right="205" w:hanging="225"/>
      </w:pPr>
      <w:r w:rsidRPr="004B5160">
        <w:rPr>
          <w:rFonts w:hint="eastAsia"/>
        </w:rPr>
        <w:t>○日中活動の場の確保に向けて、事業者や相談機関等と連携を図り、利用者に対する事業者情報の提供に努めます。</w:t>
      </w:r>
    </w:p>
    <w:p w14:paraId="00888E52" w14:textId="77777777" w:rsidR="00B3344F" w:rsidRPr="004B5160" w:rsidRDefault="00B3344F" w:rsidP="00EE77F0">
      <w:pPr>
        <w:pStyle w:val="af"/>
        <w:ind w:left="430" w:right="205" w:hanging="225"/>
      </w:pPr>
      <w:r w:rsidRPr="004B5160">
        <w:rPr>
          <w:rFonts w:hint="eastAsia"/>
        </w:rPr>
        <w:t>○短期入所のニーズに対応できるよう、提供体制の充実が求められます。</w:t>
      </w:r>
    </w:p>
    <w:p w14:paraId="11C895D1" w14:textId="77777777" w:rsidR="00B3344F" w:rsidRPr="004B5160" w:rsidRDefault="00B3344F" w:rsidP="00EE77F0">
      <w:pPr>
        <w:pStyle w:val="af"/>
        <w:ind w:left="430" w:right="205" w:hanging="225"/>
      </w:pPr>
      <w:r w:rsidRPr="004B5160">
        <w:rPr>
          <w:rFonts w:hint="eastAsia"/>
        </w:rPr>
        <w:t>○事業者に対して広く情報提供を行い、多様な事業者の参入を促進していきます。</w:t>
      </w:r>
    </w:p>
    <w:p w14:paraId="572824FA" w14:textId="77777777" w:rsidR="00B3344F" w:rsidRPr="004B5160" w:rsidRDefault="00B3344F" w:rsidP="00B3344F">
      <w:pPr>
        <w:autoSpaceDE/>
        <w:autoSpaceDN/>
      </w:pPr>
    </w:p>
    <w:p w14:paraId="24CC7C77" w14:textId="77777777" w:rsidR="00B3344F" w:rsidRPr="004B5160" w:rsidRDefault="00B3344F" w:rsidP="00B3344F">
      <w:pPr>
        <w:autoSpaceDE/>
        <w:autoSpaceDN/>
      </w:pPr>
    </w:p>
    <w:p w14:paraId="650D1F02" w14:textId="77777777" w:rsidR="00B3344F" w:rsidRPr="004B5160" w:rsidRDefault="00B3344F" w:rsidP="00B3344F">
      <w:pPr>
        <w:pStyle w:val="af4"/>
        <w:ind w:left="205"/>
      </w:pPr>
      <w:r w:rsidRPr="004B5160">
        <w:rPr>
          <w:rFonts w:hint="eastAsia"/>
        </w:rPr>
        <w:t>②自立訓練【訓練等給付】</w:t>
      </w:r>
    </w:p>
    <w:p w14:paraId="436B6DE9" w14:textId="77777777" w:rsidR="00B3344F" w:rsidRPr="004B5160" w:rsidRDefault="00B3344F" w:rsidP="00B3344F">
      <w:pPr>
        <w:pStyle w:val="12"/>
        <w:ind w:left="410" w:right="205"/>
      </w:pPr>
      <w:r w:rsidRPr="004B5160">
        <w:rPr>
          <w:rFonts w:hint="eastAsia"/>
        </w:rPr>
        <w:t xml:space="preserve">　障がい者が生活の質を向上させ、より豊かな地域生活を営むことができるよう、機能訓練や生活訓練の提供に努めます。</w:t>
      </w:r>
    </w:p>
    <w:p w14:paraId="0B6469DA" w14:textId="77777777" w:rsidR="00B3344F" w:rsidRPr="004B5160" w:rsidRDefault="00B3344F" w:rsidP="00B3344F">
      <w:pPr>
        <w:autoSpaceDE/>
        <w:autoSpaceDN/>
      </w:pPr>
    </w:p>
    <w:p w14:paraId="263D7A62" w14:textId="77777777" w:rsidR="00B3344F" w:rsidRPr="004B5160" w:rsidRDefault="00B3344F" w:rsidP="00B3344F">
      <w:pPr>
        <w:pStyle w:val="af3"/>
        <w:spacing w:line="360" w:lineRule="auto"/>
        <w:ind w:left="103"/>
      </w:pPr>
      <w:r w:rsidRPr="004B5160">
        <w:rPr>
          <w:rFonts w:hint="eastAsia"/>
        </w:rPr>
        <w:t>【サービスの概要】</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405"/>
        <w:gridCol w:w="6979"/>
      </w:tblGrid>
      <w:tr w:rsidR="004B5160" w:rsidRPr="004B5160" w14:paraId="220C54D2" w14:textId="77777777" w:rsidTr="00F30FAC">
        <w:tc>
          <w:tcPr>
            <w:tcW w:w="2405" w:type="dxa"/>
            <w:shd w:val="clear" w:color="auto" w:fill="F2F2F2" w:themeFill="background1" w:themeFillShade="F2"/>
            <w:vAlign w:val="center"/>
          </w:tcPr>
          <w:p w14:paraId="1F8CBF32" w14:textId="77777777" w:rsidR="00B3344F" w:rsidRPr="004B5160" w:rsidRDefault="00B3344F" w:rsidP="00F30FAC">
            <w:pPr>
              <w:pStyle w:val="af2"/>
              <w:jc w:val="center"/>
            </w:pPr>
            <w:r w:rsidRPr="004B5160">
              <w:rPr>
                <w:rFonts w:hint="eastAsia"/>
              </w:rPr>
              <w:t>サービス名</w:t>
            </w:r>
          </w:p>
        </w:tc>
        <w:tc>
          <w:tcPr>
            <w:tcW w:w="6979" w:type="dxa"/>
            <w:shd w:val="clear" w:color="auto" w:fill="F2F2F2" w:themeFill="background1" w:themeFillShade="F2"/>
            <w:vAlign w:val="center"/>
          </w:tcPr>
          <w:p w14:paraId="758FA07A" w14:textId="77777777" w:rsidR="00B3344F" w:rsidRPr="004B5160" w:rsidRDefault="00B3344F" w:rsidP="00F30FAC">
            <w:pPr>
              <w:pStyle w:val="af2"/>
              <w:jc w:val="center"/>
            </w:pPr>
            <w:r w:rsidRPr="004B5160">
              <w:rPr>
                <w:rFonts w:hint="eastAsia"/>
                <w:kern w:val="0"/>
              </w:rPr>
              <w:t>内  容</w:t>
            </w:r>
          </w:p>
        </w:tc>
      </w:tr>
      <w:tr w:rsidR="004B5160" w:rsidRPr="004B5160" w14:paraId="3D1F90E4" w14:textId="77777777" w:rsidTr="00F30FAC">
        <w:tc>
          <w:tcPr>
            <w:tcW w:w="2405" w:type="dxa"/>
            <w:vAlign w:val="center"/>
          </w:tcPr>
          <w:p w14:paraId="4E1EB05D" w14:textId="77777777" w:rsidR="00B3344F" w:rsidRPr="004B5160" w:rsidRDefault="00B3344F" w:rsidP="00F30FAC">
            <w:pPr>
              <w:pStyle w:val="af2"/>
            </w:pPr>
            <w:r w:rsidRPr="004B5160">
              <w:rPr>
                <w:rFonts w:hint="eastAsia"/>
              </w:rPr>
              <w:t>自立訓練（機能訓練）</w:t>
            </w:r>
          </w:p>
        </w:tc>
        <w:tc>
          <w:tcPr>
            <w:tcW w:w="6979" w:type="dxa"/>
            <w:vAlign w:val="center"/>
          </w:tcPr>
          <w:p w14:paraId="0A60C2D8" w14:textId="77777777" w:rsidR="00B3344F" w:rsidRPr="004B5160" w:rsidRDefault="00B3344F" w:rsidP="00F30FAC">
            <w:pPr>
              <w:pStyle w:val="af2"/>
            </w:pPr>
            <w:r w:rsidRPr="004B5160">
              <w:rPr>
                <w:rFonts w:hint="eastAsia"/>
              </w:rPr>
              <w:t>身体機能のリハビリテーションや歩行訓練、コミュニケーション、家事等の訓練、日常生活上の相談支援や就労移行支援事業所等の関係機関との連携調整等の支援を行います。</w:t>
            </w:r>
          </w:p>
        </w:tc>
      </w:tr>
      <w:tr w:rsidR="00B3344F" w:rsidRPr="004B5160" w14:paraId="3742B4C9" w14:textId="77777777" w:rsidTr="00F30FAC">
        <w:tc>
          <w:tcPr>
            <w:tcW w:w="2405" w:type="dxa"/>
            <w:vAlign w:val="center"/>
          </w:tcPr>
          <w:p w14:paraId="7F064C0C" w14:textId="77777777" w:rsidR="00B3344F" w:rsidRPr="004B5160" w:rsidRDefault="00B3344F" w:rsidP="00F30FAC">
            <w:pPr>
              <w:pStyle w:val="af2"/>
            </w:pPr>
            <w:r w:rsidRPr="004B5160">
              <w:rPr>
                <w:rFonts w:hint="eastAsia"/>
              </w:rPr>
              <w:t>自立訓練（生活訓練）</w:t>
            </w:r>
          </w:p>
        </w:tc>
        <w:tc>
          <w:tcPr>
            <w:tcW w:w="6979" w:type="dxa"/>
            <w:vAlign w:val="center"/>
          </w:tcPr>
          <w:p w14:paraId="2FA064AB" w14:textId="77777777" w:rsidR="00B3344F" w:rsidRPr="004B5160" w:rsidRDefault="00B3344F" w:rsidP="00F30FAC">
            <w:pPr>
              <w:pStyle w:val="af2"/>
            </w:pPr>
            <w:r w:rsidRPr="004B5160">
              <w:rPr>
                <w:rFonts w:hint="eastAsia"/>
              </w:rPr>
              <w:t>食事や家事等の日常生活能力を向上するための支援、日常生活上の相談支援や就労移行支援事業所等の関係機関との連携調整等の支援を行います。</w:t>
            </w:r>
          </w:p>
        </w:tc>
      </w:tr>
    </w:tbl>
    <w:p w14:paraId="151E537F" w14:textId="55DA310D" w:rsidR="00377915" w:rsidRPr="004B5160" w:rsidRDefault="00377915" w:rsidP="00B3344F">
      <w:pPr>
        <w:autoSpaceDE/>
        <w:autoSpaceDN/>
        <w:spacing w:line="240" w:lineRule="exact"/>
      </w:pPr>
    </w:p>
    <w:p w14:paraId="2E9890DF" w14:textId="77777777" w:rsidR="00377915" w:rsidRPr="004B5160" w:rsidRDefault="00377915">
      <w:pPr>
        <w:autoSpaceDE/>
        <w:autoSpaceDN/>
      </w:pPr>
      <w:r w:rsidRPr="004B5160">
        <w:br w:type="page"/>
      </w:r>
    </w:p>
    <w:p w14:paraId="3D1E7E25" w14:textId="77777777" w:rsidR="00B3344F" w:rsidRPr="004B5160" w:rsidRDefault="00B3344F" w:rsidP="00B3344F">
      <w:pPr>
        <w:autoSpaceDE/>
        <w:autoSpaceDN/>
        <w:spacing w:line="240" w:lineRule="exact"/>
      </w:pPr>
    </w:p>
    <w:p w14:paraId="4775E5C2" w14:textId="77777777" w:rsidR="00B3344F" w:rsidRPr="004B5160" w:rsidRDefault="00B3344F" w:rsidP="00B3344F">
      <w:pPr>
        <w:pStyle w:val="af3"/>
        <w:spacing w:line="360" w:lineRule="auto"/>
        <w:ind w:left="103"/>
      </w:pPr>
      <w:r w:rsidRPr="004B5160">
        <w:rPr>
          <w:rFonts w:hint="eastAsia"/>
        </w:rPr>
        <w:t>【サービス見込量】</w:t>
      </w:r>
    </w:p>
    <w:p w14:paraId="10FC2D47" w14:textId="77777777" w:rsidR="00B3344F" w:rsidRPr="004B5160" w:rsidRDefault="00B3344F" w:rsidP="00B3344F">
      <w:pPr>
        <w:pStyle w:val="af3"/>
        <w:ind w:left="103"/>
      </w:pPr>
      <w:r w:rsidRPr="004B5160">
        <w:t xml:space="preserve">  自立訓練（機能訓練）</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5C67066C" w14:textId="77777777" w:rsidTr="00F30FAC">
        <w:tc>
          <w:tcPr>
            <w:tcW w:w="1247" w:type="dxa"/>
            <w:vMerge w:val="restart"/>
            <w:shd w:val="clear" w:color="auto" w:fill="F2F2F2" w:themeFill="background1" w:themeFillShade="F2"/>
            <w:vAlign w:val="center"/>
          </w:tcPr>
          <w:p w14:paraId="3561C28D" w14:textId="77777777" w:rsidR="0031120A" w:rsidRPr="004B5160" w:rsidRDefault="0031120A" w:rsidP="0031120A">
            <w:pPr>
              <w:pStyle w:val="af2"/>
              <w:jc w:val="center"/>
            </w:pPr>
            <w:r w:rsidRPr="004B5160">
              <w:rPr>
                <w:rFonts w:hint="eastAsia"/>
                <w:spacing w:val="97"/>
                <w:kern w:val="0"/>
                <w:fitText w:val="615" w:id="-1161536249"/>
              </w:rPr>
              <w:t>項</w:t>
            </w:r>
            <w:r w:rsidRPr="004B5160">
              <w:rPr>
                <w:rFonts w:hint="eastAsia"/>
                <w:kern w:val="0"/>
                <w:fitText w:val="615" w:id="-1161536249"/>
              </w:rPr>
              <w:t>目</w:t>
            </w:r>
          </w:p>
        </w:tc>
        <w:tc>
          <w:tcPr>
            <w:tcW w:w="4081" w:type="dxa"/>
            <w:gridSpan w:val="4"/>
            <w:shd w:val="clear" w:color="auto" w:fill="F2F2F2" w:themeFill="background1" w:themeFillShade="F2"/>
            <w:vAlign w:val="center"/>
          </w:tcPr>
          <w:p w14:paraId="02717930" w14:textId="79793958" w:rsidR="0031120A" w:rsidRPr="004B5160" w:rsidRDefault="0031120A" w:rsidP="0031120A">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5642D15F" w14:textId="3BCBC863" w:rsidR="0031120A" w:rsidRPr="004B5160" w:rsidRDefault="0031120A" w:rsidP="0031120A">
            <w:pPr>
              <w:pStyle w:val="af2"/>
              <w:jc w:val="center"/>
            </w:pPr>
            <w:r w:rsidRPr="004B5160">
              <w:rPr>
                <w:rFonts w:hint="eastAsia"/>
              </w:rPr>
              <w:t>第７期見込</w:t>
            </w:r>
          </w:p>
        </w:tc>
      </w:tr>
      <w:tr w:rsidR="004B5160" w:rsidRPr="004B5160" w14:paraId="396DEDA3" w14:textId="77777777" w:rsidTr="00F30FAC">
        <w:tc>
          <w:tcPr>
            <w:tcW w:w="1247" w:type="dxa"/>
            <w:vMerge/>
            <w:shd w:val="clear" w:color="auto" w:fill="F2F2F2" w:themeFill="background1" w:themeFillShade="F2"/>
            <w:vAlign w:val="center"/>
          </w:tcPr>
          <w:p w14:paraId="776E5711" w14:textId="77777777" w:rsidR="0031120A" w:rsidRPr="004B5160" w:rsidRDefault="0031120A" w:rsidP="0031120A">
            <w:pPr>
              <w:pStyle w:val="af2"/>
              <w:jc w:val="center"/>
            </w:pPr>
          </w:p>
        </w:tc>
        <w:tc>
          <w:tcPr>
            <w:tcW w:w="850" w:type="dxa"/>
            <w:shd w:val="clear" w:color="auto" w:fill="F2F2F2" w:themeFill="background1" w:themeFillShade="F2"/>
            <w:vAlign w:val="center"/>
          </w:tcPr>
          <w:p w14:paraId="5F0F0E5A" w14:textId="77777777" w:rsidR="0031120A" w:rsidRPr="004B5160" w:rsidRDefault="0031120A" w:rsidP="0031120A">
            <w:pPr>
              <w:pStyle w:val="af2"/>
              <w:jc w:val="center"/>
            </w:pPr>
          </w:p>
        </w:tc>
        <w:tc>
          <w:tcPr>
            <w:tcW w:w="1077" w:type="dxa"/>
            <w:shd w:val="clear" w:color="auto" w:fill="F2F2F2" w:themeFill="background1" w:themeFillShade="F2"/>
            <w:vAlign w:val="center"/>
          </w:tcPr>
          <w:p w14:paraId="566F3903" w14:textId="77777777" w:rsidR="0031120A" w:rsidRPr="004B5160" w:rsidRDefault="0031120A" w:rsidP="0031120A">
            <w:pPr>
              <w:pStyle w:val="af2"/>
              <w:spacing w:line="280" w:lineRule="exact"/>
              <w:jc w:val="center"/>
            </w:pPr>
            <w:r w:rsidRPr="004B5160">
              <w:rPr>
                <w:rFonts w:hint="eastAsia"/>
              </w:rPr>
              <w:t>令和</w:t>
            </w:r>
          </w:p>
          <w:p w14:paraId="0F50CD6D" w14:textId="03EB18A3" w:rsidR="0031120A" w:rsidRPr="004B5160" w:rsidRDefault="0031120A" w:rsidP="0031120A">
            <w:pPr>
              <w:pStyle w:val="af2"/>
              <w:jc w:val="center"/>
            </w:pPr>
            <w:r w:rsidRPr="004B5160">
              <w:rPr>
                <w:rFonts w:hint="eastAsia"/>
              </w:rPr>
              <w:t>３年度</w:t>
            </w:r>
          </w:p>
        </w:tc>
        <w:tc>
          <w:tcPr>
            <w:tcW w:w="1077" w:type="dxa"/>
            <w:shd w:val="clear" w:color="auto" w:fill="F2F2F2" w:themeFill="background1" w:themeFillShade="F2"/>
            <w:vAlign w:val="center"/>
          </w:tcPr>
          <w:p w14:paraId="05AF1B9E" w14:textId="77777777" w:rsidR="0031120A" w:rsidRPr="004B5160" w:rsidRDefault="0031120A" w:rsidP="0031120A">
            <w:pPr>
              <w:pStyle w:val="af2"/>
              <w:spacing w:line="280" w:lineRule="exact"/>
              <w:jc w:val="center"/>
            </w:pPr>
            <w:r w:rsidRPr="004B5160">
              <w:rPr>
                <w:rFonts w:hint="eastAsia"/>
              </w:rPr>
              <w:t>令和</w:t>
            </w:r>
          </w:p>
          <w:p w14:paraId="669ECED8" w14:textId="29C322B0" w:rsidR="0031120A" w:rsidRPr="004B5160" w:rsidRDefault="0031120A" w:rsidP="0031120A">
            <w:pPr>
              <w:pStyle w:val="af2"/>
              <w:jc w:val="center"/>
            </w:pPr>
            <w:r w:rsidRPr="004B5160">
              <w:rPr>
                <w:rFonts w:hint="eastAsia"/>
              </w:rPr>
              <w:t>４年度</w:t>
            </w:r>
          </w:p>
        </w:tc>
        <w:tc>
          <w:tcPr>
            <w:tcW w:w="1077" w:type="dxa"/>
            <w:shd w:val="clear" w:color="auto" w:fill="F2F2F2" w:themeFill="background1" w:themeFillShade="F2"/>
            <w:vAlign w:val="center"/>
          </w:tcPr>
          <w:p w14:paraId="0224B6FF" w14:textId="77777777" w:rsidR="0031120A" w:rsidRPr="004B5160" w:rsidRDefault="0031120A" w:rsidP="0031120A">
            <w:pPr>
              <w:pStyle w:val="af2"/>
              <w:spacing w:line="280" w:lineRule="exact"/>
              <w:jc w:val="center"/>
            </w:pPr>
            <w:r w:rsidRPr="004B5160">
              <w:rPr>
                <w:rFonts w:hint="eastAsia"/>
              </w:rPr>
              <w:t>令和</w:t>
            </w:r>
          </w:p>
          <w:p w14:paraId="39054009" w14:textId="558D074A" w:rsidR="0031120A" w:rsidRPr="004B5160" w:rsidRDefault="0031120A" w:rsidP="0031120A">
            <w:pPr>
              <w:pStyle w:val="af2"/>
              <w:jc w:val="center"/>
            </w:pPr>
            <w:r w:rsidRPr="004B5160">
              <w:rPr>
                <w:rFonts w:hint="eastAsia"/>
              </w:rPr>
              <w:t>５年度</w:t>
            </w:r>
          </w:p>
        </w:tc>
        <w:tc>
          <w:tcPr>
            <w:tcW w:w="850" w:type="dxa"/>
            <w:shd w:val="clear" w:color="auto" w:fill="F2F2F2" w:themeFill="background1" w:themeFillShade="F2"/>
            <w:vAlign w:val="center"/>
          </w:tcPr>
          <w:p w14:paraId="19767B34" w14:textId="77777777" w:rsidR="0031120A" w:rsidRPr="004B5160" w:rsidRDefault="0031120A" w:rsidP="0031120A">
            <w:pPr>
              <w:pStyle w:val="af2"/>
              <w:jc w:val="center"/>
            </w:pPr>
          </w:p>
        </w:tc>
        <w:tc>
          <w:tcPr>
            <w:tcW w:w="1077" w:type="dxa"/>
            <w:shd w:val="clear" w:color="auto" w:fill="F2F2F2" w:themeFill="background1" w:themeFillShade="F2"/>
            <w:vAlign w:val="center"/>
          </w:tcPr>
          <w:p w14:paraId="71613CE0" w14:textId="77777777" w:rsidR="0031120A" w:rsidRPr="004B5160" w:rsidRDefault="0031120A" w:rsidP="0031120A">
            <w:pPr>
              <w:pStyle w:val="af2"/>
              <w:spacing w:line="280" w:lineRule="exact"/>
              <w:jc w:val="center"/>
            </w:pPr>
            <w:r w:rsidRPr="004B5160">
              <w:rPr>
                <w:rFonts w:hint="eastAsia"/>
              </w:rPr>
              <w:t>令和</w:t>
            </w:r>
          </w:p>
          <w:p w14:paraId="3A69460D" w14:textId="766354BF" w:rsidR="0031120A" w:rsidRPr="004B5160" w:rsidRDefault="0031120A" w:rsidP="0031120A">
            <w:pPr>
              <w:pStyle w:val="af2"/>
              <w:jc w:val="center"/>
            </w:pPr>
            <w:r w:rsidRPr="004B5160">
              <w:rPr>
                <w:rFonts w:hint="eastAsia"/>
              </w:rPr>
              <w:t>６年度</w:t>
            </w:r>
          </w:p>
        </w:tc>
        <w:tc>
          <w:tcPr>
            <w:tcW w:w="1077" w:type="dxa"/>
            <w:shd w:val="clear" w:color="auto" w:fill="F2F2F2" w:themeFill="background1" w:themeFillShade="F2"/>
            <w:vAlign w:val="center"/>
          </w:tcPr>
          <w:p w14:paraId="73B1311E" w14:textId="77777777" w:rsidR="0031120A" w:rsidRPr="004B5160" w:rsidRDefault="0031120A" w:rsidP="0031120A">
            <w:pPr>
              <w:pStyle w:val="af2"/>
              <w:spacing w:line="280" w:lineRule="exact"/>
              <w:jc w:val="center"/>
            </w:pPr>
            <w:r w:rsidRPr="004B5160">
              <w:rPr>
                <w:rFonts w:hint="eastAsia"/>
              </w:rPr>
              <w:t>令和</w:t>
            </w:r>
          </w:p>
          <w:p w14:paraId="6FB64847" w14:textId="00597E73" w:rsidR="0031120A" w:rsidRPr="004B5160" w:rsidRDefault="0031120A" w:rsidP="0031120A">
            <w:pPr>
              <w:pStyle w:val="af2"/>
              <w:jc w:val="center"/>
            </w:pPr>
            <w:r w:rsidRPr="004B5160">
              <w:rPr>
                <w:rFonts w:hint="eastAsia"/>
              </w:rPr>
              <w:t>７年度</w:t>
            </w:r>
          </w:p>
        </w:tc>
        <w:tc>
          <w:tcPr>
            <w:tcW w:w="1077" w:type="dxa"/>
            <w:shd w:val="clear" w:color="auto" w:fill="F2F2F2" w:themeFill="background1" w:themeFillShade="F2"/>
            <w:vAlign w:val="center"/>
          </w:tcPr>
          <w:p w14:paraId="3EFFB9B7" w14:textId="77777777" w:rsidR="0031120A" w:rsidRPr="004B5160" w:rsidRDefault="0031120A" w:rsidP="0031120A">
            <w:pPr>
              <w:pStyle w:val="af2"/>
              <w:spacing w:line="280" w:lineRule="exact"/>
              <w:jc w:val="center"/>
            </w:pPr>
            <w:r w:rsidRPr="004B5160">
              <w:rPr>
                <w:rFonts w:hint="eastAsia"/>
              </w:rPr>
              <w:t>令和</w:t>
            </w:r>
          </w:p>
          <w:p w14:paraId="738466F0" w14:textId="11821BB0" w:rsidR="0031120A" w:rsidRPr="004B5160" w:rsidRDefault="0031120A" w:rsidP="0031120A">
            <w:pPr>
              <w:pStyle w:val="af2"/>
              <w:jc w:val="center"/>
            </w:pPr>
            <w:r w:rsidRPr="004B5160">
              <w:rPr>
                <w:rFonts w:hint="eastAsia"/>
              </w:rPr>
              <w:t>８年度</w:t>
            </w:r>
          </w:p>
        </w:tc>
      </w:tr>
      <w:tr w:rsidR="004B5160" w:rsidRPr="004B5160" w14:paraId="7E03873D" w14:textId="77777777" w:rsidTr="00F30FAC">
        <w:tc>
          <w:tcPr>
            <w:tcW w:w="1247" w:type="dxa"/>
            <w:vMerge w:val="restart"/>
            <w:vAlign w:val="center"/>
          </w:tcPr>
          <w:p w14:paraId="49426825" w14:textId="77777777" w:rsidR="00A1578D" w:rsidRPr="004B5160" w:rsidRDefault="00A1578D" w:rsidP="00A1578D">
            <w:pPr>
              <w:pStyle w:val="af2"/>
              <w:jc w:val="center"/>
            </w:pPr>
            <w:r w:rsidRPr="004B5160">
              <w:rPr>
                <w:rFonts w:hint="eastAsia"/>
              </w:rPr>
              <w:t>利用日数</w:t>
            </w:r>
          </w:p>
          <w:p w14:paraId="13A23CCB" w14:textId="77777777" w:rsidR="00A1578D" w:rsidRPr="004B5160" w:rsidRDefault="00A1578D" w:rsidP="00A1578D">
            <w:pPr>
              <w:pStyle w:val="af2"/>
            </w:pPr>
            <w:r w:rsidRPr="004B5160">
              <w:rPr>
                <w:rFonts w:hint="eastAsia"/>
              </w:rPr>
              <w:t>（人日/月）</w:t>
            </w:r>
          </w:p>
        </w:tc>
        <w:tc>
          <w:tcPr>
            <w:tcW w:w="850" w:type="dxa"/>
            <w:vAlign w:val="center"/>
          </w:tcPr>
          <w:p w14:paraId="5202FA0F" w14:textId="77777777" w:rsidR="00A1578D" w:rsidRPr="004B5160" w:rsidRDefault="00A1578D" w:rsidP="00A1578D">
            <w:pPr>
              <w:pStyle w:val="af2"/>
              <w:jc w:val="center"/>
            </w:pPr>
            <w:r w:rsidRPr="004B5160">
              <w:rPr>
                <w:rFonts w:hint="eastAsia"/>
              </w:rPr>
              <w:t>見込量</w:t>
            </w:r>
          </w:p>
        </w:tc>
        <w:tc>
          <w:tcPr>
            <w:tcW w:w="1077" w:type="dxa"/>
            <w:vAlign w:val="center"/>
          </w:tcPr>
          <w:p w14:paraId="573FE1C5" w14:textId="0F1328D5"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15</w:t>
            </w:r>
          </w:p>
        </w:tc>
        <w:tc>
          <w:tcPr>
            <w:tcW w:w="1077" w:type="dxa"/>
            <w:vAlign w:val="center"/>
          </w:tcPr>
          <w:p w14:paraId="48C537FB" w14:textId="6D122A13"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15</w:t>
            </w:r>
          </w:p>
        </w:tc>
        <w:tc>
          <w:tcPr>
            <w:tcW w:w="1077" w:type="dxa"/>
            <w:vAlign w:val="center"/>
          </w:tcPr>
          <w:p w14:paraId="510163DC" w14:textId="6CE50BAB"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15</w:t>
            </w:r>
          </w:p>
        </w:tc>
        <w:tc>
          <w:tcPr>
            <w:tcW w:w="850" w:type="dxa"/>
            <w:vMerge w:val="restart"/>
            <w:vAlign w:val="center"/>
          </w:tcPr>
          <w:p w14:paraId="3D60DA4B" w14:textId="77777777" w:rsidR="00A1578D" w:rsidRPr="004B5160" w:rsidRDefault="00A1578D" w:rsidP="00A1578D">
            <w:pPr>
              <w:pStyle w:val="af2"/>
              <w:jc w:val="center"/>
            </w:pPr>
            <w:r w:rsidRPr="004B5160">
              <w:rPr>
                <w:rFonts w:hint="eastAsia"/>
              </w:rPr>
              <w:t>見込量</w:t>
            </w:r>
          </w:p>
        </w:tc>
        <w:tc>
          <w:tcPr>
            <w:tcW w:w="1077" w:type="dxa"/>
            <w:vMerge w:val="restart"/>
            <w:vAlign w:val="center"/>
          </w:tcPr>
          <w:p w14:paraId="47A35440" w14:textId="15BEE218" w:rsidR="00A1578D" w:rsidRPr="004B5160" w:rsidRDefault="00F05857"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5</w:t>
            </w:r>
          </w:p>
        </w:tc>
        <w:tc>
          <w:tcPr>
            <w:tcW w:w="1077" w:type="dxa"/>
            <w:vMerge w:val="restart"/>
            <w:vAlign w:val="center"/>
          </w:tcPr>
          <w:p w14:paraId="5FE3EF65" w14:textId="7B0F662A" w:rsidR="00A1578D" w:rsidRPr="004B5160" w:rsidRDefault="00F05857"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5</w:t>
            </w:r>
          </w:p>
        </w:tc>
        <w:tc>
          <w:tcPr>
            <w:tcW w:w="1077" w:type="dxa"/>
            <w:vMerge w:val="restart"/>
            <w:vAlign w:val="center"/>
          </w:tcPr>
          <w:p w14:paraId="4663CEDB" w14:textId="678D9FAE" w:rsidR="00A1578D" w:rsidRPr="004B5160" w:rsidRDefault="00F05857" w:rsidP="00A1578D">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5</w:t>
            </w:r>
          </w:p>
        </w:tc>
      </w:tr>
      <w:tr w:rsidR="004B5160" w:rsidRPr="004B5160" w14:paraId="0D1D0DF4" w14:textId="77777777" w:rsidTr="00F30FAC">
        <w:tc>
          <w:tcPr>
            <w:tcW w:w="1247" w:type="dxa"/>
            <w:vMerge/>
            <w:vAlign w:val="center"/>
          </w:tcPr>
          <w:p w14:paraId="68682DA3" w14:textId="77777777" w:rsidR="00A1578D" w:rsidRPr="004B5160" w:rsidRDefault="00A1578D" w:rsidP="00A1578D">
            <w:pPr>
              <w:pStyle w:val="af2"/>
            </w:pPr>
          </w:p>
        </w:tc>
        <w:tc>
          <w:tcPr>
            <w:tcW w:w="850" w:type="dxa"/>
            <w:vAlign w:val="center"/>
          </w:tcPr>
          <w:p w14:paraId="7FABB76E" w14:textId="77777777" w:rsidR="00A1578D" w:rsidRPr="004B5160" w:rsidRDefault="00A1578D" w:rsidP="00A1578D">
            <w:pPr>
              <w:pStyle w:val="af2"/>
              <w:jc w:val="center"/>
            </w:pPr>
            <w:r w:rsidRPr="004B5160">
              <w:rPr>
                <w:rFonts w:hint="eastAsia"/>
              </w:rPr>
              <w:t>実績</w:t>
            </w:r>
          </w:p>
        </w:tc>
        <w:tc>
          <w:tcPr>
            <w:tcW w:w="1077" w:type="dxa"/>
            <w:vAlign w:val="center"/>
          </w:tcPr>
          <w:p w14:paraId="79A8E268" w14:textId="58CB50FC"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0</w:t>
            </w:r>
          </w:p>
        </w:tc>
        <w:tc>
          <w:tcPr>
            <w:tcW w:w="1077" w:type="dxa"/>
            <w:vAlign w:val="center"/>
          </w:tcPr>
          <w:p w14:paraId="5F029BE7" w14:textId="0AEEBD33" w:rsidR="00A1578D" w:rsidRPr="004B5160" w:rsidRDefault="00B243DB" w:rsidP="00A1578D">
            <w:pPr>
              <w:pStyle w:val="af2"/>
              <w:spacing w:line="360" w:lineRule="exact"/>
              <w:ind w:rightChars="50" w:right="103"/>
              <w:jc w:val="right"/>
              <w:rPr>
                <w:kern w:val="0"/>
                <w:szCs w:val="20"/>
              </w:rPr>
            </w:pPr>
            <w:r w:rsidRPr="004B5160">
              <w:rPr>
                <w:rFonts w:hint="eastAsia"/>
                <w:kern w:val="0"/>
                <w:szCs w:val="20"/>
              </w:rPr>
              <w:t>1</w:t>
            </w:r>
          </w:p>
        </w:tc>
        <w:tc>
          <w:tcPr>
            <w:tcW w:w="1077" w:type="dxa"/>
            <w:shd w:val="clear" w:color="auto" w:fill="auto"/>
            <w:vAlign w:val="center"/>
          </w:tcPr>
          <w:p w14:paraId="0223CAF5" w14:textId="43DC9932" w:rsidR="00A1578D" w:rsidRPr="004B5160" w:rsidRDefault="00A1578D" w:rsidP="00A1578D">
            <w:pPr>
              <w:pStyle w:val="af2"/>
              <w:spacing w:line="360" w:lineRule="exact"/>
              <w:ind w:rightChars="50" w:right="103"/>
              <w:jc w:val="right"/>
              <w:rPr>
                <w:kern w:val="0"/>
                <w:szCs w:val="20"/>
              </w:rPr>
            </w:pPr>
            <w:r w:rsidRPr="004B5160">
              <w:rPr>
                <w:rFonts w:hint="eastAsia"/>
                <w:w w:val="90"/>
                <w:kern w:val="0"/>
                <w:sz w:val="16"/>
                <w:szCs w:val="16"/>
              </w:rPr>
              <w:t>（見込）</w:t>
            </w:r>
            <w:r w:rsidR="00F97FC6" w:rsidRPr="004B5160">
              <w:rPr>
                <w:rFonts w:hint="eastAsia"/>
                <w:w w:val="90"/>
                <w:kern w:val="0"/>
                <w:sz w:val="16"/>
                <w:szCs w:val="16"/>
              </w:rPr>
              <w:t xml:space="preserve"> </w:t>
            </w:r>
            <w:r w:rsidR="00B243DB" w:rsidRPr="004B5160">
              <w:rPr>
                <w:rFonts w:hint="eastAsia"/>
                <w:kern w:val="0"/>
              </w:rPr>
              <w:t>1</w:t>
            </w:r>
          </w:p>
        </w:tc>
        <w:tc>
          <w:tcPr>
            <w:tcW w:w="850" w:type="dxa"/>
            <w:vMerge/>
            <w:vAlign w:val="center"/>
          </w:tcPr>
          <w:p w14:paraId="322DCAE8" w14:textId="77777777" w:rsidR="00A1578D" w:rsidRPr="004B5160" w:rsidRDefault="00A1578D" w:rsidP="00A1578D">
            <w:pPr>
              <w:pStyle w:val="af2"/>
              <w:jc w:val="center"/>
            </w:pPr>
          </w:p>
        </w:tc>
        <w:tc>
          <w:tcPr>
            <w:tcW w:w="1077" w:type="dxa"/>
            <w:vMerge/>
            <w:vAlign w:val="center"/>
          </w:tcPr>
          <w:p w14:paraId="21CDFF13" w14:textId="77777777" w:rsidR="00A1578D" w:rsidRPr="004B5160" w:rsidRDefault="00A1578D" w:rsidP="00A1578D">
            <w:pPr>
              <w:pStyle w:val="af2"/>
            </w:pPr>
          </w:p>
        </w:tc>
        <w:tc>
          <w:tcPr>
            <w:tcW w:w="1077" w:type="dxa"/>
            <w:vMerge/>
            <w:vAlign w:val="center"/>
          </w:tcPr>
          <w:p w14:paraId="76BF4FBE" w14:textId="77777777" w:rsidR="00A1578D" w:rsidRPr="004B5160" w:rsidRDefault="00A1578D" w:rsidP="00A1578D">
            <w:pPr>
              <w:pStyle w:val="af2"/>
            </w:pPr>
          </w:p>
        </w:tc>
        <w:tc>
          <w:tcPr>
            <w:tcW w:w="1077" w:type="dxa"/>
            <w:vMerge/>
            <w:vAlign w:val="center"/>
          </w:tcPr>
          <w:p w14:paraId="2463360B" w14:textId="77777777" w:rsidR="00A1578D" w:rsidRPr="004B5160" w:rsidRDefault="00A1578D" w:rsidP="00A1578D">
            <w:pPr>
              <w:pStyle w:val="af2"/>
            </w:pPr>
          </w:p>
        </w:tc>
      </w:tr>
      <w:tr w:rsidR="004B5160" w:rsidRPr="004B5160" w14:paraId="459FB80F" w14:textId="77777777" w:rsidTr="00F30FAC">
        <w:tc>
          <w:tcPr>
            <w:tcW w:w="1247" w:type="dxa"/>
            <w:vMerge w:val="restart"/>
            <w:vAlign w:val="center"/>
          </w:tcPr>
          <w:p w14:paraId="2EAD07D5" w14:textId="77777777" w:rsidR="00A1578D" w:rsidRPr="004B5160" w:rsidRDefault="00A1578D" w:rsidP="00A1578D">
            <w:pPr>
              <w:pStyle w:val="af2"/>
              <w:jc w:val="center"/>
            </w:pPr>
            <w:r w:rsidRPr="004B5160">
              <w:rPr>
                <w:rFonts w:hint="eastAsia"/>
              </w:rPr>
              <w:t>利用人数</w:t>
            </w:r>
          </w:p>
          <w:p w14:paraId="3F124714" w14:textId="77777777" w:rsidR="00A1578D" w:rsidRPr="004B5160" w:rsidRDefault="00A1578D" w:rsidP="00A1578D">
            <w:pPr>
              <w:pStyle w:val="af2"/>
              <w:jc w:val="center"/>
            </w:pPr>
            <w:r w:rsidRPr="004B5160">
              <w:rPr>
                <w:rFonts w:hint="eastAsia"/>
              </w:rPr>
              <w:t>（人/月）</w:t>
            </w:r>
          </w:p>
        </w:tc>
        <w:tc>
          <w:tcPr>
            <w:tcW w:w="850" w:type="dxa"/>
            <w:vAlign w:val="center"/>
          </w:tcPr>
          <w:p w14:paraId="3B3D95CB" w14:textId="77777777" w:rsidR="00A1578D" w:rsidRPr="004B5160" w:rsidRDefault="00A1578D" w:rsidP="00A1578D">
            <w:pPr>
              <w:pStyle w:val="af2"/>
              <w:jc w:val="center"/>
            </w:pPr>
            <w:r w:rsidRPr="004B5160">
              <w:rPr>
                <w:rFonts w:hint="eastAsia"/>
              </w:rPr>
              <w:t>見込量</w:t>
            </w:r>
          </w:p>
        </w:tc>
        <w:tc>
          <w:tcPr>
            <w:tcW w:w="1077" w:type="dxa"/>
            <w:vAlign w:val="center"/>
          </w:tcPr>
          <w:p w14:paraId="44A86A2F" w14:textId="5FA29AF3"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1</w:t>
            </w:r>
          </w:p>
        </w:tc>
        <w:tc>
          <w:tcPr>
            <w:tcW w:w="1077" w:type="dxa"/>
            <w:vAlign w:val="center"/>
          </w:tcPr>
          <w:p w14:paraId="0BFE53F6" w14:textId="7C1F5103"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1</w:t>
            </w:r>
          </w:p>
        </w:tc>
        <w:tc>
          <w:tcPr>
            <w:tcW w:w="1077" w:type="dxa"/>
            <w:shd w:val="clear" w:color="auto" w:fill="auto"/>
            <w:vAlign w:val="center"/>
          </w:tcPr>
          <w:p w14:paraId="36E7B166" w14:textId="5873EB9B"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1</w:t>
            </w:r>
          </w:p>
        </w:tc>
        <w:tc>
          <w:tcPr>
            <w:tcW w:w="850" w:type="dxa"/>
            <w:vMerge w:val="restart"/>
            <w:vAlign w:val="center"/>
          </w:tcPr>
          <w:p w14:paraId="718D7643" w14:textId="77777777" w:rsidR="00A1578D" w:rsidRPr="004B5160" w:rsidRDefault="00A1578D" w:rsidP="00A1578D">
            <w:pPr>
              <w:pStyle w:val="af2"/>
              <w:jc w:val="center"/>
            </w:pPr>
            <w:r w:rsidRPr="004B5160">
              <w:rPr>
                <w:rFonts w:hint="eastAsia"/>
              </w:rPr>
              <w:t>見込量</w:t>
            </w:r>
          </w:p>
        </w:tc>
        <w:tc>
          <w:tcPr>
            <w:tcW w:w="1077" w:type="dxa"/>
            <w:vMerge w:val="restart"/>
            <w:vAlign w:val="center"/>
          </w:tcPr>
          <w:p w14:paraId="5AFECADF" w14:textId="22A29BB4" w:rsidR="00A1578D" w:rsidRPr="004B5160" w:rsidRDefault="00716050" w:rsidP="00A1578D">
            <w:pPr>
              <w:pStyle w:val="af2"/>
              <w:spacing w:line="360" w:lineRule="exact"/>
              <w:ind w:rightChars="50" w:right="103"/>
              <w:jc w:val="right"/>
              <w:rPr>
                <w:kern w:val="0"/>
                <w:szCs w:val="20"/>
              </w:rPr>
            </w:pPr>
            <w:r w:rsidRPr="004B5160">
              <w:rPr>
                <w:rFonts w:hint="eastAsia"/>
                <w:kern w:val="0"/>
                <w:szCs w:val="20"/>
              </w:rPr>
              <w:t>1</w:t>
            </w:r>
          </w:p>
        </w:tc>
        <w:tc>
          <w:tcPr>
            <w:tcW w:w="1077" w:type="dxa"/>
            <w:vMerge w:val="restart"/>
            <w:vAlign w:val="center"/>
          </w:tcPr>
          <w:p w14:paraId="7BB9A174" w14:textId="533C1B2F" w:rsidR="00A1578D" w:rsidRPr="004B5160" w:rsidRDefault="00716050" w:rsidP="00A1578D">
            <w:pPr>
              <w:pStyle w:val="af2"/>
              <w:spacing w:line="360" w:lineRule="exact"/>
              <w:ind w:rightChars="50" w:right="103"/>
              <w:jc w:val="right"/>
              <w:rPr>
                <w:kern w:val="0"/>
                <w:szCs w:val="20"/>
              </w:rPr>
            </w:pPr>
            <w:r w:rsidRPr="004B5160">
              <w:rPr>
                <w:rFonts w:hint="eastAsia"/>
                <w:kern w:val="0"/>
                <w:szCs w:val="20"/>
              </w:rPr>
              <w:t>1</w:t>
            </w:r>
          </w:p>
        </w:tc>
        <w:tc>
          <w:tcPr>
            <w:tcW w:w="1077" w:type="dxa"/>
            <w:vMerge w:val="restart"/>
            <w:vAlign w:val="center"/>
          </w:tcPr>
          <w:p w14:paraId="1B73D42E" w14:textId="43EBCF43" w:rsidR="00A1578D" w:rsidRPr="004B5160" w:rsidRDefault="00716050" w:rsidP="00A1578D">
            <w:pPr>
              <w:pStyle w:val="af2"/>
              <w:spacing w:line="360" w:lineRule="exact"/>
              <w:ind w:rightChars="50" w:right="103"/>
              <w:jc w:val="right"/>
              <w:rPr>
                <w:kern w:val="0"/>
                <w:szCs w:val="20"/>
              </w:rPr>
            </w:pPr>
            <w:r w:rsidRPr="004B5160">
              <w:rPr>
                <w:rFonts w:hint="eastAsia"/>
                <w:kern w:val="0"/>
                <w:szCs w:val="20"/>
              </w:rPr>
              <w:t>1</w:t>
            </w:r>
          </w:p>
        </w:tc>
      </w:tr>
      <w:tr w:rsidR="00A1578D" w:rsidRPr="004B5160" w14:paraId="7CBAEF8B" w14:textId="77777777" w:rsidTr="00F30FAC">
        <w:tc>
          <w:tcPr>
            <w:tcW w:w="1247" w:type="dxa"/>
            <w:vMerge/>
            <w:vAlign w:val="center"/>
          </w:tcPr>
          <w:p w14:paraId="1B64FF01" w14:textId="77777777" w:rsidR="00A1578D" w:rsidRPr="004B5160" w:rsidRDefault="00A1578D" w:rsidP="00A1578D">
            <w:pPr>
              <w:pStyle w:val="af2"/>
            </w:pPr>
          </w:p>
        </w:tc>
        <w:tc>
          <w:tcPr>
            <w:tcW w:w="850" w:type="dxa"/>
            <w:vAlign w:val="center"/>
          </w:tcPr>
          <w:p w14:paraId="0C977DE4" w14:textId="77777777" w:rsidR="00A1578D" w:rsidRPr="004B5160" w:rsidRDefault="00A1578D" w:rsidP="00A1578D">
            <w:pPr>
              <w:pStyle w:val="af2"/>
              <w:jc w:val="center"/>
            </w:pPr>
            <w:r w:rsidRPr="004B5160">
              <w:rPr>
                <w:rFonts w:hint="eastAsia"/>
              </w:rPr>
              <w:t>実績</w:t>
            </w:r>
          </w:p>
        </w:tc>
        <w:tc>
          <w:tcPr>
            <w:tcW w:w="1077" w:type="dxa"/>
            <w:vAlign w:val="center"/>
          </w:tcPr>
          <w:p w14:paraId="2AC553F8" w14:textId="3F33D00B" w:rsidR="00A1578D" w:rsidRPr="004B5160" w:rsidRDefault="00F05857" w:rsidP="00A1578D">
            <w:pPr>
              <w:pStyle w:val="af2"/>
              <w:spacing w:line="360" w:lineRule="exact"/>
              <w:ind w:rightChars="50" w:right="103"/>
              <w:jc w:val="right"/>
              <w:rPr>
                <w:kern w:val="0"/>
                <w:szCs w:val="20"/>
              </w:rPr>
            </w:pPr>
            <w:r w:rsidRPr="004B5160">
              <w:rPr>
                <w:rFonts w:hint="eastAsia"/>
                <w:kern w:val="0"/>
                <w:szCs w:val="20"/>
              </w:rPr>
              <w:t>1</w:t>
            </w:r>
          </w:p>
        </w:tc>
        <w:tc>
          <w:tcPr>
            <w:tcW w:w="1077" w:type="dxa"/>
            <w:vAlign w:val="center"/>
          </w:tcPr>
          <w:p w14:paraId="6F331726" w14:textId="5F8AC832" w:rsidR="00A1578D" w:rsidRPr="004B5160" w:rsidRDefault="00080E5E" w:rsidP="00A1578D">
            <w:pPr>
              <w:pStyle w:val="af2"/>
              <w:spacing w:line="360" w:lineRule="exact"/>
              <w:ind w:rightChars="50" w:right="103"/>
              <w:jc w:val="right"/>
              <w:rPr>
                <w:kern w:val="0"/>
                <w:szCs w:val="20"/>
              </w:rPr>
            </w:pPr>
            <w:r w:rsidRPr="004B5160">
              <w:rPr>
                <w:rFonts w:hint="eastAsia"/>
                <w:kern w:val="0"/>
                <w:szCs w:val="20"/>
              </w:rPr>
              <w:t>1</w:t>
            </w:r>
          </w:p>
        </w:tc>
        <w:tc>
          <w:tcPr>
            <w:tcW w:w="1077" w:type="dxa"/>
            <w:shd w:val="clear" w:color="auto" w:fill="auto"/>
            <w:vAlign w:val="center"/>
          </w:tcPr>
          <w:p w14:paraId="160C06A4" w14:textId="00EDE66A" w:rsidR="00A1578D" w:rsidRPr="004B5160" w:rsidRDefault="00716050" w:rsidP="00A1578D">
            <w:pPr>
              <w:pStyle w:val="af2"/>
              <w:spacing w:line="360" w:lineRule="exact"/>
              <w:ind w:rightChars="50" w:right="103"/>
              <w:jc w:val="right"/>
              <w:rPr>
                <w:kern w:val="0"/>
                <w:szCs w:val="20"/>
              </w:rPr>
            </w:pPr>
            <w:r w:rsidRPr="004B5160">
              <w:rPr>
                <w:rFonts w:hint="eastAsia"/>
                <w:w w:val="90"/>
                <w:kern w:val="0"/>
                <w:sz w:val="16"/>
                <w:szCs w:val="16"/>
              </w:rPr>
              <w:t>(</w:t>
            </w:r>
            <w:r w:rsidR="00F05857" w:rsidRPr="004B5160">
              <w:rPr>
                <w:rFonts w:hint="eastAsia"/>
                <w:w w:val="90"/>
                <w:kern w:val="0"/>
                <w:sz w:val="16"/>
                <w:szCs w:val="16"/>
              </w:rPr>
              <w:t>見込）</w:t>
            </w:r>
            <w:r w:rsidR="00F97FC6" w:rsidRPr="004B5160">
              <w:rPr>
                <w:rFonts w:hint="eastAsia"/>
                <w:w w:val="90"/>
                <w:kern w:val="0"/>
                <w:sz w:val="16"/>
                <w:szCs w:val="16"/>
              </w:rPr>
              <w:t xml:space="preserve"> </w:t>
            </w:r>
            <w:r w:rsidR="00080E5E" w:rsidRPr="004B5160">
              <w:rPr>
                <w:rFonts w:hint="eastAsia"/>
                <w:w w:val="90"/>
                <w:kern w:val="0"/>
              </w:rPr>
              <w:t>1</w:t>
            </w:r>
          </w:p>
        </w:tc>
        <w:tc>
          <w:tcPr>
            <w:tcW w:w="850" w:type="dxa"/>
            <w:vMerge/>
            <w:vAlign w:val="center"/>
          </w:tcPr>
          <w:p w14:paraId="6667828A" w14:textId="77777777" w:rsidR="00A1578D" w:rsidRPr="004B5160" w:rsidRDefault="00A1578D" w:rsidP="00A1578D">
            <w:pPr>
              <w:pStyle w:val="af2"/>
            </w:pPr>
          </w:p>
        </w:tc>
        <w:tc>
          <w:tcPr>
            <w:tcW w:w="1077" w:type="dxa"/>
            <w:vMerge/>
            <w:vAlign w:val="center"/>
          </w:tcPr>
          <w:p w14:paraId="2C07D47B" w14:textId="77777777" w:rsidR="00A1578D" w:rsidRPr="004B5160" w:rsidRDefault="00A1578D" w:rsidP="00A1578D">
            <w:pPr>
              <w:pStyle w:val="af2"/>
            </w:pPr>
          </w:p>
        </w:tc>
        <w:tc>
          <w:tcPr>
            <w:tcW w:w="1077" w:type="dxa"/>
            <w:vMerge/>
            <w:vAlign w:val="center"/>
          </w:tcPr>
          <w:p w14:paraId="436F3F2F" w14:textId="77777777" w:rsidR="00A1578D" w:rsidRPr="004B5160" w:rsidRDefault="00A1578D" w:rsidP="00A1578D">
            <w:pPr>
              <w:pStyle w:val="af2"/>
            </w:pPr>
          </w:p>
        </w:tc>
        <w:tc>
          <w:tcPr>
            <w:tcW w:w="1077" w:type="dxa"/>
            <w:vMerge/>
            <w:vAlign w:val="center"/>
          </w:tcPr>
          <w:p w14:paraId="1DD7D960" w14:textId="77777777" w:rsidR="00A1578D" w:rsidRPr="004B5160" w:rsidRDefault="00A1578D" w:rsidP="00A1578D">
            <w:pPr>
              <w:pStyle w:val="af2"/>
            </w:pPr>
          </w:p>
        </w:tc>
      </w:tr>
    </w:tbl>
    <w:p w14:paraId="2A84A620" w14:textId="50DED6E2" w:rsidR="00B3344F" w:rsidRPr="004B5160" w:rsidRDefault="00B3344F" w:rsidP="0031120A"/>
    <w:p w14:paraId="3DE5F291" w14:textId="77777777" w:rsidR="00B3344F" w:rsidRPr="004B5160" w:rsidRDefault="00B3344F" w:rsidP="00B3344F">
      <w:pPr>
        <w:pStyle w:val="af3"/>
        <w:ind w:left="103"/>
      </w:pPr>
      <w:r w:rsidRPr="004B5160">
        <w:t xml:space="preserve">  自立訓練（生活訓練）</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30DADB6D" w14:textId="77777777" w:rsidTr="00F30FAC">
        <w:tc>
          <w:tcPr>
            <w:tcW w:w="1247" w:type="dxa"/>
            <w:vMerge w:val="restart"/>
            <w:shd w:val="clear" w:color="auto" w:fill="F2F2F2" w:themeFill="background1" w:themeFillShade="F2"/>
            <w:vAlign w:val="center"/>
          </w:tcPr>
          <w:p w14:paraId="39976F74" w14:textId="77777777" w:rsidR="0031120A" w:rsidRPr="004B5160" w:rsidRDefault="0031120A" w:rsidP="0031120A">
            <w:pPr>
              <w:pStyle w:val="af2"/>
              <w:jc w:val="center"/>
            </w:pPr>
            <w:r w:rsidRPr="004B5160">
              <w:rPr>
                <w:rFonts w:hint="eastAsia"/>
                <w:spacing w:val="97"/>
                <w:kern w:val="0"/>
                <w:fitText w:val="615" w:id="-1161536248"/>
              </w:rPr>
              <w:t>項</w:t>
            </w:r>
            <w:r w:rsidRPr="004B5160">
              <w:rPr>
                <w:rFonts w:hint="eastAsia"/>
                <w:kern w:val="0"/>
                <w:fitText w:val="615" w:id="-1161536248"/>
              </w:rPr>
              <w:t>目</w:t>
            </w:r>
          </w:p>
        </w:tc>
        <w:tc>
          <w:tcPr>
            <w:tcW w:w="4081" w:type="dxa"/>
            <w:gridSpan w:val="4"/>
            <w:shd w:val="clear" w:color="auto" w:fill="F2F2F2" w:themeFill="background1" w:themeFillShade="F2"/>
            <w:vAlign w:val="center"/>
          </w:tcPr>
          <w:p w14:paraId="019B99A0" w14:textId="486081FA" w:rsidR="0031120A" w:rsidRPr="004B5160" w:rsidRDefault="0031120A" w:rsidP="0031120A">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4961327E" w14:textId="46FED62D" w:rsidR="0031120A" w:rsidRPr="004B5160" w:rsidRDefault="0031120A" w:rsidP="0031120A">
            <w:pPr>
              <w:pStyle w:val="af2"/>
              <w:jc w:val="center"/>
            </w:pPr>
            <w:r w:rsidRPr="004B5160">
              <w:rPr>
                <w:rFonts w:hint="eastAsia"/>
              </w:rPr>
              <w:t>第７期見込</w:t>
            </w:r>
          </w:p>
        </w:tc>
      </w:tr>
      <w:tr w:rsidR="004B5160" w:rsidRPr="004B5160" w14:paraId="41C143E6" w14:textId="77777777" w:rsidTr="00F30FAC">
        <w:tc>
          <w:tcPr>
            <w:tcW w:w="1247" w:type="dxa"/>
            <w:vMerge/>
            <w:shd w:val="clear" w:color="auto" w:fill="F2F2F2" w:themeFill="background1" w:themeFillShade="F2"/>
            <w:vAlign w:val="center"/>
          </w:tcPr>
          <w:p w14:paraId="5720A6C2" w14:textId="77777777" w:rsidR="0031120A" w:rsidRPr="004B5160" w:rsidRDefault="0031120A" w:rsidP="0031120A">
            <w:pPr>
              <w:pStyle w:val="af2"/>
              <w:jc w:val="center"/>
            </w:pPr>
          </w:p>
        </w:tc>
        <w:tc>
          <w:tcPr>
            <w:tcW w:w="850" w:type="dxa"/>
            <w:shd w:val="clear" w:color="auto" w:fill="F2F2F2" w:themeFill="background1" w:themeFillShade="F2"/>
            <w:vAlign w:val="center"/>
          </w:tcPr>
          <w:p w14:paraId="1AAA493B" w14:textId="77777777" w:rsidR="0031120A" w:rsidRPr="004B5160" w:rsidRDefault="0031120A" w:rsidP="0031120A">
            <w:pPr>
              <w:pStyle w:val="af2"/>
              <w:jc w:val="center"/>
            </w:pPr>
          </w:p>
        </w:tc>
        <w:tc>
          <w:tcPr>
            <w:tcW w:w="1077" w:type="dxa"/>
            <w:shd w:val="clear" w:color="auto" w:fill="F2F2F2" w:themeFill="background1" w:themeFillShade="F2"/>
            <w:vAlign w:val="center"/>
          </w:tcPr>
          <w:p w14:paraId="68574444" w14:textId="77777777" w:rsidR="0031120A" w:rsidRPr="004B5160" w:rsidRDefault="0031120A" w:rsidP="0031120A">
            <w:pPr>
              <w:pStyle w:val="af2"/>
              <w:spacing w:line="280" w:lineRule="exact"/>
              <w:jc w:val="center"/>
            </w:pPr>
            <w:r w:rsidRPr="004B5160">
              <w:rPr>
                <w:rFonts w:hint="eastAsia"/>
              </w:rPr>
              <w:t>令和</w:t>
            </w:r>
          </w:p>
          <w:p w14:paraId="42B573B7" w14:textId="76E2E62D" w:rsidR="0031120A" w:rsidRPr="004B5160" w:rsidRDefault="0031120A" w:rsidP="0031120A">
            <w:pPr>
              <w:pStyle w:val="af2"/>
              <w:jc w:val="center"/>
            </w:pPr>
            <w:r w:rsidRPr="004B5160">
              <w:rPr>
                <w:rFonts w:hint="eastAsia"/>
              </w:rPr>
              <w:t>３年度</w:t>
            </w:r>
          </w:p>
        </w:tc>
        <w:tc>
          <w:tcPr>
            <w:tcW w:w="1077" w:type="dxa"/>
            <w:shd w:val="clear" w:color="auto" w:fill="F2F2F2" w:themeFill="background1" w:themeFillShade="F2"/>
            <w:vAlign w:val="center"/>
          </w:tcPr>
          <w:p w14:paraId="54BE973F" w14:textId="77777777" w:rsidR="0031120A" w:rsidRPr="004B5160" w:rsidRDefault="0031120A" w:rsidP="0031120A">
            <w:pPr>
              <w:pStyle w:val="af2"/>
              <w:spacing w:line="280" w:lineRule="exact"/>
              <w:jc w:val="center"/>
            </w:pPr>
            <w:r w:rsidRPr="004B5160">
              <w:rPr>
                <w:rFonts w:hint="eastAsia"/>
              </w:rPr>
              <w:t>令和</w:t>
            </w:r>
          </w:p>
          <w:p w14:paraId="146BEC43" w14:textId="2EBD2787" w:rsidR="0031120A" w:rsidRPr="004B5160" w:rsidRDefault="0031120A" w:rsidP="0031120A">
            <w:pPr>
              <w:pStyle w:val="af2"/>
              <w:jc w:val="center"/>
            </w:pPr>
            <w:r w:rsidRPr="004B5160">
              <w:rPr>
                <w:rFonts w:hint="eastAsia"/>
              </w:rPr>
              <w:t>４年度</w:t>
            </w:r>
          </w:p>
        </w:tc>
        <w:tc>
          <w:tcPr>
            <w:tcW w:w="1077" w:type="dxa"/>
            <w:shd w:val="clear" w:color="auto" w:fill="F2F2F2" w:themeFill="background1" w:themeFillShade="F2"/>
            <w:vAlign w:val="center"/>
          </w:tcPr>
          <w:p w14:paraId="4B916B4A" w14:textId="77777777" w:rsidR="0031120A" w:rsidRPr="004B5160" w:rsidRDefault="0031120A" w:rsidP="0031120A">
            <w:pPr>
              <w:pStyle w:val="af2"/>
              <w:spacing w:line="280" w:lineRule="exact"/>
              <w:jc w:val="center"/>
            </w:pPr>
            <w:r w:rsidRPr="004B5160">
              <w:rPr>
                <w:rFonts w:hint="eastAsia"/>
              </w:rPr>
              <w:t>令和</w:t>
            </w:r>
          </w:p>
          <w:p w14:paraId="1B0AE8E5" w14:textId="24CDCD1A" w:rsidR="0031120A" w:rsidRPr="004B5160" w:rsidRDefault="0031120A" w:rsidP="0031120A">
            <w:pPr>
              <w:pStyle w:val="af2"/>
              <w:jc w:val="center"/>
            </w:pPr>
            <w:r w:rsidRPr="004B5160">
              <w:rPr>
                <w:rFonts w:hint="eastAsia"/>
              </w:rPr>
              <w:t>５年度</w:t>
            </w:r>
          </w:p>
        </w:tc>
        <w:tc>
          <w:tcPr>
            <w:tcW w:w="850" w:type="dxa"/>
            <w:shd w:val="clear" w:color="auto" w:fill="F2F2F2" w:themeFill="background1" w:themeFillShade="F2"/>
            <w:vAlign w:val="center"/>
          </w:tcPr>
          <w:p w14:paraId="0C9560C0" w14:textId="77777777" w:rsidR="0031120A" w:rsidRPr="004B5160" w:rsidRDefault="0031120A" w:rsidP="0031120A">
            <w:pPr>
              <w:pStyle w:val="af2"/>
              <w:jc w:val="center"/>
            </w:pPr>
          </w:p>
        </w:tc>
        <w:tc>
          <w:tcPr>
            <w:tcW w:w="1077" w:type="dxa"/>
            <w:shd w:val="clear" w:color="auto" w:fill="F2F2F2" w:themeFill="background1" w:themeFillShade="F2"/>
            <w:vAlign w:val="center"/>
          </w:tcPr>
          <w:p w14:paraId="322EBFF5" w14:textId="77777777" w:rsidR="0031120A" w:rsidRPr="004B5160" w:rsidRDefault="0031120A" w:rsidP="0031120A">
            <w:pPr>
              <w:pStyle w:val="af2"/>
              <w:spacing w:line="280" w:lineRule="exact"/>
              <w:jc w:val="center"/>
            </w:pPr>
            <w:r w:rsidRPr="004B5160">
              <w:rPr>
                <w:rFonts w:hint="eastAsia"/>
              </w:rPr>
              <w:t>令和</w:t>
            </w:r>
          </w:p>
          <w:p w14:paraId="6CF3D8D5" w14:textId="4686DB1E" w:rsidR="0031120A" w:rsidRPr="004B5160" w:rsidRDefault="0031120A" w:rsidP="0031120A">
            <w:pPr>
              <w:pStyle w:val="af2"/>
              <w:jc w:val="center"/>
            </w:pPr>
            <w:r w:rsidRPr="004B5160">
              <w:rPr>
                <w:rFonts w:hint="eastAsia"/>
              </w:rPr>
              <w:t>６年度</w:t>
            </w:r>
          </w:p>
        </w:tc>
        <w:tc>
          <w:tcPr>
            <w:tcW w:w="1077" w:type="dxa"/>
            <w:shd w:val="clear" w:color="auto" w:fill="F2F2F2" w:themeFill="background1" w:themeFillShade="F2"/>
            <w:vAlign w:val="center"/>
          </w:tcPr>
          <w:p w14:paraId="5733F98C" w14:textId="77777777" w:rsidR="0031120A" w:rsidRPr="004B5160" w:rsidRDefault="0031120A" w:rsidP="0031120A">
            <w:pPr>
              <w:pStyle w:val="af2"/>
              <w:spacing w:line="280" w:lineRule="exact"/>
              <w:jc w:val="center"/>
            </w:pPr>
            <w:r w:rsidRPr="004B5160">
              <w:rPr>
                <w:rFonts w:hint="eastAsia"/>
              </w:rPr>
              <w:t>令和</w:t>
            </w:r>
          </w:p>
          <w:p w14:paraId="5B522A31" w14:textId="7FF95BE7" w:rsidR="0031120A" w:rsidRPr="004B5160" w:rsidRDefault="0031120A" w:rsidP="0031120A">
            <w:pPr>
              <w:pStyle w:val="af2"/>
              <w:jc w:val="center"/>
            </w:pPr>
            <w:r w:rsidRPr="004B5160">
              <w:rPr>
                <w:rFonts w:hint="eastAsia"/>
              </w:rPr>
              <w:t>７年度</w:t>
            </w:r>
          </w:p>
        </w:tc>
        <w:tc>
          <w:tcPr>
            <w:tcW w:w="1077" w:type="dxa"/>
            <w:shd w:val="clear" w:color="auto" w:fill="F2F2F2" w:themeFill="background1" w:themeFillShade="F2"/>
            <w:vAlign w:val="center"/>
          </w:tcPr>
          <w:p w14:paraId="045C14ED" w14:textId="77777777" w:rsidR="0031120A" w:rsidRPr="004B5160" w:rsidRDefault="0031120A" w:rsidP="0031120A">
            <w:pPr>
              <w:pStyle w:val="af2"/>
              <w:spacing w:line="280" w:lineRule="exact"/>
              <w:jc w:val="center"/>
            </w:pPr>
            <w:r w:rsidRPr="004B5160">
              <w:rPr>
                <w:rFonts w:hint="eastAsia"/>
              </w:rPr>
              <w:t>令和</w:t>
            </w:r>
          </w:p>
          <w:p w14:paraId="27429E57" w14:textId="5B9B853D" w:rsidR="0031120A" w:rsidRPr="004B5160" w:rsidRDefault="0031120A" w:rsidP="0031120A">
            <w:pPr>
              <w:pStyle w:val="af2"/>
              <w:jc w:val="center"/>
            </w:pPr>
            <w:r w:rsidRPr="004B5160">
              <w:rPr>
                <w:rFonts w:hint="eastAsia"/>
              </w:rPr>
              <w:t>８年度</w:t>
            </w:r>
          </w:p>
        </w:tc>
      </w:tr>
      <w:tr w:rsidR="004B5160" w:rsidRPr="004B5160" w14:paraId="697EC559" w14:textId="77777777" w:rsidTr="00F30FAC">
        <w:tc>
          <w:tcPr>
            <w:tcW w:w="1247" w:type="dxa"/>
            <w:vMerge w:val="restart"/>
            <w:vAlign w:val="center"/>
          </w:tcPr>
          <w:p w14:paraId="2E56B5A8" w14:textId="77777777" w:rsidR="00A1578D" w:rsidRPr="004B5160" w:rsidRDefault="00A1578D" w:rsidP="00A1578D">
            <w:pPr>
              <w:pStyle w:val="af2"/>
              <w:jc w:val="center"/>
            </w:pPr>
            <w:r w:rsidRPr="004B5160">
              <w:rPr>
                <w:rFonts w:hint="eastAsia"/>
              </w:rPr>
              <w:t>利用日数</w:t>
            </w:r>
          </w:p>
          <w:p w14:paraId="4F83C579" w14:textId="77777777" w:rsidR="00A1578D" w:rsidRPr="004B5160" w:rsidRDefault="00A1578D" w:rsidP="00A1578D">
            <w:pPr>
              <w:pStyle w:val="af2"/>
            </w:pPr>
            <w:r w:rsidRPr="004B5160">
              <w:rPr>
                <w:rFonts w:hint="eastAsia"/>
              </w:rPr>
              <w:t>（人日/月）</w:t>
            </w:r>
          </w:p>
        </w:tc>
        <w:tc>
          <w:tcPr>
            <w:tcW w:w="850" w:type="dxa"/>
            <w:vAlign w:val="center"/>
          </w:tcPr>
          <w:p w14:paraId="0D3B8BD3" w14:textId="77777777" w:rsidR="00A1578D" w:rsidRPr="004B5160" w:rsidRDefault="00A1578D" w:rsidP="00A1578D">
            <w:pPr>
              <w:pStyle w:val="af2"/>
              <w:jc w:val="center"/>
            </w:pPr>
            <w:r w:rsidRPr="004B5160">
              <w:rPr>
                <w:rFonts w:hint="eastAsia"/>
              </w:rPr>
              <w:t>見込量</w:t>
            </w:r>
          </w:p>
        </w:tc>
        <w:tc>
          <w:tcPr>
            <w:tcW w:w="1077" w:type="dxa"/>
            <w:vAlign w:val="center"/>
          </w:tcPr>
          <w:p w14:paraId="406FE176" w14:textId="128F5FCB" w:rsidR="00A1578D" w:rsidRPr="004B5160" w:rsidRDefault="00A1578D" w:rsidP="00A1578D">
            <w:pPr>
              <w:pStyle w:val="af2"/>
              <w:spacing w:line="360" w:lineRule="exact"/>
              <w:ind w:rightChars="50" w:right="103"/>
              <w:jc w:val="right"/>
              <w:rPr>
                <w:kern w:val="0"/>
                <w:szCs w:val="20"/>
              </w:rPr>
            </w:pPr>
            <w:r w:rsidRPr="004B5160">
              <w:rPr>
                <w:kern w:val="0"/>
                <w:szCs w:val="20"/>
              </w:rPr>
              <w:t>84</w:t>
            </w:r>
          </w:p>
        </w:tc>
        <w:tc>
          <w:tcPr>
            <w:tcW w:w="1077" w:type="dxa"/>
            <w:vAlign w:val="center"/>
          </w:tcPr>
          <w:p w14:paraId="1F295478" w14:textId="215A96E9" w:rsidR="00A1578D" w:rsidRPr="004B5160" w:rsidRDefault="00A1578D" w:rsidP="00A1578D">
            <w:pPr>
              <w:pStyle w:val="af2"/>
              <w:spacing w:line="360" w:lineRule="exact"/>
              <w:ind w:rightChars="50" w:right="103"/>
              <w:jc w:val="right"/>
              <w:rPr>
                <w:kern w:val="0"/>
                <w:szCs w:val="20"/>
              </w:rPr>
            </w:pPr>
            <w:r w:rsidRPr="004B5160">
              <w:rPr>
                <w:kern w:val="0"/>
                <w:szCs w:val="20"/>
              </w:rPr>
              <w:t>84</w:t>
            </w:r>
          </w:p>
        </w:tc>
        <w:tc>
          <w:tcPr>
            <w:tcW w:w="1077" w:type="dxa"/>
            <w:vAlign w:val="center"/>
          </w:tcPr>
          <w:p w14:paraId="0F9A48F4" w14:textId="2B5C29E9" w:rsidR="00A1578D" w:rsidRPr="004B5160" w:rsidRDefault="00A1578D" w:rsidP="00A1578D">
            <w:pPr>
              <w:pStyle w:val="af2"/>
              <w:spacing w:line="360" w:lineRule="exact"/>
              <w:ind w:rightChars="50" w:right="103"/>
              <w:jc w:val="right"/>
              <w:rPr>
                <w:kern w:val="0"/>
                <w:szCs w:val="20"/>
              </w:rPr>
            </w:pPr>
            <w:r w:rsidRPr="004B5160">
              <w:rPr>
                <w:kern w:val="0"/>
                <w:szCs w:val="20"/>
              </w:rPr>
              <w:t>96</w:t>
            </w:r>
          </w:p>
        </w:tc>
        <w:tc>
          <w:tcPr>
            <w:tcW w:w="850" w:type="dxa"/>
            <w:vMerge w:val="restart"/>
            <w:vAlign w:val="center"/>
          </w:tcPr>
          <w:p w14:paraId="2CED6573" w14:textId="77777777" w:rsidR="00A1578D" w:rsidRPr="004B5160" w:rsidRDefault="00A1578D" w:rsidP="00A1578D">
            <w:pPr>
              <w:pStyle w:val="af2"/>
              <w:jc w:val="center"/>
            </w:pPr>
            <w:r w:rsidRPr="004B5160">
              <w:rPr>
                <w:rFonts w:hint="eastAsia"/>
              </w:rPr>
              <w:t>見込量</w:t>
            </w:r>
          </w:p>
        </w:tc>
        <w:tc>
          <w:tcPr>
            <w:tcW w:w="1077" w:type="dxa"/>
            <w:vMerge w:val="restart"/>
            <w:vAlign w:val="center"/>
          </w:tcPr>
          <w:p w14:paraId="2A59B815" w14:textId="11C64EFA" w:rsidR="00A1578D" w:rsidRPr="004B5160" w:rsidRDefault="00080E5E" w:rsidP="00A1578D">
            <w:pPr>
              <w:pStyle w:val="af2"/>
              <w:spacing w:line="360" w:lineRule="exact"/>
              <w:ind w:rightChars="50" w:right="103"/>
              <w:jc w:val="right"/>
              <w:rPr>
                <w:kern w:val="0"/>
                <w:szCs w:val="20"/>
              </w:rPr>
            </w:pPr>
            <w:r w:rsidRPr="004B5160">
              <w:rPr>
                <w:rFonts w:hint="eastAsia"/>
                <w:kern w:val="0"/>
                <w:szCs w:val="20"/>
              </w:rPr>
              <w:t>8</w:t>
            </w:r>
            <w:r w:rsidRPr="004B5160">
              <w:rPr>
                <w:kern w:val="0"/>
                <w:szCs w:val="20"/>
              </w:rPr>
              <w:t>2</w:t>
            </w:r>
          </w:p>
        </w:tc>
        <w:tc>
          <w:tcPr>
            <w:tcW w:w="1077" w:type="dxa"/>
            <w:vMerge w:val="restart"/>
            <w:vAlign w:val="center"/>
          </w:tcPr>
          <w:p w14:paraId="4EF7C629" w14:textId="00910A59" w:rsidR="00A1578D" w:rsidRPr="004B5160" w:rsidRDefault="00080E5E" w:rsidP="00A1578D">
            <w:pPr>
              <w:pStyle w:val="af2"/>
              <w:spacing w:line="360" w:lineRule="exact"/>
              <w:ind w:rightChars="50" w:right="103"/>
              <w:jc w:val="right"/>
              <w:rPr>
                <w:kern w:val="0"/>
                <w:szCs w:val="20"/>
              </w:rPr>
            </w:pPr>
            <w:r w:rsidRPr="004B5160">
              <w:rPr>
                <w:rFonts w:hint="eastAsia"/>
                <w:kern w:val="0"/>
                <w:szCs w:val="20"/>
              </w:rPr>
              <w:t>8</w:t>
            </w:r>
            <w:r w:rsidRPr="004B5160">
              <w:rPr>
                <w:kern w:val="0"/>
                <w:szCs w:val="20"/>
              </w:rPr>
              <w:t>5</w:t>
            </w:r>
          </w:p>
        </w:tc>
        <w:tc>
          <w:tcPr>
            <w:tcW w:w="1077" w:type="dxa"/>
            <w:vMerge w:val="restart"/>
            <w:vAlign w:val="center"/>
          </w:tcPr>
          <w:p w14:paraId="1279E625" w14:textId="4F1CE025" w:rsidR="00A1578D" w:rsidRPr="004B5160" w:rsidRDefault="00080E5E" w:rsidP="00A1578D">
            <w:pPr>
              <w:pStyle w:val="af2"/>
              <w:spacing w:line="360" w:lineRule="exact"/>
              <w:ind w:rightChars="50" w:right="103"/>
              <w:jc w:val="right"/>
              <w:rPr>
                <w:kern w:val="0"/>
                <w:szCs w:val="20"/>
              </w:rPr>
            </w:pPr>
            <w:r w:rsidRPr="004B5160">
              <w:rPr>
                <w:rFonts w:hint="eastAsia"/>
                <w:kern w:val="0"/>
                <w:szCs w:val="20"/>
              </w:rPr>
              <w:t>8</w:t>
            </w:r>
            <w:r w:rsidRPr="004B5160">
              <w:rPr>
                <w:kern w:val="0"/>
                <w:szCs w:val="20"/>
              </w:rPr>
              <w:t>8</w:t>
            </w:r>
          </w:p>
        </w:tc>
      </w:tr>
      <w:tr w:rsidR="004B5160" w:rsidRPr="004B5160" w14:paraId="2F6E4A9B" w14:textId="77777777" w:rsidTr="00F30FAC">
        <w:tc>
          <w:tcPr>
            <w:tcW w:w="1247" w:type="dxa"/>
            <w:vMerge/>
            <w:vAlign w:val="center"/>
          </w:tcPr>
          <w:p w14:paraId="3F65D21B" w14:textId="77777777" w:rsidR="00A1578D" w:rsidRPr="004B5160" w:rsidRDefault="00A1578D" w:rsidP="00A1578D">
            <w:pPr>
              <w:pStyle w:val="af2"/>
            </w:pPr>
          </w:p>
        </w:tc>
        <w:tc>
          <w:tcPr>
            <w:tcW w:w="850" w:type="dxa"/>
            <w:vAlign w:val="center"/>
          </w:tcPr>
          <w:p w14:paraId="403A296E" w14:textId="77777777" w:rsidR="00A1578D" w:rsidRPr="004B5160" w:rsidRDefault="00A1578D" w:rsidP="00A1578D">
            <w:pPr>
              <w:pStyle w:val="af2"/>
              <w:jc w:val="center"/>
            </w:pPr>
            <w:r w:rsidRPr="004B5160">
              <w:rPr>
                <w:rFonts w:hint="eastAsia"/>
              </w:rPr>
              <w:t>実績</w:t>
            </w:r>
          </w:p>
        </w:tc>
        <w:tc>
          <w:tcPr>
            <w:tcW w:w="1077" w:type="dxa"/>
            <w:vAlign w:val="center"/>
          </w:tcPr>
          <w:p w14:paraId="12542FB7" w14:textId="7606EB1F" w:rsidR="00A1578D" w:rsidRPr="004B5160" w:rsidRDefault="00080E5E" w:rsidP="00A1578D">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0</w:t>
            </w:r>
          </w:p>
        </w:tc>
        <w:tc>
          <w:tcPr>
            <w:tcW w:w="1077" w:type="dxa"/>
            <w:vAlign w:val="center"/>
          </w:tcPr>
          <w:p w14:paraId="42B72F49" w14:textId="2AF31AFB" w:rsidR="00A1578D" w:rsidRPr="004B5160" w:rsidRDefault="00080E5E" w:rsidP="00A1578D">
            <w:pPr>
              <w:pStyle w:val="af2"/>
              <w:spacing w:line="360" w:lineRule="exact"/>
              <w:ind w:rightChars="50" w:right="103"/>
              <w:jc w:val="right"/>
              <w:rPr>
                <w:kern w:val="0"/>
                <w:szCs w:val="20"/>
              </w:rPr>
            </w:pPr>
            <w:r w:rsidRPr="004B5160">
              <w:rPr>
                <w:rFonts w:hint="eastAsia"/>
                <w:kern w:val="0"/>
                <w:szCs w:val="20"/>
              </w:rPr>
              <w:t>8</w:t>
            </w:r>
            <w:r w:rsidRPr="004B5160">
              <w:rPr>
                <w:kern w:val="0"/>
                <w:szCs w:val="20"/>
              </w:rPr>
              <w:t>8</w:t>
            </w:r>
          </w:p>
        </w:tc>
        <w:tc>
          <w:tcPr>
            <w:tcW w:w="1077" w:type="dxa"/>
            <w:shd w:val="clear" w:color="auto" w:fill="auto"/>
            <w:vAlign w:val="center"/>
          </w:tcPr>
          <w:p w14:paraId="089DD904" w14:textId="2DB32B28" w:rsidR="00A1578D" w:rsidRPr="004B5160" w:rsidRDefault="00F97FC6" w:rsidP="00A1578D">
            <w:pPr>
              <w:pStyle w:val="af2"/>
              <w:spacing w:line="360" w:lineRule="exact"/>
              <w:ind w:rightChars="50" w:right="103"/>
              <w:jc w:val="right"/>
              <w:rPr>
                <w:kern w:val="0"/>
                <w:szCs w:val="20"/>
              </w:rPr>
            </w:pPr>
            <w:r w:rsidRPr="004B5160">
              <w:rPr>
                <w:rFonts w:hint="eastAsia"/>
                <w:w w:val="90"/>
                <w:kern w:val="0"/>
                <w:sz w:val="16"/>
                <w:szCs w:val="16"/>
              </w:rPr>
              <w:t>（見込）</w:t>
            </w:r>
            <w:r w:rsidR="00080E5E" w:rsidRPr="004B5160">
              <w:rPr>
                <w:rFonts w:hint="eastAsia"/>
                <w:kern w:val="0"/>
                <w:szCs w:val="20"/>
              </w:rPr>
              <w:t>7</w:t>
            </w:r>
            <w:r w:rsidR="00080E5E" w:rsidRPr="004B5160">
              <w:rPr>
                <w:kern w:val="0"/>
                <w:szCs w:val="20"/>
              </w:rPr>
              <w:t>9</w:t>
            </w:r>
          </w:p>
        </w:tc>
        <w:tc>
          <w:tcPr>
            <w:tcW w:w="850" w:type="dxa"/>
            <w:vMerge/>
            <w:vAlign w:val="center"/>
          </w:tcPr>
          <w:p w14:paraId="2A9B2B99" w14:textId="77777777" w:rsidR="00A1578D" w:rsidRPr="004B5160" w:rsidRDefault="00A1578D" w:rsidP="00A1578D">
            <w:pPr>
              <w:pStyle w:val="af2"/>
              <w:jc w:val="center"/>
            </w:pPr>
          </w:p>
        </w:tc>
        <w:tc>
          <w:tcPr>
            <w:tcW w:w="1077" w:type="dxa"/>
            <w:vMerge/>
            <w:vAlign w:val="center"/>
          </w:tcPr>
          <w:p w14:paraId="1DE44874" w14:textId="77777777" w:rsidR="00A1578D" w:rsidRPr="004B5160" w:rsidRDefault="00A1578D" w:rsidP="00A1578D">
            <w:pPr>
              <w:pStyle w:val="af2"/>
              <w:spacing w:line="360" w:lineRule="exact"/>
              <w:ind w:rightChars="50" w:right="103"/>
              <w:jc w:val="right"/>
              <w:rPr>
                <w:kern w:val="0"/>
                <w:szCs w:val="20"/>
              </w:rPr>
            </w:pPr>
          </w:p>
        </w:tc>
        <w:tc>
          <w:tcPr>
            <w:tcW w:w="1077" w:type="dxa"/>
            <w:vMerge/>
            <w:vAlign w:val="center"/>
          </w:tcPr>
          <w:p w14:paraId="59BC42A3" w14:textId="77777777" w:rsidR="00A1578D" w:rsidRPr="004B5160" w:rsidRDefault="00A1578D" w:rsidP="00A1578D">
            <w:pPr>
              <w:pStyle w:val="af2"/>
              <w:spacing w:line="360" w:lineRule="exact"/>
              <w:ind w:rightChars="50" w:right="103"/>
              <w:jc w:val="right"/>
              <w:rPr>
                <w:kern w:val="0"/>
                <w:szCs w:val="20"/>
              </w:rPr>
            </w:pPr>
          </w:p>
        </w:tc>
        <w:tc>
          <w:tcPr>
            <w:tcW w:w="1077" w:type="dxa"/>
            <w:vMerge/>
            <w:vAlign w:val="center"/>
          </w:tcPr>
          <w:p w14:paraId="26553F68" w14:textId="77777777" w:rsidR="00A1578D" w:rsidRPr="004B5160" w:rsidRDefault="00A1578D" w:rsidP="00A1578D">
            <w:pPr>
              <w:pStyle w:val="af2"/>
              <w:spacing w:line="360" w:lineRule="exact"/>
              <w:ind w:rightChars="50" w:right="103"/>
              <w:jc w:val="right"/>
              <w:rPr>
                <w:kern w:val="0"/>
                <w:szCs w:val="20"/>
              </w:rPr>
            </w:pPr>
          </w:p>
        </w:tc>
      </w:tr>
      <w:tr w:rsidR="004B5160" w:rsidRPr="004B5160" w14:paraId="14392AAB" w14:textId="77777777" w:rsidTr="00F30FAC">
        <w:tc>
          <w:tcPr>
            <w:tcW w:w="1247" w:type="dxa"/>
            <w:vMerge w:val="restart"/>
            <w:vAlign w:val="center"/>
          </w:tcPr>
          <w:p w14:paraId="3530DD46" w14:textId="77777777" w:rsidR="00A1578D" w:rsidRPr="004B5160" w:rsidRDefault="00A1578D" w:rsidP="00A1578D">
            <w:pPr>
              <w:pStyle w:val="af2"/>
              <w:jc w:val="center"/>
            </w:pPr>
            <w:r w:rsidRPr="004B5160">
              <w:rPr>
                <w:rFonts w:hint="eastAsia"/>
              </w:rPr>
              <w:t>利用人数</w:t>
            </w:r>
          </w:p>
          <w:p w14:paraId="2EA58C6A" w14:textId="77777777" w:rsidR="00A1578D" w:rsidRPr="004B5160" w:rsidRDefault="00A1578D" w:rsidP="00A1578D">
            <w:pPr>
              <w:pStyle w:val="af2"/>
              <w:jc w:val="center"/>
            </w:pPr>
            <w:r w:rsidRPr="004B5160">
              <w:rPr>
                <w:rFonts w:hint="eastAsia"/>
              </w:rPr>
              <w:t>（人/月）</w:t>
            </w:r>
          </w:p>
        </w:tc>
        <w:tc>
          <w:tcPr>
            <w:tcW w:w="850" w:type="dxa"/>
            <w:vAlign w:val="center"/>
          </w:tcPr>
          <w:p w14:paraId="20088B03" w14:textId="77777777" w:rsidR="00A1578D" w:rsidRPr="004B5160" w:rsidRDefault="00A1578D" w:rsidP="00A1578D">
            <w:pPr>
              <w:pStyle w:val="af2"/>
              <w:jc w:val="center"/>
            </w:pPr>
            <w:r w:rsidRPr="004B5160">
              <w:rPr>
                <w:rFonts w:hint="eastAsia"/>
              </w:rPr>
              <w:t>見込量</w:t>
            </w:r>
          </w:p>
        </w:tc>
        <w:tc>
          <w:tcPr>
            <w:tcW w:w="1077" w:type="dxa"/>
            <w:vAlign w:val="center"/>
          </w:tcPr>
          <w:p w14:paraId="02C9B707" w14:textId="499C6D84" w:rsidR="00A1578D" w:rsidRPr="004B5160" w:rsidRDefault="00A1578D" w:rsidP="00A1578D">
            <w:pPr>
              <w:pStyle w:val="af2"/>
              <w:spacing w:line="360" w:lineRule="exact"/>
              <w:ind w:rightChars="50" w:right="103"/>
              <w:jc w:val="right"/>
              <w:rPr>
                <w:kern w:val="0"/>
                <w:szCs w:val="20"/>
              </w:rPr>
            </w:pPr>
            <w:r w:rsidRPr="004B5160">
              <w:rPr>
                <w:kern w:val="0"/>
                <w:szCs w:val="20"/>
              </w:rPr>
              <w:t>7</w:t>
            </w:r>
          </w:p>
        </w:tc>
        <w:tc>
          <w:tcPr>
            <w:tcW w:w="1077" w:type="dxa"/>
            <w:vAlign w:val="center"/>
          </w:tcPr>
          <w:p w14:paraId="0F7F3F38" w14:textId="11223121" w:rsidR="00A1578D" w:rsidRPr="004B5160" w:rsidRDefault="00A1578D" w:rsidP="00A1578D">
            <w:pPr>
              <w:pStyle w:val="af2"/>
              <w:spacing w:line="360" w:lineRule="exact"/>
              <w:ind w:rightChars="50" w:right="103"/>
              <w:jc w:val="right"/>
              <w:rPr>
                <w:kern w:val="0"/>
                <w:szCs w:val="20"/>
              </w:rPr>
            </w:pPr>
            <w:r w:rsidRPr="004B5160">
              <w:rPr>
                <w:kern w:val="0"/>
                <w:szCs w:val="20"/>
              </w:rPr>
              <w:t>7</w:t>
            </w:r>
          </w:p>
        </w:tc>
        <w:tc>
          <w:tcPr>
            <w:tcW w:w="1077" w:type="dxa"/>
            <w:shd w:val="clear" w:color="auto" w:fill="auto"/>
            <w:vAlign w:val="center"/>
          </w:tcPr>
          <w:p w14:paraId="1FA8F940" w14:textId="67C38019" w:rsidR="00A1578D" w:rsidRPr="004B5160" w:rsidRDefault="00A1578D" w:rsidP="00A1578D">
            <w:pPr>
              <w:pStyle w:val="af2"/>
              <w:spacing w:line="360" w:lineRule="exact"/>
              <w:ind w:rightChars="50" w:right="103"/>
              <w:jc w:val="right"/>
              <w:rPr>
                <w:kern w:val="0"/>
                <w:szCs w:val="20"/>
              </w:rPr>
            </w:pPr>
            <w:r w:rsidRPr="004B5160">
              <w:rPr>
                <w:kern w:val="0"/>
                <w:szCs w:val="20"/>
              </w:rPr>
              <w:t>8</w:t>
            </w:r>
          </w:p>
        </w:tc>
        <w:tc>
          <w:tcPr>
            <w:tcW w:w="850" w:type="dxa"/>
            <w:vMerge w:val="restart"/>
            <w:vAlign w:val="center"/>
          </w:tcPr>
          <w:p w14:paraId="306ED5AE" w14:textId="77777777" w:rsidR="00A1578D" w:rsidRPr="004B5160" w:rsidRDefault="00A1578D" w:rsidP="00A1578D">
            <w:pPr>
              <w:pStyle w:val="af2"/>
              <w:jc w:val="center"/>
            </w:pPr>
            <w:r w:rsidRPr="004B5160">
              <w:rPr>
                <w:rFonts w:hint="eastAsia"/>
              </w:rPr>
              <w:t>見込量</w:t>
            </w:r>
          </w:p>
        </w:tc>
        <w:tc>
          <w:tcPr>
            <w:tcW w:w="1077" w:type="dxa"/>
            <w:vMerge w:val="restart"/>
            <w:vAlign w:val="center"/>
          </w:tcPr>
          <w:p w14:paraId="27084E5A" w14:textId="615EDEF2" w:rsidR="00A1578D" w:rsidRPr="004B5160" w:rsidRDefault="00080E5E" w:rsidP="00A1578D">
            <w:pPr>
              <w:pStyle w:val="af2"/>
              <w:spacing w:line="360" w:lineRule="exact"/>
              <w:ind w:rightChars="50" w:right="103"/>
              <w:jc w:val="right"/>
              <w:rPr>
                <w:kern w:val="0"/>
                <w:szCs w:val="20"/>
              </w:rPr>
            </w:pPr>
            <w:r w:rsidRPr="004B5160">
              <w:rPr>
                <w:rFonts w:hint="eastAsia"/>
                <w:kern w:val="0"/>
                <w:szCs w:val="20"/>
              </w:rPr>
              <w:t>7</w:t>
            </w:r>
          </w:p>
        </w:tc>
        <w:tc>
          <w:tcPr>
            <w:tcW w:w="1077" w:type="dxa"/>
            <w:vMerge w:val="restart"/>
            <w:vAlign w:val="center"/>
          </w:tcPr>
          <w:p w14:paraId="04B299E2" w14:textId="0F9BD0DE" w:rsidR="00A1578D" w:rsidRPr="004B5160" w:rsidRDefault="00080E5E" w:rsidP="00A1578D">
            <w:pPr>
              <w:pStyle w:val="af2"/>
              <w:spacing w:line="360" w:lineRule="exact"/>
              <w:ind w:rightChars="50" w:right="103"/>
              <w:jc w:val="right"/>
              <w:rPr>
                <w:kern w:val="0"/>
                <w:szCs w:val="20"/>
              </w:rPr>
            </w:pPr>
            <w:r w:rsidRPr="004B5160">
              <w:rPr>
                <w:rFonts w:hint="eastAsia"/>
                <w:kern w:val="0"/>
                <w:szCs w:val="20"/>
              </w:rPr>
              <w:t>8</w:t>
            </w:r>
          </w:p>
        </w:tc>
        <w:tc>
          <w:tcPr>
            <w:tcW w:w="1077" w:type="dxa"/>
            <w:vMerge w:val="restart"/>
            <w:vAlign w:val="center"/>
          </w:tcPr>
          <w:p w14:paraId="52C615A5" w14:textId="67A89E27" w:rsidR="00A1578D" w:rsidRPr="004B5160" w:rsidRDefault="00080E5E" w:rsidP="00A1578D">
            <w:pPr>
              <w:pStyle w:val="af2"/>
              <w:spacing w:line="360" w:lineRule="exact"/>
              <w:ind w:rightChars="50" w:right="103"/>
              <w:jc w:val="right"/>
              <w:rPr>
                <w:kern w:val="0"/>
                <w:szCs w:val="20"/>
              </w:rPr>
            </w:pPr>
            <w:r w:rsidRPr="004B5160">
              <w:rPr>
                <w:rFonts w:hint="eastAsia"/>
                <w:kern w:val="0"/>
                <w:szCs w:val="20"/>
              </w:rPr>
              <w:t>9</w:t>
            </w:r>
          </w:p>
        </w:tc>
      </w:tr>
      <w:tr w:rsidR="00A1578D" w:rsidRPr="004B5160" w14:paraId="2DFF32E3" w14:textId="77777777" w:rsidTr="00F30FAC">
        <w:tc>
          <w:tcPr>
            <w:tcW w:w="1247" w:type="dxa"/>
            <w:vMerge/>
            <w:vAlign w:val="center"/>
          </w:tcPr>
          <w:p w14:paraId="70269FC9" w14:textId="77777777" w:rsidR="00A1578D" w:rsidRPr="004B5160" w:rsidRDefault="00A1578D" w:rsidP="00A1578D">
            <w:pPr>
              <w:pStyle w:val="af2"/>
            </w:pPr>
          </w:p>
        </w:tc>
        <w:tc>
          <w:tcPr>
            <w:tcW w:w="850" w:type="dxa"/>
            <w:vAlign w:val="center"/>
          </w:tcPr>
          <w:p w14:paraId="14CCCEAB" w14:textId="77777777" w:rsidR="00A1578D" w:rsidRPr="004B5160" w:rsidRDefault="00A1578D" w:rsidP="00A1578D">
            <w:pPr>
              <w:pStyle w:val="af2"/>
              <w:jc w:val="center"/>
            </w:pPr>
            <w:r w:rsidRPr="004B5160">
              <w:rPr>
                <w:rFonts w:hint="eastAsia"/>
              </w:rPr>
              <w:t>実績</w:t>
            </w:r>
          </w:p>
        </w:tc>
        <w:tc>
          <w:tcPr>
            <w:tcW w:w="1077" w:type="dxa"/>
            <w:vAlign w:val="center"/>
          </w:tcPr>
          <w:p w14:paraId="10213849" w14:textId="21CFCE80" w:rsidR="00A1578D" w:rsidRPr="004B5160" w:rsidRDefault="00080E5E" w:rsidP="00A1578D">
            <w:pPr>
              <w:pStyle w:val="af2"/>
              <w:spacing w:line="360" w:lineRule="exact"/>
              <w:ind w:rightChars="50" w:right="103"/>
              <w:jc w:val="right"/>
              <w:rPr>
                <w:kern w:val="0"/>
                <w:szCs w:val="20"/>
              </w:rPr>
            </w:pPr>
            <w:r w:rsidRPr="004B5160">
              <w:rPr>
                <w:rFonts w:hint="eastAsia"/>
                <w:kern w:val="0"/>
                <w:szCs w:val="20"/>
              </w:rPr>
              <w:t>4</w:t>
            </w:r>
          </w:p>
        </w:tc>
        <w:tc>
          <w:tcPr>
            <w:tcW w:w="1077" w:type="dxa"/>
            <w:vAlign w:val="center"/>
          </w:tcPr>
          <w:p w14:paraId="65790AE7" w14:textId="3C31BCEC" w:rsidR="00A1578D" w:rsidRPr="004B5160" w:rsidRDefault="00080E5E" w:rsidP="00A1578D">
            <w:pPr>
              <w:pStyle w:val="af2"/>
              <w:spacing w:line="360" w:lineRule="exact"/>
              <w:ind w:rightChars="50" w:right="103"/>
              <w:jc w:val="right"/>
              <w:rPr>
                <w:kern w:val="0"/>
                <w:szCs w:val="20"/>
              </w:rPr>
            </w:pPr>
            <w:r w:rsidRPr="004B5160">
              <w:rPr>
                <w:rFonts w:hint="eastAsia"/>
                <w:kern w:val="0"/>
                <w:szCs w:val="20"/>
              </w:rPr>
              <w:t>6</w:t>
            </w:r>
          </w:p>
        </w:tc>
        <w:tc>
          <w:tcPr>
            <w:tcW w:w="1077" w:type="dxa"/>
            <w:shd w:val="clear" w:color="auto" w:fill="auto"/>
            <w:vAlign w:val="center"/>
          </w:tcPr>
          <w:p w14:paraId="6FA43D92" w14:textId="796F74B1" w:rsidR="00A1578D" w:rsidRPr="004B5160" w:rsidRDefault="00F97FC6" w:rsidP="00A1578D">
            <w:pPr>
              <w:pStyle w:val="af2"/>
              <w:spacing w:line="360" w:lineRule="exact"/>
              <w:ind w:rightChars="50" w:right="103"/>
              <w:jc w:val="right"/>
              <w:rPr>
                <w:kern w:val="0"/>
                <w:szCs w:val="20"/>
              </w:rPr>
            </w:pPr>
            <w:r w:rsidRPr="004B5160">
              <w:rPr>
                <w:rFonts w:hint="eastAsia"/>
                <w:w w:val="90"/>
                <w:kern w:val="0"/>
                <w:sz w:val="16"/>
                <w:szCs w:val="16"/>
              </w:rPr>
              <w:t xml:space="preserve">（見込） </w:t>
            </w:r>
            <w:r w:rsidR="00080E5E" w:rsidRPr="004B5160">
              <w:rPr>
                <w:rFonts w:hint="eastAsia"/>
                <w:kern w:val="0"/>
                <w:szCs w:val="20"/>
              </w:rPr>
              <w:t>7</w:t>
            </w:r>
          </w:p>
        </w:tc>
        <w:tc>
          <w:tcPr>
            <w:tcW w:w="850" w:type="dxa"/>
            <w:vMerge/>
            <w:vAlign w:val="center"/>
          </w:tcPr>
          <w:p w14:paraId="0ADAFB56" w14:textId="77777777" w:rsidR="00A1578D" w:rsidRPr="004B5160" w:rsidRDefault="00A1578D" w:rsidP="00A1578D">
            <w:pPr>
              <w:pStyle w:val="af2"/>
            </w:pPr>
          </w:p>
        </w:tc>
        <w:tc>
          <w:tcPr>
            <w:tcW w:w="1077" w:type="dxa"/>
            <w:vMerge/>
            <w:vAlign w:val="center"/>
          </w:tcPr>
          <w:p w14:paraId="0DE8B7EF" w14:textId="77777777" w:rsidR="00A1578D" w:rsidRPr="004B5160" w:rsidRDefault="00A1578D" w:rsidP="00A1578D">
            <w:pPr>
              <w:pStyle w:val="af2"/>
            </w:pPr>
          </w:p>
        </w:tc>
        <w:tc>
          <w:tcPr>
            <w:tcW w:w="1077" w:type="dxa"/>
            <w:vMerge/>
            <w:vAlign w:val="center"/>
          </w:tcPr>
          <w:p w14:paraId="33E50D50" w14:textId="77777777" w:rsidR="00A1578D" w:rsidRPr="004B5160" w:rsidRDefault="00A1578D" w:rsidP="00A1578D">
            <w:pPr>
              <w:pStyle w:val="af2"/>
            </w:pPr>
          </w:p>
        </w:tc>
        <w:tc>
          <w:tcPr>
            <w:tcW w:w="1077" w:type="dxa"/>
            <w:vMerge/>
            <w:vAlign w:val="center"/>
          </w:tcPr>
          <w:p w14:paraId="753C8675" w14:textId="77777777" w:rsidR="00A1578D" w:rsidRPr="004B5160" w:rsidRDefault="00A1578D" w:rsidP="00A1578D">
            <w:pPr>
              <w:pStyle w:val="af2"/>
            </w:pPr>
          </w:p>
        </w:tc>
      </w:tr>
    </w:tbl>
    <w:p w14:paraId="324FF606" w14:textId="267B817B" w:rsidR="0031120A" w:rsidRPr="004B5160" w:rsidRDefault="0031120A" w:rsidP="00B3344F"/>
    <w:p w14:paraId="409E0990" w14:textId="77777777" w:rsidR="00B3344F" w:rsidRPr="004B5160" w:rsidRDefault="00B3344F" w:rsidP="00B3344F">
      <w:pPr>
        <w:pStyle w:val="af3"/>
        <w:spacing w:line="360" w:lineRule="auto"/>
        <w:ind w:left="103"/>
      </w:pPr>
      <w:r w:rsidRPr="004B5160">
        <w:rPr>
          <w:rFonts w:hint="eastAsia"/>
        </w:rPr>
        <w:t>【現状と見込量の考え方】</w:t>
      </w:r>
    </w:p>
    <w:p w14:paraId="09E1BACC" w14:textId="7111B270" w:rsidR="00B3344F" w:rsidRPr="004B5160" w:rsidRDefault="00B3344F" w:rsidP="008700F4">
      <w:pPr>
        <w:pStyle w:val="af"/>
        <w:ind w:left="430" w:right="205" w:hanging="225"/>
      </w:pPr>
      <w:r w:rsidRPr="004B5160">
        <w:rPr>
          <w:rFonts w:hint="eastAsia"/>
        </w:rPr>
        <w:t>○自立訓練（機能訓練）</w:t>
      </w:r>
      <w:r w:rsidR="008700F4" w:rsidRPr="004B5160">
        <w:rPr>
          <w:rFonts w:hint="eastAsia"/>
        </w:rPr>
        <w:t>は</w:t>
      </w:r>
      <w:r w:rsidRPr="004B5160">
        <w:rPr>
          <w:rFonts w:hint="eastAsia"/>
        </w:rPr>
        <w:t>、訓練</w:t>
      </w:r>
      <w:r w:rsidR="008700F4" w:rsidRPr="004B5160">
        <w:rPr>
          <w:rFonts w:hint="eastAsia"/>
        </w:rPr>
        <w:t>が</w:t>
      </w:r>
      <w:r w:rsidRPr="004B5160">
        <w:rPr>
          <w:rFonts w:hint="eastAsia"/>
        </w:rPr>
        <w:t>できる場所が限られていることから、今後も同様な傾向が続くとみられます。</w:t>
      </w:r>
    </w:p>
    <w:p w14:paraId="33C7E3A6" w14:textId="77777777" w:rsidR="00B3344F" w:rsidRPr="004B5160" w:rsidRDefault="00B3344F" w:rsidP="008700F4">
      <w:pPr>
        <w:pStyle w:val="af"/>
        <w:ind w:left="430" w:right="205" w:hanging="225"/>
      </w:pPr>
      <w:r w:rsidRPr="004B5160">
        <w:rPr>
          <w:rFonts w:hint="eastAsia"/>
        </w:rPr>
        <w:t>○自立訓練（生活訓練）の利用は増加しており、今後も同様な傾向が続くとみられます。</w:t>
      </w:r>
    </w:p>
    <w:p w14:paraId="16753258" w14:textId="77777777" w:rsidR="00B3344F" w:rsidRPr="004B5160" w:rsidRDefault="00B3344F" w:rsidP="00B3344F">
      <w:pPr>
        <w:autoSpaceDE/>
        <w:autoSpaceDN/>
        <w:ind w:rightChars="100" w:right="205"/>
      </w:pPr>
    </w:p>
    <w:p w14:paraId="2919280C" w14:textId="77777777" w:rsidR="00B3344F" w:rsidRPr="004B5160" w:rsidRDefault="00B3344F" w:rsidP="00B3344F">
      <w:pPr>
        <w:pStyle w:val="af3"/>
        <w:spacing w:line="360" w:lineRule="auto"/>
        <w:ind w:left="103" w:rightChars="100" w:right="205"/>
      </w:pPr>
      <w:r w:rsidRPr="004B5160">
        <w:rPr>
          <w:rFonts w:hint="eastAsia"/>
        </w:rPr>
        <w:t>【見込量確保に向けて】</w:t>
      </w:r>
    </w:p>
    <w:p w14:paraId="4522122D" w14:textId="77777777" w:rsidR="00B3344F" w:rsidRPr="004B5160" w:rsidRDefault="00B3344F" w:rsidP="008700F4">
      <w:pPr>
        <w:pStyle w:val="af"/>
        <w:ind w:left="430" w:right="205" w:hanging="225"/>
      </w:pPr>
      <w:r w:rsidRPr="004B5160">
        <w:rPr>
          <w:rFonts w:hint="eastAsia"/>
        </w:rPr>
        <w:t>○専門的なサービスを提供できる施設は限られているため、定員の拡大や広域連携による新たな活動の場の確保を図ります。</w:t>
      </w:r>
    </w:p>
    <w:p w14:paraId="47201C91" w14:textId="77777777" w:rsidR="00B3344F" w:rsidRPr="004B5160" w:rsidRDefault="00B3344F" w:rsidP="008700F4">
      <w:pPr>
        <w:pStyle w:val="af"/>
        <w:ind w:left="430" w:right="205" w:hanging="225"/>
      </w:pPr>
      <w:r w:rsidRPr="004B5160">
        <w:rPr>
          <w:rFonts w:hint="eastAsia"/>
        </w:rPr>
        <w:t>○サービスの提供に向けて、事業者情報の収集に努めるとともに、広く情報提供を行い、多様な事業者の参入を促進していきます。</w:t>
      </w:r>
    </w:p>
    <w:p w14:paraId="35F4C6CF" w14:textId="4F708F8D" w:rsidR="00B3344F" w:rsidRPr="004B5160" w:rsidRDefault="00B3344F" w:rsidP="00B3344F">
      <w:pPr>
        <w:autoSpaceDE/>
        <w:autoSpaceDN/>
      </w:pPr>
    </w:p>
    <w:p w14:paraId="2C3FFBA0" w14:textId="1F6628D8" w:rsidR="00377915" w:rsidRPr="004B5160" w:rsidRDefault="00377915">
      <w:pPr>
        <w:autoSpaceDE/>
        <w:autoSpaceDN/>
      </w:pPr>
      <w:r w:rsidRPr="004B5160">
        <w:br w:type="page"/>
      </w:r>
    </w:p>
    <w:p w14:paraId="2D39A230" w14:textId="77777777" w:rsidR="0031120A" w:rsidRPr="004B5160" w:rsidRDefault="0031120A" w:rsidP="00B3344F">
      <w:pPr>
        <w:autoSpaceDE/>
        <w:autoSpaceDN/>
      </w:pPr>
    </w:p>
    <w:p w14:paraId="0A7BCEC4" w14:textId="77777777" w:rsidR="00B3344F" w:rsidRPr="004B5160" w:rsidRDefault="00B3344F" w:rsidP="00B3344F">
      <w:pPr>
        <w:pStyle w:val="af4"/>
        <w:ind w:left="205"/>
      </w:pPr>
      <w:r w:rsidRPr="004B5160">
        <w:rPr>
          <w:rFonts w:hint="eastAsia"/>
        </w:rPr>
        <w:t>③就労支援【訓練等給付】</w:t>
      </w:r>
    </w:p>
    <w:p w14:paraId="4AB7E754" w14:textId="77777777" w:rsidR="00B3344F" w:rsidRPr="004B5160" w:rsidRDefault="00B3344F" w:rsidP="00B3344F">
      <w:pPr>
        <w:pStyle w:val="12"/>
        <w:ind w:left="410" w:right="205"/>
      </w:pPr>
      <w:r w:rsidRPr="004B5160">
        <w:rPr>
          <w:rFonts w:hint="eastAsia"/>
        </w:rPr>
        <w:t xml:space="preserve">　働く意欲のある人が、一人でも多く安心して働ける場の確保につながるよう、多様な就労情報の提供や就労支援を推進します。</w:t>
      </w:r>
    </w:p>
    <w:p w14:paraId="0C326F37" w14:textId="77777777" w:rsidR="00B3344F" w:rsidRPr="004B5160" w:rsidRDefault="00B3344F" w:rsidP="00B3344F">
      <w:pPr>
        <w:autoSpaceDE/>
        <w:autoSpaceDN/>
      </w:pPr>
    </w:p>
    <w:p w14:paraId="05E14177" w14:textId="77777777" w:rsidR="00B3344F" w:rsidRPr="004B5160" w:rsidRDefault="00B3344F" w:rsidP="00B3344F">
      <w:pPr>
        <w:pStyle w:val="af3"/>
        <w:spacing w:line="360" w:lineRule="auto"/>
        <w:ind w:left="103"/>
      </w:pPr>
      <w:r w:rsidRPr="004B5160">
        <w:rPr>
          <w:rFonts w:hint="eastAsia"/>
        </w:rPr>
        <w:t>【サービスの概要】</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405"/>
        <w:gridCol w:w="6979"/>
      </w:tblGrid>
      <w:tr w:rsidR="004B5160" w:rsidRPr="004B5160" w14:paraId="559171C6" w14:textId="77777777" w:rsidTr="00F30FAC">
        <w:tc>
          <w:tcPr>
            <w:tcW w:w="2405" w:type="dxa"/>
            <w:shd w:val="clear" w:color="auto" w:fill="F2F2F2" w:themeFill="background1" w:themeFillShade="F2"/>
            <w:vAlign w:val="center"/>
          </w:tcPr>
          <w:p w14:paraId="2D99135A" w14:textId="77777777" w:rsidR="00B3344F" w:rsidRPr="004B5160" w:rsidRDefault="00B3344F" w:rsidP="00F30FAC">
            <w:pPr>
              <w:pStyle w:val="af2"/>
              <w:jc w:val="center"/>
            </w:pPr>
            <w:r w:rsidRPr="004B5160">
              <w:rPr>
                <w:rFonts w:hint="eastAsia"/>
              </w:rPr>
              <w:t>サービス名</w:t>
            </w:r>
          </w:p>
        </w:tc>
        <w:tc>
          <w:tcPr>
            <w:tcW w:w="6979" w:type="dxa"/>
            <w:shd w:val="clear" w:color="auto" w:fill="F2F2F2" w:themeFill="background1" w:themeFillShade="F2"/>
            <w:vAlign w:val="center"/>
          </w:tcPr>
          <w:p w14:paraId="6488221C" w14:textId="77777777" w:rsidR="00B3344F" w:rsidRPr="004B5160" w:rsidRDefault="00B3344F" w:rsidP="00F30FAC">
            <w:pPr>
              <w:pStyle w:val="af2"/>
              <w:jc w:val="center"/>
            </w:pPr>
            <w:r w:rsidRPr="004B5160">
              <w:rPr>
                <w:rFonts w:hint="eastAsia"/>
                <w:kern w:val="0"/>
              </w:rPr>
              <w:t>内  容</w:t>
            </w:r>
          </w:p>
        </w:tc>
      </w:tr>
      <w:tr w:rsidR="004B5160" w:rsidRPr="004B5160" w14:paraId="6DD272C8" w14:textId="77777777" w:rsidTr="00014FFE">
        <w:tc>
          <w:tcPr>
            <w:tcW w:w="2405" w:type="dxa"/>
            <w:vAlign w:val="center"/>
          </w:tcPr>
          <w:p w14:paraId="20BBA270" w14:textId="15E8FE26" w:rsidR="005A6DFA" w:rsidRPr="004B5160" w:rsidRDefault="005A6DFA" w:rsidP="00F30FAC">
            <w:pPr>
              <w:pStyle w:val="af2"/>
            </w:pPr>
            <w:r w:rsidRPr="004B5160">
              <w:rPr>
                <w:rFonts w:hint="eastAsia"/>
              </w:rPr>
              <w:t>就労選択支援</w:t>
            </w:r>
          </w:p>
        </w:tc>
        <w:tc>
          <w:tcPr>
            <w:tcW w:w="6979" w:type="dxa"/>
            <w:shd w:val="clear" w:color="auto" w:fill="auto"/>
            <w:vAlign w:val="center"/>
          </w:tcPr>
          <w:p w14:paraId="59535AE2" w14:textId="7DDDFA4F" w:rsidR="005A6DFA" w:rsidRPr="004B5160" w:rsidRDefault="00014FFE" w:rsidP="00F30FAC">
            <w:pPr>
              <w:pStyle w:val="af2"/>
            </w:pPr>
            <w:r w:rsidRPr="004B5160">
              <w:rPr>
                <w:rFonts w:hint="eastAsia"/>
              </w:rPr>
              <w:t>就労アセスメントの手法を活用して、本人の希望、就労能力や適性等に合った選択を支援します。</w:t>
            </w:r>
          </w:p>
        </w:tc>
      </w:tr>
      <w:tr w:rsidR="004B5160" w:rsidRPr="004B5160" w14:paraId="57FCC17E" w14:textId="77777777" w:rsidTr="00F30FAC">
        <w:tc>
          <w:tcPr>
            <w:tcW w:w="2405" w:type="dxa"/>
            <w:vAlign w:val="center"/>
          </w:tcPr>
          <w:p w14:paraId="47C69E75" w14:textId="77777777" w:rsidR="00B3344F" w:rsidRPr="004B5160" w:rsidRDefault="00B3344F" w:rsidP="00F30FAC">
            <w:pPr>
              <w:pStyle w:val="af2"/>
            </w:pPr>
            <w:r w:rsidRPr="004B5160">
              <w:rPr>
                <w:rFonts w:hint="eastAsia"/>
              </w:rPr>
              <w:t>就労移行支援</w:t>
            </w:r>
          </w:p>
        </w:tc>
        <w:tc>
          <w:tcPr>
            <w:tcW w:w="6979" w:type="dxa"/>
            <w:vAlign w:val="center"/>
          </w:tcPr>
          <w:p w14:paraId="29B9CD11" w14:textId="77777777" w:rsidR="00B3344F" w:rsidRPr="004B5160" w:rsidRDefault="00B3344F" w:rsidP="00F30FAC">
            <w:pPr>
              <w:pStyle w:val="af2"/>
            </w:pPr>
            <w:r w:rsidRPr="004B5160">
              <w:rPr>
                <w:rFonts w:hint="eastAsia"/>
              </w:rPr>
              <w:t>一般企業等への就労を希望する人に、一定期間、就労に必要な知識及び能力の向上のために必要な訓練を行います。</w:t>
            </w:r>
          </w:p>
        </w:tc>
      </w:tr>
      <w:tr w:rsidR="004B5160" w:rsidRPr="004B5160" w14:paraId="42758594" w14:textId="77777777" w:rsidTr="00F30FAC">
        <w:tc>
          <w:tcPr>
            <w:tcW w:w="2405" w:type="dxa"/>
            <w:vAlign w:val="center"/>
          </w:tcPr>
          <w:p w14:paraId="1697E115" w14:textId="77777777" w:rsidR="00B3344F" w:rsidRPr="004B5160" w:rsidRDefault="00B3344F" w:rsidP="00F30FAC">
            <w:pPr>
              <w:pStyle w:val="af2"/>
            </w:pPr>
            <w:r w:rsidRPr="004B5160">
              <w:rPr>
                <w:rFonts w:hint="eastAsia"/>
              </w:rPr>
              <w:t>就労継続支援</w:t>
            </w:r>
          </w:p>
          <w:p w14:paraId="5BA2A218" w14:textId="77777777" w:rsidR="00B3344F" w:rsidRPr="004B5160" w:rsidRDefault="00B3344F" w:rsidP="00F30FAC">
            <w:pPr>
              <w:pStyle w:val="af2"/>
            </w:pPr>
            <w:r w:rsidRPr="004B5160">
              <w:rPr>
                <w:rFonts w:hint="eastAsia"/>
              </w:rPr>
              <w:t>（Ａ型・Ｂ型）</w:t>
            </w:r>
          </w:p>
        </w:tc>
        <w:tc>
          <w:tcPr>
            <w:tcW w:w="6979" w:type="dxa"/>
            <w:vAlign w:val="center"/>
          </w:tcPr>
          <w:p w14:paraId="093146CB" w14:textId="77777777" w:rsidR="00B3344F" w:rsidRPr="004B5160" w:rsidRDefault="00B3344F" w:rsidP="00F30FAC">
            <w:pPr>
              <w:pStyle w:val="af2"/>
            </w:pPr>
            <w:r w:rsidRPr="004B5160">
              <w:rPr>
                <w:rFonts w:hint="eastAsia"/>
              </w:rPr>
              <w:t>一般企業での就労が困難な人に、働く場を提供するとともに、知識及び能力の向上のために必要な訓練を行います。雇用契約に基づいて労働の機会を提供するＡ型と、雇用契約を結ばないＢ型があります。</w:t>
            </w:r>
          </w:p>
        </w:tc>
      </w:tr>
      <w:tr w:rsidR="00B3344F" w:rsidRPr="004B5160" w14:paraId="3A609108" w14:textId="77777777" w:rsidTr="00F30FAC">
        <w:tc>
          <w:tcPr>
            <w:tcW w:w="2405" w:type="dxa"/>
            <w:vAlign w:val="center"/>
          </w:tcPr>
          <w:p w14:paraId="31926292" w14:textId="77777777" w:rsidR="00B3344F" w:rsidRPr="004B5160" w:rsidRDefault="00B3344F" w:rsidP="00F30FAC">
            <w:pPr>
              <w:pStyle w:val="af2"/>
            </w:pPr>
            <w:r w:rsidRPr="004B5160">
              <w:rPr>
                <w:rFonts w:hint="eastAsia"/>
              </w:rPr>
              <w:t>就労定着支援</w:t>
            </w:r>
          </w:p>
        </w:tc>
        <w:tc>
          <w:tcPr>
            <w:tcW w:w="6979" w:type="dxa"/>
            <w:vAlign w:val="center"/>
          </w:tcPr>
          <w:p w14:paraId="57DC52C7" w14:textId="1E49AD6D" w:rsidR="00B3344F" w:rsidRPr="004B5160" w:rsidRDefault="00B3344F" w:rsidP="00F30FAC">
            <w:pPr>
              <w:pStyle w:val="af2"/>
            </w:pPr>
            <w:r w:rsidRPr="004B5160">
              <w:rPr>
                <w:rFonts w:hint="eastAsia"/>
              </w:rPr>
              <w:t>就労移行支援等を利用して一般就労へ移行し、環境</w:t>
            </w:r>
            <w:r w:rsidR="0055569B" w:rsidRPr="004B5160">
              <w:rPr>
                <w:rFonts w:hint="eastAsia"/>
              </w:rPr>
              <w:t>の</w:t>
            </w:r>
            <w:r w:rsidRPr="004B5160">
              <w:rPr>
                <w:rFonts w:hint="eastAsia"/>
              </w:rPr>
              <w:t>変化により生活面の課題が生じている方に対し、相談、企業や関係機関等との連絡調整、指導・助言等の支援を行います。</w:t>
            </w:r>
          </w:p>
        </w:tc>
      </w:tr>
    </w:tbl>
    <w:p w14:paraId="25A8B999" w14:textId="5A447168" w:rsidR="00FB5B3A" w:rsidRPr="004B5160" w:rsidRDefault="00FB5B3A" w:rsidP="00B3344F"/>
    <w:p w14:paraId="54E4E651" w14:textId="3D136322" w:rsidR="00B3344F" w:rsidRPr="004B5160" w:rsidRDefault="00B3344F" w:rsidP="00B3344F">
      <w:pPr>
        <w:pStyle w:val="af3"/>
        <w:spacing w:line="360" w:lineRule="auto"/>
        <w:ind w:left="103"/>
      </w:pPr>
      <w:r w:rsidRPr="004B5160">
        <w:rPr>
          <w:rFonts w:hint="eastAsia"/>
        </w:rPr>
        <w:t>【サービス見込量】</w:t>
      </w:r>
    </w:p>
    <w:p w14:paraId="09A26794" w14:textId="074A3AAC" w:rsidR="00FB5B3A" w:rsidRPr="004B5160" w:rsidRDefault="00FB5B3A" w:rsidP="00FB5B3A">
      <w:pPr>
        <w:pStyle w:val="af3"/>
        <w:ind w:left="103"/>
      </w:pPr>
      <w:r w:rsidRPr="004B5160">
        <w:t xml:space="preserve">  就労</w:t>
      </w:r>
      <w:r w:rsidRPr="004B5160">
        <w:rPr>
          <w:rFonts w:hint="eastAsia"/>
        </w:rPr>
        <w:t>選択</w:t>
      </w:r>
      <w:r w:rsidRPr="004B5160">
        <w:t>支援</w:t>
      </w:r>
      <w:r w:rsidR="00A1578D" w:rsidRPr="004B5160">
        <w:rPr>
          <w:rFonts w:hint="eastAsia"/>
        </w:rPr>
        <w:t>［新規］</w:t>
      </w:r>
      <w:r w:rsidR="00B70E7B" w:rsidRPr="004B5160">
        <w:rPr>
          <w:rFonts w:hint="eastAsia"/>
        </w:rPr>
        <w:t>令和７年度施行予定</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40767DF9" w14:textId="77777777" w:rsidTr="00F30FAC">
        <w:tc>
          <w:tcPr>
            <w:tcW w:w="1247" w:type="dxa"/>
            <w:vMerge w:val="restart"/>
            <w:shd w:val="clear" w:color="auto" w:fill="F2F2F2" w:themeFill="background1" w:themeFillShade="F2"/>
            <w:vAlign w:val="center"/>
          </w:tcPr>
          <w:p w14:paraId="1258A4EE" w14:textId="77777777" w:rsidR="00E27407" w:rsidRPr="004B5160" w:rsidRDefault="00E27407" w:rsidP="00F30FAC">
            <w:pPr>
              <w:pStyle w:val="af2"/>
              <w:jc w:val="center"/>
            </w:pPr>
            <w:r w:rsidRPr="004B5160">
              <w:rPr>
                <w:rFonts w:hint="eastAsia"/>
                <w:spacing w:val="97"/>
                <w:kern w:val="0"/>
                <w:fitText w:val="615" w:id="-1161027328"/>
              </w:rPr>
              <w:t>項</w:t>
            </w:r>
            <w:r w:rsidRPr="004B5160">
              <w:rPr>
                <w:rFonts w:hint="eastAsia"/>
                <w:kern w:val="0"/>
                <w:fitText w:val="615" w:id="-1161027328"/>
              </w:rPr>
              <w:t>目</w:t>
            </w:r>
          </w:p>
        </w:tc>
        <w:tc>
          <w:tcPr>
            <w:tcW w:w="4081" w:type="dxa"/>
            <w:gridSpan w:val="4"/>
            <w:shd w:val="clear" w:color="auto" w:fill="F2F2F2" w:themeFill="background1" w:themeFillShade="F2"/>
            <w:vAlign w:val="center"/>
          </w:tcPr>
          <w:p w14:paraId="6DBC014B" w14:textId="77777777" w:rsidR="00E27407" w:rsidRPr="004B5160" w:rsidRDefault="00E27407" w:rsidP="00F30FAC">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608A9B59" w14:textId="77777777" w:rsidR="00E27407" w:rsidRPr="004B5160" w:rsidRDefault="00E27407" w:rsidP="00F30FAC">
            <w:pPr>
              <w:pStyle w:val="af2"/>
              <w:jc w:val="center"/>
            </w:pPr>
            <w:r w:rsidRPr="004B5160">
              <w:rPr>
                <w:rFonts w:hint="eastAsia"/>
              </w:rPr>
              <w:t>第７期見込</w:t>
            </w:r>
          </w:p>
        </w:tc>
      </w:tr>
      <w:tr w:rsidR="004B5160" w:rsidRPr="004B5160" w14:paraId="2BD2EF6B" w14:textId="77777777" w:rsidTr="00A1578D">
        <w:tc>
          <w:tcPr>
            <w:tcW w:w="1247" w:type="dxa"/>
            <w:vMerge/>
            <w:shd w:val="clear" w:color="auto" w:fill="F2F2F2" w:themeFill="background1" w:themeFillShade="F2"/>
            <w:vAlign w:val="center"/>
          </w:tcPr>
          <w:p w14:paraId="1CCB8EBA" w14:textId="77777777" w:rsidR="00E27407" w:rsidRPr="004B5160" w:rsidRDefault="00E27407" w:rsidP="00F30FAC">
            <w:pPr>
              <w:pStyle w:val="af2"/>
              <w:jc w:val="center"/>
            </w:pPr>
          </w:p>
        </w:tc>
        <w:tc>
          <w:tcPr>
            <w:tcW w:w="850" w:type="dxa"/>
            <w:shd w:val="clear" w:color="auto" w:fill="F2F2F2" w:themeFill="background1" w:themeFillShade="F2"/>
            <w:vAlign w:val="center"/>
          </w:tcPr>
          <w:p w14:paraId="482F442B" w14:textId="77777777" w:rsidR="00E27407" w:rsidRPr="004B5160" w:rsidRDefault="00E27407" w:rsidP="00F30FAC">
            <w:pPr>
              <w:pStyle w:val="af2"/>
              <w:jc w:val="center"/>
            </w:pPr>
          </w:p>
        </w:tc>
        <w:tc>
          <w:tcPr>
            <w:tcW w:w="1077" w:type="dxa"/>
            <w:tcBorders>
              <w:bottom w:val="single" w:sz="4" w:space="0" w:color="auto"/>
            </w:tcBorders>
            <w:shd w:val="clear" w:color="auto" w:fill="F2F2F2" w:themeFill="background1" w:themeFillShade="F2"/>
            <w:vAlign w:val="center"/>
          </w:tcPr>
          <w:p w14:paraId="58571437" w14:textId="77777777" w:rsidR="00E27407" w:rsidRPr="004B5160" w:rsidRDefault="00E27407" w:rsidP="00F30FAC">
            <w:pPr>
              <w:pStyle w:val="af2"/>
              <w:spacing w:line="280" w:lineRule="exact"/>
              <w:jc w:val="center"/>
            </w:pPr>
            <w:r w:rsidRPr="004B5160">
              <w:rPr>
                <w:rFonts w:hint="eastAsia"/>
              </w:rPr>
              <w:t>令和</w:t>
            </w:r>
          </w:p>
          <w:p w14:paraId="1FAF5FB8" w14:textId="77777777" w:rsidR="00E27407" w:rsidRPr="004B5160" w:rsidRDefault="00E27407" w:rsidP="00F30FAC">
            <w:pPr>
              <w:pStyle w:val="af2"/>
              <w:jc w:val="center"/>
            </w:pPr>
            <w:r w:rsidRPr="004B5160">
              <w:rPr>
                <w:rFonts w:hint="eastAsia"/>
              </w:rPr>
              <w:t>３年度</w:t>
            </w:r>
          </w:p>
        </w:tc>
        <w:tc>
          <w:tcPr>
            <w:tcW w:w="1077" w:type="dxa"/>
            <w:tcBorders>
              <w:bottom w:val="single" w:sz="4" w:space="0" w:color="auto"/>
            </w:tcBorders>
            <w:shd w:val="clear" w:color="auto" w:fill="F2F2F2" w:themeFill="background1" w:themeFillShade="F2"/>
            <w:vAlign w:val="center"/>
          </w:tcPr>
          <w:p w14:paraId="25F7D23D" w14:textId="77777777" w:rsidR="00E27407" w:rsidRPr="004B5160" w:rsidRDefault="00E27407" w:rsidP="00F30FAC">
            <w:pPr>
              <w:pStyle w:val="af2"/>
              <w:spacing w:line="280" w:lineRule="exact"/>
              <w:jc w:val="center"/>
            </w:pPr>
            <w:r w:rsidRPr="004B5160">
              <w:rPr>
                <w:rFonts w:hint="eastAsia"/>
              </w:rPr>
              <w:t>令和</w:t>
            </w:r>
          </w:p>
          <w:p w14:paraId="2F493113" w14:textId="77777777" w:rsidR="00E27407" w:rsidRPr="004B5160" w:rsidRDefault="00E27407" w:rsidP="00F30FAC">
            <w:pPr>
              <w:pStyle w:val="af2"/>
              <w:jc w:val="center"/>
            </w:pPr>
            <w:r w:rsidRPr="004B5160">
              <w:rPr>
                <w:rFonts w:hint="eastAsia"/>
              </w:rPr>
              <w:t>４年度</w:t>
            </w:r>
          </w:p>
        </w:tc>
        <w:tc>
          <w:tcPr>
            <w:tcW w:w="1077" w:type="dxa"/>
            <w:tcBorders>
              <w:bottom w:val="single" w:sz="4" w:space="0" w:color="auto"/>
            </w:tcBorders>
            <w:shd w:val="clear" w:color="auto" w:fill="F2F2F2" w:themeFill="background1" w:themeFillShade="F2"/>
            <w:vAlign w:val="center"/>
          </w:tcPr>
          <w:p w14:paraId="25EC613F" w14:textId="77777777" w:rsidR="00E27407" w:rsidRPr="004B5160" w:rsidRDefault="00E27407" w:rsidP="00F30FAC">
            <w:pPr>
              <w:pStyle w:val="af2"/>
              <w:spacing w:line="280" w:lineRule="exact"/>
              <w:jc w:val="center"/>
            </w:pPr>
            <w:r w:rsidRPr="004B5160">
              <w:rPr>
                <w:rFonts w:hint="eastAsia"/>
              </w:rPr>
              <w:t>令和</w:t>
            </w:r>
          </w:p>
          <w:p w14:paraId="785B8254" w14:textId="77777777" w:rsidR="00E27407" w:rsidRPr="004B5160" w:rsidRDefault="00E27407" w:rsidP="00F30FAC">
            <w:pPr>
              <w:pStyle w:val="af2"/>
              <w:jc w:val="center"/>
            </w:pPr>
            <w:r w:rsidRPr="004B5160">
              <w:rPr>
                <w:rFonts w:hint="eastAsia"/>
              </w:rPr>
              <w:t>５年度</w:t>
            </w:r>
          </w:p>
        </w:tc>
        <w:tc>
          <w:tcPr>
            <w:tcW w:w="850" w:type="dxa"/>
            <w:shd w:val="clear" w:color="auto" w:fill="F2F2F2" w:themeFill="background1" w:themeFillShade="F2"/>
            <w:vAlign w:val="center"/>
          </w:tcPr>
          <w:p w14:paraId="69A3C58D" w14:textId="77777777" w:rsidR="00E27407" w:rsidRPr="004B5160" w:rsidRDefault="00E27407" w:rsidP="00F30FAC">
            <w:pPr>
              <w:pStyle w:val="af2"/>
              <w:jc w:val="center"/>
            </w:pPr>
          </w:p>
        </w:tc>
        <w:tc>
          <w:tcPr>
            <w:tcW w:w="1077" w:type="dxa"/>
            <w:shd w:val="clear" w:color="auto" w:fill="F2F2F2" w:themeFill="background1" w:themeFillShade="F2"/>
            <w:vAlign w:val="center"/>
          </w:tcPr>
          <w:p w14:paraId="4ADEA7EF" w14:textId="77777777" w:rsidR="00E27407" w:rsidRPr="004B5160" w:rsidRDefault="00E27407" w:rsidP="00F30FAC">
            <w:pPr>
              <w:pStyle w:val="af2"/>
              <w:spacing w:line="280" w:lineRule="exact"/>
              <w:jc w:val="center"/>
            </w:pPr>
            <w:r w:rsidRPr="004B5160">
              <w:rPr>
                <w:rFonts w:hint="eastAsia"/>
              </w:rPr>
              <w:t>令和</w:t>
            </w:r>
          </w:p>
          <w:p w14:paraId="5ADD6360" w14:textId="77777777" w:rsidR="00E27407" w:rsidRPr="004B5160" w:rsidRDefault="00E27407" w:rsidP="00F30FAC">
            <w:pPr>
              <w:pStyle w:val="af2"/>
              <w:jc w:val="center"/>
            </w:pPr>
            <w:r w:rsidRPr="004B5160">
              <w:rPr>
                <w:rFonts w:hint="eastAsia"/>
              </w:rPr>
              <w:t>６年度</w:t>
            </w:r>
          </w:p>
        </w:tc>
        <w:tc>
          <w:tcPr>
            <w:tcW w:w="1077" w:type="dxa"/>
            <w:shd w:val="clear" w:color="auto" w:fill="F2F2F2" w:themeFill="background1" w:themeFillShade="F2"/>
            <w:vAlign w:val="center"/>
          </w:tcPr>
          <w:p w14:paraId="7A3A34C3" w14:textId="77777777" w:rsidR="00E27407" w:rsidRPr="004B5160" w:rsidRDefault="00E27407" w:rsidP="00F30FAC">
            <w:pPr>
              <w:pStyle w:val="af2"/>
              <w:spacing w:line="280" w:lineRule="exact"/>
              <w:jc w:val="center"/>
            </w:pPr>
            <w:r w:rsidRPr="004B5160">
              <w:rPr>
                <w:rFonts w:hint="eastAsia"/>
              </w:rPr>
              <w:t>令和</w:t>
            </w:r>
          </w:p>
          <w:p w14:paraId="26070358" w14:textId="77777777" w:rsidR="00E27407" w:rsidRPr="004B5160" w:rsidRDefault="00E27407" w:rsidP="00F30FAC">
            <w:pPr>
              <w:pStyle w:val="af2"/>
              <w:jc w:val="center"/>
            </w:pPr>
            <w:r w:rsidRPr="004B5160">
              <w:rPr>
                <w:rFonts w:hint="eastAsia"/>
              </w:rPr>
              <w:t>７年度</w:t>
            </w:r>
          </w:p>
        </w:tc>
        <w:tc>
          <w:tcPr>
            <w:tcW w:w="1077" w:type="dxa"/>
            <w:shd w:val="clear" w:color="auto" w:fill="F2F2F2" w:themeFill="background1" w:themeFillShade="F2"/>
            <w:vAlign w:val="center"/>
          </w:tcPr>
          <w:p w14:paraId="76180D06" w14:textId="77777777" w:rsidR="00E27407" w:rsidRPr="004B5160" w:rsidRDefault="00E27407" w:rsidP="00F30FAC">
            <w:pPr>
              <w:pStyle w:val="af2"/>
              <w:spacing w:line="280" w:lineRule="exact"/>
              <w:jc w:val="center"/>
            </w:pPr>
            <w:r w:rsidRPr="004B5160">
              <w:rPr>
                <w:rFonts w:hint="eastAsia"/>
              </w:rPr>
              <w:t>令和</w:t>
            </w:r>
          </w:p>
          <w:p w14:paraId="13B89904" w14:textId="77777777" w:rsidR="00E27407" w:rsidRPr="004B5160" w:rsidRDefault="00E27407" w:rsidP="00F30FAC">
            <w:pPr>
              <w:pStyle w:val="af2"/>
              <w:jc w:val="center"/>
            </w:pPr>
            <w:r w:rsidRPr="004B5160">
              <w:rPr>
                <w:rFonts w:hint="eastAsia"/>
              </w:rPr>
              <w:t>８年度</w:t>
            </w:r>
          </w:p>
        </w:tc>
      </w:tr>
      <w:tr w:rsidR="004B5160" w:rsidRPr="004B5160" w14:paraId="10AEAA06" w14:textId="77777777" w:rsidTr="00A1578D">
        <w:tc>
          <w:tcPr>
            <w:tcW w:w="1247" w:type="dxa"/>
            <w:vMerge w:val="restart"/>
            <w:vAlign w:val="center"/>
          </w:tcPr>
          <w:p w14:paraId="6A861C59" w14:textId="77777777" w:rsidR="00E27407" w:rsidRPr="004B5160" w:rsidRDefault="00E27407" w:rsidP="00F30FAC">
            <w:pPr>
              <w:pStyle w:val="af2"/>
              <w:jc w:val="center"/>
            </w:pPr>
            <w:r w:rsidRPr="004B5160">
              <w:rPr>
                <w:rFonts w:hint="eastAsia"/>
              </w:rPr>
              <w:t>利用人数</w:t>
            </w:r>
          </w:p>
          <w:p w14:paraId="35FA7619" w14:textId="77777777" w:rsidR="00E27407" w:rsidRPr="004B5160" w:rsidRDefault="00E27407" w:rsidP="00F30FAC">
            <w:pPr>
              <w:pStyle w:val="af2"/>
              <w:jc w:val="center"/>
            </w:pPr>
            <w:r w:rsidRPr="004B5160">
              <w:rPr>
                <w:rFonts w:hint="eastAsia"/>
              </w:rPr>
              <w:t>（人/月）</w:t>
            </w:r>
          </w:p>
        </w:tc>
        <w:tc>
          <w:tcPr>
            <w:tcW w:w="850" w:type="dxa"/>
            <w:vAlign w:val="center"/>
          </w:tcPr>
          <w:p w14:paraId="649168E8" w14:textId="77777777" w:rsidR="00E27407" w:rsidRPr="004B5160" w:rsidRDefault="00E27407" w:rsidP="00F30FAC">
            <w:pPr>
              <w:pStyle w:val="af2"/>
              <w:jc w:val="center"/>
            </w:pPr>
            <w:r w:rsidRPr="004B5160">
              <w:rPr>
                <w:rFonts w:hint="eastAsia"/>
              </w:rPr>
              <w:t>見込量</w:t>
            </w:r>
          </w:p>
        </w:tc>
        <w:tc>
          <w:tcPr>
            <w:tcW w:w="1077" w:type="dxa"/>
            <w:tcBorders>
              <w:tr2bl w:val="nil"/>
            </w:tcBorders>
            <w:vAlign w:val="center"/>
          </w:tcPr>
          <w:p w14:paraId="39728597" w14:textId="146AA933" w:rsidR="00E27407" w:rsidRPr="004B5160" w:rsidRDefault="00A1578D" w:rsidP="00F30FAC">
            <w:pPr>
              <w:pStyle w:val="af2"/>
              <w:spacing w:line="360" w:lineRule="exact"/>
              <w:ind w:rightChars="50" w:right="103"/>
              <w:jc w:val="right"/>
              <w:rPr>
                <w:kern w:val="0"/>
                <w:szCs w:val="20"/>
              </w:rPr>
            </w:pPr>
            <w:r w:rsidRPr="004B5160">
              <w:rPr>
                <w:rFonts w:hint="eastAsia"/>
                <w:kern w:val="0"/>
                <w:szCs w:val="20"/>
              </w:rPr>
              <w:t>ー</w:t>
            </w:r>
          </w:p>
        </w:tc>
        <w:tc>
          <w:tcPr>
            <w:tcW w:w="1077" w:type="dxa"/>
            <w:tcBorders>
              <w:tr2bl w:val="nil"/>
            </w:tcBorders>
            <w:vAlign w:val="center"/>
          </w:tcPr>
          <w:p w14:paraId="797BCE9D" w14:textId="55F5EAA9" w:rsidR="00E27407" w:rsidRPr="004B5160" w:rsidRDefault="00A1578D" w:rsidP="00F30FAC">
            <w:pPr>
              <w:pStyle w:val="af2"/>
              <w:spacing w:line="360" w:lineRule="exact"/>
              <w:ind w:rightChars="50" w:right="103"/>
              <w:jc w:val="right"/>
              <w:rPr>
                <w:kern w:val="0"/>
                <w:szCs w:val="20"/>
              </w:rPr>
            </w:pPr>
            <w:r w:rsidRPr="004B5160">
              <w:rPr>
                <w:rFonts w:hint="eastAsia"/>
                <w:kern w:val="0"/>
                <w:szCs w:val="20"/>
              </w:rPr>
              <w:t>ー</w:t>
            </w:r>
          </w:p>
        </w:tc>
        <w:tc>
          <w:tcPr>
            <w:tcW w:w="1077" w:type="dxa"/>
            <w:tcBorders>
              <w:tr2bl w:val="nil"/>
            </w:tcBorders>
            <w:shd w:val="clear" w:color="auto" w:fill="auto"/>
            <w:vAlign w:val="center"/>
          </w:tcPr>
          <w:p w14:paraId="1DB2584B" w14:textId="56383EBE" w:rsidR="00E27407" w:rsidRPr="004B5160" w:rsidRDefault="00A1578D" w:rsidP="00F30FAC">
            <w:pPr>
              <w:pStyle w:val="af2"/>
              <w:spacing w:line="360" w:lineRule="exact"/>
              <w:ind w:rightChars="50" w:right="103"/>
              <w:jc w:val="right"/>
              <w:rPr>
                <w:kern w:val="0"/>
                <w:szCs w:val="20"/>
              </w:rPr>
            </w:pPr>
            <w:r w:rsidRPr="004B5160">
              <w:rPr>
                <w:rFonts w:hint="eastAsia"/>
                <w:kern w:val="0"/>
                <w:szCs w:val="20"/>
              </w:rPr>
              <w:t>ー</w:t>
            </w:r>
          </w:p>
        </w:tc>
        <w:tc>
          <w:tcPr>
            <w:tcW w:w="850" w:type="dxa"/>
            <w:vMerge w:val="restart"/>
            <w:vAlign w:val="center"/>
          </w:tcPr>
          <w:p w14:paraId="5DF20771" w14:textId="77777777" w:rsidR="00E27407" w:rsidRPr="004B5160" w:rsidRDefault="00E27407" w:rsidP="00F30FAC">
            <w:pPr>
              <w:pStyle w:val="af2"/>
              <w:jc w:val="center"/>
            </w:pPr>
            <w:r w:rsidRPr="004B5160">
              <w:rPr>
                <w:rFonts w:hint="eastAsia"/>
              </w:rPr>
              <w:t>見込量</w:t>
            </w:r>
          </w:p>
        </w:tc>
        <w:tc>
          <w:tcPr>
            <w:tcW w:w="1077" w:type="dxa"/>
            <w:vMerge w:val="restart"/>
            <w:vAlign w:val="center"/>
          </w:tcPr>
          <w:p w14:paraId="29145DDB" w14:textId="788FA427" w:rsidR="00E27407" w:rsidRPr="004B5160" w:rsidRDefault="0020231A" w:rsidP="00F30FAC">
            <w:pPr>
              <w:pStyle w:val="af2"/>
              <w:spacing w:line="360" w:lineRule="exact"/>
              <w:ind w:rightChars="50" w:right="103"/>
              <w:jc w:val="right"/>
              <w:rPr>
                <w:kern w:val="0"/>
                <w:szCs w:val="20"/>
              </w:rPr>
            </w:pPr>
            <w:r w:rsidRPr="004B5160">
              <w:rPr>
                <w:rFonts w:hint="eastAsia"/>
                <w:kern w:val="0"/>
                <w:szCs w:val="20"/>
              </w:rPr>
              <w:t>―</w:t>
            </w:r>
          </w:p>
        </w:tc>
        <w:tc>
          <w:tcPr>
            <w:tcW w:w="1077" w:type="dxa"/>
            <w:vMerge w:val="restart"/>
            <w:vAlign w:val="center"/>
          </w:tcPr>
          <w:p w14:paraId="0D61724E" w14:textId="7A64A9DA" w:rsidR="00E27407" w:rsidRPr="004B5160" w:rsidRDefault="00080E5E" w:rsidP="00F30FAC">
            <w:pPr>
              <w:pStyle w:val="af2"/>
              <w:spacing w:line="360" w:lineRule="exact"/>
              <w:ind w:rightChars="50" w:right="103"/>
              <w:jc w:val="right"/>
              <w:rPr>
                <w:kern w:val="0"/>
                <w:szCs w:val="20"/>
              </w:rPr>
            </w:pPr>
            <w:r w:rsidRPr="004B5160">
              <w:rPr>
                <w:rFonts w:hint="eastAsia"/>
                <w:kern w:val="0"/>
                <w:szCs w:val="20"/>
              </w:rPr>
              <w:t>1</w:t>
            </w:r>
          </w:p>
        </w:tc>
        <w:tc>
          <w:tcPr>
            <w:tcW w:w="1077" w:type="dxa"/>
            <w:vMerge w:val="restart"/>
            <w:vAlign w:val="center"/>
          </w:tcPr>
          <w:p w14:paraId="6E6AC258" w14:textId="02D4FFD8" w:rsidR="00E27407" w:rsidRPr="004B5160" w:rsidRDefault="00080E5E" w:rsidP="00F30FAC">
            <w:pPr>
              <w:pStyle w:val="af2"/>
              <w:spacing w:line="360" w:lineRule="exact"/>
              <w:ind w:rightChars="50" w:right="103"/>
              <w:jc w:val="right"/>
              <w:rPr>
                <w:kern w:val="0"/>
                <w:szCs w:val="20"/>
              </w:rPr>
            </w:pPr>
            <w:r w:rsidRPr="004B5160">
              <w:rPr>
                <w:rFonts w:hint="eastAsia"/>
                <w:kern w:val="0"/>
                <w:szCs w:val="20"/>
              </w:rPr>
              <w:t>1</w:t>
            </w:r>
          </w:p>
        </w:tc>
      </w:tr>
      <w:tr w:rsidR="00A1578D" w:rsidRPr="004B5160" w14:paraId="5D774503" w14:textId="77777777" w:rsidTr="00F30FAC">
        <w:tc>
          <w:tcPr>
            <w:tcW w:w="1247" w:type="dxa"/>
            <w:vMerge/>
            <w:vAlign w:val="center"/>
          </w:tcPr>
          <w:p w14:paraId="17BD6BFE" w14:textId="77777777" w:rsidR="00A1578D" w:rsidRPr="004B5160" w:rsidRDefault="00A1578D" w:rsidP="00A1578D">
            <w:pPr>
              <w:pStyle w:val="af2"/>
            </w:pPr>
          </w:p>
        </w:tc>
        <w:tc>
          <w:tcPr>
            <w:tcW w:w="850" w:type="dxa"/>
            <w:vAlign w:val="center"/>
          </w:tcPr>
          <w:p w14:paraId="58E4B182" w14:textId="77777777" w:rsidR="00A1578D" w:rsidRPr="004B5160" w:rsidRDefault="00A1578D" w:rsidP="00A1578D">
            <w:pPr>
              <w:pStyle w:val="af2"/>
              <w:jc w:val="center"/>
            </w:pPr>
            <w:r w:rsidRPr="004B5160">
              <w:rPr>
                <w:rFonts w:hint="eastAsia"/>
              </w:rPr>
              <w:t>実績</w:t>
            </w:r>
          </w:p>
        </w:tc>
        <w:tc>
          <w:tcPr>
            <w:tcW w:w="1077" w:type="dxa"/>
            <w:tcBorders>
              <w:tr2bl w:val="nil"/>
            </w:tcBorders>
            <w:vAlign w:val="center"/>
          </w:tcPr>
          <w:p w14:paraId="587AB7F2" w14:textId="750ABBA4"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ー</w:t>
            </w:r>
          </w:p>
        </w:tc>
        <w:tc>
          <w:tcPr>
            <w:tcW w:w="1077" w:type="dxa"/>
            <w:tcBorders>
              <w:tr2bl w:val="nil"/>
            </w:tcBorders>
            <w:vAlign w:val="center"/>
          </w:tcPr>
          <w:p w14:paraId="76EF9215" w14:textId="37CD70E0"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ー</w:t>
            </w:r>
          </w:p>
        </w:tc>
        <w:tc>
          <w:tcPr>
            <w:tcW w:w="1077" w:type="dxa"/>
            <w:tcBorders>
              <w:tr2bl w:val="nil"/>
            </w:tcBorders>
            <w:shd w:val="clear" w:color="auto" w:fill="auto"/>
            <w:vAlign w:val="center"/>
          </w:tcPr>
          <w:p w14:paraId="5FC4214B" w14:textId="5F70033C" w:rsidR="00A1578D" w:rsidRPr="004B5160" w:rsidRDefault="00A1578D" w:rsidP="00A1578D">
            <w:pPr>
              <w:pStyle w:val="af2"/>
              <w:spacing w:line="360" w:lineRule="exact"/>
              <w:ind w:rightChars="50" w:right="103"/>
              <w:jc w:val="right"/>
              <w:rPr>
                <w:kern w:val="0"/>
                <w:szCs w:val="20"/>
              </w:rPr>
            </w:pPr>
            <w:r w:rsidRPr="004B5160">
              <w:rPr>
                <w:rFonts w:hint="eastAsia"/>
                <w:kern w:val="0"/>
                <w:szCs w:val="20"/>
              </w:rPr>
              <w:t>ー</w:t>
            </w:r>
          </w:p>
        </w:tc>
        <w:tc>
          <w:tcPr>
            <w:tcW w:w="850" w:type="dxa"/>
            <w:vMerge/>
            <w:vAlign w:val="center"/>
          </w:tcPr>
          <w:p w14:paraId="023E2938" w14:textId="77777777" w:rsidR="00A1578D" w:rsidRPr="004B5160" w:rsidRDefault="00A1578D" w:rsidP="00A1578D">
            <w:pPr>
              <w:pStyle w:val="af2"/>
            </w:pPr>
          </w:p>
        </w:tc>
        <w:tc>
          <w:tcPr>
            <w:tcW w:w="1077" w:type="dxa"/>
            <w:vMerge/>
            <w:vAlign w:val="center"/>
          </w:tcPr>
          <w:p w14:paraId="25BFFD32" w14:textId="77777777" w:rsidR="00A1578D" w:rsidRPr="004B5160" w:rsidRDefault="00A1578D" w:rsidP="00A1578D">
            <w:pPr>
              <w:pStyle w:val="af2"/>
            </w:pPr>
          </w:p>
        </w:tc>
        <w:tc>
          <w:tcPr>
            <w:tcW w:w="1077" w:type="dxa"/>
            <w:vMerge/>
            <w:vAlign w:val="center"/>
          </w:tcPr>
          <w:p w14:paraId="51613551" w14:textId="77777777" w:rsidR="00A1578D" w:rsidRPr="004B5160" w:rsidRDefault="00A1578D" w:rsidP="00A1578D">
            <w:pPr>
              <w:pStyle w:val="af2"/>
            </w:pPr>
          </w:p>
        </w:tc>
        <w:tc>
          <w:tcPr>
            <w:tcW w:w="1077" w:type="dxa"/>
            <w:vMerge/>
            <w:vAlign w:val="center"/>
          </w:tcPr>
          <w:p w14:paraId="19474037" w14:textId="77777777" w:rsidR="00A1578D" w:rsidRPr="004B5160" w:rsidRDefault="00A1578D" w:rsidP="00A1578D">
            <w:pPr>
              <w:pStyle w:val="af2"/>
            </w:pPr>
          </w:p>
        </w:tc>
      </w:tr>
    </w:tbl>
    <w:p w14:paraId="072EC5E9" w14:textId="77777777" w:rsidR="00B77F4E" w:rsidRPr="004B5160" w:rsidRDefault="00B77F4E" w:rsidP="00B77F4E"/>
    <w:p w14:paraId="6C64930E" w14:textId="77777777" w:rsidR="00B3344F" w:rsidRPr="004B5160" w:rsidRDefault="00B3344F" w:rsidP="00B3344F">
      <w:pPr>
        <w:pStyle w:val="af3"/>
        <w:ind w:left="103"/>
      </w:pPr>
      <w:r w:rsidRPr="004B5160">
        <w:t xml:space="preserve">  就労移行支援</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0AD6AF60" w14:textId="77777777" w:rsidTr="00F30FAC">
        <w:tc>
          <w:tcPr>
            <w:tcW w:w="1247" w:type="dxa"/>
            <w:vMerge w:val="restart"/>
            <w:shd w:val="clear" w:color="auto" w:fill="F2F2F2" w:themeFill="background1" w:themeFillShade="F2"/>
            <w:vAlign w:val="center"/>
          </w:tcPr>
          <w:p w14:paraId="696A73EC" w14:textId="77777777" w:rsidR="002A15FE" w:rsidRPr="004B5160" w:rsidRDefault="002A15FE" w:rsidP="002A15FE">
            <w:pPr>
              <w:pStyle w:val="af2"/>
              <w:jc w:val="center"/>
            </w:pPr>
            <w:r w:rsidRPr="004B5160">
              <w:rPr>
                <w:rFonts w:hint="eastAsia"/>
                <w:spacing w:val="97"/>
                <w:kern w:val="0"/>
                <w:fitText w:val="615" w:id="-1161536247"/>
              </w:rPr>
              <w:t>項</w:t>
            </w:r>
            <w:r w:rsidRPr="004B5160">
              <w:rPr>
                <w:rFonts w:hint="eastAsia"/>
                <w:kern w:val="0"/>
                <w:fitText w:val="615" w:id="-1161536247"/>
              </w:rPr>
              <w:t>目</w:t>
            </w:r>
          </w:p>
        </w:tc>
        <w:tc>
          <w:tcPr>
            <w:tcW w:w="4081" w:type="dxa"/>
            <w:gridSpan w:val="4"/>
            <w:shd w:val="clear" w:color="auto" w:fill="F2F2F2" w:themeFill="background1" w:themeFillShade="F2"/>
            <w:vAlign w:val="center"/>
          </w:tcPr>
          <w:p w14:paraId="33EE1E0B" w14:textId="59F96E67" w:rsidR="002A15FE" w:rsidRPr="004B5160" w:rsidRDefault="002A15FE" w:rsidP="002A15FE">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510368C2" w14:textId="069C3D7E" w:rsidR="002A15FE" w:rsidRPr="004B5160" w:rsidRDefault="002A15FE" w:rsidP="002A15FE">
            <w:pPr>
              <w:pStyle w:val="af2"/>
              <w:jc w:val="center"/>
            </w:pPr>
            <w:r w:rsidRPr="004B5160">
              <w:rPr>
                <w:rFonts w:hint="eastAsia"/>
              </w:rPr>
              <w:t>第７期見込</w:t>
            </w:r>
          </w:p>
        </w:tc>
      </w:tr>
      <w:tr w:rsidR="004B5160" w:rsidRPr="004B5160" w14:paraId="15B29ADA" w14:textId="77777777" w:rsidTr="00F30FAC">
        <w:tc>
          <w:tcPr>
            <w:tcW w:w="1247" w:type="dxa"/>
            <w:vMerge/>
            <w:shd w:val="clear" w:color="auto" w:fill="F2F2F2" w:themeFill="background1" w:themeFillShade="F2"/>
            <w:vAlign w:val="center"/>
          </w:tcPr>
          <w:p w14:paraId="6912A1A2" w14:textId="77777777" w:rsidR="002A15FE" w:rsidRPr="004B5160" w:rsidRDefault="002A15FE" w:rsidP="002A15FE">
            <w:pPr>
              <w:pStyle w:val="af2"/>
              <w:jc w:val="center"/>
            </w:pPr>
          </w:p>
        </w:tc>
        <w:tc>
          <w:tcPr>
            <w:tcW w:w="850" w:type="dxa"/>
            <w:shd w:val="clear" w:color="auto" w:fill="F2F2F2" w:themeFill="background1" w:themeFillShade="F2"/>
            <w:vAlign w:val="center"/>
          </w:tcPr>
          <w:p w14:paraId="0ACFA0B1" w14:textId="77777777" w:rsidR="002A15FE" w:rsidRPr="004B5160" w:rsidRDefault="002A15FE" w:rsidP="002A15FE">
            <w:pPr>
              <w:pStyle w:val="af2"/>
              <w:jc w:val="center"/>
            </w:pPr>
          </w:p>
        </w:tc>
        <w:tc>
          <w:tcPr>
            <w:tcW w:w="1077" w:type="dxa"/>
            <w:shd w:val="clear" w:color="auto" w:fill="F2F2F2" w:themeFill="background1" w:themeFillShade="F2"/>
            <w:vAlign w:val="center"/>
          </w:tcPr>
          <w:p w14:paraId="1F9DFB24" w14:textId="77777777" w:rsidR="002A15FE" w:rsidRPr="004B5160" w:rsidRDefault="002A15FE" w:rsidP="002A15FE">
            <w:pPr>
              <w:pStyle w:val="af2"/>
              <w:spacing w:line="280" w:lineRule="exact"/>
              <w:jc w:val="center"/>
            </w:pPr>
            <w:r w:rsidRPr="004B5160">
              <w:rPr>
                <w:rFonts w:hint="eastAsia"/>
              </w:rPr>
              <w:t>令和</w:t>
            </w:r>
          </w:p>
          <w:p w14:paraId="71529578" w14:textId="0AB8454F" w:rsidR="002A15FE" w:rsidRPr="004B5160" w:rsidRDefault="002A15FE" w:rsidP="002A15FE">
            <w:pPr>
              <w:pStyle w:val="af2"/>
              <w:jc w:val="center"/>
            </w:pPr>
            <w:r w:rsidRPr="004B5160">
              <w:rPr>
                <w:rFonts w:hint="eastAsia"/>
              </w:rPr>
              <w:t>３年度</w:t>
            </w:r>
          </w:p>
        </w:tc>
        <w:tc>
          <w:tcPr>
            <w:tcW w:w="1077" w:type="dxa"/>
            <w:shd w:val="clear" w:color="auto" w:fill="F2F2F2" w:themeFill="background1" w:themeFillShade="F2"/>
            <w:vAlign w:val="center"/>
          </w:tcPr>
          <w:p w14:paraId="0A0A28A6" w14:textId="77777777" w:rsidR="002A15FE" w:rsidRPr="004B5160" w:rsidRDefault="002A15FE" w:rsidP="002A15FE">
            <w:pPr>
              <w:pStyle w:val="af2"/>
              <w:spacing w:line="280" w:lineRule="exact"/>
              <w:jc w:val="center"/>
            </w:pPr>
            <w:r w:rsidRPr="004B5160">
              <w:rPr>
                <w:rFonts w:hint="eastAsia"/>
              </w:rPr>
              <w:t>令和</w:t>
            </w:r>
          </w:p>
          <w:p w14:paraId="2C07E9F7" w14:textId="42C62B4A" w:rsidR="002A15FE" w:rsidRPr="004B5160" w:rsidRDefault="002A15FE" w:rsidP="002A15FE">
            <w:pPr>
              <w:pStyle w:val="af2"/>
              <w:jc w:val="center"/>
            </w:pPr>
            <w:r w:rsidRPr="004B5160">
              <w:rPr>
                <w:rFonts w:hint="eastAsia"/>
              </w:rPr>
              <w:t>４年度</w:t>
            </w:r>
          </w:p>
        </w:tc>
        <w:tc>
          <w:tcPr>
            <w:tcW w:w="1077" w:type="dxa"/>
            <w:shd w:val="clear" w:color="auto" w:fill="F2F2F2" w:themeFill="background1" w:themeFillShade="F2"/>
            <w:vAlign w:val="center"/>
          </w:tcPr>
          <w:p w14:paraId="530AA446" w14:textId="77777777" w:rsidR="002A15FE" w:rsidRPr="004B5160" w:rsidRDefault="002A15FE" w:rsidP="002A15FE">
            <w:pPr>
              <w:pStyle w:val="af2"/>
              <w:spacing w:line="280" w:lineRule="exact"/>
              <w:jc w:val="center"/>
            </w:pPr>
            <w:r w:rsidRPr="004B5160">
              <w:rPr>
                <w:rFonts w:hint="eastAsia"/>
              </w:rPr>
              <w:t>令和</w:t>
            </w:r>
          </w:p>
          <w:p w14:paraId="1E6C44B6" w14:textId="5A4CE07A" w:rsidR="002A15FE" w:rsidRPr="004B5160" w:rsidRDefault="002A15FE" w:rsidP="002A15FE">
            <w:pPr>
              <w:pStyle w:val="af2"/>
              <w:jc w:val="center"/>
            </w:pPr>
            <w:r w:rsidRPr="004B5160">
              <w:rPr>
                <w:rFonts w:hint="eastAsia"/>
              </w:rPr>
              <w:t>５年度</w:t>
            </w:r>
          </w:p>
        </w:tc>
        <w:tc>
          <w:tcPr>
            <w:tcW w:w="850" w:type="dxa"/>
            <w:shd w:val="clear" w:color="auto" w:fill="F2F2F2" w:themeFill="background1" w:themeFillShade="F2"/>
            <w:vAlign w:val="center"/>
          </w:tcPr>
          <w:p w14:paraId="3A94C0DA" w14:textId="77777777" w:rsidR="002A15FE" w:rsidRPr="004B5160" w:rsidRDefault="002A15FE" w:rsidP="002A15FE">
            <w:pPr>
              <w:pStyle w:val="af2"/>
              <w:jc w:val="center"/>
            </w:pPr>
          </w:p>
        </w:tc>
        <w:tc>
          <w:tcPr>
            <w:tcW w:w="1077" w:type="dxa"/>
            <w:shd w:val="clear" w:color="auto" w:fill="F2F2F2" w:themeFill="background1" w:themeFillShade="F2"/>
            <w:vAlign w:val="center"/>
          </w:tcPr>
          <w:p w14:paraId="77B730A7" w14:textId="77777777" w:rsidR="002A15FE" w:rsidRPr="004B5160" w:rsidRDefault="002A15FE" w:rsidP="002A15FE">
            <w:pPr>
              <w:pStyle w:val="af2"/>
              <w:spacing w:line="280" w:lineRule="exact"/>
              <w:jc w:val="center"/>
            </w:pPr>
            <w:r w:rsidRPr="004B5160">
              <w:rPr>
                <w:rFonts w:hint="eastAsia"/>
              </w:rPr>
              <w:t>令和</w:t>
            </w:r>
          </w:p>
          <w:p w14:paraId="49D25F1E" w14:textId="146FFFE6" w:rsidR="002A15FE" w:rsidRPr="004B5160" w:rsidRDefault="002A15FE" w:rsidP="002A15FE">
            <w:pPr>
              <w:pStyle w:val="af2"/>
              <w:jc w:val="center"/>
            </w:pPr>
            <w:r w:rsidRPr="004B5160">
              <w:rPr>
                <w:rFonts w:hint="eastAsia"/>
              </w:rPr>
              <w:t>６年度</w:t>
            </w:r>
          </w:p>
        </w:tc>
        <w:tc>
          <w:tcPr>
            <w:tcW w:w="1077" w:type="dxa"/>
            <w:shd w:val="clear" w:color="auto" w:fill="F2F2F2" w:themeFill="background1" w:themeFillShade="F2"/>
            <w:vAlign w:val="center"/>
          </w:tcPr>
          <w:p w14:paraId="2697E3D5" w14:textId="77777777" w:rsidR="002A15FE" w:rsidRPr="004B5160" w:rsidRDefault="002A15FE" w:rsidP="002A15FE">
            <w:pPr>
              <w:pStyle w:val="af2"/>
              <w:spacing w:line="280" w:lineRule="exact"/>
              <w:jc w:val="center"/>
            </w:pPr>
            <w:r w:rsidRPr="004B5160">
              <w:rPr>
                <w:rFonts w:hint="eastAsia"/>
              </w:rPr>
              <w:t>令和</w:t>
            </w:r>
          </w:p>
          <w:p w14:paraId="2C0C255E" w14:textId="13F50036" w:rsidR="002A15FE" w:rsidRPr="004B5160" w:rsidRDefault="002A15FE" w:rsidP="002A15FE">
            <w:pPr>
              <w:pStyle w:val="af2"/>
              <w:jc w:val="center"/>
            </w:pPr>
            <w:r w:rsidRPr="004B5160">
              <w:rPr>
                <w:rFonts w:hint="eastAsia"/>
              </w:rPr>
              <w:t>７年度</w:t>
            </w:r>
          </w:p>
        </w:tc>
        <w:tc>
          <w:tcPr>
            <w:tcW w:w="1077" w:type="dxa"/>
            <w:shd w:val="clear" w:color="auto" w:fill="F2F2F2" w:themeFill="background1" w:themeFillShade="F2"/>
            <w:vAlign w:val="center"/>
          </w:tcPr>
          <w:p w14:paraId="69024975" w14:textId="77777777" w:rsidR="002A15FE" w:rsidRPr="004B5160" w:rsidRDefault="002A15FE" w:rsidP="002A15FE">
            <w:pPr>
              <w:pStyle w:val="af2"/>
              <w:spacing w:line="280" w:lineRule="exact"/>
              <w:jc w:val="center"/>
            </w:pPr>
            <w:r w:rsidRPr="004B5160">
              <w:rPr>
                <w:rFonts w:hint="eastAsia"/>
              </w:rPr>
              <w:t>令和</w:t>
            </w:r>
          </w:p>
          <w:p w14:paraId="17C90431" w14:textId="1DD0FC0C" w:rsidR="002A15FE" w:rsidRPr="004B5160" w:rsidRDefault="002A15FE" w:rsidP="002A15FE">
            <w:pPr>
              <w:pStyle w:val="af2"/>
              <w:jc w:val="center"/>
            </w:pPr>
            <w:r w:rsidRPr="004B5160">
              <w:rPr>
                <w:rFonts w:hint="eastAsia"/>
              </w:rPr>
              <w:t>８年度</w:t>
            </w:r>
          </w:p>
        </w:tc>
      </w:tr>
      <w:tr w:rsidR="004B5160" w:rsidRPr="004B5160" w14:paraId="1D4D285F" w14:textId="77777777" w:rsidTr="00F30FAC">
        <w:tc>
          <w:tcPr>
            <w:tcW w:w="1247" w:type="dxa"/>
            <w:vMerge w:val="restart"/>
            <w:vAlign w:val="center"/>
          </w:tcPr>
          <w:p w14:paraId="7FEB68DF" w14:textId="77777777" w:rsidR="001D5717" w:rsidRPr="004B5160" w:rsidRDefault="001D5717" w:rsidP="001D5717">
            <w:pPr>
              <w:pStyle w:val="af2"/>
              <w:jc w:val="center"/>
            </w:pPr>
            <w:r w:rsidRPr="004B5160">
              <w:rPr>
                <w:rFonts w:hint="eastAsia"/>
              </w:rPr>
              <w:t>利用日数</w:t>
            </w:r>
          </w:p>
          <w:p w14:paraId="05231E63" w14:textId="77777777" w:rsidR="001D5717" w:rsidRPr="004B5160" w:rsidRDefault="001D5717" w:rsidP="001D5717">
            <w:pPr>
              <w:pStyle w:val="af2"/>
            </w:pPr>
            <w:r w:rsidRPr="004B5160">
              <w:rPr>
                <w:rFonts w:hint="eastAsia"/>
              </w:rPr>
              <w:t>（人日/月）</w:t>
            </w:r>
          </w:p>
        </w:tc>
        <w:tc>
          <w:tcPr>
            <w:tcW w:w="850" w:type="dxa"/>
            <w:vAlign w:val="center"/>
          </w:tcPr>
          <w:p w14:paraId="2F517AAE" w14:textId="77777777" w:rsidR="001D5717" w:rsidRPr="004B5160" w:rsidRDefault="001D5717" w:rsidP="001D5717">
            <w:pPr>
              <w:pStyle w:val="af2"/>
              <w:jc w:val="center"/>
            </w:pPr>
            <w:r w:rsidRPr="004B5160">
              <w:rPr>
                <w:rFonts w:hint="eastAsia"/>
              </w:rPr>
              <w:t>見込量</w:t>
            </w:r>
          </w:p>
        </w:tc>
        <w:tc>
          <w:tcPr>
            <w:tcW w:w="1077" w:type="dxa"/>
            <w:vAlign w:val="center"/>
          </w:tcPr>
          <w:p w14:paraId="63DC4052" w14:textId="0BE2CBC5" w:rsidR="001D5717" w:rsidRPr="004B5160" w:rsidRDefault="001D5717" w:rsidP="001D5717">
            <w:pPr>
              <w:pStyle w:val="af2"/>
              <w:spacing w:line="360" w:lineRule="exact"/>
              <w:ind w:rightChars="50" w:right="103"/>
              <w:jc w:val="right"/>
              <w:rPr>
                <w:kern w:val="0"/>
                <w:szCs w:val="20"/>
              </w:rPr>
            </w:pPr>
            <w:r w:rsidRPr="004B5160">
              <w:t>322</w:t>
            </w:r>
          </w:p>
        </w:tc>
        <w:tc>
          <w:tcPr>
            <w:tcW w:w="1077" w:type="dxa"/>
            <w:vAlign w:val="center"/>
          </w:tcPr>
          <w:p w14:paraId="139C8533" w14:textId="16B00E14" w:rsidR="001D5717" w:rsidRPr="004B5160" w:rsidRDefault="001D5717" w:rsidP="001D5717">
            <w:pPr>
              <w:pStyle w:val="af2"/>
              <w:spacing w:line="360" w:lineRule="exact"/>
              <w:ind w:rightChars="50" w:right="103"/>
              <w:jc w:val="right"/>
              <w:rPr>
                <w:kern w:val="0"/>
                <w:szCs w:val="20"/>
              </w:rPr>
            </w:pPr>
            <w:r w:rsidRPr="004B5160">
              <w:t>334</w:t>
            </w:r>
          </w:p>
        </w:tc>
        <w:tc>
          <w:tcPr>
            <w:tcW w:w="1077" w:type="dxa"/>
            <w:vAlign w:val="center"/>
          </w:tcPr>
          <w:p w14:paraId="76AEAF38" w14:textId="7B18C0A3" w:rsidR="001D5717" w:rsidRPr="004B5160" w:rsidRDefault="001D5717" w:rsidP="001D5717">
            <w:pPr>
              <w:pStyle w:val="af2"/>
              <w:spacing w:line="360" w:lineRule="exact"/>
              <w:ind w:rightChars="50" w:right="103"/>
              <w:jc w:val="right"/>
              <w:rPr>
                <w:kern w:val="0"/>
                <w:szCs w:val="20"/>
              </w:rPr>
            </w:pPr>
            <w:r w:rsidRPr="004B5160">
              <w:t>346</w:t>
            </w:r>
          </w:p>
        </w:tc>
        <w:tc>
          <w:tcPr>
            <w:tcW w:w="850" w:type="dxa"/>
            <w:vMerge w:val="restart"/>
            <w:vAlign w:val="center"/>
          </w:tcPr>
          <w:p w14:paraId="2684F24E"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555050A8" w14:textId="18B58964" w:rsidR="001D5717" w:rsidRPr="004B5160" w:rsidRDefault="00260312" w:rsidP="001D5717">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39</w:t>
            </w:r>
          </w:p>
        </w:tc>
        <w:tc>
          <w:tcPr>
            <w:tcW w:w="1077" w:type="dxa"/>
            <w:vMerge w:val="restart"/>
            <w:vAlign w:val="center"/>
          </w:tcPr>
          <w:p w14:paraId="05333153" w14:textId="143B7E30" w:rsidR="001D5717" w:rsidRPr="004B5160" w:rsidRDefault="00260312" w:rsidP="001D5717">
            <w:pPr>
              <w:pStyle w:val="af2"/>
              <w:spacing w:line="360" w:lineRule="exact"/>
              <w:ind w:rightChars="50" w:right="103"/>
              <w:jc w:val="right"/>
              <w:rPr>
                <w:kern w:val="0"/>
                <w:szCs w:val="20"/>
              </w:rPr>
            </w:pPr>
            <w:r w:rsidRPr="004B5160">
              <w:rPr>
                <w:kern w:val="0"/>
                <w:szCs w:val="20"/>
              </w:rPr>
              <w:t>239</w:t>
            </w:r>
          </w:p>
        </w:tc>
        <w:tc>
          <w:tcPr>
            <w:tcW w:w="1077" w:type="dxa"/>
            <w:vMerge w:val="restart"/>
            <w:vAlign w:val="center"/>
          </w:tcPr>
          <w:p w14:paraId="17F7ED09" w14:textId="433ED13B" w:rsidR="001D5717" w:rsidRPr="004B5160" w:rsidRDefault="00260312" w:rsidP="001D5717">
            <w:pPr>
              <w:pStyle w:val="af2"/>
              <w:spacing w:line="360" w:lineRule="exact"/>
              <w:ind w:rightChars="50" w:right="103"/>
              <w:jc w:val="right"/>
              <w:rPr>
                <w:kern w:val="0"/>
                <w:szCs w:val="20"/>
              </w:rPr>
            </w:pPr>
            <w:r w:rsidRPr="004B5160">
              <w:rPr>
                <w:kern w:val="0"/>
                <w:szCs w:val="20"/>
              </w:rPr>
              <w:t>239</w:t>
            </w:r>
          </w:p>
        </w:tc>
      </w:tr>
      <w:tr w:rsidR="004B5160" w:rsidRPr="004B5160" w14:paraId="712A15E8" w14:textId="77777777" w:rsidTr="00F30FAC">
        <w:tc>
          <w:tcPr>
            <w:tcW w:w="1247" w:type="dxa"/>
            <w:vMerge/>
            <w:vAlign w:val="center"/>
          </w:tcPr>
          <w:p w14:paraId="34127D89" w14:textId="77777777" w:rsidR="001D5717" w:rsidRPr="004B5160" w:rsidRDefault="001D5717" w:rsidP="001D5717">
            <w:pPr>
              <w:pStyle w:val="af2"/>
            </w:pPr>
          </w:p>
        </w:tc>
        <w:tc>
          <w:tcPr>
            <w:tcW w:w="850" w:type="dxa"/>
            <w:vAlign w:val="center"/>
          </w:tcPr>
          <w:p w14:paraId="4466AD03" w14:textId="77777777" w:rsidR="001D5717" w:rsidRPr="004B5160" w:rsidRDefault="001D5717" w:rsidP="001D5717">
            <w:pPr>
              <w:pStyle w:val="af2"/>
              <w:jc w:val="center"/>
            </w:pPr>
            <w:r w:rsidRPr="004B5160">
              <w:rPr>
                <w:rFonts w:hint="eastAsia"/>
              </w:rPr>
              <w:t>実績</w:t>
            </w:r>
          </w:p>
        </w:tc>
        <w:tc>
          <w:tcPr>
            <w:tcW w:w="1077" w:type="dxa"/>
            <w:vAlign w:val="center"/>
          </w:tcPr>
          <w:p w14:paraId="3208276E" w14:textId="28E3EB91" w:rsidR="001D5717" w:rsidRPr="004B5160" w:rsidRDefault="00080E5E"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26</w:t>
            </w:r>
          </w:p>
        </w:tc>
        <w:tc>
          <w:tcPr>
            <w:tcW w:w="1077" w:type="dxa"/>
            <w:vAlign w:val="center"/>
          </w:tcPr>
          <w:p w14:paraId="7DDD6A8B" w14:textId="21595423" w:rsidR="001D5717" w:rsidRPr="004B5160" w:rsidRDefault="00080E5E"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65</w:t>
            </w:r>
          </w:p>
        </w:tc>
        <w:tc>
          <w:tcPr>
            <w:tcW w:w="1077" w:type="dxa"/>
            <w:shd w:val="clear" w:color="auto" w:fill="auto"/>
            <w:vAlign w:val="center"/>
          </w:tcPr>
          <w:p w14:paraId="324D508E" w14:textId="7D931E3D"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（見込）</w:t>
            </w:r>
            <w:r w:rsidR="00080E5E" w:rsidRPr="004B5160">
              <w:rPr>
                <w:rFonts w:hint="eastAsia"/>
                <w:kern w:val="0"/>
                <w:szCs w:val="20"/>
              </w:rPr>
              <w:t>2</w:t>
            </w:r>
            <w:r w:rsidR="00080E5E" w:rsidRPr="004B5160">
              <w:rPr>
                <w:kern w:val="0"/>
                <w:szCs w:val="20"/>
              </w:rPr>
              <w:t>07</w:t>
            </w:r>
          </w:p>
        </w:tc>
        <w:tc>
          <w:tcPr>
            <w:tcW w:w="850" w:type="dxa"/>
            <w:vMerge/>
            <w:vAlign w:val="center"/>
          </w:tcPr>
          <w:p w14:paraId="5B182D61" w14:textId="77777777" w:rsidR="001D5717" w:rsidRPr="004B5160" w:rsidRDefault="001D5717" w:rsidP="001D5717">
            <w:pPr>
              <w:pStyle w:val="af2"/>
              <w:jc w:val="center"/>
            </w:pPr>
          </w:p>
        </w:tc>
        <w:tc>
          <w:tcPr>
            <w:tcW w:w="1077" w:type="dxa"/>
            <w:vMerge/>
            <w:vAlign w:val="center"/>
          </w:tcPr>
          <w:p w14:paraId="4991BB41" w14:textId="77777777" w:rsidR="001D5717" w:rsidRPr="004B5160" w:rsidRDefault="001D5717" w:rsidP="001D5717">
            <w:pPr>
              <w:pStyle w:val="af2"/>
              <w:spacing w:line="360" w:lineRule="exact"/>
              <w:ind w:rightChars="50" w:right="103"/>
              <w:jc w:val="right"/>
              <w:rPr>
                <w:kern w:val="0"/>
                <w:szCs w:val="20"/>
              </w:rPr>
            </w:pPr>
          </w:p>
        </w:tc>
        <w:tc>
          <w:tcPr>
            <w:tcW w:w="1077" w:type="dxa"/>
            <w:vMerge/>
            <w:vAlign w:val="center"/>
          </w:tcPr>
          <w:p w14:paraId="76C97E5B" w14:textId="77777777" w:rsidR="001D5717" w:rsidRPr="004B5160" w:rsidRDefault="001D5717" w:rsidP="001D5717">
            <w:pPr>
              <w:pStyle w:val="af2"/>
              <w:spacing w:line="360" w:lineRule="exact"/>
              <w:ind w:rightChars="50" w:right="103"/>
              <w:jc w:val="right"/>
              <w:rPr>
                <w:kern w:val="0"/>
                <w:szCs w:val="20"/>
              </w:rPr>
            </w:pPr>
          </w:p>
        </w:tc>
        <w:tc>
          <w:tcPr>
            <w:tcW w:w="1077" w:type="dxa"/>
            <w:vMerge/>
            <w:vAlign w:val="center"/>
          </w:tcPr>
          <w:p w14:paraId="2B016FC8" w14:textId="77777777" w:rsidR="001D5717" w:rsidRPr="004B5160" w:rsidRDefault="001D5717" w:rsidP="001D5717">
            <w:pPr>
              <w:pStyle w:val="af2"/>
              <w:spacing w:line="360" w:lineRule="exact"/>
              <w:ind w:rightChars="50" w:right="103"/>
              <w:jc w:val="right"/>
              <w:rPr>
                <w:kern w:val="0"/>
                <w:szCs w:val="20"/>
              </w:rPr>
            </w:pPr>
          </w:p>
        </w:tc>
      </w:tr>
      <w:tr w:rsidR="004B5160" w:rsidRPr="004B5160" w14:paraId="715F2876" w14:textId="77777777" w:rsidTr="00F30FAC">
        <w:tc>
          <w:tcPr>
            <w:tcW w:w="1247" w:type="dxa"/>
            <w:vMerge w:val="restart"/>
            <w:vAlign w:val="center"/>
          </w:tcPr>
          <w:p w14:paraId="769765B5" w14:textId="77777777" w:rsidR="001D5717" w:rsidRPr="004B5160" w:rsidRDefault="001D5717" w:rsidP="001D5717">
            <w:pPr>
              <w:pStyle w:val="af2"/>
              <w:jc w:val="center"/>
            </w:pPr>
            <w:r w:rsidRPr="004B5160">
              <w:rPr>
                <w:rFonts w:hint="eastAsia"/>
              </w:rPr>
              <w:t>利用人数</w:t>
            </w:r>
          </w:p>
          <w:p w14:paraId="2925B77B" w14:textId="77777777" w:rsidR="001D5717" w:rsidRPr="004B5160" w:rsidRDefault="001D5717" w:rsidP="001D5717">
            <w:pPr>
              <w:pStyle w:val="af2"/>
              <w:jc w:val="center"/>
            </w:pPr>
            <w:r w:rsidRPr="004B5160">
              <w:rPr>
                <w:rFonts w:hint="eastAsia"/>
              </w:rPr>
              <w:t>（人/月）</w:t>
            </w:r>
          </w:p>
        </w:tc>
        <w:tc>
          <w:tcPr>
            <w:tcW w:w="850" w:type="dxa"/>
            <w:vAlign w:val="center"/>
          </w:tcPr>
          <w:p w14:paraId="26FCC4B9" w14:textId="77777777" w:rsidR="001D5717" w:rsidRPr="004B5160" w:rsidRDefault="001D5717" w:rsidP="001D5717">
            <w:pPr>
              <w:pStyle w:val="af2"/>
              <w:jc w:val="center"/>
            </w:pPr>
            <w:r w:rsidRPr="004B5160">
              <w:rPr>
                <w:rFonts w:hint="eastAsia"/>
              </w:rPr>
              <w:t>見込量</w:t>
            </w:r>
          </w:p>
        </w:tc>
        <w:tc>
          <w:tcPr>
            <w:tcW w:w="1077" w:type="dxa"/>
            <w:vAlign w:val="center"/>
          </w:tcPr>
          <w:p w14:paraId="4A13BB48" w14:textId="00345CD9" w:rsidR="001D5717" w:rsidRPr="004B5160" w:rsidRDefault="001D5717" w:rsidP="001D5717">
            <w:pPr>
              <w:pStyle w:val="af2"/>
              <w:spacing w:line="360" w:lineRule="exact"/>
              <w:ind w:rightChars="50" w:right="103"/>
              <w:jc w:val="right"/>
              <w:rPr>
                <w:kern w:val="0"/>
                <w:szCs w:val="20"/>
              </w:rPr>
            </w:pPr>
            <w:r w:rsidRPr="004B5160">
              <w:t>28</w:t>
            </w:r>
          </w:p>
        </w:tc>
        <w:tc>
          <w:tcPr>
            <w:tcW w:w="1077" w:type="dxa"/>
            <w:vAlign w:val="center"/>
          </w:tcPr>
          <w:p w14:paraId="72049D55" w14:textId="73DAAA4D" w:rsidR="001D5717" w:rsidRPr="004B5160" w:rsidRDefault="001D5717" w:rsidP="001D5717">
            <w:pPr>
              <w:pStyle w:val="af2"/>
              <w:spacing w:line="360" w:lineRule="exact"/>
              <w:ind w:rightChars="50" w:right="103"/>
              <w:jc w:val="right"/>
              <w:rPr>
                <w:kern w:val="0"/>
                <w:szCs w:val="20"/>
              </w:rPr>
            </w:pPr>
            <w:r w:rsidRPr="004B5160">
              <w:t>29</w:t>
            </w:r>
          </w:p>
        </w:tc>
        <w:tc>
          <w:tcPr>
            <w:tcW w:w="1077" w:type="dxa"/>
            <w:shd w:val="clear" w:color="auto" w:fill="auto"/>
            <w:vAlign w:val="center"/>
          </w:tcPr>
          <w:p w14:paraId="3614C076" w14:textId="26C43207" w:rsidR="001D5717" w:rsidRPr="004B5160" w:rsidRDefault="001D5717" w:rsidP="001D5717">
            <w:pPr>
              <w:pStyle w:val="af2"/>
              <w:spacing w:line="360" w:lineRule="exact"/>
              <w:ind w:rightChars="50" w:right="103"/>
              <w:jc w:val="right"/>
              <w:rPr>
                <w:kern w:val="0"/>
                <w:szCs w:val="20"/>
              </w:rPr>
            </w:pPr>
            <w:r w:rsidRPr="004B5160">
              <w:t>30</w:t>
            </w:r>
          </w:p>
        </w:tc>
        <w:tc>
          <w:tcPr>
            <w:tcW w:w="850" w:type="dxa"/>
            <w:vMerge w:val="restart"/>
            <w:vAlign w:val="center"/>
          </w:tcPr>
          <w:p w14:paraId="55284F00"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066B8E91" w14:textId="4261D26B" w:rsidR="001D5717" w:rsidRPr="004B5160" w:rsidRDefault="00080E5E"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2</w:t>
            </w:r>
          </w:p>
        </w:tc>
        <w:tc>
          <w:tcPr>
            <w:tcW w:w="1077" w:type="dxa"/>
            <w:vMerge w:val="restart"/>
            <w:vAlign w:val="center"/>
          </w:tcPr>
          <w:p w14:paraId="674902CD" w14:textId="43CD8AFF" w:rsidR="001D5717" w:rsidRPr="004B5160" w:rsidRDefault="00080E5E"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2</w:t>
            </w:r>
          </w:p>
        </w:tc>
        <w:tc>
          <w:tcPr>
            <w:tcW w:w="1077" w:type="dxa"/>
            <w:vMerge w:val="restart"/>
            <w:vAlign w:val="center"/>
          </w:tcPr>
          <w:p w14:paraId="76FD602A" w14:textId="007D98F2" w:rsidR="001D5717" w:rsidRPr="004B5160" w:rsidRDefault="00080E5E"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2</w:t>
            </w:r>
          </w:p>
        </w:tc>
      </w:tr>
      <w:tr w:rsidR="004B5160" w:rsidRPr="004B5160" w14:paraId="7A7C3A76" w14:textId="77777777" w:rsidTr="00F30FAC">
        <w:tc>
          <w:tcPr>
            <w:tcW w:w="1247" w:type="dxa"/>
            <w:vMerge/>
            <w:vAlign w:val="center"/>
          </w:tcPr>
          <w:p w14:paraId="6AA024C9" w14:textId="77777777" w:rsidR="001D5717" w:rsidRPr="004B5160" w:rsidRDefault="001D5717" w:rsidP="001D5717">
            <w:pPr>
              <w:pStyle w:val="af2"/>
            </w:pPr>
          </w:p>
        </w:tc>
        <w:tc>
          <w:tcPr>
            <w:tcW w:w="850" w:type="dxa"/>
            <w:vAlign w:val="center"/>
          </w:tcPr>
          <w:p w14:paraId="1CB01ED8" w14:textId="77777777" w:rsidR="001D5717" w:rsidRPr="004B5160" w:rsidRDefault="001D5717" w:rsidP="001D5717">
            <w:pPr>
              <w:pStyle w:val="af2"/>
              <w:jc w:val="center"/>
            </w:pPr>
            <w:r w:rsidRPr="004B5160">
              <w:rPr>
                <w:rFonts w:hint="eastAsia"/>
              </w:rPr>
              <w:t>実績</w:t>
            </w:r>
          </w:p>
        </w:tc>
        <w:tc>
          <w:tcPr>
            <w:tcW w:w="1077" w:type="dxa"/>
            <w:vAlign w:val="center"/>
          </w:tcPr>
          <w:p w14:paraId="2B9C068F" w14:textId="3DC43D19" w:rsidR="001D5717" w:rsidRPr="004B5160" w:rsidRDefault="00080E5E"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7</w:t>
            </w:r>
          </w:p>
        </w:tc>
        <w:tc>
          <w:tcPr>
            <w:tcW w:w="1077" w:type="dxa"/>
            <w:vAlign w:val="center"/>
          </w:tcPr>
          <w:p w14:paraId="1BB4575F" w14:textId="496B91D6" w:rsidR="001D5717" w:rsidRPr="004B5160" w:rsidRDefault="00080E5E"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4</w:t>
            </w:r>
          </w:p>
        </w:tc>
        <w:tc>
          <w:tcPr>
            <w:tcW w:w="1077" w:type="dxa"/>
            <w:shd w:val="clear" w:color="auto" w:fill="auto"/>
            <w:vAlign w:val="center"/>
          </w:tcPr>
          <w:p w14:paraId="70888C8F" w14:textId="5049646F"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 xml:space="preserve">（見込） </w:t>
            </w:r>
            <w:r w:rsidR="00080E5E" w:rsidRPr="004B5160">
              <w:rPr>
                <w:rFonts w:hint="eastAsia"/>
                <w:kern w:val="0"/>
                <w:szCs w:val="20"/>
              </w:rPr>
              <w:t>1</w:t>
            </w:r>
            <w:r w:rsidR="00080E5E" w:rsidRPr="004B5160">
              <w:rPr>
                <w:kern w:val="0"/>
                <w:szCs w:val="20"/>
              </w:rPr>
              <w:t>3</w:t>
            </w:r>
          </w:p>
        </w:tc>
        <w:tc>
          <w:tcPr>
            <w:tcW w:w="850" w:type="dxa"/>
            <w:vMerge/>
            <w:vAlign w:val="center"/>
          </w:tcPr>
          <w:p w14:paraId="41853ADE" w14:textId="77777777" w:rsidR="001D5717" w:rsidRPr="004B5160" w:rsidRDefault="001D5717" w:rsidP="001D5717">
            <w:pPr>
              <w:pStyle w:val="af2"/>
            </w:pPr>
          </w:p>
        </w:tc>
        <w:tc>
          <w:tcPr>
            <w:tcW w:w="1077" w:type="dxa"/>
            <w:vMerge/>
            <w:vAlign w:val="center"/>
          </w:tcPr>
          <w:p w14:paraId="2F30264C" w14:textId="77777777" w:rsidR="001D5717" w:rsidRPr="004B5160" w:rsidRDefault="001D5717" w:rsidP="001D5717">
            <w:pPr>
              <w:pStyle w:val="af2"/>
            </w:pPr>
          </w:p>
        </w:tc>
        <w:tc>
          <w:tcPr>
            <w:tcW w:w="1077" w:type="dxa"/>
            <w:vMerge/>
            <w:vAlign w:val="center"/>
          </w:tcPr>
          <w:p w14:paraId="653A0EAB" w14:textId="77777777" w:rsidR="001D5717" w:rsidRPr="004B5160" w:rsidRDefault="001D5717" w:rsidP="001D5717">
            <w:pPr>
              <w:pStyle w:val="af2"/>
            </w:pPr>
          </w:p>
        </w:tc>
        <w:tc>
          <w:tcPr>
            <w:tcW w:w="1077" w:type="dxa"/>
            <w:vMerge/>
            <w:vAlign w:val="center"/>
          </w:tcPr>
          <w:p w14:paraId="7F51A6E2" w14:textId="77777777" w:rsidR="001D5717" w:rsidRPr="004B5160" w:rsidRDefault="001D5717" w:rsidP="001D5717">
            <w:pPr>
              <w:pStyle w:val="af2"/>
            </w:pPr>
          </w:p>
        </w:tc>
      </w:tr>
    </w:tbl>
    <w:p w14:paraId="3929F1C1" w14:textId="77777777" w:rsidR="00377915" w:rsidRPr="004B5160" w:rsidRDefault="00377915">
      <w:pPr>
        <w:autoSpaceDE/>
        <w:autoSpaceDN/>
      </w:pPr>
      <w:r w:rsidRPr="004B5160">
        <w:br w:type="page"/>
      </w:r>
    </w:p>
    <w:p w14:paraId="5DD2C3A1" w14:textId="77777777" w:rsidR="00B3344F" w:rsidRPr="004B5160" w:rsidRDefault="00B3344F" w:rsidP="00B3344F"/>
    <w:p w14:paraId="2C371987" w14:textId="77777777" w:rsidR="00B3344F" w:rsidRPr="004B5160" w:rsidRDefault="00B3344F" w:rsidP="00B3344F">
      <w:pPr>
        <w:pStyle w:val="af3"/>
        <w:ind w:left="103"/>
      </w:pPr>
      <w:r w:rsidRPr="004B5160">
        <w:t xml:space="preserve">  就労継続支援（Ａ型）</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176B706D" w14:textId="77777777" w:rsidTr="00F30FAC">
        <w:tc>
          <w:tcPr>
            <w:tcW w:w="1247" w:type="dxa"/>
            <w:vMerge w:val="restart"/>
            <w:shd w:val="clear" w:color="auto" w:fill="F2F2F2" w:themeFill="background1" w:themeFillShade="F2"/>
            <w:vAlign w:val="center"/>
          </w:tcPr>
          <w:p w14:paraId="58DB1F51" w14:textId="77777777" w:rsidR="00563118" w:rsidRPr="004B5160" w:rsidRDefault="00563118" w:rsidP="00563118">
            <w:pPr>
              <w:pStyle w:val="af2"/>
              <w:jc w:val="center"/>
            </w:pPr>
            <w:r w:rsidRPr="004B5160">
              <w:rPr>
                <w:rFonts w:hint="eastAsia"/>
                <w:spacing w:val="97"/>
                <w:kern w:val="0"/>
                <w:fitText w:val="615" w:id="-1161536246"/>
              </w:rPr>
              <w:t>項</w:t>
            </w:r>
            <w:r w:rsidRPr="004B5160">
              <w:rPr>
                <w:rFonts w:hint="eastAsia"/>
                <w:kern w:val="0"/>
                <w:fitText w:val="615" w:id="-1161536246"/>
              </w:rPr>
              <w:t>目</w:t>
            </w:r>
          </w:p>
        </w:tc>
        <w:tc>
          <w:tcPr>
            <w:tcW w:w="4081" w:type="dxa"/>
            <w:gridSpan w:val="4"/>
            <w:shd w:val="clear" w:color="auto" w:fill="F2F2F2" w:themeFill="background1" w:themeFillShade="F2"/>
            <w:vAlign w:val="center"/>
          </w:tcPr>
          <w:p w14:paraId="694D4702" w14:textId="57B6740C" w:rsidR="00563118" w:rsidRPr="004B5160" w:rsidRDefault="00563118" w:rsidP="00563118">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54A9F6BC" w14:textId="3C70DB5C" w:rsidR="00563118" w:rsidRPr="004B5160" w:rsidRDefault="00563118" w:rsidP="00563118">
            <w:pPr>
              <w:pStyle w:val="af2"/>
              <w:jc w:val="center"/>
            </w:pPr>
            <w:r w:rsidRPr="004B5160">
              <w:rPr>
                <w:rFonts w:hint="eastAsia"/>
              </w:rPr>
              <w:t>第７期見込</w:t>
            </w:r>
          </w:p>
        </w:tc>
      </w:tr>
      <w:tr w:rsidR="004B5160" w:rsidRPr="004B5160" w14:paraId="28E6D70D" w14:textId="77777777" w:rsidTr="00F30FAC">
        <w:tc>
          <w:tcPr>
            <w:tcW w:w="1247" w:type="dxa"/>
            <w:vMerge/>
            <w:shd w:val="clear" w:color="auto" w:fill="F2F2F2" w:themeFill="background1" w:themeFillShade="F2"/>
            <w:vAlign w:val="center"/>
          </w:tcPr>
          <w:p w14:paraId="0FC4CF2E" w14:textId="77777777" w:rsidR="00563118" w:rsidRPr="004B5160" w:rsidRDefault="00563118" w:rsidP="00563118">
            <w:pPr>
              <w:pStyle w:val="af2"/>
              <w:jc w:val="center"/>
            </w:pPr>
          </w:p>
        </w:tc>
        <w:tc>
          <w:tcPr>
            <w:tcW w:w="850" w:type="dxa"/>
            <w:shd w:val="clear" w:color="auto" w:fill="F2F2F2" w:themeFill="background1" w:themeFillShade="F2"/>
            <w:vAlign w:val="center"/>
          </w:tcPr>
          <w:p w14:paraId="0C4CD96D" w14:textId="77777777" w:rsidR="00563118" w:rsidRPr="004B5160" w:rsidRDefault="00563118" w:rsidP="00563118">
            <w:pPr>
              <w:pStyle w:val="af2"/>
              <w:jc w:val="center"/>
            </w:pPr>
          </w:p>
        </w:tc>
        <w:tc>
          <w:tcPr>
            <w:tcW w:w="1077" w:type="dxa"/>
            <w:shd w:val="clear" w:color="auto" w:fill="F2F2F2" w:themeFill="background1" w:themeFillShade="F2"/>
            <w:vAlign w:val="center"/>
          </w:tcPr>
          <w:p w14:paraId="1371E3D1" w14:textId="77777777" w:rsidR="00563118" w:rsidRPr="004B5160" w:rsidRDefault="00563118" w:rsidP="00563118">
            <w:pPr>
              <w:pStyle w:val="af2"/>
              <w:spacing w:line="280" w:lineRule="exact"/>
              <w:jc w:val="center"/>
            </w:pPr>
            <w:r w:rsidRPr="004B5160">
              <w:rPr>
                <w:rFonts w:hint="eastAsia"/>
              </w:rPr>
              <w:t>令和</w:t>
            </w:r>
          </w:p>
          <w:p w14:paraId="11351CCA" w14:textId="133D82A0" w:rsidR="00563118" w:rsidRPr="004B5160" w:rsidRDefault="00563118" w:rsidP="00563118">
            <w:pPr>
              <w:pStyle w:val="af2"/>
              <w:jc w:val="center"/>
            </w:pPr>
            <w:r w:rsidRPr="004B5160">
              <w:rPr>
                <w:rFonts w:hint="eastAsia"/>
              </w:rPr>
              <w:t>３年度</w:t>
            </w:r>
          </w:p>
        </w:tc>
        <w:tc>
          <w:tcPr>
            <w:tcW w:w="1077" w:type="dxa"/>
            <w:shd w:val="clear" w:color="auto" w:fill="F2F2F2" w:themeFill="background1" w:themeFillShade="F2"/>
            <w:vAlign w:val="center"/>
          </w:tcPr>
          <w:p w14:paraId="6AA099AB" w14:textId="77777777" w:rsidR="00563118" w:rsidRPr="004B5160" w:rsidRDefault="00563118" w:rsidP="00563118">
            <w:pPr>
              <w:pStyle w:val="af2"/>
              <w:spacing w:line="280" w:lineRule="exact"/>
              <w:jc w:val="center"/>
            </w:pPr>
            <w:r w:rsidRPr="004B5160">
              <w:rPr>
                <w:rFonts w:hint="eastAsia"/>
              </w:rPr>
              <w:t>令和</w:t>
            </w:r>
          </w:p>
          <w:p w14:paraId="7A2938DD" w14:textId="2E342271" w:rsidR="00563118" w:rsidRPr="004B5160" w:rsidRDefault="00563118" w:rsidP="00563118">
            <w:pPr>
              <w:pStyle w:val="af2"/>
              <w:jc w:val="center"/>
            </w:pPr>
            <w:r w:rsidRPr="004B5160">
              <w:rPr>
                <w:rFonts w:hint="eastAsia"/>
              </w:rPr>
              <w:t>４年度</w:t>
            </w:r>
          </w:p>
        </w:tc>
        <w:tc>
          <w:tcPr>
            <w:tcW w:w="1077" w:type="dxa"/>
            <w:shd w:val="clear" w:color="auto" w:fill="F2F2F2" w:themeFill="background1" w:themeFillShade="F2"/>
            <w:vAlign w:val="center"/>
          </w:tcPr>
          <w:p w14:paraId="02CD7599" w14:textId="77777777" w:rsidR="00563118" w:rsidRPr="004B5160" w:rsidRDefault="00563118" w:rsidP="00563118">
            <w:pPr>
              <w:pStyle w:val="af2"/>
              <w:spacing w:line="280" w:lineRule="exact"/>
              <w:jc w:val="center"/>
            </w:pPr>
            <w:r w:rsidRPr="004B5160">
              <w:rPr>
                <w:rFonts w:hint="eastAsia"/>
              </w:rPr>
              <w:t>令和</w:t>
            </w:r>
          </w:p>
          <w:p w14:paraId="710CCD8E" w14:textId="1F252B20" w:rsidR="00563118" w:rsidRPr="004B5160" w:rsidRDefault="00563118" w:rsidP="00563118">
            <w:pPr>
              <w:pStyle w:val="af2"/>
              <w:jc w:val="center"/>
            </w:pPr>
            <w:r w:rsidRPr="004B5160">
              <w:rPr>
                <w:rFonts w:hint="eastAsia"/>
              </w:rPr>
              <w:t>５年度</w:t>
            </w:r>
          </w:p>
        </w:tc>
        <w:tc>
          <w:tcPr>
            <w:tcW w:w="850" w:type="dxa"/>
            <w:shd w:val="clear" w:color="auto" w:fill="F2F2F2" w:themeFill="background1" w:themeFillShade="F2"/>
            <w:vAlign w:val="center"/>
          </w:tcPr>
          <w:p w14:paraId="1336B6FA" w14:textId="77777777" w:rsidR="00563118" w:rsidRPr="004B5160" w:rsidRDefault="00563118" w:rsidP="00563118">
            <w:pPr>
              <w:pStyle w:val="af2"/>
              <w:jc w:val="center"/>
            </w:pPr>
          </w:p>
        </w:tc>
        <w:tc>
          <w:tcPr>
            <w:tcW w:w="1077" w:type="dxa"/>
            <w:shd w:val="clear" w:color="auto" w:fill="F2F2F2" w:themeFill="background1" w:themeFillShade="F2"/>
            <w:vAlign w:val="center"/>
          </w:tcPr>
          <w:p w14:paraId="079A816E" w14:textId="77777777" w:rsidR="00563118" w:rsidRPr="004B5160" w:rsidRDefault="00563118" w:rsidP="00563118">
            <w:pPr>
              <w:pStyle w:val="af2"/>
              <w:spacing w:line="280" w:lineRule="exact"/>
              <w:jc w:val="center"/>
            </w:pPr>
            <w:r w:rsidRPr="004B5160">
              <w:rPr>
                <w:rFonts w:hint="eastAsia"/>
              </w:rPr>
              <w:t>令和</w:t>
            </w:r>
          </w:p>
          <w:p w14:paraId="32D4DDCD" w14:textId="4D63FECD" w:rsidR="00563118" w:rsidRPr="004B5160" w:rsidRDefault="00563118" w:rsidP="00563118">
            <w:pPr>
              <w:pStyle w:val="af2"/>
              <w:jc w:val="center"/>
            </w:pPr>
            <w:r w:rsidRPr="004B5160">
              <w:rPr>
                <w:rFonts w:hint="eastAsia"/>
              </w:rPr>
              <w:t>６年度</w:t>
            </w:r>
          </w:p>
        </w:tc>
        <w:tc>
          <w:tcPr>
            <w:tcW w:w="1077" w:type="dxa"/>
            <w:shd w:val="clear" w:color="auto" w:fill="F2F2F2" w:themeFill="background1" w:themeFillShade="F2"/>
            <w:vAlign w:val="center"/>
          </w:tcPr>
          <w:p w14:paraId="0811B8B7" w14:textId="77777777" w:rsidR="00563118" w:rsidRPr="004B5160" w:rsidRDefault="00563118" w:rsidP="00563118">
            <w:pPr>
              <w:pStyle w:val="af2"/>
              <w:spacing w:line="280" w:lineRule="exact"/>
              <w:jc w:val="center"/>
            </w:pPr>
            <w:r w:rsidRPr="004B5160">
              <w:rPr>
                <w:rFonts w:hint="eastAsia"/>
              </w:rPr>
              <w:t>令和</w:t>
            </w:r>
          </w:p>
          <w:p w14:paraId="618AC446" w14:textId="2AE7F4E3" w:rsidR="00563118" w:rsidRPr="004B5160" w:rsidRDefault="00563118" w:rsidP="00563118">
            <w:pPr>
              <w:pStyle w:val="af2"/>
              <w:jc w:val="center"/>
            </w:pPr>
            <w:r w:rsidRPr="004B5160">
              <w:rPr>
                <w:rFonts w:hint="eastAsia"/>
              </w:rPr>
              <w:t>７年度</w:t>
            </w:r>
          </w:p>
        </w:tc>
        <w:tc>
          <w:tcPr>
            <w:tcW w:w="1077" w:type="dxa"/>
            <w:shd w:val="clear" w:color="auto" w:fill="F2F2F2" w:themeFill="background1" w:themeFillShade="F2"/>
            <w:vAlign w:val="center"/>
          </w:tcPr>
          <w:p w14:paraId="678A27B8" w14:textId="77777777" w:rsidR="00563118" w:rsidRPr="004B5160" w:rsidRDefault="00563118" w:rsidP="00563118">
            <w:pPr>
              <w:pStyle w:val="af2"/>
              <w:spacing w:line="280" w:lineRule="exact"/>
              <w:jc w:val="center"/>
            </w:pPr>
            <w:r w:rsidRPr="004B5160">
              <w:rPr>
                <w:rFonts w:hint="eastAsia"/>
              </w:rPr>
              <w:t>令和</w:t>
            </w:r>
          </w:p>
          <w:p w14:paraId="2E23A7BD" w14:textId="3A22A313" w:rsidR="00563118" w:rsidRPr="004B5160" w:rsidRDefault="00563118" w:rsidP="00563118">
            <w:pPr>
              <w:pStyle w:val="af2"/>
              <w:jc w:val="center"/>
            </w:pPr>
            <w:r w:rsidRPr="004B5160">
              <w:rPr>
                <w:rFonts w:hint="eastAsia"/>
              </w:rPr>
              <w:t>８年度</w:t>
            </w:r>
          </w:p>
        </w:tc>
      </w:tr>
      <w:tr w:rsidR="004B5160" w:rsidRPr="004B5160" w14:paraId="35737AD7" w14:textId="77777777" w:rsidTr="00F30FAC">
        <w:tc>
          <w:tcPr>
            <w:tcW w:w="1247" w:type="dxa"/>
            <w:vMerge w:val="restart"/>
            <w:vAlign w:val="center"/>
          </w:tcPr>
          <w:p w14:paraId="3AD4DBF3" w14:textId="77777777" w:rsidR="001D5717" w:rsidRPr="004B5160" w:rsidRDefault="001D5717" w:rsidP="001D5717">
            <w:pPr>
              <w:pStyle w:val="af2"/>
              <w:jc w:val="center"/>
            </w:pPr>
            <w:r w:rsidRPr="004B5160">
              <w:rPr>
                <w:rFonts w:hint="eastAsia"/>
              </w:rPr>
              <w:t>利用日数</w:t>
            </w:r>
          </w:p>
          <w:p w14:paraId="1306C508" w14:textId="77777777" w:rsidR="001D5717" w:rsidRPr="004B5160" w:rsidRDefault="001D5717" w:rsidP="001D5717">
            <w:pPr>
              <w:pStyle w:val="af2"/>
            </w:pPr>
            <w:r w:rsidRPr="004B5160">
              <w:rPr>
                <w:rFonts w:hint="eastAsia"/>
              </w:rPr>
              <w:t>（人日/月）</w:t>
            </w:r>
          </w:p>
        </w:tc>
        <w:tc>
          <w:tcPr>
            <w:tcW w:w="850" w:type="dxa"/>
            <w:vAlign w:val="center"/>
          </w:tcPr>
          <w:p w14:paraId="05C18FE3" w14:textId="77777777" w:rsidR="001D5717" w:rsidRPr="004B5160" w:rsidRDefault="001D5717" w:rsidP="001D5717">
            <w:pPr>
              <w:pStyle w:val="af2"/>
              <w:jc w:val="center"/>
            </w:pPr>
            <w:r w:rsidRPr="004B5160">
              <w:rPr>
                <w:rFonts w:hint="eastAsia"/>
              </w:rPr>
              <w:t>見込量</w:t>
            </w:r>
          </w:p>
        </w:tc>
        <w:tc>
          <w:tcPr>
            <w:tcW w:w="1077" w:type="dxa"/>
            <w:vAlign w:val="center"/>
          </w:tcPr>
          <w:p w14:paraId="6DB9B1FB" w14:textId="192913A4" w:rsidR="001D5717" w:rsidRPr="004B5160" w:rsidRDefault="001D5717" w:rsidP="001D5717">
            <w:pPr>
              <w:pStyle w:val="af2"/>
              <w:spacing w:line="360" w:lineRule="exact"/>
              <w:ind w:rightChars="50" w:right="103"/>
              <w:jc w:val="right"/>
              <w:rPr>
                <w:kern w:val="0"/>
                <w:szCs w:val="20"/>
              </w:rPr>
            </w:pPr>
            <w:r w:rsidRPr="004B5160">
              <w:t>282</w:t>
            </w:r>
          </w:p>
        </w:tc>
        <w:tc>
          <w:tcPr>
            <w:tcW w:w="1077" w:type="dxa"/>
            <w:vAlign w:val="center"/>
          </w:tcPr>
          <w:p w14:paraId="07EDE512" w14:textId="57E34B93" w:rsidR="001D5717" w:rsidRPr="004B5160" w:rsidRDefault="001D5717" w:rsidP="001D5717">
            <w:pPr>
              <w:pStyle w:val="af2"/>
              <w:spacing w:line="360" w:lineRule="exact"/>
              <w:ind w:rightChars="50" w:right="103"/>
              <w:jc w:val="right"/>
              <w:rPr>
                <w:kern w:val="0"/>
                <w:szCs w:val="20"/>
              </w:rPr>
            </w:pPr>
            <w:r w:rsidRPr="004B5160">
              <w:t>302</w:t>
            </w:r>
          </w:p>
        </w:tc>
        <w:tc>
          <w:tcPr>
            <w:tcW w:w="1077" w:type="dxa"/>
            <w:vAlign w:val="center"/>
          </w:tcPr>
          <w:p w14:paraId="4C7992D2" w14:textId="45D72DCE" w:rsidR="001D5717" w:rsidRPr="004B5160" w:rsidRDefault="001D5717" w:rsidP="001D5717">
            <w:pPr>
              <w:pStyle w:val="af2"/>
              <w:spacing w:line="360" w:lineRule="exact"/>
              <w:ind w:rightChars="50" w:right="103"/>
              <w:jc w:val="right"/>
              <w:rPr>
                <w:kern w:val="0"/>
                <w:szCs w:val="20"/>
              </w:rPr>
            </w:pPr>
            <w:r w:rsidRPr="004B5160">
              <w:t>322</w:t>
            </w:r>
          </w:p>
        </w:tc>
        <w:tc>
          <w:tcPr>
            <w:tcW w:w="850" w:type="dxa"/>
            <w:vMerge w:val="restart"/>
            <w:vAlign w:val="center"/>
          </w:tcPr>
          <w:p w14:paraId="6F024D5D"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465EE923" w14:textId="78550616"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70</w:t>
            </w:r>
          </w:p>
        </w:tc>
        <w:tc>
          <w:tcPr>
            <w:tcW w:w="1077" w:type="dxa"/>
            <w:vMerge w:val="restart"/>
            <w:vAlign w:val="center"/>
          </w:tcPr>
          <w:p w14:paraId="4222C366" w14:textId="5B2B5C5C"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70</w:t>
            </w:r>
          </w:p>
        </w:tc>
        <w:tc>
          <w:tcPr>
            <w:tcW w:w="1077" w:type="dxa"/>
            <w:vMerge w:val="restart"/>
            <w:vAlign w:val="center"/>
          </w:tcPr>
          <w:p w14:paraId="4AAEF82C" w14:textId="693B3869"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70</w:t>
            </w:r>
          </w:p>
        </w:tc>
      </w:tr>
      <w:tr w:rsidR="004B5160" w:rsidRPr="004B5160" w14:paraId="0C4920C3" w14:textId="77777777" w:rsidTr="00F30FAC">
        <w:tc>
          <w:tcPr>
            <w:tcW w:w="1247" w:type="dxa"/>
            <w:vMerge/>
            <w:vAlign w:val="center"/>
          </w:tcPr>
          <w:p w14:paraId="2A3C4F31" w14:textId="77777777" w:rsidR="001D5717" w:rsidRPr="004B5160" w:rsidRDefault="001D5717" w:rsidP="001D5717">
            <w:pPr>
              <w:pStyle w:val="af2"/>
            </w:pPr>
          </w:p>
        </w:tc>
        <w:tc>
          <w:tcPr>
            <w:tcW w:w="850" w:type="dxa"/>
            <w:vAlign w:val="center"/>
          </w:tcPr>
          <w:p w14:paraId="66B6D068" w14:textId="77777777" w:rsidR="001D5717" w:rsidRPr="004B5160" w:rsidRDefault="001D5717" w:rsidP="001D5717">
            <w:pPr>
              <w:pStyle w:val="af2"/>
              <w:jc w:val="center"/>
            </w:pPr>
            <w:r w:rsidRPr="004B5160">
              <w:rPr>
                <w:rFonts w:hint="eastAsia"/>
              </w:rPr>
              <w:t>実績</w:t>
            </w:r>
          </w:p>
        </w:tc>
        <w:tc>
          <w:tcPr>
            <w:tcW w:w="1077" w:type="dxa"/>
            <w:vAlign w:val="center"/>
          </w:tcPr>
          <w:p w14:paraId="0E661C2C" w14:textId="2492D6DB"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03</w:t>
            </w:r>
          </w:p>
        </w:tc>
        <w:tc>
          <w:tcPr>
            <w:tcW w:w="1077" w:type="dxa"/>
            <w:vAlign w:val="center"/>
          </w:tcPr>
          <w:p w14:paraId="7E537728" w14:textId="7E38950A"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73</w:t>
            </w:r>
          </w:p>
        </w:tc>
        <w:tc>
          <w:tcPr>
            <w:tcW w:w="1077" w:type="dxa"/>
            <w:shd w:val="clear" w:color="auto" w:fill="auto"/>
            <w:vAlign w:val="center"/>
          </w:tcPr>
          <w:p w14:paraId="630F3C0E" w14:textId="2A9EDEC7"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（見込）</w:t>
            </w:r>
            <w:r w:rsidR="00DB7B2D" w:rsidRPr="004B5160">
              <w:rPr>
                <w:rFonts w:hint="eastAsia"/>
                <w:kern w:val="0"/>
                <w:szCs w:val="20"/>
              </w:rPr>
              <w:t>1</w:t>
            </w:r>
            <w:r w:rsidR="00DB7B2D" w:rsidRPr="004B5160">
              <w:rPr>
                <w:kern w:val="0"/>
                <w:szCs w:val="20"/>
              </w:rPr>
              <w:t>70</w:t>
            </w:r>
          </w:p>
        </w:tc>
        <w:tc>
          <w:tcPr>
            <w:tcW w:w="850" w:type="dxa"/>
            <w:vMerge/>
            <w:vAlign w:val="center"/>
          </w:tcPr>
          <w:p w14:paraId="5A7FCF1C" w14:textId="77777777" w:rsidR="001D5717" w:rsidRPr="004B5160" w:rsidRDefault="001D5717" w:rsidP="001D5717">
            <w:pPr>
              <w:pStyle w:val="af2"/>
              <w:jc w:val="center"/>
            </w:pPr>
          </w:p>
        </w:tc>
        <w:tc>
          <w:tcPr>
            <w:tcW w:w="1077" w:type="dxa"/>
            <w:vMerge/>
            <w:vAlign w:val="center"/>
          </w:tcPr>
          <w:p w14:paraId="74393FD5" w14:textId="77777777" w:rsidR="001D5717" w:rsidRPr="004B5160" w:rsidRDefault="001D5717" w:rsidP="001D5717">
            <w:pPr>
              <w:pStyle w:val="af2"/>
              <w:spacing w:line="360" w:lineRule="exact"/>
              <w:ind w:rightChars="50" w:right="103"/>
              <w:jc w:val="right"/>
              <w:rPr>
                <w:kern w:val="0"/>
                <w:szCs w:val="20"/>
              </w:rPr>
            </w:pPr>
          </w:p>
        </w:tc>
        <w:tc>
          <w:tcPr>
            <w:tcW w:w="1077" w:type="dxa"/>
            <w:vMerge/>
            <w:vAlign w:val="center"/>
          </w:tcPr>
          <w:p w14:paraId="5352C657" w14:textId="77777777" w:rsidR="001D5717" w:rsidRPr="004B5160" w:rsidRDefault="001D5717" w:rsidP="001D5717">
            <w:pPr>
              <w:pStyle w:val="af2"/>
              <w:spacing w:line="360" w:lineRule="exact"/>
              <w:ind w:rightChars="50" w:right="103"/>
              <w:jc w:val="right"/>
              <w:rPr>
                <w:kern w:val="0"/>
                <w:szCs w:val="20"/>
              </w:rPr>
            </w:pPr>
          </w:p>
        </w:tc>
        <w:tc>
          <w:tcPr>
            <w:tcW w:w="1077" w:type="dxa"/>
            <w:vMerge/>
            <w:vAlign w:val="center"/>
          </w:tcPr>
          <w:p w14:paraId="298FCA1A" w14:textId="77777777" w:rsidR="001D5717" w:rsidRPr="004B5160" w:rsidRDefault="001D5717" w:rsidP="001D5717">
            <w:pPr>
              <w:pStyle w:val="af2"/>
              <w:spacing w:line="360" w:lineRule="exact"/>
              <w:ind w:rightChars="50" w:right="103"/>
              <w:jc w:val="right"/>
              <w:rPr>
                <w:kern w:val="0"/>
                <w:szCs w:val="20"/>
              </w:rPr>
            </w:pPr>
          </w:p>
        </w:tc>
      </w:tr>
      <w:tr w:rsidR="004B5160" w:rsidRPr="004B5160" w14:paraId="06487F54" w14:textId="77777777" w:rsidTr="00F30FAC">
        <w:tc>
          <w:tcPr>
            <w:tcW w:w="1247" w:type="dxa"/>
            <w:vMerge w:val="restart"/>
            <w:vAlign w:val="center"/>
          </w:tcPr>
          <w:p w14:paraId="6C7AA018" w14:textId="77777777" w:rsidR="001D5717" w:rsidRPr="004B5160" w:rsidRDefault="001D5717" w:rsidP="001D5717">
            <w:pPr>
              <w:pStyle w:val="af2"/>
              <w:jc w:val="center"/>
            </w:pPr>
            <w:r w:rsidRPr="004B5160">
              <w:rPr>
                <w:rFonts w:hint="eastAsia"/>
              </w:rPr>
              <w:t>利用人数</w:t>
            </w:r>
          </w:p>
          <w:p w14:paraId="375CAEF5" w14:textId="77777777" w:rsidR="001D5717" w:rsidRPr="004B5160" w:rsidRDefault="001D5717" w:rsidP="00DB7B2D">
            <w:pPr>
              <w:pStyle w:val="af2"/>
              <w:jc w:val="center"/>
            </w:pPr>
            <w:r w:rsidRPr="004B5160">
              <w:rPr>
                <w:rFonts w:hint="eastAsia"/>
              </w:rPr>
              <w:t>（人/月）</w:t>
            </w:r>
          </w:p>
        </w:tc>
        <w:tc>
          <w:tcPr>
            <w:tcW w:w="850" w:type="dxa"/>
            <w:vAlign w:val="center"/>
          </w:tcPr>
          <w:p w14:paraId="79B0B8C1" w14:textId="77777777" w:rsidR="001D5717" w:rsidRPr="004B5160" w:rsidRDefault="001D5717" w:rsidP="001D5717">
            <w:pPr>
              <w:pStyle w:val="af2"/>
              <w:jc w:val="center"/>
            </w:pPr>
            <w:r w:rsidRPr="004B5160">
              <w:rPr>
                <w:rFonts w:hint="eastAsia"/>
              </w:rPr>
              <w:t>見込量</w:t>
            </w:r>
          </w:p>
        </w:tc>
        <w:tc>
          <w:tcPr>
            <w:tcW w:w="1077" w:type="dxa"/>
            <w:vAlign w:val="center"/>
          </w:tcPr>
          <w:p w14:paraId="0BACB675" w14:textId="3F56DFD0" w:rsidR="001D5717" w:rsidRPr="004B5160" w:rsidRDefault="001D5717" w:rsidP="001D5717">
            <w:pPr>
              <w:pStyle w:val="af2"/>
              <w:spacing w:line="360" w:lineRule="exact"/>
              <w:ind w:rightChars="50" w:right="103"/>
              <w:jc w:val="right"/>
              <w:rPr>
                <w:kern w:val="0"/>
                <w:szCs w:val="20"/>
              </w:rPr>
            </w:pPr>
            <w:r w:rsidRPr="004B5160">
              <w:t>14</w:t>
            </w:r>
          </w:p>
        </w:tc>
        <w:tc>
          <w:tcPr>
            <w:tcW w:w="1077" w:type="dxa"/>
            <w:vAlign w:val="center"/>
          </w:tcPr>
          <w:p w14:paraId="7BE0612B" w14:textId="02D50D33" w:rsidR="001D5717" w:rsidRPr="004B5160" w:rsidRDefault="001D5717" w:rsidP="001D5717">
            <w:pPr>
              <w:pStyle w:val="af2"/>
              <w:spacing w:line="360" w:lineRule="exact"/>
              <w:ind w:rightChars="50" w:right="103"/>
              <w:jc w:val="right"/>
              <w:rPr>
                <w:kern w:val="0"/>
                <w:szCs w:val="20"/>
              </w:rPr>
            </w:pPr>
            <w:r w:rsidRPr="004B5160">
              <w:t>15</w:t>
            </w:r>
          </w:p>
        </w:tc>
        <w:tc>
          <w:tcPr>
            <w:tcW w:w="1077" w:type="dxa"/>
            <w:shd w:val="clear" w:color="auto" w:fill="auto"/>
            <w:vAlign w:val="center"/>
          </w:tcPr>
          <w:p w14:paraId="69FCB770" w14:textId="426820D0" w:rsidR="001D5717" w:rsidRPr="004B5160" w:rsidRDefault="001D5717" w:rsidP="001D5717">
            <w:pPr>
              <w:pStyle w:val="af2"/>
              <w:spacing w:line="360" w:lineRule="exact"/>
              <w:ind w:rightChars="50" w:right="103"/>
              <w:jc w:val="right"/>
              <w:rPr>
                <w:kern w:val="0"/>
                <w:szCs w:val="20"/>
              </w:rPr>
            </w:pPr>
            <w:r w:rsidRPr="004B5160">
              <w:t>16</w:t>
            </w:r>
          </w:p>
        </w:tc>
        <w:tc>
          <w:tcPr>
            <w:tcW w:w="850" w:type="dxa"/>
            <w:vMerge w:val="restart"/>
            <w:vAlign w:val="center"/>
          </w:tcPr>
          <w:p w14:paraId="1F16379B"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325FE8B6" w14:textId="28ADC324"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0</w:t>
            </w:r>
          </w:p>
        </w:tc>
        <w:tc>
          <w:tcPr>
            <w:tcW w:w="1077" w:type="dxa"/>
            <w:vMerge w:val="restart"/>
            <w:vAlign w:val="center"/>
          </w:tcPr>
          <w:p w14:paraId="246F58D3" w14:textId="5C07EE70"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0</w:t>
            </w:r>
          </w:p>
        </w:tc>
        <w:tc>
          <w:tcPr>
            <w:tcW w:w="1077" w:type="dxa"/>
            <w:vMerge w:val="restart"/>
            <w:vAlign w:val="center"/>
          </w:tcPr>
          <w:p w14:paraId="5EAF4DCC" w14:textId="0D8F9A4D"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0</w:t>
            </w:r>
          </w:p>
        </w:tc>
      </w:tr>
      <w:tr w:rsidR="001D5717" w:rsidRPr="004B5160" w14:paraId="3409BDD1" w14:textId="77777777" w:rsidTr="00F30FAC">
        <w:tc>
          <w:tcPr>
            <w:tcW w:w="1247" w:type="dxa"/>
            <w:vMerge/>
            <w:vAlign w:val="center"/>
          </w:tcPr>
          <w:p w14:paraId="2649626E" w14:textId="77777777" w:rsidR="001D5717" w:rsidRPr="004B5160" w:rsidRDefault="001D5717" w:rsidP="001D5717">
            <w:pPr>
              <w:pStyle w:val="af2"/>
            </w:pPr>
          </w:p>
        </w:tc>
        <w:tc>
          <w:tcPr>
            <w:tcW w:w="850" w:type="dxa"/>
            <w:vAlign w:val="center"/>
          </w:tcPr>
          <w:p w14:paraId="6851D02E" w14:textId="77777777" w:rsidR="001D5717" w:rsidRPr="004B5160" w:rsidRDefault="001D5717" w:rsidP="001D5717">
            <w:pPr>
              <w:pStyle w:val="af2"/>
              <w:jc w:val="center"/>
            </w:pPr>
            <w:r w:rsidRPr="004B5160">
              <w:rPr>
                <w:rFonts w:hint="eastAsia"/>
              </w:rPr>
              <w:t>実績</w:t>
            </w:r>
          </w:p>
        </w:tc>
        <w:tc>
          <w:tcPr>
            <w:tcW w:w="1077" w:type="dxa"/>
            <w:vAlign w:val="center"/>
          </w:tcPr>
          <w:p w14:paraId="25AC53B9" w14:textId="5854EB7C"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1</w:t>
            </w:r>
          </w:p>
        </w:tc>
        <w:tc>
          <w:tcPr>
            <w:tcW w:w="1077" w:type="dxa"/>
            <w:vAlign w:val="center"/>
          </w:tcPr>
          <w:p w14:paraId="5F149FF8" w14:textId="044F6A27"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0</w:t>
            </w:r>
          </w:p>
        </w:tc>
        <w:tc>
          <w:tcPr>
            <w:tcW w:w="1077" w:type="dxa"/>
            <w:shd w:val="clear" w:color="auto" w:fill="auto"/>
            <w:vAlign w:val="center"/>
          </w:tcPr>
          <w:p w14:paraId="3549DD0A" w14:textId="2D2DA888"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 xml:space="preserve">（見込） </w:t>
            </w:r>
            <w:r w:rsidR="00DB7B2D" w:rsidRPr="004B5160">
              <w:rPr>
                <w:rFonts w:hint="eastAsia"/>
                <w:kern w:val="0"/>
                <w:szCs w:val="20"/>
              </w:rPr>
              <w:t>1</w:t>
            </w:r>
            <w:r w:rsidR="00DB7B2D" w:rsidRPr="004B5160">
              <w:rPr>
                <w:kern w:val="0"/>
                <w:szCs w:val="20"/>
              </w:rPr>
              <w:t>0</w:t>
            </w:r>
          </w:p>
        </w:tc>
        <w:tc>
          <w:tcPr>
            <w:tcW w:w="850" w:type="dxa"/>
            <w:vMerge/>
            <w:vAlign w:val="center"/>
          </w:tcPr>
          <w:p w14:paraId="6DB18A58" w14:textId="77777777" w:rsidR="001D5717" w:rsidRPr="004B5160" w:rsidRDefault="001D5717" w:rsidP="001D5717">
            <w:pPr>
              <w:pStyle w:val="af2"/>
            </w:pPr>
          </w:p>
        </w:tc>
        <w:tc>
          <w:tcPr>
            <w:tcW w:w="1077" w:type="dxa"/>
            <w:vMerge/>
            <w:vAlign w:val="center"/>
          </w:tcPr>
          <w:p w14:paraId="4F153745" w14:textId="77777777" w:rsidR="001D5717" w:rsidRPr="004B5160" w:rsidRDefault="001D5717" w:rsidP="001D5717">
            <w:pPr>
              <w:pStyle w:val="af2"/>
            </w:pPr>
          </w:p>
        </w:tc>
        <w:tc>
          <w:tcPr>
            <w:tcW w:w="1077" w:type="dxa"/>
            <w:vMerge/>
            <w:vAlign w:val="center"/>
          </w:tcPr>
          <w:p w14:paraId="7BF64215" w14:textId="77777777" w:rsidR="001D5717" w:rsidRPr="004B5160" w:rsidRDefault="001D5717" w:rsidP="001D5717">
            <w:pPr>
              <w:pStyle w:val="af2"/>
            </w:pPr>
          </w:p>
        </w:tc>
        <w:tc>
          <w:tcPr>
            <w:tcW w:w="1077" w:type="dxa"/>
            <w:vMerge/>
            <w:vAlign w:val="center"/>
          </w:tcPr>
          <w:p w14:paraId="31520EAD" w14:textId="77777777" w:rsidR="001D5717" w:rsidRPr="004B5160" w:rsidRDefault="001D5717" w:rsidP="001D5717">
            <w:pPr>
              <w:pStyle w:val="af2"/>
            </w:pPr>
          </w:p>
        </w:tc>
      </w:tr>
    </w:tbl>
    <w:p w14:paraId="57CF988B" w14:textId="77777777" w:rsidR="00563118" w:rsidRPr="004B5160" w:rsidRDefault="00563118" w:rsidP="00563118"/>
    <w:p w14:paraId="177E581C" w14:textId="77777777" w:rsidR="00B3344F" w:rsidRPr="004B5160" w:rsidRDefault="00B3344F" w:rsidP="00B3344F">
      <w:pPr>
        <w:pStyle w:val="af3"/>
        <w:ind w:left="103"/>
      </w:pPr>
      <w:r w:rsidRPr="004B5160">
        <w:t xml:space="preserve">  就労継続支援（Ｂ型）</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196FA601" w14:textId="77777777" w:rsidTr="00F30FAC">
        <w:tc>
          <w:tcPr>
            <w:tcW w:w="1247" w:type="dxa"/>
            <w:vMerge w:val="restart"/>
            <w:shd w:val="clear" w:color="auto" w:fill="F2F2F2" w:themeFill="background1" w:themeFillShade="F2"/>
            <w:vAlign w:val="center"/>
          </w:tcPr>
          <w:p w14:paraId="6506F792" w14:textId="77777777" w:rsidR="00563118" w:rsidRPr="004B5160" w:rsidRDefault="00563118" w:rsidP="00563118">
            <w:pPr>
              <w:pStyle w:val="af2"/>
              <w:jc w:val="center"/>
            </w:pPr>
            <w:r w:rsidRPr="004B5160">
              <w:rPr>
                <w:rFonts w:hint="eastAsia"/>
                <w:spacing w:val="97"/>
                <w:kern w:val="0"/>
                <w:fitText w:val="615" w:id="-1161536245"/>
              </w:rPr>
              <w:t>項</w:t>
            </w:r>
            <w:r w:rsidRPr="004B5160">
              <w:rPr>
                <w:rFonts w:hint="eastAsia"/>
                <w:kern w:val="0"/>
                <w:fitText w:val="615" w:id="-1161536245"/>
              </w:rPr>
              <w:t>目</w:t>
            </w:r>
          </w:p>
        </w:tc>
        <w:tc>
          <w:tcPr>
            <w:tcW w:w="4081" w:type="dxa"/>
            <w:gridSpan w:val="4"/>
            <w:shd w:val="clear" w:color="auto" w:fill="F2F2F2" w:themeFill="background1" w:themeFillShade="F2"/>
            <w:vAlign w:val="center"/>
          </w:tcPr>
          <w:p w14:paraId="57548E3B" w14:textId="4AAF1FD0" w:rsidR="00563118" w:rsidRPr="004B5160" w:rsidRDefault="00563118" w:rsidP="00563118">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61E14061" w14:textId="11C742C2" w:rsidR="00563118" w:rsidRPr="004B5160" w:rsidRDefault="00563118" w:rsidP="00563118">
            <w:pPr>
              <w:pStyle w:val="af2"/>
              <w:jc w:val="center"/>
            </w:pPr>
            <w:r w:rsidRPr="004B5160">
              <w:rPr>
                <w:rFonts w:hint="eastAsia"/>
              </w:rPr>
              <w:t>第７期見込</w:t>
            </w:r>
          </w:p>
        </w:tc>
      </w:tr>
      <w:tr w:rsidR="004B5160" w:rsidRPr="004B5160" w14:paraId="340F16F6" w14:textId="77777777" w:rsidTr="00F30FAC">
        <w:tc>
          <w:tcPr>
            <w:tcW w:w="1247" w:type="dxa"/>
            <w:vMerge/>
            <w:shd w:val="clear" w:color="auto" w:fill="F2F2F2" w:themeFill="background1" w:themeFillShade="F2"/>
            <w:vAlign w:val="center"/>
          </w:tcPr>
          <w:p w14:paraId="6B4022E4" w14:textId="77777777" w:rsidR="00563118" w:rsidRPr="004B5160" w:rsidRDefault="00563118" w:rsidP="00563118">
            <w:pPr>
              <w:pStyle w:val="af2"/>
              <w:jc w:val="center"/>
            </w:pPr>
          </w:p>
        </w:tc>
        <w:tc>
          <w:tcPr>
            <w:tcW w:w="850" w:type="dxa"/>
            <w:shd w:val="clear" w:color="auto" w:fill="F2F2F2" w:themeFill="background1" w:themeFillShade="F2"/>
            <w:vAlign w:val="center"/>
          </w:tcPr>
          <w:p w14:paraId="16877D51" w14:textId="77777777" w:rsidR="00563118" w:rsidRPr="004B5160" w:rsidRDefault="00563118" w:rsidP="00563118">
            <w:pPr>
              <w:pStyle w:val="af2"/>
              <w:jc w:val="center"/>
            </w:pPr>
          </w:p>
        </w:tc>
        <w:tc>
          <w:tcPr>
            <w:tcW w:w="1077" w:type="dxa"/>
            <w:shd w:val="clear" w:color="auto" w:fill="F2F2F2" w:themeFill="background1" w:themeFillShade="F2"/>
            <w:vAlign w:val="center"/>
          </w:tcPr>
          <w:p w14:paraId="7A33778B" w14:textId="77777777" w:rsidR="00563118" w:rsidRPr="004B5160" w:rsidRDefault="00563118" w:rsidP="00563118">
            <w:pPr>
              <w:pStyle w:val="af2"/>
              <w:spacing w:line="280" w:lineRule="exact"/>
              <w:jc w:val="center"/>
            </w:pPr>
            <w:r w:rsidRPr="004B5160">
              <w:rPr>
                <w:rFonts w:hint="eastAsia"/>
              </w:rPr>
              <w:t>令和</w:t>
            </w:r>
          </w:p>
          <w:p w14:paraId="1E164D6B" w14:textId="237E14DF" w:rsidR="00563118" w:rsidRPr="004B5160" w:rsidRDefault="00563118" w:rsidP="00563118">
            <w:pPr>
              <w:pStyle w:val="af2"/>
              <w:jc w:val="center"/>
            </w:pPr>
            <w:r w:rsidRPr="004B5160">
              <w:rPr>
                <w:rFonts w:hint="eastAsia"/>
              </w:rPr>
              <w:t>３年度</w:t>
            </w:r>
          </w:p>
        </w:tc>
        <w:tc>
          <w:tcPr>
            <w:tcW w:w="1077" w:type="dxa"/>
            <w:shd w:val="clear" w:color="auto" w:fill="F2F2F2" w:themeFill="background1" w:themeFillShade="F2"/>
            <w:vAlign w:val="center"/>
          </w:tcPr>
          <w:p w14:paraId="33ED91E0" w14:textId="77777777" w:rsidR="00563118" w:rsidRPr="004B5160" w:rsidRDefault="00563118" w:rsidP="00563118">
            <w:pPr>
              <w:pStyle w:val="af2"/>
              <w:spacing w:line="280" w:lineRule="exact"/>
              <w:jc w:val="center"/>
            </w:pPr>
            <w:r w:rsidRPr="004B5160">
              <w:rPr>
                <w:rFonts w:hint="eastAsia"/>
              </w:rPr>
              <w:t>令和</w:t>
            </w:r>
          </w:p>
          <w:p w14:paraId="45C77B39" w14:textId="3C020016" w:rsidR="00563118" w:rsidRPr="004B5160" w:rsidRDefault="00563118" w:rsidP="00563118">
            <w:pPr>
              <w:pStyle w:val="af2"/>
              <w:jc w:val="center"/>
            </w:pPr>
            <w:r w:rsidRPr="004B5160">
              <w:rPr>
                <w:rFonts w:hint="eastAsia"/>
              </w:rPr>
              <w:t>４年度</w:t>
            </w:r>
          </w:p>
        </w:tc>
        <w:tc>
          <w:tcPr>
            <w:tcW w:w="1077" w:type="dxa"/>
            <w:shd w:val="clear" w:color="auto" w:fill="F2F2F2" w:themeFill="background1" w:themeFillShade="F2"/>
            <w:vAlign w:val="center"/>
          </w:tcPr>
          <w:p w14:paraId="6ED1FA43" w14:textId="77777777" w:rsidR="00563118" w:rsidRPr="004B5160" w:rsidRDefault="00563118" w:rsidP="00563118">
            <w:pPr>
              <w:pStyle w:val="af2"/>
              <w:spacing w:line="280" w:lineRule="exact"/>
              <w:jc w:val="center"/>
            </w:pPr>
            <w:r w:rsidRPr="004B5160">
              <w:rPr>
                <w:rFonts w:hint="eastAsia"/>
              </w:rPr>
              <w:t>令和</w:t>
            </w:r>
          </w:p>
          <w:p w14:paraId="72F4361D" w14:textId="087ACB63" w:rsidR="00563118" w:rsidRPr="004B5160" w:rsidRDefault="00563118" w:rsidP="00563118">
            <w:pPr>
              <w:pStyle w:val="af2"/>
              <w:jc w:val="center"/>
            </w:pPr>
            <w:r w:rsidRPr="004B5160">
              <w:rPr>
                <w:rFonts w:hint="eastAsia"/>
              </w:rPr>
              <w:t>５年度</w:t>
            </w:r>
          </w:p>
        </w:tc>
        <w:tc>
          <w:tcPr>
            <w:tcW w:w="850" w:type="dxa"/>
            <w:shd w:val="clear" w:color="auto" w:fill="F2F2F2" w:themeFill="background1" w:themeFillShade="F2"/>
            <w:vAlign w:val="center"/>
          </w:tcPr>
          <w:p w14:paraId="1DCCFBFC" w14:textId="77777777" w:rsidR="00563118" w:rsidRPr="004B5160" w:rsidRDefault="00563118" w:rsidP="00563118">
            <w:pPr>
              <w:pStyle w:val="af2"/>
              <w:jc w:val="center"/>
            </w:pPr>
          </w:p>
        </w:tc>
        <w:tc>
          <w:tcPr>
            <w:tcW w:w="1077" w:type="dxa"/>
            <w:shd w:val="clear" w:color="auto" w:fill="F2F2F2" w:themeFill="background1" w:themeFillShade="F2"/>
            <w:vAlign w:val="center"/>
          </w:tcPr>
          <w:p w14:paraId="50DC5BCA" w14:textId="77777777" w:rsidR="00563118" w:rsidRPr="004B5160" w:rsidRDefault="00563118" w:rsidP="00563118">
            <w:pPr>
              <w:pStyle w:val="af2"/>
              <w:spacing w:line="280" w:lineRule="exact"/>
              <w:jc w:val="center"/>
            </w:pPr>
            <w:r w:rsidRPr="004B5160">
              <w:rPr>
                <w:rFonts w:hint="eastAsia"/>
              </w:rPr>
              <w:t>令和</w:t>
            </w:r>
          </w:p>
          <w:p w14:paraId="7D32A47B" w14:textId="30BA37AA" w:rsidR="00563118" w:rsidRPr="004B5160" w:rsidRDefault="00563118" w:rsidP="00563118">
            <w:pPr>
              <w:pStyle w:val="af2"/>
              <w:jc w:val="center"/>
            </w:pPr>
            <w:r w:rsidRPr="004B5160">
              <w:rPr>
                <w:rFonts w:hint="eastAsia"/>
              </w:rPr>
              <w:t>６年度</w:t>
            </w:r>
          </w:p>
        </w:tc>
        <w:tc>
          <w:tcPr>
            <w:tcW w:w="1077" w:type="dxa"/>
            <w:shd w:val="clear" w:color="auto" w:fill="F2F2F2" w:themeFill="background1" w:themeFillShade="F2"/>
            <w:vAlign w:val="center"/>
          </w:tcPr>
          <w:p w14:paraId="6C520AD9" w14:textId="77777777" w:rsidR="00563118" w:rsidRPr="004B5160" w:rsidRDefault="00563118" w:rsidP="00563118">
            <w:pPr>
              <w:pStyle w:val="af2"/>
              <w:spacing w:line="280" w:lineRule="exact"/>
              <w:jc w:val="center"/>
            </w:pPr>
            <w:r w:rsidRPr="004B5160">
              <w:rPr>
                <w:rFonts w:hint="eastAsia"/>
              </w:rPr>
              <w:t>令和</w:t>
            </w:r>
          </w:p>
          <w:p w14:paraId="2D56FE1C" w14:textId="22772457" w:rsidR="00563118" w:rsidRPr="004B5160" w:rsidRDefault="00563118" w:rsidP="00563118">
            <w:pPr>
              <w:pStyle w:val="af2"/>
              <w:jc w:val="center"/>
            </w:pPr>
            <w:r w:rsidRPr="004B5160">
              <w:rPr>
                <w:rFonts w:hint="eastAsia"/>
              </w:rPr>
              <w:t>７年度</w:t>
            </w:r>
          </w:p>
        </w:tc>
        <w:tc>
          <w:tcPr>
            <w:tcW w:w="1077" w:type="dxa"/>
            <w:shd w:val="clear" w:color="auto" w:fill="F2F2F2" w:themeFill="background1" w:themeFillShade="F2"/>
            <w:vAlign w:val="center"/>
          </w:tcPr>
          <w:p w14:paraId="2806D3C0" w14:textId="77777777" w:rsidR="00563118" w:rsidRPr="004B5160" w:rsidRDefault="00563118" w:rsidP="00563118">
            <w:pPr>
              <w:pStyle w:val="af2"/>
              <w:spacing w:line="280" w:lineRule="exact"/>
              <w:jc w:val="center"/>
            </w:pPr>
            <w:r w:rsidRPr="004B5160">
              <w:rPr>
                <w:rFonts w:hint="eastAsia"/>
              </w:rPr>
              <w:t>令和</w:t>
            </w:r>
          </w:p>
          <w:p w14:paraId="47DAE850" w14:textId="28F6295E" w:rsidR="00563118" w:rsidRPr="004B5160" w:rsidRDefault="00563118" w:rsidP="00563118">
            <w:pPr>
              <w:pStyle w:val="af2"/>
              <w:jc w:val="center"/>
            </w:pPr>
            <w:r w:rsidRPr="004B5160">
              <w:rPr>
                <w:rFonts w:hint="eastAsia"/>
              </w:rPr>
              <w:t>８年度</w:t>
            </w:r>
          </w:p>
        </w:tc>
      </w:tr>
      <w:tr w:rsidR="004B5160" w:rsidRPr="004B5160" w14:paraId="45E6D41B" w14:textId="77777777" w:rsidTr="00F30FAC">
        <w:tc>
          <w:tcPr>
            <w:tcW w:w="1247" w:type="dxa"/>
            <w:vMerge w:val="restart"/>
            <w:vAlign w:val="center"/>
          </w:tcPr>
          <w:p w14:paraId="41F0A34C" w14:textId="77777777" w:rsidR="001D5717" w:rsidRPr="004B5160" w:rsidRDefault="001D5717" w:rsidP="001D5717">
            <w:pPr>
              <w:pStyle w:val="af2"/>
              <w:jc w:val="center"/>
            </w:pPr>
            <w:r w:rsidRPr="004B5160">
              <w:rPr>
                <w:rFonts w:hint="eastAsia"/>
              </w:rPr>
              <w:t>利用日数</w:t>
            </w:r>
          </w:p>
          <w:p w14:paraId="47B582D6" w14:textId="77777777" w:rsidR="001D5717" w:rsidRPr="004B5160" w:rsidRDefault="001D5717" w:rsidP="001D5717">
            <w:pPr>
              <w:pStyle w:val="af2"/>
            </w:pPr>
            <w:r w:rsidRPr="004B5160">
              <w:rPr>
                <w:rFonts w:hint="eastAsia"/>
              </w:rPr>
              <w:t>（人日/月）</w:t>
            </w:r>
          </w:p>
        </w:tc>
        <w:tc>
          <w:tcPr>
            <w:tcW w:w="850" w:type="dxa"/>
            <w:vAlign w:val="center"/>
          </w:tcPr>
          <w:p w14:paraId="1969189F" w14:textId="77777777" w:rsidR="001D5717" w:rsidRPr="004B5160" w:rsidRDefault="001D5717" w:rsidP="001D5717">
            <w:pPr>
              <w:pStyle w:val="af2"/>
              <w:jc w:val="center"/>
            </w:pPr>
            <w:r w:rsidRPr="004B5160">
              <w:rPr>
                <w:rFonts w:hint="eastAsia"/>
              </w:rPr>
              <w:t>見込量</w:t>
            </w:r>
          </w:p>
        </w:tc>
        <w:tc>
          <w:tcPr>
            <w:tcW w:w="1077" w:type="dxa"/>
            <w:vAlign w:val="center"/>
          </w:tcPr>
          <w:p w14:paraId="6FE24D2C" w14:textId="21AD04C3" w:rsidR="001D5717" w:rsidRPr="004B5160" w:rsidRDefault="001D5717" w:rsidP="001D5717">
            <w:pPr>
              <w:pStyle w:val="af2"/>
              <w:spacing w:line="360" w:lineRule="exact"/>
              <w:ind w:rightChars="50" w:right="103"/>
              <w:jc w:val="right"/>
              <w:rPr>
                <w:kern w:val="0"/>
                <w:szCs w:val="20"/>
              </w:rPr>
            </w:pPr>
            <w:r w:rsidRPr="004B5160">
              <w:t>1,278</w:t>
            </w:r>
          </w:p>
        </w:tc>
        <w:tc>
          <w:tcPr>
            <w:tcW w:w="1077" w:type="dxa"/>
            <w:vAlign w:val="center"/>
          </w:tcPr>
          <w:p w14:paraId="57B780C7" w14:textId="059C602B" w:rsidR="001D5717" w:rsidRPr="004B5160" w:rsidRDefault="001D5717" w:rsidP="001D5717">
            <w:pPr>
              <w:pStyle w:val="af2"/>
              <w:spacing w:line="360" w:lineRule="exact"/>
              <w:ind w:rightChars="50" w:right="103"/>
              <w:jc w:val="right"/>
              <w:rPr>
                <w:kern w:val="0"/>
                <w:szCs w:val="20"/>
              </w:rPr>
            </w:pPr>
            <w:r w:rsidRPr="004B5160">
              <w:t>1,310</w:t>
            </w:r>
          </w:p>
        </w:tc>
        <w:tc>
          <w:tcPr>
            <w:tcW w:w="1077" w:type="dxa"/>
            <w:vAlign w:val="center"/>
          </w:tcPr>
          <w:p w14:paraId="35D42C6F" w14:textId="5B22155B" w:rsidR="001D5717" w:rsidRPr="004B5160" w:rsidRDefault="001D5717" w:rsidP="001D5717">
            <w:pPr>
              <w:pStyle w:val="af2"/>
              <w:spacing w:line="360" w:lineRule="exact"/>
              <w:ind w:rightChars="50" w:right="103"/>
              <w:jc w:val="right"/>
              <w:rPr>
                <w:kern w:val="0"/>
                <w:szCs w:val="20"/>
              </w:rPr>
            </w:pPr>
            <w:r w:rsidRPr="004B5160">
              <w:t>1,344</w:t>
            </w:r>
          </w:p>
        </w:tc>
        <w:tc>
          <w:tcPr>
            <w:tcW w:w="850" w:type="dxa"/>
            <w:vMerge w:val="restart"/>
            <w:vAlign w:val="center"/>
          </w:tcPr>
          <w:p w14:paraId="27B96582"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0E77F523" w14:textId="2CC56C07"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,535</w:t>
            </w:r>
          </w:p>
        </w:tc>
        <w:tc>
          <w:tcPr>
            <w:tcW w:w="1077" w:type="dxa"/>
            <w:vMerge w:val="restart"/>
            <w:vAlign w:val="center"/>
          </w:tcPr>
          <w:p w14:paraId="2B03E914" w14:textId="157A5BD6"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,604</w:t>
            </w:r>
          </w:p>
        </w:tc>
        <w:tc>
          <w:tcPr>
            <w:tcW w:w="1077" w:type="dxa"/>
            <w:vMerge w:val="restart"/>
            <w:vAlign w:val="center"/>
          </w:tcPr>
          <w:p w14:paraId="501161EE" w14:textId="5925BBED"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,676</w:t>
            </w:r>
          </w:p>
        </w:tc>
      </w:tr>
      <w:tr w:rsidR="004B5160" w:rsidRPr="004B5160" w14:paraId="5035FF51" w14:textId="77777777" w:rsidTr="00F30FAC">
        <w:tc>
          <w:tcPr>
            <w:tcW w:w="1247" w:type="dxa"/>
            <w:vMerge/>
            <w:vAlign w:val="center"/>
          </w:tcPr>
          <w:p w14:paraId="4363F82F" w14:textId="77777777" w:rsidR="001D5717" w:rsidRPr="004B5160" w:rsidRDefault="001D5717" w:rsidP="001D5717">
            <w:pPr>
              <w:pStyle w:val="af2"/>
            </w:pPr>
          </w:p>
        </w:tc>
        <w:tc>
          <w:tcPr>
            <w:tcW w:w="850" w:type="dxa"/>
            <w:vAlign w:val="center"/>
          </w:tcPr>
          <w:p w14:paraId="6D34FDE3" w14:textId="77777777" w:rsidR="001D5717" w:rsidRPr="004B5160" w:rsidRDefault="001D5717" w:rsidP="001D5717">
            <w:pPr>
              <w:pStyle w:val="af2"/>
              <w:jc w:val="center"/>
            </w:pPr>
            <w:r w:rsidRPr="004B5160">
              <w:rPr>
                <w:rFonts w:hint="eastAsia"/>
              </w:rPr>
              <w:t>実績</w:t>
            </w:r>
          </w:p>
        </w:tc>
        <w:tc>
          <w:tcPr>
            <w:tcW w:w="1077" w:type="dxa"/>
            <w:vAlign w:val="center"/>
          </w:tcPr>
          <w:p w14:paraId="24FCCD00" w14:textId="1B975018"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,279</w:t>
            </w:r>
          </w:p>
        </w:tc>
        <w:tc>
          <w:tcPr>
            <w:tcW w:w="1077" w:type="dxa"/>
            <w:vAlign w:val="center"/>
          </w:tcPr>
          <w:p w14:paraId="11514342" w14:textId="4B8CE3BE"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,315</w:t>
            </w:r>
          </w:p>
        </w:tc>
        <w:tc>
          <w:tcPr>
            <w:tcW w:w="1077" w:type="dxa"/>
            <w:shd w:val="clear" w:color="auto" w:fill="auto"/>
            <w:vAlign w:val="center"/>
          </w:tcPr>
          <w:p w14:paraId="758DEEAD" w14:textId="4BA733F6" w:rsidR="001D5717" w:rsidRPr="004B5160" w:rsidRDefault="00F97FC6" w:rsidP="001D5717">
            <w:pPr>
              <w:pStyle w:val="af2"/>
              <w:spacing w:line="360" w:lineRule="exact"/>
              <w:ind w:rightChars="50" w:right="103"/>
              <w:jc w:val="right"/>
              <w:rPr>
                <w:kern w:val="0"/>
                <w:szCs w:val="20"/>
              </w:rPr>
            </w:pPr>
            <w:r w:rsidRPr="004B5160">
              <w:rPr>
                <w:rFonts w:hint="eastAsia"/>
                <w:w w:val="66"/>
                <w:kern w:val="0"/>
                <w:sz w:val="16"/>
                <w:szCs w:val="16"/>
              </w:rPr>
              <w:t>（見込）</w:t>
            </w:r>
            <w:r w:rsidR="00DB7B2D" w:rsidRPr="004B5160">
              <w:rPr>
                <w:rFonts w:hint="eastAsia"/>
                <w:kern w:val="0"/>
                <w:szCs w:val="20"/>
              </w:rPr>
              <w:t>1</w:t>
            </w:r>
            <w:r w:rsidR="00DB7B2D" w:rsidRPr="004B5160">
              <w:rPr>
                <w:kern w:val="0"/>
                <w:szCs w:val="20"/>
              </w:rPr>
              <w:t>,469</w:t>
            </w:r>
          </w:p>
        </w:tc>
        <w:tc>
          <w:tcPr>
            <w:tcW w:w="850" w:type="dxa"/>
            <w:vMerge/>
            <w:vAlign w:val="center"/>
          </w:tcPr>
          <w:p w14:paraId="610A496C" w14:textId="77777777" w:rsidR="001D5717" w:rsidRPr="004B5160" w:rsidRDefault="001D5717" w:rsidP="001D5717">
            <w:pPr>
              <w:pStyle w:val="af2"/>
              <w:jc w:val="center"/>
            </w:pPr>
          </w:p>
        </w:tc>
        <w:tc>
          <w:tcPr>
            <w:tcW w:w="1077" w:type="dxa"/>
            <w:vMerge/>
            <w:vAlign w:val="center"/>
          </w:tcPr>
          <w:p w14:paraId="62AFA7B2" w14:textId="77777777" w:rsidR="001D5717" w:rsidRPr="004B5160" w:rsidRDefault="001D5717" w:rsidP="001D5717">
            <w:pPr>
              <w:pStyle w:val="af2"/>
              <w:spacing w:line="360" w:lineRule="exact"/>
              <w:ind w:rightChars="50" w:right="103"/>
              <w:jc w:val="right"/>
              <w:rPr>
                <w:kern w:val="0"/>
                <w:szCs w:val="20"/>
              </w:rPr>
            </w:pPr>
          </w:p>
        </w:tc>
        <w:tc>
          <w:tcPr>
            <w:tcW w:w="1077" w:type="dxa"/>
            <w:vMerge/>
            <w:vAlign w:val="center"/>
          </w:tcPr>
          <w:p w14:paraId="07C15459" w14:textId="77777777" w:rsidR="001D5717" w:rsidRPr="004B5160" w:rsidRDefault="001D5717" w:rsidP="001D5717">
            <w:pPr>
              <w:pStyle w:val="af2"/>
              <w:spacing w:line="360" w:lineRule="exact"/>
              <w:ind w:rightChars="50" w:right="103"/>
              <w:jc w:val="right"/>
              <w:rPr>
                <w:kern w:val="0"/>
                <w:szCs w:val="20"/>
              </w:rPr>
            </w:pPr>
          </w:p>
        </w:tc>
        <w:tc>
          <w:tcPr>
            <w:tcW w:w="1077" w:type="dxa"/>
            <w:vMerge/>
            <w:vAlign w:val="center"/>
          </w:tcPr>
          <w:p w14:paraId="1ECD9767" w14:textId="77777777" w:rsidR="001D5717" w:rsidRPr="004B5160" w:rsidRDefault="001D5717" w:rsidP="001D5717">
            <w:pPr>
              <w:pStyle w:val="af2"/>
              <w:spacing w:line="360" w:lineRule="exact"/>
              <w:ind w:rightChars="50" w:right="103"/>
              <w:jc w:val="right"/>
              <w:rPr>
                <w:kern w:val="0"/>
                <w:szCs w:val="20"/>
              </w:rPr>
            </w:pPr>
          </w:p>
        </w:tc>
      </w:tr>
      <w:tr w:rsidR="004B5160" w:rsidRPr="004B5160" w14:paraId="2D544062" w14:textId="77777777" w:rsidTr="00F30FAC">
        <w:tc>
          <w:tcPr>
            <w:tcW w:w="1247" w:type="dxa"/>
            <w:vMerge w:val="restart"/>
            <w:vAlign w:val="center"/>
          </w:tcPr>
          <w:p w14:paraId="4290A968" w14:textId="77777777" w:rsidR="001D5717" w:rsidRPr="004B5160" w:rsidRDefault="001D5717" w:rsidP="001D5717">
            <w:pPr>
              <w:pStyle w:val="af2"/>
              <w:jc w:val="center"/>
            </w:pPr>
            <w:r w:rsidRPr="004B5160">
              <w:rPr>
                <w:rFonts w:hint="eastAsia"/>
              </w:rPr>
              <w:t>利用人数</w:t>
            </w:r>
          </w:p>
          <w:p w14:paraId="42BFD299" w14:textId="77777777" w:rsidR="001D5717" w:rsidRPr="004B5160" w:rsidRDefault="001D5717" w:rsidP="001D5717">
            <w:pPr>
              <w:pStyle w:val="af2"/>
              <w:jc w:val="center"/>
            </w:pPr>
            <w:r w:rsidRPr="004B5160">
              <w:rPr>
                <w:rFonts w:hint="eastAsia"/>
              </w:rPr>
              <w:t>（人/月）</w:t>
            </w:r>
          </w:p>
        </w:tc>
        <w:tc>
          <w:tcPr>
            <w:tcW w:w="850" w:type="dxa"/>
            <w:vAlign w:val="center"/>
          </w:tcPr>
          <w:p w14:paraId="53FF0CED" w14:textId="77777777" w:rsidR="001D5717" w:rsidRPr="004B5160" w:rsidRDefault="001D5717" w:rsidP="001D5717">
            <w:pPr>
              <w:pStyle w:val="af2"/>
              <w:jc w:val="center"/>
            </w:pPr>
            <w:r w:rsidRPr="004B5160">
              <w:rPr>
                <w:rFonts w:hint="eastAsia"/>
              </w:rPr>
              <w:t>見込量</w:t>
            </w:r>
          </w:p>
        </w:tc>
        <w:tc>
          <w:tcPr>
            <w:tcW w:w="1077" w:type="dxa"/>
            <w:vAlign w:val="center"/>
          </w:tcPr>
          <w:p w14:paraId="7A9FB5AA" w14:textId="41E0C0A0" w:rsidR="001D5717" w:rsidRPr="004B5160" w:rsidRDefault="001D5717" w:rsidP="001D5717">
            <w:pPr>
              <w:pStyle w:val="af2"/>
              <w:spacing w:line="360" w:lineRule="exact"/>
              <w:ind w:rightChars="50" w:right="103"/>
              <w:jc w:val="right"/>
              <w:rPr>
                <w:kern w:val="0"/>
                <w:szCs w:val="20"/>
              </w:rPr>
            </w:pPr>
            <w:r w:rsidRPr="004B5160">
              <w:t>75</w:t>
            </w:r>
          </w:p>
        </w:tc>
        <w:tc>
          <w:tcPr>
            <w:tcW w:w="1077" w:type="dxa"/>
            <w:vAlign w:val="center"/>
          </w:tcPr>
          <w:p w14:paraId="5C09253B" w14:textId="664A8C52" w:rsidR="001D5717" w:rsidRPr="004B5160" w:rsidRDefault="001D5717" w:rsidP="001D5717">
            <w:pPr>
              <w:pStyle w:val="af2"/>
              <w:spacing w:line="360" w:lineRule="exact"/>
              <w:ind w:rightChars="50" w:right="103"/>
              <w:jc w:val="right"/>
              <w:rPr>
                <w:kern w:val="0"/>
                <w:szCs w:val="20"/>
              </w:rPr>
            </w:pPr>
            <w:r w:rsidRPr="004B5160">
              <w:t>77</w:t>
            </w:r>
          </w:p>
        </w:tc>
        <w:tc>
          <w:tcPr>
            <w:tcW w:w="1077" w:type="dxa"/>
            <w:shd w:val="clear" w:color="auto" w:fill="auto"/>
            <w:vAlign w:val="center"/>
          </w:tcPr>
          <w:p w14:paraId="65E6269E" w14:textId="54F60998" w:rsidR="001D5717" w:rsidRPr="004B5160" w:rsidRDefault="001D5717" w:rsidP="001D5717">
            <w:pPr>
              <w:pStyle w:val="af2"/>
              <w:spacing w:line="360" w:lineRule="exact"/>
              <w:ind w:rightChars="50" w:right="103"/>
              <w:jc w:val="right"/>
              <w:rPr>
                <w:kern w:val="0"/>
                <w:szCs w:val="20"/>
              </w:rPr>
            </w:pPr>
            <w:r w:rsidRPr="004B5160">
              <w:t>79</w:t>
            </w:r>
          </w:p>
        </w:tc>
        <w:tc>
          <w:tcPr>
            <w:tcW w:w="850" w:type="dxa"/>
            <w:vMerge w:val="restart"/>
            <w:vAlign w:val="center"/>
          </w:tcPr>
          <w:p w14:paraId="4964619A"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2B01217F" w14:textId="360F2EF2"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8</w:t>
            </w:r>
            <w:r w:rsidRPr="004B5160">
              <w:rPr>
                <w:kern w:val="0"/>
                <w:szCs w:val="20"/>
              </w:rPr>
              <w:t>8</w:t>
            </w:r>
          </w:p>
        </w:tc>
        <w:tc>
          <w:tcPr>
            <w:tcW w:w="1077" w:type="dxa"/>
            <w:vMerge w:val="restart"/>
            <w:vAlign w:val="center"/>
          </w:tcPr>
          <w:p w14:paraId="656EC2BA" w14:textId="3F4483E1"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9</w:t>
            </w:r>
            <w:r w:rsidRPr="004B5160">
              <w:rPr>
                <w:kern w:val="0"/>
                <w:szCs w:val="20"/>
              </w:rPr>
              <w:t>1</w:t>
            </w:r>
          </w:p>
        </w:tc>
        <w:tc>
          <w:tcPr>
            <w:tcW w:w="1077" w:type="dxa"/>
            <w:vMerge w:val="restart"/>
            <w:vAlign w:val="center"/>
          </w:tcPr>
          <w:p w14:paraId="65313F3F" w14:textId="56CFDF3A"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9</w:t>
            </w:r>
            <w:r w:rsidRPr="004B5160">
              <w:rPr>
                <w:kern w:val="0"/>
                <w:szCs w:val="20"/>
              </w:rPr>
              <w:t>5</w:t>
            </w:r>
          </w:p>
        </w:tc>
      </w:tr>
      <w:tr w:rsidR="001D5717" w:rsidRPr="004B5160" w14:paraId="1F940407" w14:textId="77777777" w:rsidTr="00F30FAC">
        <w:tc>
          <w:tcPr>
            <w:tcW w:w="1247" w:type="dxa"/>
            <w:vMerge/>
            <w:vAlign w:val="center"/>
          </w:tcPr>
          <w:p w14:paraId="1436CA0B" w14:textId="77777777" w:rsidR="001D5717" w:rsidRPr="004B5160" w:rsidRDefault="001D5717" w:rsidP="001D5717">
            <w:pPr>
              <w:pStyle w:val="af2"/>
            </w:pPr>
          </w:p>
        </w:tc>
        <w:tc>
          <w:tcPr>
            <w:tcW w:w="850" w:type="dxa"/>
            <w:vAlign w:val="center"/>
          </w:tcPr>
          <w:p w14:paraId="14F1C4B1" w14:textId="77777777" w:rsidR="001D5717" w:rsidRPr="004B5160" w:rsidRDefault="001D5717" w:rsidP="001D5717">
            <w:pPr>
              <w:pStyle w:val="af2"/>
              <w:jc w:val="center"/>
            </w:pPr>
            <w:r w:rsidRPr="004B5160">
              <w:rPr>
                <w:rFonts w:hint="eastAsia"/>
              </w:rPr>
              <w:t>実績</w:t>
            </w:r>
          </w:p>
        </w:tc>
        <w:tc>
          <w:tcPr>
            <w:tcW w:w="1077" w:type="dxa"/>
            <w:vAlign w:val="center"/>
          </w:tcPr>
          <w:p w14:paraId="1A1372B9" w14:textId="0AC06806"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7</w:t>
            </w:r>
            <w:r w:rsidRPr="004B5160">
              <w:rPr>
                <w:kern w:val="0"/>
                <w:szCs w:val="20"/>
              </w:rPr>
              <w:t>4</w:t>
            </w:r>
          </w:p>
        </w:tc>
        <w:tc>
          <w:tcPr>
            <w:tcW w:w="1077" w:type="dxa"/>
            <w:vAlign w:val="center"/>
          </w:tcPr>
          <w:p w14:paraId="7724F46D" w14:textId="09D71982" w:rsidR="001D5717" w:rsidRPr="004B5160" w:rsidRDefault="00DB7B2D" w:rsidP="001D5717">
            <w:pPr>
              <w:pStyle w:val="af2"/>
              <w:spacing w:line="360" w:lineRule="exact"/>
              <w:ind w:rightChars="50" w:right="103"/>
              <w:jc w:val="right"/>
              <w:rPr>
                <w:kern w:val="0"/>
                <w:szCs w:val="20"/>
              </w:rPr>
            </w:pPr>
            <w:r w:rsidRPr="004B5160">
              <w:rPr>
                <w:rFonts w:hint="eastAsia"/>
                <w:kern w:val="0"/>
                <w:szCs w:val="20"/>
              </w:rPr>
              <w:t>7</w:t>
            </w:r>
            <w:r w:rsidRPr="004B5160">
              <w:rPr>
                <w:kern w:val="0"/>
                <w:szCs w:val="20"/>
              </w:rPr>
              <w:t>9</w:t>
            </w:r>
          </w:p>
        </w:tc>
        <w:tc>
          <w:tcPr>
            <w:tcW w:w="1077" w:type="dxa"/>
            <w:shd w:val="clear" w:color="auto" w:fill="auto"/>
            <w:vAlign w:val="center"/>
          </w:tcPr>
          <w:p w14:paraId="5FC1F5E7" w14:textId="3FB27AA5"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 xml:space="preserve">（見込） </w:t>
            </w:r>
            <w:r w:rsidR="00DB7B2D" w:rsidRPr="004B5160">
              <w:rPr>
                <w:rFonts w:hint="eastAsia"/>
                <w:kern w:val="0"/>
                <w:szCs w:val="20"/>
              </w:rPr>
              <w:t>8</w:t>
            </w:r>
            <w:r w:rsidR="00DB7B2D" w:rsidRPr="004B5160">
              <w:rPr>
                <w:kern w:val="0"/>
                <w:szCs w:val="20"/>
              </w:rPr>
              <w:t>5</w:t>
            </w:r>
          </w:p>
        </w:tc>
        <w:tc>
          <w:tcPr>
            <w:tcW w:w="850" w:type="dxa"/>
            <w:vMerge/>
            <w:vAlign w:val="center"/>
          </w:tcPr>
          <w:p w14:paraId="2F0385F2" w14:textId="77777777" w:rsidR="001D5717" w:rsidRPr="004B5160" w:rsidRDefault="001D5717" w:rsidP="001D5717">
            <w:pPr>
              <w:pStyle w:val="af2"/>
            </w:pPr>
          </w:p>
        </w:tc>
        <w:tc>
          <w:tcPr>
            <w:tcW w:w="1077" w:type="dxa"/>
            <w:vMerge/>
            <w:vAlign w:val="center"/>
          </w:tcPr>
          <w:p w14:paraId="35366563" w14:textId="77777777" w:rsidR="001D5717" w:rsidRPr="004B5160" w:rsidRDefault="001D5717" w:rsidP="001D5717">
            <w:pPr>
              <w:pStyle w:val="af2"/>
            </w:pPr>
          </w:p>
        </w:tc>
        <w:tc>
          <w:tcPr>
            <w:tcW w:w="1077" w:type="dxa"/>
            <w:vMerge/>
            <w:vAlign w:val="center"/>
          </w:tcPr>
          <w:p w14:paraId="02DC63F4" w14:textId="77777777" w:rsidR="001D5717" w:rsidRPr="004B5160" w:rsidRDefault="001D5717" w:rsidP="001D5717">
            <w:pPr>
              <w:pStyle w:val="af2"/>
            </w:pPr>
          </w:p>
        </w:tc>
        <w:tc>
          <w:tcPr>
            <w:tcW w:w="1077" w:type="dxa"/>
            <w:vMerge/>
            <w:vAlign w:val="center"/>
          </w:tcPr>
          <w:p w14:paraId="5BF34B13" w14:textId="77777777" w:rsidR="001D5717" w:rsidRPr="004B5160" w:rsidRDefault="001D5717" w:rsidP="001D5717">
            <w:pPr>
              <w:pStyle w:val="af2"/>
            </w:pPr>
          </w:p>
        </w:tc>
      </w:tr>
    </w:tbl>
    <w:p w14:paraId="0C6B4F25" w14:textId="77777777" w:rsidR="00B3344F" w:rsidRPr="004B5160" w:rsidRDefault="00B3344F" w:rsidP="00B3344F">
      <w:pPr>
        <w:autoSpaceDE/>
        <w:autoSpaceDN/>
      </w:pPr>
    </w:p>
    <w:p w14:paraId="0BC806AD" w14:textId="77777777" w:rsidR="00B3344F" w:rsidRPr="004B5160" w:rsidRDefault="00B3344F" w:rsidP="00B3344F">
      <w:pPr>
        <w:pStyle w:val="af3"/>
        <w:ind w:left="103"/>
      </w:pPr>
      <w:r w:rsidRPr="004B5160">
        <w:t xml:space="preserve">  就労定着支援</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17CF65C5" w14:textId="77777777" w:rsidTr="00F30FAC">
        <w:tc>
          <w:tcPr>
            <w:tcW w:w="1247" w:type="dxa"/>
            <w:vMerge w:val="restart"/>
            <w:shd w:val="clear" w:color="auto" w:fill="F2F2F2" w:themeFill="background1" w:themeFillShade="F2"/>
            <w:vAlign w:val="center"/>
          </w:tcPr>
          <w:p w14:paraId="13B4D239" w14:textId="77777777" w:rsidR="00563118" w:rsidRPr="004B5160" w:rsidRDefault="00563118" w:rsidP="00563118">
            <w:pPr>
              <w:pStyle w:val="af2"/>
              <w:jc w:val="center"/>
            </w:pPr>
            <w:r w:rsidRPr="004B5160">
              <w:rPr>
                <w:rFonts w:hint="eastAsia"/>
                <w:kern w:val="0"/>
              </w:rPr>
              <w:t>項目</w:t>
            </w:r>
          </w:p>
        </w:tc>
        <w:tc>
          <w:tcPr>
            <w:tcW w:w="4081" w:type="dxa"/>
            <w:gridSpan w:val="4"/>
            <w:shd w:val="clear" w:color="auto" w:fill="F2F2F2" w:themeFill="background1" w:themeFillShade="F2"/>
            <w:vAlign w:val="center"/>
          </w:tcPr>
          <w:p w14:paraId="1AF1911A" w14:textId="209DB489" w:rsidR="00563118" w:rsidRPr="004B5160" w:rsidRDefault="00563118" w:rsidP="00563118">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4058555B" w14:textId="3FB72AF9" w:rsidR="00563118" w:rsidRPr="004B5160" w:rsidRDefault="00563118" w:rsidP="00563118">
            <w:pPr>
              <w:pStyle w:val="af2"/>
              <w:jc w:val="center"/>
            </w:pPr>
            <w:r w:rsidRPr="004B5160">
              <w:rPr>
                <w:rFonts w:hint="eastAsia"/>
              </w:rPr>
              <w:t>第７期見込</w:t>
            </w:r>
          </w:p>
        </w:tc>
      </w:tr>
      <w:tr w:rsidR="004B5160" w:rsidRPr="004B5160" w14:paraId="50745E0D" w14:textId="77777777" w:rsidTr="00F30FAC">
        <w:tc>
          <w:tcPr>
            <w:tcW w:w="1247" w:type="dxa"/>
            <w:vMerge/>
            <w:shd w:val="clear" w:color="auto" w:fill="F2F2F2" w:themeFill="background1" w:themeFillShade="F2"/>
            <w:vAlign w:val="center"/>
          </w:tcPr>
          <w:p w14:paraId="0A7FE4A7" w14:textId="77777777" w:rsidR="00563118" w:rsidRPr="004B5160" w:rsidRDefault="00563118" w:rsidP="00563118">
            <w:pPr>
              <w:pStyle w:val="af2"/>
              <w:jc w:val="center"/>
            </w:pPr>
          </w:p>
        </w:tc>
        <w:tc>
          <w:tcPr>
            <w:tcW w:w="850" w:type="dxa"/>
            <w:shd w:val="clear" w:color="auto" w:fill="F2F2F2" w:themeFill="background1" w:themeFillShade="F2"/>
            <w:vAlign w:val="center"/>
          </w:tcPr>
          <w:p w14:paraId="677382FA" w14:textId="77777777" w:rsidR="00563118" w:rsidRPr="004B5160" w:rsidRDefault="00563118" w:rsidP="00563118">
            <w:pPr>
              <w:pStyle w:val="af2"/>
              <w:jc w:val="center"/>
            </w:pPr>
          </w:p>
        </w:tc>
        <w:tc>
          <w:tcPr>
            <w:tcW w:w="1077" w:type="dxa"/>
            <w:shd w:val="clear" w:color="auto" w:fill="F2F2F2" w:themeFill="background1" w:themeFillShade="F2"/>
            <w:vAlign w:val="center"/>
          </w:tcPr>
          <w:p w14:paraId="073F7BB0" w14:textId="77777777" w:rsidR="00563118" w:rsidRPr="004B5160" w:rsidRDefault="00563118" w:rsidP="00563118">
            <w:pPr>
              <w:pStyle w:val="af2"/>
              <w:spacing w:line="280" w:lineRule="exact"/>
              <w:jc w:val="center"/>
            </w:pPr>
            <w:r w:rsidRPr="004B5160">
              <w:rPr>
                <w:rFonts w:hint="eastAsia"/>
              </w:rPr>
              <w:t>令和</w:t>
            </w:r>
          </w:p>
          <w:p w14:paraId="771FD736" w14:textId="2978C45D" w:rsidR="00563118" w:rsidRPr="004B5160" w:rsidRDefault="00563118" w:rsidP="00563118">
            <w:pPr>
              <w:pStyle w:val="af2"/>
              <w:jc w:val="center"/>
            </w:pPr>
            <w:r w:rsidRPr="004B5160">
              <w:rPr>
                <w:rFonts w:hint="eastAsia"/>
              </w:rPr>
              <w:t>３年度</w:t>
            </w:r>
          </w:p>
        </w:tc>
        <w:tc>
          <w:tcPr>
            <w:tcW w:w="1077" w:type="dxa"/>
            <w:shd w:val="clear" w:color="auto" w:fill="F2F2F2" w:themeFill="background1" w:themeFillShade="F2"/>
            <w:vAlign w:val="center"/>
          </w:tcPr>
          <w:p w14:paraId="5F6A3542" w14:textId="77777777" w:rsidR="00563118" w:rsidRPr="004B5160" w:rsidRDefault="00563118" w:rsidP="00563118">
            <w:pPr>
              <w:pStyle w:val="af2"/>
              <w:spacing w:line="280" w:lineRule="exact"/>
              <w:jc w:val="center"/>
            </w:pPr>
            <w:r w:rsidRPr="004B5160">
              <w:rPr>
                <w:rFonts w:hint="eastAsia"/>
              </w:rPr>
              <w:t>令和</w:t>
            </w:r>
          </w:p>
          <w:p w14:paraId="075EE401" w14:textId="0889FCF2" w:rsidR="00563118" w:rsidRPr="004B5160" w:rsidRDefault="00563118" w:rsidP="00563118">
            <w:pPr>
              <w:pStyle w:val="af2"/>
              <w:jc w:val="center"/>
            </w:pPr>
            <w:r w:rsidRPr="004B5160">
              <w:rPr>
                <w:rFonts w:hint="eastAsia"/>
              </w:rPr>
              <w:t>４年度</w:t>
            </w:r>
          </w:p>
        </w:tc>
        <w:tc>
          <w:tcPr>
            <w:tcW w:w="1077" w:type="dxa"/>
            <w:shd w:val="clear" w:color="auto" w:fill="F2F2F2" w:themeFill="background1" w:themeFillShade="F2"/>
            <w:vAlign w:val="center"/>
          </w:tcPr>
          <w:p w14:paraId="595C94B4" w14:textId="77777777" w:rsidR="00563118" w:rsidRPr="004B5160" w:rsidRDefault="00563118" w:rsidP="00563118">
            <w:pPr>
              <w:pStyle w:val="af2"/>
              <w:spacing w:line="280" w:lineRule="exact"/>
              <w:jc w:val="center"/>
            </w:pPr>
            <w:r w:rsidRPr="004B5160">
              <w:rPr>
                <w:rFonts w:hint="eastAsia"/>
              </w:rPr>
              <w:t>令和</w:t>
            </w:r>
          </w:p>
          <w:p w14:paraId="4A058CBC" w14:textId="4FC1A89D" w:rsidR="00563118" w:rsidRPr="004B5160" w:rsidRDefault="00563118" w:rsidP="00563118">
            <w:pPr>
              <w:pStyle w:val="af2"/>
              <w:jc w:val="center"/>
            </w:pPr>
            <w:r w:rsidRPr="004B5160">
              <w:rPr>
                <w:rFonts w:hint="eastAsia"/>
              </w:rPr>
              <w:t>５年度</w:t>
            </w:r>
          </w:p>
        </w:tc>
        <w:tc>
          <w:tcPr>
            <w:tcW w:w="850" w:type="dxa"/>
            <w:shd w:val="clear" w:color="auto" w:fill="F2F2F2" w:themeFill="background1" w:themeFillShade="F2"/>
            <w:vAlign w:val="center"/>
          </w:tcPr>
          <w:p w14:paraId="51F4EC1A" w14:textId="77777777" w:rsidR="00563118" w:rsidRPr="004B5160" w:rsidRDefault="00563118" w:rsidP="00563118">
            <w:pPr>
              <w:pStyle w:val="af2"/>
              <w:jc w:val="center"/>
            </w:pPr>
          </w:p>
        </w:tc>
        <w:tc>
          <w:tcPr>
            <w:tcW w:w="1077" w:type="dxa"/>
            <w:shd w:val="clear" w:color="auto" w:fill="F2F2F2" w:themeFill="background1" w:themeFillShade="F2"/>
            <w:vAlign w:val="center"/>
          </w:tcPr>
          <w:p w14:paraId="4D4FCFD5" w14:textId="77777777" w:rsidR="00563118" w:rsidRPr="004B5160" w:rsidRDefault="00563118" w:rsidP="00563118">
            <w:pPr>
              <w:pStyle w:val="af2"/>
              <w:spacing w:line="280" w:lineRule="exact"/>
              <w:jc w:val="center"/>
            </w:pPr>
            <w:r w:rsidRPr="004B5160">
              <w:rPr>
                <w:rFonts w:hint="eastAsia"/>
              </w:rPr>
              <w:t>令和</w:t>
            </w:r>
          </w:p>
          <w:p w14:paraId="2BBFF4D0" w14:textId="09E4F6CC" w:rsidR="00563118" w:rsidRPr="004B5160" w:rsidRDefault="00563118" w:rsidP="00563118">
            <w:pPr>
              <w:pStyle w:val="af2"/>
              <w:jc w:val="center"/>
            </w:pPr>
            <w:r w:rsidRPr="004B5160">
              <w:rPr>
                <w:rFonts w:hint="eastAsia"/>
              </w:rPr>
              <w:t>６年度</w:t>
            </w:r>
          </w:p>
        </w:tc>
        <w:tc>
          <w:tcPr>
            <w:tcW w:w="1077" w:type="dxa"/>
            <w:shd w:val="clear" w:color="auto" w:fill="F2F2F2" w:themeFill="background1" w:themeFillShade="F2"/>
            <w:vAlign w:val="center"/>
          </w:tcPr>
          <w:p w14:paraId="406AECEC" w14:textId="77777777" w:rsidR="00563118" w:rsidRPr="004B5160" w:rsidRDefault="00563118" w:rsidP="00563118">
            <w:pPr>
              <w:pStyle w:val="af2"/>
              <w:spacing w:line="280" w:lineRule="exact"/>
              <w:jc w:val="center"/>
            </w:pPr>
            <w:r w:rsidRPr="004B5160">
              <w:rPr>
                <w:rFonts w:hint="eastAsia"/>
              </w:rPr>
              <w:t>令和</w:t>
            </w:r>
          </w:p>
          <w:p w14:paraId="1FACE65A" w14:textId="610FE0D7" w:rsidR="00563118" w:rsidRPr="004B5160" w:rsidRDefault="00563118" w:rsidP="00563118">
            <w:pPr>
              <w:pStyle w:val="af2"/>
              <w:jc w:val="center"/>
            </w:pPr>
            <w:r w:rsidRPr="004B5160">
              <w:rPr>
                <w:rFonts w:hint="eastAsia"/>
              </w:rPr>
              <w:t>７年度</w:t>
            </w:r>
          </w:p>
        </w:tc>
        <w:tc>
          <w:tcPr>
            <w:tcW w:w="1077" w:type="dxa"/>
            <w:shd w:val="clear" w:color="auto" w:fill="F2F2F2" w:themeFill="background1" w:themeFillShade="F2"/>
            <w:vAlign w:val="center"/>
          </w:tcPr>
          <w:p w14:paraId="3B17E9A0" w14:textId="77777777" w:rsidR="00563118" w:rsidRPr="004B5160" w:rsidRDefault="00563118" w:rsidP="00563118">
            <w:pPr>
              <w:pStyle w:val="af2"/>
              <w:spacing w:line="280" w:lineRule="exact"/>
              <w:jc w:val="center"/>
            </w:pPr>
            <w:r w:rsidRPr="004B5160">
              <w:rPr>
                <w:rFonts w:hint="eastAsia"/>
              </w:rPr>
              <w:t>令和</w:t>
            </w:r>
          </w:p>
          <w:p w14:paraId="76706234" w14:textId="1F6A82C8" w:rsidR="00563118" w:rsidRPr="004B5160" w:rsidRDefault="00563118" w:rsidP="00563118">
            <w:pPr>
              <w:pStyle w:val="af2"/>
              <w:jc w:val="center"/>
            </w:pPr>
            <w:r w:rsidRPr="004B5160">
              <w:rPr>
                <w:rFonts w:hint="eastAsia"/>
              </w:rPr>
              <w:t>８年度</w:t>
            </w:r>
          </w:p>
        </w:tc>
      </w:tr>
      <w:tr w:rsidR="004B5160" w:rsidRPr="004B5160" w14:paraId="38A6F15B" w14:textId="77777777" w:rsidTr="00F30FAC">
        <w:tc>
          <w:tcPr>
            <w:tcW w:w="1247" w:type="dxa"/>
            <w:vMerge w:val="restart"/>
            <w:vAlign w:val="center"/>
          </w:tcPr>
          <w:p w14:paraId="1B48E7A0" w14:textId="77777777" w:rsidR="001D5717" w:rsidRPr="004B5160" w:rsidRDefault="001D5717" w:rsidP="001D5717">
            <w:pPr>
              <w:pStyle w:val="af2"/>
              <w:jc w:val="center"/>
            </w:pPr>
            <w:r w:rsidRPr="004B5160">
              <w:rPr>
                <w:rFonts w:hint="eastAsia"/>
              </w:rPr>
              <w:t>利用人数</w:t>
            </w:r>
          </w:p>
          <w:p w14:paraId="56EAA2DD" w14:textId="77777777" w:rsidR="001D5717" w:rsidRPr="004B5160" w:rsidRDefault="001D5717" w:rsidP="001D5717">
            <w:pPr>
              <w:pStyle w:val="af2"/>
              <w:jc w:val="center"/>
            </w:pPr>
            <w:r w:rsidRPr="004B5160">
              <w:rPr>
                <w:rFonts w:hint="eastAsia"/>
              </w:rPr>
              <w:t>（人/月）</w:t>
            </w:r>
          </w:p>
        </w:tc>
        <w:tc>
          <w:tcPr>
            <w:tcW w:w="850" w:type="dxa"/>
            <w:vAlign w:val="center"/>
          </w:tcPr>
          <w:p w14:paraId="0276EBE7" w14:textId="77777777" w:rsidR="001D5717" w:rsidRPr="004B5160" w:rsidRDefault="001D5717" w:rsidP="001D5717">
            <w:pPr>
              <w:pStyle w:val="af2"/>
              <w:jc w:val="center"/>
            </w:pPr>
            <w:r w:rsidRPr="004B5160">
              <w:rPr>
                <w:rFonts w:hint="eastAsia"/>
              </w:rPr>
              <w:t>見込量</w:t>
            </w:r>
          </w:p>
        </w:tc>
        <w:tc>
          <w:tcPr>
            <w:tcW w:w="1077" w:type="dxa"/>
            <w:shd w:val="clear" w:color="auto" w:fill="auto"/>
            <w:vAlign w:val="center"/>
          </w:tcPr>
          <w:p w14:paraId="2744BAD0" w14:textId="7D9AF02C" w:rsidR="001D5717" w:rsidRPr="004B5160" w:rsidRDefault="001D5717" w:rsidP="001D5717">
            <w:pPr>
              <w:pStyle w:val="af2"/>
              <w:spacing w:line="360" w:lineRule="exact"/>
              <w:ind w:rightChars="50" w:right="103"/>
              <w:jc w:val="right"/>
              <w:rPr>
                <w:kern w:val="0"/>
                <w:szCs w:val="20"/>
              </w:rPr>
            </w:pPr>
            <w:r w:rsidRPr="004B5160">
              <w:t>8</w:t>
            </w:r>
          </w:p>
        </w:tc>
        <w:tc>
          <w:tcPr>
            <w:tcW w:w="1077" w:type="dxa"/>
            <w:shd w:val="clear" w:color="auto" w:fill="auto"/>
            <w:vAlign w:val="center"/>
          </w:tcPr>
          <w:p w14:paraId="12BF7264" w14:textId="3BFCBE26" w:rsidR="001D5717" w:rsidRPr="004B5160" w:rsidRDefault="001D5717" w:rsidP="001D5717">
            <w:pPr>
              <w:pStyle w:val="af2"/>
              <w:spacing w:line="360" w:lineRule="exact"/>
              <w:ind w:rightChars="50" w:right="103"/>
              <w:jc w:val="right"/>
              <w:rPr>
                <w:kern w:val="0"/>
                <w:szCs w:val="20"/>
              </w:rPr>
            </w:pPr>
            <w:r w:rsidRPr="004B5160">
              <w:t>10</w:t>
            </w:r>
          </w:p>
        </w:tc>
        <w:tc>
          <w:tcPr>
            <w:tcW w:w="1077" w:type="dxa"/>
            <w:shd w:val="clear" w:color="auto" w:fill="auto"/>
            <w:vAlign w:val="center"/>
          </w:tcPr>
          <w:p w14:paraId="559432FB" w14:textId="6A177C83" w:rsidR="001D5717" w:rsidRPr="004B5160" w:rsidRDefault="001D5717" w:rsidP="001D5717">
            <w:pPr>
              <w:pStyle w:val="af2"/>
              <w:spacing w:line="360" w:lineRule="exact"/>
              <w:ind w:rightChars="50" w:right="103"/>
              <w:jc w:val="right"/>
              <w:rPr>
                <w:kern w:val="0"/>
                <w:szCs w:val="20"/>
              </w:rPr>
            </w:pPr>
            <w:r w:rsidRPr="004B5160">
              <w:t>12</w:t>
            </w:r>
          </w:p>
        </w:tc>
        <w:tc>
          <w:tcPr>
            <w:tcW w:w="850" w:type="dxa"/>
            <w:vMerge w:val="restart"/>
            <w:vAlign w:val="center"/>
          </w:tcPr>
          <w:p w14:paraId="31749A0E" w14:textId="77777777" w:rsidR="001D5717" w:rsidRPr="004B5160" w:rsidRDefault="001D5717" w:rsidP="001D5717">
            <w:pPr>
              <w:pStyle w:val="af2"/>
              <w:jc w:val="center"/>
            </w:pPr>
            <w:r w:rsidRPr="004B5160">
              <w:rPr>
                <w:rFonts w:hint="eastAsia"/>
              </w:rPr>
              <w:t>見込量</w:t>
            </w:r>
          </w:p>
        </w:tc>
        <w:tc>
          <w:tcPr>
            <w:tcW w:w="1077" w:type="dxa"/>
            <w:vMerge w:val="restart"/>
            <w:shd w:val="clear" w:color="auto" w:fill="auto"/>
            <w:vAlign w:val="center"/>
          </w:tcPr>
          <w:p w14:paraId="6146E0E1" w14:textId="016852CE" w:rsidR="001D5717" w:rsidRPr="004B5160" w:rsidRDefault="00E20F19"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2</w:t>
            </w:r>
          </w:p>
        </w:tc>
        <w:tc>
          <w:tcPr>
            <w:tcW w:w="1077" w:type="dxa"/>
            <w:vMerge w:val="restart"/>
            <w:shd w:val="clear" w:color="auto" w:fill="auto"/>
            <w:vAlign w:val="center"/>
          </w:tcPr>
          <w:p w14:paraId="772DF0C0" w14:textId="3C08DD65" w:rsidR="001D5717" w:rsidRPr="004B5160" w:rsidRDefault="00E20F19"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3</w:t>
            </w:r>
          </w:p>
        </w:tc>
        <w:tc>
          <w:tcPr>
            <w:tcW w:w="1077" w:type="dxa"/>
            <w:vMerge w:val="restart"/>
            <w:shd w:val="clear" w:color="auto" w:fill="auto"/>
            <w:vAlign w:val="center"/>
          </w:tcPr>
          <w:p w14:paraId="3879EDDC" w14:textId="2D43CF02" w:rsidR="001D5717" w:rsidRPr="004B5160" w:rsidRDefault="00E20F19"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5</w:t>
            </w:r>
          </w:p>
        </w:tc>
      </w:tr>
      <w:tr w:rsidR="001D5717" w:rsidRPr="004B5160" w14:paraId="6F136716" w14:textId="77777777" w:rsidTr="00F30FAC">
        <w:tc>
          <w:tcPr>
            <w:tcW w:w="1247" w:type="dxa"/>
            <w:vMerge/>
            <w:vAlign w:val="center"/>
          </w:tcPr>
          <w:p w14:paraId="77860121" w14:textId="77777777" w:rsidR="001D5717" w:rsidRPr="004B5160" w:rsidRDefault="001D5717" w:rsidP="001D5717">
            <w:pPr>
              <w:pStyle w:val="af2"/>
              <w:jc w:val="center"/>
            </w:pPr>
          </w:p>
        </w:tc>
        <w:tc>
          <w:tcPr>
            <w:tcW w:w="850" w:type="dxa"/>
            <w:vAlign w:val="center"/>
          </w:tcPr>
          <w:p w14:paraId="6AE63D5B" w14:textId="77777777" w:rsidR="001D5717" w:rsidRPr="004B5160" w:rsidRDefault="001D5717" w:rsidP="001D5717">
            <w:pPr>
              <w:pStyle w:val="af2"/>
              <w:jc w:val="center"/>
            </w:pPr>
            <w:r w:rsidRPr="004B5160">
              <w:rPr>
                <w:rFonts w:hint="eastAsia"/>
              </w:rPr>
              <w:t>実績</w:t>
            </w:r>
          </w:p>
        </w:tc>
        <w:tc>
          <w:tcPr>
            <w:tcW w:w="1077" w:type="dxa"/>
            <w:shd w:val="clear" w:color="auto" w:fill="auto"/>
            <w:vAlign w:val="center"/>
          </w:tcPr>
          <w:p w14:paraId="1DCCBB54" w14:textId="7D41DCEA" w:rsidR="001D5717" w:rsidRPr="004B5160" w:rsidRDefault="00E20F19" w:rsidP="001D5717">
            <w:pPr>
              <w:pStyle w:val="af2"/>
              <w:spacing w:line="360" w:lineRule="exact"/>
              <w:ind w:rightChars="50" w:right="103"/>
              <w:jc w:val="right"/>
              <w:rPr>
                <w:kern w:val="0"/>
                <w:szCs w:val="20"/>
              </w:rPr>
            </w:pPr>
            <w:r w:rsidRPr="004B5160">
              <w:rPr>
                <w:rFonts w:hint="eastAsia"/>
                <w:kern w:val="0"/>
                <w:szCs w:val="20"/>
              </w:rPr>
              <w:t>5</w:t>
            </w:r>
          </w:p>
        </w:tc>
        <w:tc>
          <w:tcPr>
            <w:tcW w:w="1077" w:type="dxa"/>
            <w:shd w:val="clear" w:color="auto" w:fill="auto"/>
            <w:vAlign w:val="center"/>
          </w:tcPr>
          <w:p w14:paraId="523B5550" w14:textId="62C4F950" w:rsidR="001D5717" w:rsidRPr="004B5160" w:rsidRDefault="00E20F19" w:rsidP="001D5717">
            <w:pPr>
              <w:pStyle w:val="af2"/>
              <w:spacing w:line="360" w:lineRule="exact"/>
              <w:ind w:rightChars="50" w:right="103"/>
              <w:jc w:val="right"/>
              <w:rPr>
                <w:kern w:val="0"/>
                <w:szCs w:val="20"/>
              </w:rPr>
            </w:pPr>
            <w:r w:rsidRPr="004B5160">
              <w:rPr>
                <w:rFonts w:hint="eastAsia"/>
                <w:kern w:val="0"/>
                <w:szCs w:val="20"/>
              </w:rPr>
              <w:t>8</w:t>
            </w:r>
          </w:p>
        </w:tc>
        <w:tc>
          <w:tcPr>
            <w:tcW w:w="1077" w:type="dxa"/>
            <w:shd w:val="clear" w:color="auto" w:fill="auto"/>
            <w:vAlign w:val="center"/>
          </w:tcPr>
          <w:p w14:paraId="4944C90F" w14:textId="3D17DA77"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（見込）</w:t>
            </w:r>
            <w:r w:rsidR="00E20F19" w:rsidRPr="004B5160">
              <w:rPr>
                <w:rFonts w:hint="eastAsia"/>
                <w:kern w:val="0"/>
                <w:szCs w:val="20"/>
              </w:rPr>
              <w:t>1</w:t>
            </w:r>
            <w:r w:rsidR="00E20F19" w:rsidRPr="004B5160">
              <w:rPr>
                <w:kern w:val="0"/>
                <w:szCs w:val="20"/>
              </w:rPr>
              <w:t>0</w:t>
            </w:r>
          </w:p>
        </w:tc>
        <w:tc>
          <w:tcPr>
            <w:tcW w:w="850" w:type="dxa"/>
            <w:vMerge/>
            <w:vAlign w:val="center"/>
          </w:tcPr>
          <w:p w14:paraId="6EE22CF9" w14:textId="77777777" w:rsidR="001D5717" w:rsidRPr="004B5160" w:rsidRDefault="001D5717" w:rsidP="001D5717">
            <w:pPr>
              <w:pStyle w:val="af2"/>
            </w:pPr>
          </w:p>
        </w:tc>
        <w:tc>
          <w:tcPr>
            <w:tcW w:w="1077" w:type="dxa"/>
            <w:vMerge/>
            <w:shd w:val="clear" w:color="auto" w:fill="auto"/>
            <w:vAlign w:val="center"/>
          </w:tcPr>
          <w:p w14:paraId="75E43534" w14:textId="77777777" w:rsidR="001D5717" w:rsidRPr="004B5160" w:rsidRDefault="001D5717" w:rsidP="001D5717">
            <w:pPr>
              <w:pStyle w:val="af2"/>
            </w:pPr>
          </w:p>
        </w:tc>
        <w:tc>
          <w:tcPr>
            <w:tcW w:w="1077" w:type="dxa"/>
            <w:vMerge/>
            <w:shd w:val="clear" w:color="auto" w:fill="auto"/>
            <w:vAlign w:val="center"/>
          </w:tcPr>
          <w:p w14:paraId="4EDA09B2" w14:textId="77777777" w:rsidR="001D5717" w:rsidRPr="004B5160" w:rsidRDefault="001D5717" w:rsidP="001D5717">
            <w:pPr>
              <w:pStyle w:val="af2"/>
            </w:pPr>
          </w:p>
        </w:tc>
        <w:tc>
          <w:tcPr>
            <w:tcW w:w="1077" w:type="dxa"/>
            <w:vMerge/>
            <w:shd w:val="clear" w:color="auto" w:fill="auto"/>
            <w:vAlign w:val="center"/>
          </w:tcPr>
          <w:p w14:paraId="1DB2CA9B" w14:textId="77777777" w:rsidR="001D5717" w:rsidRPr="004B5160" w:rsidRDefault="001D5717" w:rsidP="001D5717">
            <w:pPr>
              <w:pStyle w:val="af2"/>
            </w:pPr>
          </w:p>
        </w:tc>
      </w:tr>
    </w:tbl>
    <w:p w14:paraId="56669B78" w14:textId="77777777" w:rsidR="00B3344F" w:rsidRPr="004B5160" w:rsidRDefault="00B3344F" w:rsidP="00B3344F">
      <w:pPr>
        <w:autoSpaceDE/>
        <w:autoSpaceDN/>
      </w:pPr>
    </w:p>
    <w:p w14:paraId="39673AC3" w14:textId="77777777" w:rsidR="00B3344F" w:rsidRPr="004B5160" w:rsidRDefault="00B3344F" w:rsidP="00B3344F">
      <w:pPr>
        <w:pStyle w:val="af3"/>
        <w:spacing w:line="360" w:lineRule="auto"/>
        <w:ind w:left="103"/>
      </w:pPr>
      <w:r w:rsidRPr="004B5160">
        <w:rPr>
          <w:rFonts w:hint="eastAsia"/>
        </w:rPr>
        <w:t>【現状と見込量の考え方】</w:t>
      </w:r>
    </w:p>
    <w:p w14:paraId="5636447D" w14:textId="77777777" w:rsidR="009E5A8A" w:rsidRPr="004B5160" w:rsidRDefault="009E5A8A" w:rsidP="009E5A8A">
      <w:pPr>
        <w:pStyle w:val="af"/>
        <w:ind w:left="430" w:right="205" w:hanging="225"/>
      </w:pPr>
      <w:r w:rsidRPr="004B5160">
        <w:rPr>
          <w:rFonts w:hint="eastAsia"/>
        </w:rPr>
        <w:t>○就労への希望と意欲の高まりから、利用人数・利用日数ともに概ね増加傾向にあることから、今後もニーズは増加するとみられます。</w:t>
      </w:r>
    </w:p>
    <w:p w14:paraId="77C36A8D" w14:textId="6B89F919" w:rsidR="009E5A8A" w:rsidRPr="004B5160" w:rsidRDefault="009E5A8A" w:rsidP="009E5A8A">
      <w:pPr>
        <w:pStyle w:val="af"/>
        <w:ind w:left="430" w:right="205" w:hanging="225"/>
      </w:pPr>
      <w:r w:rsidRPr="004B5160">
        <w:rPr>
          <w:rFonts w:hint="eastAsia"/>
        </w:rPr>
        <w:t>○就労選択支援は、これから開始される新規サービスです。就労支援のサービスの利用状況を参考としながら見込ました。</w:t>
      </w:r>
    </w:p>
    <w:p w14:paraId="457E5E72" w14:textId="51E7C9CC" w:rsidR="00377915" w:rsidRPr="004B5160" w:rsidRDefault="00377915">
      <w:pPr>
        <w:autoSpaceDE/>
        <w:autoSpaceDN/>
      </w:pPr>
      <w:r w:rsidRPr="004B5160">
        <w:br w:type="page"/>
      </w:r>
    </w:p>
    <w:p w14:paraId="44358361" w14:textId="77777777" w:rsidR="00B3344F" w:rsidRPr="004B5160" w:rsidRDefault="00B3344F" w:rsidP="00563118"/>
    <w:p w14:paraId="1BFA0632" w14:textId="77777777" w:rsidR="00B3344F" w:rsidRPr="004B5160" w:rsidRDefault="00B3344F" w:rsidP="00B3344F">
      <w:pPr>
        <w:pStyle w:val="af3"/>
        <w:spacing w:line="360" w:lineRule="auto"/>
        <w:ind w:left="103"/>
      </w:pPr>
      <w:r w:rsidRPr="004B5160">
        <w:rPr>
          <w:rFonts w:hint="eastAsia"/>
        </w:rPr>
        <w:t>【見込量確保に向けて】</w:t>
      </w:r>
    </w:p>
    <w:p w14:paraId="61CC6A47" w14:textId="389BC3AC" w:rsidR="00B3344F" w:rsidRPr="004B5160" w:rsidRDefault="009E5A8A" w:rsidP="009E5A8A">
      <w:pPr>
        <w:pStyle w:val="af"/>
        <w:ind w:left="430" w:right="205" w:hanging="225"/>
      </w:pPr>
      <w:r w:rsidRPr="004B5160">
        <w:rPr>
          <w:rFonts w:hint="eastAsia"/>
        </w:rPr>
        <w:t>○</w:t>
      </w:r>
      <w:r w:rsidR="00B3344F" w:rsidRPr="004B5160">
        <w:rPr>
          <w:rFonts w:hint="eastAsia"/>
        </w:rPr>
        <w:t>公的機関、民間企業、福祉施設等が持つそれぞれの役割を見直し、就労に関する支援を総合的な観点から整備する必要があります。</w:t>
      </w:r>
    </w:p>
    <w:p w14:paraId="4308DB05" w14:textId="6014E709" w:rsidR="009E5A8A" w:rsidRPr="004B5160" w:rsidRDefault="009E5A8A" w:rsidP="00E332A1">
      <w:pPr>
        <w:pStyle w:val="af"/>
        <w:ind w:left="430" w:right="205" w:hanging="225"/>
      </w:pPr>
      <w:r w:rsidRPr="004B5160">
        <w:rPr>
          <w:rFonts w:hint="eastAsia"/>
        </w:rPr>
        <w:t>○就労先の確保のために、</w:t>
      </w:r>
      <w:r w:rsidR="00A930BD" w:rsidRPr="004B5160">
        <w:rPr>
          <w:rFonts w:hint="eastAsia"/>
        </w:rPr>
        <w:t>市内に</w:t>
      </w:r>
      <w:r w:rsidRPr="004B5160">
        <w:rPr>
          <w:rFonts w:hint="eastAsia"/>
        </w:rPr>
        <w:t>障害者就労支援センター</w:t>
      </w:r>
      <w:r w:rsidR="00A930BD" w:rsidRPr="004B5160">
        <w:rPr>
          <w:rFonts w:hint="eastAsia"/>
        </w:rPr>
        <w:t>を</w:t>
      </w:r>
      <w:r w:rsidR="0071263E" w:rsidRPr="004B5160">
        <w:rPr>
          <w:rFonts w:hint="eastAsia"/>
        </w:rPr>
        <w:t>設置</w:t>
      </w:r>
      <w:r w:rsidR="00A930BD" w:rsidRPr="004B5160">
        <w:rPr>
          <w:rFonts w:hint="eastAsia"/>
        </w:rPr>
        <w:t>するなど、体制の</w:t>
      </w:r>
      <w:r w:rsidRPr="004B5160">
        <w:rPr>
          <w:rFonts w:hint="eastAsia"/>
        </w:rPr>
        <w:t>充実を図る必要があります。</w:t>
      </w:r>
    </w:p>
    <w:p w14:paraId="7A1615E2" w14:textId="1A60820A" w:rsidR="00B3344F" w:rsidRPr="004B5160" w:rsidRDefault="00B3344F" w:rsidP="009E5A8A">
      <w:pPr>
        <w:pStyle w:val="af"/>
        <w:ind w:left="430" w:right="205" w:hanging="225"/>
      </w:pPr>
      <w:r w:rsidRPr="004B5160">
        <w:rPr>
          <w:rFonts w:hint="eastAsia"/>
        </w:rPr>
        <w:t>○「</w:t>
      </w:r>
      <w:r w:rsidR="009A51C7" w:rsidRPr="004B5160">
        <w:rPr>
          <w:rFonts w:hint="eastAsia"/>
        </w:rPr>
        <w:t>埼葛北地区</w:t>
      </w:r>
      <w:r w:rsidRPr="004B5160">
        <w:rPr>
          <w:rFonts w:hint="eastAsia"/>
        </w:rPr>
        <w:t>地域自立支援協議会」での検討を中心に、就労先開拓、就労支援、再チャレンジ支援など、関連機関や団体、周辺市町と連携を取りながら、市内の就労支援策の充実に努めます。</w:t>
      </w:r>
    </w:p>
    <w:p w14:paraId="3C52751D" w14:textId="77777777" w:rsidR="00B3344F" w:rsidRPr="004B5160" w:rsidRDefault="00B3344F" w:rsidP="009E5A8A">
      <w:pPr>
        <w:pStyle w:val="af"/>
        <w:ind w:left="430" w:right="205" w:hanging="225"/>
      </w:pPr>
      <w:r w:rsidRPr="004B5160">
        <w:rPr>
          <w:rFonts w:hint="eastAsia"/>
        </w:rPr>
        <w:t>○その人に合った内容で利用できるよう、多様な事業所の充実が望まれることから、事業者の情報収集に努めるとともに、広く情報提供を行い、多様な事業者の参入を促進していきます。</w:t>
      </w:r>
    </w:p>
    <w:p w14:paraId="4263B6AC" w14:textId="77777777" w:rsidR="00B3344F" w:rsidRPr="004B5160" w:rsidRDefault="00B3344F" w:rsidP="009E5A8A">
      <w:pPr>
        <w:pStyle w:val="af"/>
        <w:ind w:left="430" w:right="205" w:hanging="225"/>
      </w:pPr>
      <w:r w:rsidRPr="004B5160">
        <w:rPr>
          <w:rFonts w:hint="eastAsia"/>
        </w:rPr>
        <w:t>○特別支援学校と連携を図り、在学中から卒業後の進路希望先についての情報共有に努めます。</w:t>
      </w:r>
    </w:p>
    <w:p w14:paraId="0663B5DC" w14:textId="542463C5" w:rsidR="00B3344F" w:rsidRPr="004B5160" w:rsidRDefault="00B3344F" w:rsidP="00B3344F">
      <w:pPr>
        <w:autoSpaceDE/>
        <w:autoSpaceDN/>
      </w:pPr>
    </w:p>
    <w:p w14:paraId="13145A3B" w14:textId="77777777" w:rsidR="00377915" w:rsidRPr="004B5160" w:rsidRDefault="00377915" w:rsidP="00B3344F">
      <w:pPr>
        <w:autoSpaceDE/>
        <w:autoSpaceDN/>
      </w:pPr>
    </w:p>
    <w:p w14:paraId="3A447670" w14:textId="77777777" w:rsidR="00B3344F" w:rsidRPr="004B5160" w:rsidRDefault="00B3344F" w:rsidP="00B3344F">
      <w:pPr>
        <w:pStyle w:val="a8"/>
        <w:spacing w:after="91"/>
      </w:pPr>
      <w:bookmarkStart w:id="176" w:name="_Toc149146090"/>
      <w:bookmarkStart w:id="177" w:name="_Toc152928222"/>
      <w:r w:rsidRPr="004B5160">
        <w:rPr>
          <w:rFonts w:hint="eastAsia"/>
        </w:rPr>
        <w:t>（３）住まいの確保（居住系サービス）</w:t>
      </w:r>
      <w:bookmarkEnd w:id="176"/>
      <w:bookmarkEnd w:id="177"/>
    </w:p>
    <w:p w14:paraId="6F808565" w14:textId="77777777" w:rsidR="00B3344F" w:rsidRPr="004B5160" w:rsidRDefault="00B3344F" w:rsidP="00B3344F">
      <w:pPr>
        <w:pStyle w:val="af4"/>
        <w:ind w:left="205"/>
      </w:pPr>
      <w:r w:rsidRPr="004B5160">
        <w:rPr>
          <w:rFonts w:hint="eastAsia"/>
        </w:rPr>
        <w:t>①居住支援【訓練等給付】</w:t>
      </w:r>
    </w:p>
    <w:p w14:paraId="308A644F" w14:textId="77777777" w:rsidR="00B3344F" w:rsidRPr="004B5160" w:rsidRDefault="00B3344F" w:rsidP="00B3344F">
      <w:pPr>
        <w:pStyle w:val="12"/>
        <w:ind w:left="410" w:right="205"/>
      </w:pPr>
      <w:r w:rsidRPr="004B5160">
        <w:rPr>
          <w:rFonts w:hint="eastAsia"/>
        </w:rPr>
        <w:t xml:space="preserve">　住まいの場を確保していくことに加えて、日常生活上の支援を含めた居住支援が提供されるよう、居住支援サービスの充実に努めます。</w:t>
      </w:r>
    </w:p>
    <w:p w14:paraId="483704D6" w14:textId="77777777" w:rsidR="00B3344F" w:rsidRPr="004B5160" w:rsidRDefault="00B3344F" w:rsidP="00B3344F">
      <w:pPr>
        <w:autoSpaceDE/>
        <w:autoSpaceDN/>
      </w:pPr>
    </w:p>
    <w:p w14:paraId="01C1734B" w14:textId="77777777" w:rsidR="00B3344F" w:rsidRPr="004B5160" w:rsidRDefault="00B3344F" w:rsidP="00B3344F">
      <w:pPr>
        <w:pStyle w:val="af3"/>
        <w:spacing w:line="360" w:lineRule="auto"/>
        <w:ind w:left="103"/>
      </w:pPr>
      <w:r w:rsidRPr="004B5160">
        <w:rPr>
          <w:rFonts w:hint="eastAsia"/>
        </w:rPr>
        <w:t>【サービスの概要】</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405"/>
        <w:gridCol w:w="6979"/>
      </w:tblGrid>
      <w:tr w:rsidR="004B5160" w:rsidRPr="004B5160" w14:paraId="18D5FDEB" w14:textId="77777777" w:rsidTr="00F30FAC">
        <w:tc>
          <w:tcPr>
            <w:tcW w:w="2405" w:type="dxa"/>
            <w:shd w:val="clear" w:color="auto" w:fill="F2F2F2" w:themeFill="background1" w:themeFillShade="F2"/>
            <w:vAlign w:val="center"/>
          </w:tcPr>
          <w:p w14:paraId="7570A6C9" w14:textId="77777777" w:rsidR="00B3344F" w:rsidRPr="004B5160" w:rsidRDefault="00B3344F" w:rsidP="00F30FAC">
            <w:pPr>
              <w:pStyle w:val="af2"/>
              <w:jc w:val="center"/>
            </w:pPr>
            <w:r w:rsidRPr="004B5160">
              <w:rPr>
                <w:rFonts w:hint="eastAsia"/>
              </w:rPr>
              <w:t>サービス名</w:t>
            </w:r>
          </w:p>
        </w:tc>
        <w:tc>
          <w:tcPr>
            <w:tcW w:w="6979" w:type="dxa"/>
            <w:shd w:val="clear" w:color="auto" w:fill="F2F2F2" w:themeFill="background1" w:themeFillShade="F2"/>
            <w:vAlign w:val="center"/>
          </w:tcPr>
          <w:p w14:paraId="7DBB631B" w14:textId="77777777" w:rsidR="00B3344F" w:rsidRPr="004B5160" w:rsidRDefault="00B3344F" w:rsidP="00F30FAC">
            <w:pPr>
              <w:pStyle w:val="af2"/>
              <w:jc w:val="center"/>
            </w:pPr>
            <w:r w:rsidRPr="004B5160">
              <w:rPr>
                <w:rFonts w:hint="eastAsia"/>
                <w:kern w:val="0"/>
              </w:rPr>
              <w:t>内  容</w:t>
            </w:r>
          </w:p>
        </w:tc>
      </w:tr>
      <w:tr w:rsidR="004B5160" w:rsidRPr="004B5160" w14:paraId="20340484" w14:textId="77777777" w:rsidTr="00F30FAC">
        <w:tc>
          <w:tcPr>
            <w:tcW w:w="2405" w:type="dxa"/>
            <w:vAlign w:val="center"/>
          </w:tcPr>
          <w:p w14:paraId="647AE4A1" w14:textId="77777777" w:rsidR="00B3344F" w:rsidRPr="004B5160" w:rsidRDefault="00B3344F" w:rsidP="00F30FAC">
            <w:pPr>
              <w:pStyle w:val="af2"/>
            </w:pPr>
            <w:r w:rsidRPr="004B5160">
              <w:rPr>
                <w:rFonts w:hint="eastAsia"/>
              </w:rPr>
              <w:t>共同生活援助</w:t>
            </w:r>
          </w:p>
          <w:p w14:paraId="59A1E089" w14:textId="77777777" w:rsidR="00B3344F" w:rsidRPr="004B5160" w:rsidRDefault="00B3344F" w:rsidP="00F30FAC">
            <w:pPr>
              <w:pStyle w:val="af2"/>
            </w:pPr>
            <w:r w:rsidRPr="004B5160">
              <w:rPr>
                <w:rFonts w:hint="eastAsia"/>
              </w:rPr>
              <w:t>（グループホーム）</w:t>
            </w:r>
          </w:p>
        </w:tc>
        <w:tc>
          <w:tcPr>
            <w:tcW w:w="6979" w:type="dxa"/>
            <w:vAlign w:val="center"/>
          </w:tcPr>
          <w:p w14:paraId="322FBEC3" w14:textId="77777777" w:rsidR="00B3344F" w:rsidRPr="004B5160" w:rsidRDefault="00B3344F" w:rsidP="00F30FAC">
            <w:pPr>
              <w:pStyle w:val="af2"/>
            </w:pPr>
            <w:r w:rsidRPr="004B5160">
              <w:rPr>
                <w:rFonts w:hint="eastAsia"/>
              </w:rPr>
              <w:t>夜間や休日、共同生活を行う住居で、相談や日常生活上の援助を行います。また、入浴、排せつ、食事の介護等の必要性が認定されている方にはサービスも提供します。</w:t>
            </w:r>
          </w:p>
          <w:p w14:paraId="6CB61441" w14:textId="77777777" w:rsidR="00B3344F" w:rsidRPr="004B5160" w:rsidRDefault="00B3344F" w:rsidP="00F30FAC">
            <w:pPr>
              <w:pStyle w:val="af2"/>
            </w:pPr>
            <w:r w:rsidRPr="004B5160">
              <w:rPr>
                <w:rFonts w:hint="eastAsia"/>
              </w:rPr>
              <w:t>さらに、入居者間の交流を保ちながら一人で暮らしたいというニーズに応えるためにサテライト型住居があります。</w:t>
            </w:r>
          </w:p>
        </w:tc>
      </w:tr>
      <w:tr w:rsidR="00B3344F" w:rsidRPr="004B5160" w14:paraId="48E13DDF" w14:textId="77777777" w:rsidTr="00F30FAC">
        <w:tc>
          <w:tcPr>
            <w:tcW w:w="2405" w:type="dxa"/>
            <w:vAlign w:val="center"/>
          </w:tcPr>
          <w:p w14:paraId="069DFC05" w14:textId="77777777" w:rsidR="00B3344F" w:rsidRPr="004B5160" w:rsidRDefault="00B3344F" w:rsidP="00F30FAC">
            <w:pPr>
              <w:pStyle w:val="af2"/>
            </w:pPr>
            <w:r w:rsidRPr="004B5160">
              <w:rPr>
                <w:rFonts w:hint="eastAsia"/>
              </w:rPr>
              <w:t>自立生活援助</w:t>
            </w:r>
          </w:p>
        </w:tc>
        <w:tc>
          <w:tcPr>
            <w:tcW w:w="6979" w:type="dxa"/>
            <w:vAlign w:val="center"/>
          </w:tcPr>
          <w:p w14:paraId="75DA0AE7" w14:textId="77777777" w:rsidR="00B3344F" w:rsidRPr="004B5160" w:rsidRDefault="00B3344F" w:rsidP="00F30FAC">
            <w:pPr>
              <w:pStyle w:val="af2"/>
            </w:pPr>
            <w:r w:rsidRPr="004B5160">
              <w:rPr>
                <w:rFonts w:hint="eastAsia"/>
              </w:rPr>
              <w:t>障害者支援施設やグループホーム等から退所して一人暮らしをする方に、一定期間定期的に居宅を訪問し、日常生活状況や体調、地域住民との関係などについて確認を行い、必要な助言や医療機関等との連絡調整を行います。利用者からの相談等に、訪問、電話、メール等による対応も行います。</w:t>
            </w:r>
          </w:p>
        </w:tc>
      </w:tr>
    </w:tbl>
    <w:p w14:paraId="040F7AE4" w14:textId="590025F9" w:rsidR="00377915" w:rsidRPr="004B5160" w:rsidRDefault="00377915" w:rsidP="00B3344F">
      <w:pPr>
        <w:autoSpaceDE/>
        <w:autoSpaceDN/>
      </w:pPr>
    </w:p>
    <w:p w14:paraId="75BD996B" w14:textId="77777777" w:rsidR="00377915" w:rsidRPr="004B5160" w:rsidRDefault="00377915">
      <w:pPr>
        <w:autoSpaceDE/>
        <w:autoSpaceDN/>
      </w:pPr>
      <w:r w:rsidRPr="004B5160">
        <w:br w:type="page"/>
      </w:r>
    </w:p>
    <w:p w14:paraId="4C3644F4" w14:textId="77777777" w:rsidR="00B3344F" w:rsidRPr="004B5160" w:rsidRDefault="00B3344F" w:rsidP="00B3344F">
      <w:pPr>
        <w:autoSpaceDE/>
        <w:autoSpaceDN/>
      </w:pPr>
    </w:p>
    <w:p w14:paraId="60EA3F5D" w14:textId="77777777" w:rsidR="00B3344F" w:rsidRPr="004B5160" w:rsidRDefault="00B3344F" w:rsidP="00B3344F">
      <w:pPr>
        <w:pStyle w:val="af3"/>
        <w:spacing w:line="360" w:lineRule="auto"/>
        <w:ind w:left="103"/>
      </w:pPr>
      <w:r w:rsidRPr="004B5160">
        <w:rPr>
          <w:rFonts w:hint="eastAsia"/>
        </w:rPr>
        <w:t>【サービス見込量】</w:t>
      </w:r>
    </w:p>
    <w:p w14:paraId="158DB804" w14:textId="77777777" w:rsidR="00B3344F" w:rsidRPr="004B5160" w:rsidRDefault="00B3344F" w:rsidP="00B3344F">
      <w:pPr>
        <w:pStyle w:val="af3"/>
        <w:ind w:left="103"/>
      </w:pPr>
      <w:r w:rsidRPr="004B5160">
        <w:t xml:space="preserve">  共同生活援助（グループホーム）</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0CF55D49" w14:textId="77777777" w:rsidTr="00F30FAC">
        <w:tc>
          <w:tcPr>
            <w:tcW w:w="1247" w:type="dxa"/>
            <w:vMerge w:val="restart"/>
            <w:shd w:val="clear" w:color="auto" w:fill="F2F2F2" w:themeFill="background1" w:themeFillShade="F2"/>
            <w:vAlign w:val="center"/>
          </w:tcPr>
          <w:p w14:paraId="78D93423" w14:textId="77777777" w:rsidR="002035AB" w:rsidRPr="004B5160" w:rsidRDefault="002035AB" w:rsidP="002035AB">
            <w:pPr>
              <w:pStyle w:val="af2"/>
              <w:jc w:val="center"/>
            </w:pPr>
            <w:r w:rsidRPr="004B5160">
              <w:rPr>
                <w:rFonts w:hint="eastAsia"/>
                <w:kern w:val="0"/>
              </w:rPr>
              <w:t>項目</w:t>
            </w:r>
          </w:p>
        </w:tc>
        <w:tc>
          <w:tcPr>
            <w:tcW w:w="4081" w:type="dxa"/>
            <w:gridSpan w:val="4"/>
            <w:shd w:val="clear" w:color="auto" w:fill="F2F2F2" w:themeFill="background1" w:themeFillShade="F2"/>
            <w:vAlign w:val="center"/>
          </w:tcPr>
          <w:p w14:paraId="3FB215E1" w14:textId="14ABFEEE" w:rsidR="002035AB" w:rsidRPr="004B5160" w:rsidRDefault="002035AB" w:rsidP="002035AB">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2DFE399F" w14:textId="60914653" w:rsidR="002035AB" w:rsidRPr="004B5160" w:rsidRDefault="002035AB" w:rsidP="002035AB">
            <w:pPr>
              <w:pStyle w:val="af2"/>
              <w:jc w:val="center"/>
            </w:pPr>
            <w:r w:rsidRPr="004B5160">
              <w:rPr>
                <w:rFonts w:hint="eastAsia"/>
              </w:rPr>
              <w:t>第７期見込</w:t>
            </w:r>
          </w:p>
        </w:tc>
      </w:tr>
      <w:tr w:rsidR="004B5160" w:rsidRPr="004B5160" w14:paraId="03E4C24D" w14:textId="77777777" w:rsidTr="00F30FAC">
        <w:tc>
          <w:tcPr>
            <w:tcW w:w="1247" w:type="dxa"/>
            <w:vMerge/>
            <w:shd w:val="clear" w:color="auto" w:fill="F2F2F2" w:themeFill="background1" w:themeFillShade="F2"/>
            <w:vAlign w:val="center"/>
          </w:tcPr>
          <w:p w14:paraId="3C0868CD" w14:textId="77777777" w:rsidR="002035AB" w:rsidRPr="004B5160" w:rsidRDefault="002035AB" w:rsidP="002035AB">
            <w:pPr>
              <w:pStyle w:val="af2"/>
              <w:jc w:val="center"/>
            </w:pPr>
          </w:p>
        </w:tc>
        <w:tc>
          <w:tcPr>
            <w:tcW w:w="850" w:type="dxa"/>
            <w:shd w:val="clear" w:color="auto" w:fill="F2F2F2" w:themeFill="background1" w:themeFillShade="F2"/>
            <w:vAlign w:val="center"/>
          </w:tcPr>
          <w:p w14:paraId="29A94B8D" w14:textId="77777777" w:rsidR="002035AB" w:rsidRPr="004B5160" w:rsidRDefault="002035AB" w:rsidP="002035AB">
            <w:pPr>
              <w:pStyle w:val="af2"/>
              <w:jc w:val="center"/>
            </w:pPr>
          </w:p>
        </w:tc>
        <w:tc>
          <w:tcPr>
            <w:tcW w:w="1077" w:type="dxa"/>
            <w:shd w:val="clear" w:color="auto" w:fill="F2F2F2" w:themeFill="background1" w:themeFillShade="F2"/>
            <w:vAlign w:val="center"/>
          </w:tcPr>
          <w:p w14:paraId="03074527" w14:textId="77777777" w:rsidR="002035AB" w:rsidRPr="004B5160" w:rsidRDefault="002035AB" w:rsidP="002035AB">
            <w:pPr>
              <w:pStyle w:val="af2"/>
              <w:spacing w:line="280" w:lineRule="exact"/>
              <w:jc w:val="center"/>
            </w:pPr>
            <w:r w:rsidRPr="004B5160">
              <w:rPr>
                <w:rFonts w:hint="eastAsia"/>
              </w:rPr>
              <w:t>令和</w:t>
            </w:r>
          </w:p>
          <w:p w14:paraId="28FA093A" w14:textId="48F4A52F" w:rsidR="002035AB" w:rsidRPr="004B5160" w:rsidRDefault="002035AB" w:rsidP="002035AB">
            <w:pPr>
              <w:pStyle w:val="af2"/>
              <w:jc w:val="center"/>
            </w:pPr>
            <w:r w:rsidRPr="004B5160">
              <w:rPr>
                <w:rFonts w:hint="eastAsia"/>
              </w:rPr>
              <w:t>３年度</w:t>
            </w:r>
          </w:p>
        </w:tc>
        <w:tc>
          <w:tcPr>
            <w:tcW w:w="1077" w:type="dxa"/>
            <w:shd w:val="clear" w:color="auto" w:fill="F2F2F2" w:themeFill="background1" w:themeFillShade="F2"/>
            <w:vAlign w:val="center"/>
          </w:tcPr>
          <w:p w14:paraId="68FF99F6" w14:textId="77777777" w:rsidR="002035AB" w:rsidRPr="004B5160" w:rsidRDefault="002035AB" w:rsidP="002035AB">
            <w:pPr>
              <w:pStyle w:val="af2"/>
              <w:spacing w:line="280" w:lineRule="exact"/>
              <w:jc w:val="center"/>
            </w:pPr>
            <w:r w:rsidRPr="004B5160">
              <w:rPr>
                <w:rFonts w:hint="eastAsia"/>
              </w:rPr>
              <w:t>令和</w:t>
            </w:r>
          </w:p>
          <w:p w14:paraId="1F277E52" w14:textId="30C26263" w:rsidR="002035AB" w:rsidRPr="004B5160" w:rsidRDefault="002035AB" w:rsidP="002035AB">
            <w:pPr>
              <w:pStyle w:val="af2"/>
              <w:jc w:val="center"/>
            </w:pPr>
            <w:r w:rsidRPr="004B5160">
              <w:rPr>
                <w:rFonts w:hint="eastAsia"/>
              </w:rPr>
              <w:t>４年度</w:t>
            </w:r>
          </w:p>
        </w:tc>
        <w:tc>
          <w:tcPr>
            <w:tcW w:w="1077" w:type="dxa"/>
            <w:shd w:val="clear" w:color="auto" w:fill="F2F2F2" w:themeFill="background1" w:themeFillShade="F2"/>
            <w:vAlign w:val="center"/>
          </w:tcPr>
          <w:p w14:paraId="769AF31F" w14:textId="77777777" w:rsidR="002035AB" w:rsidRPr="004B5160" w:rsidRDefault="002035AB" w:rsidP="002035AB">
            <w:pPr>
              <w:pStyle w:val="af2"/>
              <w:spacing w:line="280" w:lineRule="exact"/>
              <w:jc w:val="center"/>
            </w:pPr>
            <w:r w:rsidRPr="004B5160">
              <w:rPr>
                <w:rFonts w:hint="eastAsia"/>
              </w:rPr>
              <w:t>令和</w:t>
            </w:r>
          </w:p>
          <w:p w14:paraId="4B55FBA1" w14:textId="316DDCA8" w:rsidR="002035AB" w:rsidRPr="004B5160" w:rsidRDefault="002035AB" w:rsidP="002035AB">
            <w:pPr>
              <w:pStyle w:val="af2"/>
              <w:jc w:val="center"/>
            </w:pPr>
            <w:r w:rsidRPr="004B5160">
              <w:rPr>
                <w:rFonts w:hint="eastAsia"/>
              </w:rPr>
              <w:t>５年度</w:t>
            </w:r>
          </w:p>
        </w:tc>
        <w:tc>
          <w:tcPr>
            <w:tcW w:w="850" w:type="dxa"/>
            <w:shd w:val="clear" w:color="auto" w:fill="F2F2F2" w:themeFill="background1" w:themeFillShade="F2"/>
            <w:vAlign w:val="center"/>
          </w:tcPr>
          <w:p w14:paraId="3CA3341E" w14:textId="77777777" w:rsidR="002035AB" w:rsidRPr="004B5160" w:rsidRDefault="002035AB" w:rsidP="002035AB">
            <w:pPr>
              <w:pStyle w:val="af2"/>
              <w:jc w:val="center"/>
            </w:pPr>
          </w:p>
        </w:tc>
        <w:tc>
          <w:tcPr>
            <w:tcW w:w="1077" w:type="dxa"/>
            <w:shd w:val="clear" w:color="auto" w:fill="F2F2F2" w:themeFill="background1" w:themeFillShade="F2"/>
            <w:vAlign w:val="center"/>
          </w:tcPr>
          <w:p w14:paraId="2876CA61" w14:textId="77777777" w:rsidR="002035AB" w:rsidRPr="004B5160" w:rsidRDefault="002035AB" w:rsidP="002035AB">
            <w:pPr>
              <w:pStyle w:val="af2"/>
              <w:spacing w:line="280" w:lineRule="exact"/>
              <w:jc w:val="center"/>
            </w:pPr>
            <w:r w:rsidRPr="004B5160">
              <w:rPr>
                <w:rFonts w:hint="eastAsia"/>
              </w:rPr>
              <w:t>令和</w:t>
            </w:r>
          </w:p>
          <w:p w14:paraId="68BA9415" w14:textId="703EB723" w:rsidR="002035AB" w:rsidRPr="004B5160" w:rsidRDefault="002035AB" w:rsidP="002035AB">
            <w:pPr>
              <w:pStyle w:val="af2"/>
              <w:jc w:val="center"/>
            </w:pPr>
            <w:r w:rsidRPr="004B5160">
              <w:rPr>
                <w:rFonts w:hint="eastAsia"/>
              </w:rPr>
              <w:t>６年度</w:t>
            </w:r>
          </w:p>
        </w:tc>
        <w:tc>
          <w:tcPr>
            <w:tcW w:w="1077" w:type="dxa"/>
            <w:shd w:val="clear" w:color="auto" w:fill="F2F2F2" w:themeFill="background1" w:themeFillShade="F2"/>
            <w:vAlign w:val="center"/>
          </w:tcPr>
          <w:p w14:paraId="1D601DEB" w14:textId="77777777" w:rsidR="002035AB" w:rsidRPr="004B5160" w:rsidRDefault="002035AB" w:rsidP="002035AB">
            <w:pPr>
              <w:pStyle w:val="af2"/>
              <w:spacing w:line="280" w:lineRule="exact"/>
              <w:jc w:val="center"/>
            </w:pPr>
            <w:r w:rsidRPr="004B5160">
              <w:rPr>
                <w:rFonts w:hint="eastAsia"/>
              </w:rPr>
              <w:t>令和</w:t>
            </w:r>
          </w:p>
          <w:p w14:paraId="3622FD6A" w14:textId="0B686F48" w:rsidR="002035AB" w:rsidRPr="004B5160" w:rsidRDefault="002035AB" w:rsidP="002035AB">
            <w:pPr>
              <w:pStyle w:val="af2"/>
              <w:jc w:val="center"/>
            </w:pPr>
            <w:r w:rsidRPr="004B5160">
              <w:rPr>
                <w:rFonts w:hint="eastAsia"/>
              </w:rPr>
              <w:t>７年度</w:t>
            </w:r>
          </w:p>
        </w:tc>
        <w:tc>
          <w:tcPr>
            <w:tcW w:w="1077" w:type="dxa"/>
            <w:shd w:val="clear" w:color="auto" w:fill="F2F2F2" w:themeFill="background1" w:themeFillShade="F2"/>
            <w:vAlign w:val="center"/>
          </w:tcPr>
          <w:p w14:paraId="4D7E7BEC" w14:textId="77777777" w:rsidR="002035AB" w:rsidRPr="004B5160" w:rsidRDefault="002035AB" w:rsidP="002035AB">
            <w:pPr>
              <w:pStyle w:val="af2"/>
              <w:spacing w:line="280" w:lineRule="exact"/>
              <w:jc w:val="center"/>
            </w:pPr>
            <w:r w:rsidRPr="004B5160">
              <w:rPr>
                <w:rFonts w:hint="eastAsia"/>
              </w:rPr>
              <w:t>令和</w:t>
            </w:r>
          </w:p>
          <w:p w14:paraId="4DA667B1" w14:textId="0864EA79" w:rsidR="002035AB" w:rsidRPr="004B5160" w:rsidRDefault="002035AB" w:rsidP="002035AB">
            <w:pPr>
              <w:pStyle w:val="af2"/>
              <w:jc w:val="center"/>
            </w:pPr>
            <w:r w:rsidRPr="004B5160">
              <w:rPr>
                <w:rFonts w:hint="eastAsia"/>
              </w:rPr>
              <w:t>８年度</w:t>
            </w:r>
          </w:p>
        </w:tc>
      </w:tr>
      <w:tr w:rsidR="004B5160" w:rsidRPr="004B5160" w14:paraId="228395EF" w14:textId="77777777" w:rsidTr="00F30FAC">
        <w:tc>
          <w:tcPr>
            <w:tcW w:w="1247" w:type="dxa"/>
            <w:vMerge w:val="restart"/>
            <w:vAlign w:val="center"/>
          </w:tcPr>
          <w:p w14:paraId="79FEC502" w14:textId="77777777" w:rsidR="001D5717" w:rsidRPr="004B5160" w:rsidRDefault="001D5717" w:rsidP="001D5717">
            <w:pPr>
              <w:pStyle w:val="af2"/>
              <w:jc w:val="center"/>
            </w:pPr>
            <w:r w:rsidRPr="004B5160">
              <w:rPr>
                <w:rFonts w:hint="eastAsia"/>
              </w:rPr>
              <w:t>利用人数</w:t>
            </w:r>
          </w:p>
          <w:p w14:paraId="3DD8D10B" w14:textId="77777777" w:rsidR="001D5717" w:rsidRPr="004B5160" w:rsidRDefault="001D5717" w:rsidP="001D5717">
            <w:pPr>
              <w:pStyle w:val="af2"/>
              <w:jc w:val="center"/>
            </w:pPr>
            <w:r w:rsidRPr="004B5160">
              <w:rPr>
                <w:rFonts w:hint="eastAsia"/>
              </w:rPr>
              <w:t>（人/月）</w:t>
            </w:r>
          </w:p>
        </w:tc>
        <w:tc>
          <w:tcPr>
            <w:tcW w:w="850" w:type="dxa"/>
            <w:vAlign w:val="center"/>
          </w:tcPr>
          <w:p w14:paraId="41D85B74" w14:textId="77777777" w:rsidR="001D5717" w:rsidRPr="004B5160" w:rsidRDefault="001D5717" w:rsidP="001D5717">
            <w:pPr>
              <w:pStyle w:val="af2"/>
              <w:jc w:val="center"/>
            </w:pPr>
            <w:r w:rsidRPr="004B5160">
              <w:rPr>
                <w:rFonts w:hint="eastAsia"/>
              </w:rPr>
              <w:t>見込量</w:t>
            </w:r>
          </w:p>
        </w:tc>
        <w:tc>
          <w:tcPr>
            <w:tcW w:w="1077" w:type="dxa"/>
            <w:vAlign w:val="center"/>
          </w:tcPr>
          <w:p w14:paraId="24393D6B" w14:textId="023145C4" w:rsidR="001D5717" w:rsidRPr="004B5160" w:rsidRDefault="001D5717" w:rsidP="001D5717">
            <w:pPr>
              <w:pStyle w:val="af2"/>
              <w:spacing w:line="360" w:lineRule="exact"/>
              <w:ind w:rightChars="50" w:right="103"/>
              <w:jc w:val="right"/>
              <w:rPr>
                <w:kern w:val="0"/>
                <w:szCs w:val="20"/>
              </w:rPr>
            </w:pPr>
            <w:r w:rsidRPr="004B5160">
              <w:t>24</w:t>
            </w:r>
          </w:p>
        </w:tc>
        <w:tc>
          <w:tcPr>
            <w:tcW w:w="1077" w:type="dxa"/>
            <w:vAlign w:val="center"/>
          </w:tcPr>
          <w:p w14:paraId="42F60843" w14:textId="374E16A4" w:rsidR="001D5717" w:rsidRPr="004B5160" w:rsidRDefault="001D5717" w:rsidP="001D5717">
            <w:pPr>
              <w:pStyle w:val="af2"/>
              <w:spacing w:line="360" w:lineRule="exact"/>
              <w:ind w:rightChars="50" w:right="103"/>
              <w:jc w:val="right"/>
              <w:rPr>
                <w:kern w:val="0"/>
                <w:szCs w:val="20"/>
              </w:rPr>
            </w:pPr>
            <w:r w:rsidRPr="004B5160">
              <w:t>26</w:t>
            </w:r>
          </w:p>
        </w:tc>
        <w:tc>
          <w:tcPr>
            <w:tcW w:w="1077" w:type="dxa"/>
            <w:vAlign w:val="center"/>
          </w:tcPr>
          <w:p w14:paraId="73A7DCBC" w14:textId="49C77263" w:rsidR="001D5717" w:rsidRPr="004B5160" w:rsidRDefault="001D5717" w:rsidP="001D5717">
            <w:pPr>
              <w:pStyle w:val="af2"/>
              <w:spacing w:line="360" w:lineRule="exact"/>
              <w:ind w:rightChars="50" w:right="103"/>
              <w:jc w:val="right"/>
              <w:rPr>
                <w:kern w:val="0"/>
                <w:szCs w:val="20"/>
              </w:rPr>
            </w:pPr>
            <w:r w:rsidRPr="004B5160">
              <w:t>28</w:t>
            </w:r>
          </w:p>
        </w:tc>
        <w:tc>
          <w:tcPr>
            <w:tcW w:w="850" w:type="dxa"/>
            <w:vMerge w:val="restart"/>
            <w:vAlign w:val="center"/>
          </w:tcPr>
          <w:p w14:paraId="09CC15CE"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756D3CE6" w14:textId="33645F2B"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4</w:t>
            </w:r>
            <w:r w:rsidRPr="004B5160">
              <w:rPr>
                <w:kern w:val="0"/>
                <w:szCs w:val="20"/>
              </w:rPr>
              <w:t>2</w:t>
            </w:r>
          </w:p>
        </w:tc>
        <w:tc>
          <w:tcPr>
            <w:tcW w:w="1077" w:type="dxa"/>
            <w:vMerge w:val="restart"/>
            <w:vAlign w:val="center"/>
          </w:tcPr>
          <w:p w14:paraId="7AC6452D" w14:textId="222EC24F"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4</w:t>
            </w:r>
            <w:r w:rsidRPr="004B5160">
              <w:rPr>
                <w:kern w:val="0"/>
                <w:szCs w:val="20"/>
              </w:rPr>
              <w:t>7</w:t>
            </w:r>
          </w:p>
        </w:tc>
        <w:tc>
          <w:tcPr>
            <w:tcW w:w="1077" w:type="dxa"/>
            <w:vMerge w:val="restart"/>
            <w:vAlign w:val="center"/>
          </w:tcPr>
          <w:p w14:paraId="2358D8D8" w14:textId="35CDF174"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5</w:t>
            </w:r>
            <w:r w:rsidRPr="004B5160">
              <w:rPr>
                <w:kern w:val="0"/>
                <w:szCs w:val="20"/>
              </w:rPr>
              <w:t>2</w:t>
            </w:r>
          </w:p>
        </w:tc>
      </w:tr>
      <w:tr w:rsidR="001D5717" w:rsidRPr="004B5160" w14:paraId="465215F3" w14:textId="77777777" w:rsidTr="00F30FAC">
        <w:tc>
          <w:tcPr>
            <w:tcW w:w="1247" w:type="dxa"/>
            <w:vMerge/>
            <w:vAlign w:val="center"/>
          </w:tcPr>
          <w:p w14:paraId="2D1BC5E5" w14:textId="77777777" w:rsidR="001D5717" w:rsidRPr="004B5160" w:rsidRDefault="001D5717" w:rsidP="001D5717">
            <w:pPr>
              <w:pStyle w:val="af2"/>
            </w:pPr>
          </w:p>
        </w:tc>
        <w:tc>
          <w:tcPr>
            <w:tcW w:w="850" w:type="dxa"/>
            <w:vAlign w:val="center"/>
          </w:tcPr>
          <w:p w14:paraId="1D83B464" w14:textId="77777777" w:rsidR="001D5717" w:rsidRPr="004B5160" w:rsidRDefault="001D5717" w:rsidP="001D5717">
            <w:pPr>
              <w:pStyle w:val="af2"/>
              <w:jc w:val="center"/>
            </w:pPr>
            <w:r w:rsidRPr="004B5160">
              <w:rPr>
                <w:rFonts w:hint="eastAsia"/>
              </w:rPr>
              <w:t>実績</w:t>
            </w:r>
          </w:p>
        </w:tc>
        <w:tc>
          <w:tcPr>
            <w:tcW w:w="1077" w:type="dxa"/>
            <w:vAlign w:val="center"/>
          </w:tcPr>
          <w:p w14:paraId="60AC1DC5" w14:textId="5769CC8D"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7</w:t>
            </w:r>
          </w:p>
        </w:tc>
        <w:tc>
          <w:tcPr>
            <w:tcW w:w="1077" w:type="dxa"/>
            <w:vAlign w:val="center"/>
          </w:tcPr>
          <w:p w14:paraId="45FEE64F" w14:textId="758CD901"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3</w:t>
            </w:r>
          </w:p>
        </w:tc>
        <w:tc>
          <w:tcPr>
            <w:tcW w:w="1077" w:type="dxa"/>
            <w:shd w:val="clear" w:color="auto" w:fill="auto"/>
            <w:vAlign w:val="center"/>
          </w:tcPr>
          <w:p w14:paraId="5ED63313" w14:textId="5724EEDB"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（見込）</w:t>
            </w:r>
            <w:r w:rsidR="004B51B2" w:rsidRPr="004B5160">
              <w:rPr>
                <w:rFonts w:hint="eastAsia"/>
                <w:kern w:val="0"/>
                <w:szCs w:val="20"/>
              </w:rPr>
              <w:t>3</w:t>
            </w:r>
            <w:r w:rsidR="004B51B2" w:rsidRPr="004B5160">
              <w:rPr>
                <w:kern w:val="0"/>
                <w:szCs w:val="20"/>
              </w:rPr>
              <w:t>7</w:t>
            </w:r>
          </w:p>
        </w:tc>
        <w:tc>
          <w:tcPr>
            <w:tcW w:w="850" w:type="dxa"/>
            <w:vMerge/>
            <w:vAlign w:val="center"/>
          </w:tcPr>
          <w:p w14:paraId="5A723997" w14:textId="77777777" w:rsidR="001D5717" w:rsidRPr="004B5160" w:rsidRDefault="001D5717" w:rsidP="001D5717">
            <w:pPr>
              <w:pStyle w:val="af2"/>
            </w:pPr>
          </w:p>
        </w:tc>
        <w:tc>
          <w:tcPr>
            <w:tcW w:w="1077" w:type="dxa"/>
            <w:vMerge/>
            <w:vAlign w:val="center"/>
          </w:tcPr>
          <w:p w14:paraId="6B183FF4" w14:textId="77777777" w:rsidR="001D5717" w:rsidRPr="004B5160" w:rsidRDefault="001D5717" w:rsidP="001D5717">
            <w:pPr>
              <w:pStyle w:val="af2"/>
            </w:pPr>
          </w:p>
        </w:tc>
        <w:tc>
          <w:tcPr>
            <w:tcW w:w="1077" w:type="dxa"/>
            <w:vMerge/>
            <w:vAlign w:val="center"/>
          </w:tcPr>
          <w:p w14:paraId="1C5A5546" w14:textId="77777777" w:rsidR="001D5717" w:rsidRPr="004B5160" w:rsidRDefault="001D5717" w:rsidP="001D5717">
            <w:pPr>
              <w:pStyle w:val="af2"/>
            </w:pPr>
          </w:p>
        </w:tc>
        <w:tc>
          <w:tcPr>
            <w:tcW w:w="1077" w:type="dxa"/>
            <w:vMerge/>
            <w:vAlign w:val="center"/>
          </w:tcPr>
          <w:p w14:paraId="50862BFB" w14:textId="77777777" w:rsidR="001D5717" w:rsidRPr="004B5160" w:rsidRDefault="001D5717" w:rsidP="001D5717">
            <w:pPr>
              <w:pStyle w:val="af2"/>
            </w:pPr>
          </w:p>
        </w:tc>
      </w:tr>
    </w:tbl>
    <w:p w14:paraId="0167AEE4" w14:textId="77777777" w:rsidR="00377915" w:rsidRPr="004B5160" w:rsidRDefault="00377915" w:rsidP="00377915">
      <w:pPr>
        <w:spacing w:line="160" w:lineRule="exact"/>
      </w:pP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5328"/>
        <w:gridCol w:w="850"/>
        <w:gridCol w:w="1077"/>
        <w:gridCol w:w="1077"/>
        <w:gridCol w:w="1077"/>
      </w:tblGrid>
      <w:tr w:rsidR="00377915" w:rsidRPr="004B5160" w14:paraId="4EBC2D54" w14:textId="77777777" w:rsidTr="00D07CA3">
        <w:trPr>
          <w:trHeight w:val="210"/>
        </w:trPr>
        <w:tc>
          <w:tcPr>
            <w:tcW w:w="5328" w:type="dxa"/>
            <w:shd w:val="clear" w:color="auto" w:fill="auto"/>
            <w:vAlign w:val="center"/>
          </w:tcPr>
          <w:p w14:paraId="01AD0D6A" w14:textId="77777777" w:rsidR="00377915" w:rsidRPr="004B5160" w:rsidRDefault="00377915" w:rsidP="00F30FAC">
            <w:pPr>
              <w:pStyle w:val="af2"/>
              <w:jc w:val="center"/>
              <w:rPr>
                <w:kern w:val="0"/>
                <w:szCs w:val="20"/>
              </w:rPr>
            </w:pPr>
            <w:r w:rsidRPr="004B5160">
              <w:rPr>
                <w:rFonts w:hint="eastAsia"/>
              </w:rPr>
              <w:t>うち、重度障害者の利用人数（人/月）</w:t>
            </w:r>
          </w:p>
        </w:tc>
        <w:tc>
          <w:tcPr>
            <w:tcW w:w="850" w:type="dxa"/>
            <w:shd w:val="clear" w:color="auto" w:fill="auto"/>
            <w:vAlign w:val="center"/>
          </w:tcPr>
          <w:p w14:paraId="66E851E8" w14:textId="77777777" w:rsidR="00377915" w:rsidRPr="004B5160" w:rsidRDefault="00377915" w:rsidP="00F30FAC">
            <w:pPr>
              <w:pStyle w:val="af2"/>
              <w:jc w:val="center"/>
            </w:pPr>
            <w:r w:rsidRPr="004B5160">
              <w:rPr>
                <w:rFonts w:hint="eastAsia"/>
              </w:rPr>
              <w:t>見込量</w:t>
            </w:r>
          </w:p>
        </w:tc>
        <w:tc>
          <w:tcPr>
            <w:tcW w:w="1077" w:type="dxa"/>
            <w:shd w:val="clear" w:color="auto" w:fill="auto"/>
            <w:vAlign w:val="center"/>
          </w:tcPr>
          <w:p w14:paraId="799B11AC" w14:textId="7AA7B993" w:rsidR="00377915" w:rsidRPr="004B5160" w:rsidRDefault="00D07CA3" w:rsidP="00F30FAC">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3</w:t>
            </w:r>
          </w:p>
        </w:tc>
        <w:tc>
          <w:tcPr>
            <w:tcW w:w="1077" w:type="dxa"/>
            <w:shd w:val="clear" w:color="auto" w:fill="auto"/>
            <w:vAlign w:val="center"/>
          </w:tcPr>
          <w:p w14:paraId="4D01E3A7" w14:textId="51947EFC" w:rsidR="00377915" w:rsidRPr="004B5160" w:rsidRDefault="00D07CA3" w:rsidP="00F30FAC">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5</w:t>
            </w:r>
          </w:p>
        </w:tc>
        <w:tc>
          <w:tcPr>
            <w:tcW w:w="1077" w:type="dxa"/>
            <w:shd w:val="clear" w:color="auto" w:fill="auto"/>
            <w:vAlign w:val="center"/>
          </w:tcPr>
          <w:p w14:paraId="5C87545C" w14:textId="30ABBBAA" w:rsidR="00377915" w:rsidRPr="004B5160" w:rsidRDefault="00D07CA3" w:rsidP="00F30FAC">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7</w:t>
            </w:r>
          </w:p>
        </w:tc>
      </w:tr>
    </w:tbl>
    <w:p w14:paraId="2423DC8A" w14:textId="77777777" w:rsidR="00377915" w:rsidRPr="004B5160" w:rsidRDefault="00377915" w:rsidP="00D47E1C"/>
    <w:p w14:paraId="44BDDBB2" w14:textId="77777777" w:rsidR="00B3344F" w:rsidRPr="004B5160" w:rsidRDefault="00B3344F" w:rsidP="00B3344F">
      <w:pPr>
        <w:pStyle w:val="af3"/>
        <w:ind w:left="103"/>
      </w:pPr>
      <w:r w:rsidRPr="004B5160">
        <w:t xml:space="preserve">  自立生活援助</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79C54EAD" w14:textId="77777777" w:rsidTr="00F30FAC">
        <w:tc>
          <w:tcPr>
            <w:tcW w:w="1247" w:type="dxa"/>
            <w:vMerge w:val="restart"/>
            <w:shd w:val="clear" w:color="auto" w:fill="F2F2F2" w:themeFill="background1" w:themeFillShade="F2"/>
            <w:vAlign w:val="center"/>
          </w:tcPr>
          <w:p w14:paraId="42A20984" w14:textId="77777777" w:rsidR="002035AB" w:rsidRPr="004B5160" w:rsidRDefault="002035AB" w:rsidP="002035AB">
            <w:pPr>
              <w:pStyle w:val="af2"/>
              <w:jc w:val="center"/>
            </w:pPr>
            <w:r w:rsidRPr="004B5160">
              <w:rPr>
                <w:rFonts w:hint="eastAsia"/>
                <w:kern w:val="0"/>
              </w:rPr>
              <w:t>項目</w:t>
            </w:r>
          </w:p>
        </w:tc>
        <w:tc>
          <w:tcPr>
            <w:tcW w:w="4081" w:type="dxa"/>
            <w:gridSpan w:val="4"/>
            <w:shd w:val="clear" w:color="auto" w:fill="F2F2F2" w:themeFill="background1" w:themeFillShade="F2"/>
            <w:vAlign w:val="center"/>
          </w:tcPr>
          <w:p w14:paraId="5D53DC3A" w14:textId="679DE480" w:rsidR="002035AB" w:rsidRPr="004B5160" w:rsidRDefault="002035AB" w:rsidP="002035AB">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75347DA6" w14:textId="44578C4E" w:rsidR="002035AB" w:rsidRPr="004B5160" w:rsidRDefault="002035AB" w:rsidP="002035AB">
            <w:pPr>
              <w:pStyle w:val="af2"/>
              <w:jc w:val="center"/>
            </w:pPr>
            <w:r w:rsidRPr="004B5160">
              <w:rPr>
                <w:rFonts w:hint="eastAsia"/>
              </w:rPr>
              <w:t>第７期見込</w:t>
            </w:r>
          </w:p>
        </w:tc>
      </w:tr>
      <w:tr w:rsidR="004B5160" w:rsidRPr="004B5160" w14:paraId="63B963B3" w14:textId="77777777" w:rsidTr="00F30FAC">
        <w:tc>
          <w:tcPr>
            <w:tcW w:w="1247" w:type="dxa"/>
            <w:vMerge/>
            <w:shd w:val="clear" w:color="auto" w:fill="F2F2F2" w:themeFill="background1" w:themeFillShade="F2"/>
            <w:vAlign w:val="center"/>
          </w:tcPr>
          <w:p w14:paraId="216828FA" w14:textId="77777777" w:rsidR="002035AB" w:rsidRPr="004B5160" w:rsidRDefault="002035AB" w:rsidP="002035AB">
            <w:pPr>
              <w:pStyle w:val="af2"/>
              <w:jc w:val="center"/>
            </w:pPr>
          </w:p>
        </w:tc>
        <w:tc>
          <w:tcPr>
            <w:tcW w:w="850" w:type="dxa"/>
            <w:shd w:val="clear" w:color="auto" w:fill="F2F2F2" w:themeFill="background1" w:themeFillShade="F2"/>
            <w:vAlign w:val="center"/>
          </w:tcPr>
          <w:p w14:paraId="33F8C87A" w14:textId="77777777" w:rsidR="002035AB" w:rsidRPr="004B5160" w:rsidRDefault="002035AB" w:rsidP="002035AB">
            <w:pPr>
              <w:pStyle w:val="af2"/>
              <w:jc w:val="center"/>
            </w:pPr>
          </w:p>
        </w:tc>
        <w:tc>
          <w:tcPr>
            <w:tcW w:w="1077" w:type="dxa"/>
            <w:shd w:val="clear" w:color="auto" w:fill="F2F2F2" w:themeFill="background1" w:themeFillShade="F2"/>
            <w:vAlign w:val="center"/>
          </w:tcPr>
          <w:p w14:paraId="56985DC3" w14:textId="77777777" w:rsidR="002035AB" w:rsidRPr="004B5160" w:rsidRDefault="002035AB" w:rsidP="002035AB">
            <w:pPr>
              <w:pStyle w:val="af2"/>
              <w:spacing w:line="280" w:lineRule="exact"/>
              <w:jc w:val="center"/>
            </w:pPr>
            <w:r w:rsidRPr="004B5160">
              <w:rPr>
                <w:rFonts w:hint="eastAsia"/>
              </w:rPr>
              <w:t>令和</w:t>
            </w:r>
          </w:p>
          <w:p w14:paraId="43D9162F" w14:textId="2E51D2FD" w:rsidR="002035AB" w:rsidRPr="004B5160" w:rsidRDefault="002035AB" w:rsidP="002035AB">
            <w:pPr>
              <w:pStyle w:val="af2"/>
              <w:jc w:val="center"/>
            </w:pPr>
            <w:r w:rsidRPr="004B5160">
              <w:rPr>
                <w:rFonts w:hint="eastAsia"/>
              </w:rPr>
              <w:t>３年度</w:t>
            </w:r>
          </w:p>
        </w:tc>
        <w:tc>
          <w:tcPr>
            <w:tcW w:w="1077" w:type="dxa"/>
            <w:shd w:val="clear" w:color="auto" w:fill="F2F2F2" w:themeFill="background1" w:themeFillShade="F2"/>
            <w:vAlign w:val="center"/>
          </w:tcPr>
          <w:p w14:paraId="7833832C" w14:textId="77777777" w:rsidR="002035AB" w:rsidRPr="004B5160" w:rsidRDefault="002035AB" w:rsidP="002035AB">
            <w:pPr>
              <w:pStyle w:val="af2"/>
              <w:spacing w:line="280" w:lineRule="exact"/>
              <w:jc w:val="center"/>
            </w:pPr>
            <w:r w:rsidRPr="004B5160">
              <w:rPr>
                <w:rFonts w:hint="eastAsia"/>
              </w:rPr>
              <w:t>令和</w:t>
            </w:r>
          </w:p>
          <w:p w14:paraId="579377F7" w14:textId="6B3C1E7A" w:rsidR="002035AB" w:rsidRPr="004B5160" w:rsidRDefault="002035AB" w:rsidP="002035AB">
            <w:pPr>
              <w:pStyle w:val="af2"/>
              <w:jc w:val="center"/>
            </w:pPr>
            <w:r w:rsidRPr="004B5160">
              <w:rPr>
                <w:rFonts w:hint="eastAsia"/>
              </w:rPr>
              <w:t>４年度</w:t>
            </w:r>
          </w:p>
        </w:tc>
        <w:tc>
          <w:tcPr>
            <w:tcW w:w="1077" w:type="dxa"/>
            <w:shd w:val="clear" w:color="auto" w:fill="F2F2F2" w:themeFill="background1" w:themeFillShade="F2"/>
            <w:vAlign w:val="center"/>
          </w:tcPr>
          <w:p w14:paraId="0C65CC06" w14:textId="77777777" w:rsidR="002035AB" w:rsidRPr="004B5160" w:rsidRDefault="002035AB" w:rsidP="002035AB">
            <w:pPr>
              <w:pStyle w:val="af2"/>
              <w:spacing w:line="280" w:lineRule="exact"/>
              <w:jc w:val="center"/>
            </w:pPr>
            <w:r w:rsidRPr="004B5160">
              <w:rPr>
                <w:rFonts w:hint="eastAsia"/>
              </w:rPr>
              <w:t>令和</w:t>
            </w:r>
          </w:p>
          <w:p w14:paraId="51773F42" w14:textId="3850AA44" w:rsidR="002035AB" w:rsidRPr="004B5160" w:rsidRDefault="002035AB" w:rsidP="002035AB">
            <w:pPr>
              <w:pStyle w:val="af2"/>
              <w:jc w:val="center"/>
            </w:pPr>
            <w:r w:rsidRPr="004B5160">
              <w:rPr>
                <w:rFonts w:hint="eastAsia"/>
              </w:rPr>
              <w:t>５年度</w:t>
            </w:r>
          </w:p>
        </w:tc>
        <w:tc>
          <w:tcPr>
            <w:tcW w:w="850" w:type="dxa"/>
            <w:shd w:val="clear" w:color="auto" w:fill="F2F2F2" w:themeFill="background1" w:themeFillShade="F2"/>
            <w:vAlign w:val="center"/>
          </w:tcPr>
          <w:p w14:paraId="66C29CC4" w14:textId="77777777" w:rsidR="002035AB" w:rsidRPr="004B5160" w:rsidRDefault="002035AB" w:rsidP="002035AB">
            <w:pPr>
              <w:pStyle w:val="af2"/>
              <w:jc w:val="center"/>
            </w:pPr>
          </w:p>
        </w:tc>
        <w:tc>
          <w:tcPr>
            <w:tcW w:w="1077" w:type="dxa"/>
            <w:tcBorders>
              <w:bottom w:val="single" w:sz="4" w:space="0" w:color="auto"/>
            </w:tcBorders>
            <w:shd w:val="clear" w:color="auto" w:fill="F2F2F2" w:themeFill="background1" w:themeFillShade="F2"/>
            <w:vAlign w:val="center"/>
          </w:tcPr>
          <w:p w14:paraId="79D95665" w14:textId="77777777" w:rsidR="002035AB" w:rsidRPr="004B5160" w:rsidRDefault="002035AB" w:rsidP="002035AB">
            <w:pPr>
              <w:pStyle w:val="af2"/>
              <w:spacing w:line="280" w:lineRule="exact"/>
              <w:jc w:val="center"/>
            </w:pPr>
            <w:r w:rsidRPr="004B5160">
              <w:rPr>
                <w:rFonts w:hint="eastAsia"/>
              </w:rPr>
              <w:t>令和</w:t>
            </w:r>
          </w:p>
          <w:p w14:paraId="0373C7E1" w14:textId="21D46910" w:rsidR="002035AB" w:rsidRPr="004B5160" w:rsidRDefault="002035AB" w:rsidP="002035AB">
            <w:pPr>
              <w:pStyle w:val="af2"/>
              <w:jc w:val="center"/>
            </w:pPr>
            <w:r w:rsidRPr="004B5160">
              <w:rPr>
                <w:rFonts w:hint="eastAsia"/>
              </w:rPr>
              <w:t>６年度</w:t>
            </w:r>
          </w:p>
        </w:tc>
        <w:tc>
          <w:tcPr>
            <w:tcW w:w="1077" w:type="dxa"/>
            <w:tcBorders>
              <w:bottom w:val="single" w:sz="4" w:space="0" w:color="auto"/>
            </w:tcBorders>
            <w:shd w:val="clear" w:color="auto" w:fill="F2F2F2" w:themeFill="background1" w:themeFillShade="F2"/>
            <w:vAlign w:val="center"/>
          </w:tcPr>
          <w:p w14:paraId="68F3C7C1" w14:textId="77777777" w:rsidR="002035AB" w:rsidRPr="004B5160" w:rsidRDefault="002035AB" w:rsidP="002035AB">
            <w:pPr>
              <w:pStyle w:val="af2"/>
              <w:spacing w:line="280" w:lineRule="exact"/>
              <w:jc w:val="center"/>
            </w:pPr>
            <w:r w:rsidRPr="004B5160">
              <w:rPr>
                <w:rFonts w:hint="eastAsia"/>
              </w:rPr>
              <w:t>令和</w:t>
            </w:r>
          </w:p>
          <w:p w14:paraId="08A04268" w14:textId="6B432E52" w:rsidR="002035AB" w:rsidRPr="004B5160" w:rsidRDefault="002035AB" w:rsidP="002035AB">
            <w:pPr>
              <w:pStyle w:val="af2"/>
              <w:jc w:val="center"/>
            </w:pPr>
            <w:r w:rsidRPr="004B5160">
              <w:rPr>
                <w:rFonts w:hint="eastAsia"/>
              </w:rPr>
              <w:t>７年度</w:t>
            </w:r>
          </w:p>
        </w:tc>
        <w:tc>
          <w:tcPr>
            <w:tcW w:w="1077" w:type="dxa"/>
            <w:tcBorders>
              <w:bottom w:val="single" w:sz="4" w:space="0" w:color="auto"/>
            </w:tcBorders>
            <w:shd w:val="clear" w:color="auto" w:fill="F2F2F2" w:themeFill="background1" w:themeFillShade="F2"/>
            <w:vAlign w:val="center"/>
          </w:tcPr>
          <w:p w14:paraId="56DF25BE" w14:textId="77777777" w:rsidR="002035AB" w:rsidRPr="004B5160" w:rsidRDefault="002035AB" w:rsidP="002035AB">
            <w:pPr>
              <w:pStyle w:val="af2"/>
              <w:spacing w:line="280" w:lineRule="exact"/>
              <w:jc w:val="center"/>
            </w:pPr>
            <w:r w:rsidRPr="004B5160">
              <w:rPr>
                <w:rFonts w:hint="eastAsia"/>
              </w:rPr>
              <w:t>令和</w:t>
            </w:r>
          </w:p>
          <w:p w14:paraId="79B30450" w14:textId="49B7BF97" w:rsidR="002035AB" w:rsidRPr="004B5160" w:rsidRDefault="002035AB" w:rsidP="002035AB">
            <w:pPr>
              <w:pStyle w:val="af2"/>
              <w:jc w:val="center"/>
            </w:pPr>
            <w:r w:rsidRPr="004B5160">
              <w:rPr>
                <w:rFonts w:hint="eastAsia"/>
              </w:rPr>
              <w:t>８年度</w:t>
            </w:r>
          </w:p>
        </w:tc>
      </w:tr>
      <w:tr w:rsidR="004B5160" w:rsidRPr="004B5160" w14:paraId="21E4A081" w14:textId="77777777" w:rsidTr="00F30FAC">
        <w:tc>
          <w:tcPr>
            <w:tcW w:w="1247" w:type="dxa"/>
            <w:vMerge w:val="restart"/>
            <w:vAlign w:val="center"/>
          </w:tcPr>
          <w:p w14:paraId="5A32C6EE" w14:textId="77777777" w:rsidR="001D5717" w:rsidRPr="004B5160" w:rsidRDefault="001D5717" w:rsidP="001D5717">
            <w:pPr>
              <w:pStyle w:val="af2"/>
              <w:jc w:val="center"/>
            </w:pPr>
            <w:r w:rsidRPr="004B5160">
              <w:rPr>
                <w:rFonts w:hint="eastAsia"/>
              </w:rPr>
              <w:t>利用人数</w:t>
            </w:r>
          </w:p>
          <w:p w14:paraId="690690CB" w14:textId="77777777" w:rsidR="001D5717" w:rsidRPr="004B5160" w:rsidRDefault="001D5717" w:rsidP="001D5717">
            <w:pPr>
              <w:pStyle w:val="af2"/>
              <w:jc w:val="center"/>
            </w:pPr>
            <w:r w:rsidRPr="004B5160">
              <w:rPr>
                <w:rFonts w:hint="eastAsia"/>
              </w:rPr>
              <w:t>（人/月）</w:t>
            </w:r>
          </w:p>
        </w:tc>
        <w:tc>
          <w:tcPr>
            <w:tcW w:w="850" w:type="dxa"/>
            <w:vAlign w:val="center"/>
          </w:tcPr>
          <w:p w14:paraId="3BEDB102" w14:textId="77777777" w:rsidR="001D5717" w:rsidRPr="004B5160" w:rsidRDefault="001D5717" w:rsidP="001D5717">
            <w:pPr>
              <w:pStyle w:val="af2"/>
              <w:jc w:val="center"/>
            </w:pPr>
            <w:r w:rsidRPr="004B5160">
              <w:rPr>
                <w:rFonts w:hint="eastAsia"/>
              </w:rPr>
              <w:t>見込量</w:t>
            </w:r>
          </w:p>
        </w:tc>
        <w:tc>
          <w:tcPr>
            <w:tcW w:w="1077" w:type="dxa"/>
            <w:shd w:val="clear" w:color="auto" w:fill="auto"/>
            <w:vAlign w:val="center"/>
          </w:tcPr>
          <w:p w14:paraId="28AC7DD5" w14:textId="0C263373" w:rsidR="001D5717" w:rsidRPr="004B5160" w:rsidRDefault="001D5717" w:rsidP="001D5717">
            <w:pPr>
              <w:pStyle w:val="af2"/>
              <w:spacing w:line="360" w:lineRule="exact"/>
              <w:ind w:rightChars="50" w:right="103"/>
              <w:jc w:val="right"/>
              <w:rPr>
                <w:kern w:val="0"/>
                <w:szCs w:val="20"/>
              </w:rPr>
            </w:pPr>
            <w:r w:rsidRPr="004B5160">
              <w:t>1</w:t>
            </w:r>
          </w:p>
        </w:tc>
        <w:tc>
          <w:tcPr>
            <w:tcW w:w="1077" w:type="dxa"/>
            <w:shd w:val="clear" w:color="auto" w:fill="auto"/>
            <w:vAlign w:val="center"/>
          </w:tcPr>
          <w:p w14:paraId="7C6421A0" w14:textId="30908457" w:rsidR="001D5717" w:rsidRPr="004B5160" w:rsidRDefault="001D5717" w:rsidP="001D5717">
            <w:pPr>
              <w:pStyle w:val="af2"/>
              <w:spacing w:line="360" w:lineRule="exact"/>
              <w:ind w:rightChars="50" w:right="103"/>
              <w:jc w:val="right"/>
              <w:rPr>
                <w:kern w:val="0"/>
                <w:szCs w:val="20"/>
              </w:rPr>
            </w:pPr>
            <w:r w:rsidRPr="004B5160">
              <w:t>1</w:t>
            </w:r>
          </w:p>
        </w:tc>
        <w:tc>
          <w:tcPr>
            <w:tcW w:w="1077" w:type="dxa"/>
            <w:shd w:val="clear" w:color="auto" w:fill="auto"/>
            <w:vAlign w:val="center"/>
          </w:tcPr>
          <w:p w14:paraId="286B01BE" w14:textId="3331D4F9" w:rsidR="001D5717" w:rsidRPr="004B5160" w:rsidRDefault="001D5717" w:rsidP="001D5717">
            <w:pPr>
              <w:pStyle w:val="af2"/>
              <w:spacing w:line="360" w:lineRule="exact"/>
              <w:ind w:rightChars="50" w:right="103"/>
              <w:jc w:val="right"/>
              <w:rPr>
                <w:kern w:val="0"/>
                <w:szCs w:val="20"/>
              </w:rPr>
            </w:pPr>
            <w:r w:rsidRPr="004B5160">
              <w:t>1</w:t>
            </w:r>
          </w:p>
        </w:tc>
        <w:tc>
          <w:tcPr>
            <w:tcW w:w="850" w:type="dxa"/>
            <w:vMerge w:val="restart"/>
            <w:vAlign w:val="center"/>
          </w:tcPr>
          <w:p w14:paraId="2C2EB15D" w14:textId="77777777" w:rsidR="001D5717" w:rsidRPr="004B5160" w:rsidRDefault="001D5717" w:rsidP="001D5717">
            <w:pPr>
              <w:pStyle w:val="af2"/>
              <w:jc w:val="center"/>
            </w:pPr>
            <w:r w:rsidRPr="004B5160">
              <w:rPr>
                <w:rFonts w:hint="eastAsia"/>
              </w:rPr>
              <w:t>見込量</w:t>
            </w:r>
          </w:p>
        </w:tc>
        <w:tc>
          <w:tcPr>
            <w:tcW w:w="1077" w:type="dxa"/>
            <w:vMerge w:val="restart"/>
            <w:shd w:val="clear" w:color="auto" w:fill="auto"/>
            <w:vAlign w:val="center"/>
          </w:tcPr>
          <w:p w14:paraId="16570060" w14:textId="05D05F4A"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1</w:t>
            </w:r>
          </w:p>
        </w:tc>
        <w:tc>
          <w:tcPr>
            <w:tcW w:w="1077" w:type="dxa"/>
            <w:vMerge w:val="restart"/>
            <w:shd w:val="clear" w:color="auto" w:fill="auto"/>
            <w:vAlign w:val="center"/>
          </w:tcPr>
          <w:p w14:paraId="22B61035" w14:textId="25E45467"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1</w:t>
            </w:r>
          </w:p>
        </w:tc>
        <w:tc>
          <w:tcPr>
            <w:tcW w:w="1077" w:type="dxa"/>
            <w:vMerge w:val="restart"/>
            <w:shd w:val="clear" w:color="auto" w:fill="auto"/>
            <w:vAlign w:val="center"/>
          </w:tcPr>
          <w:p w14:paraId="3D9896F9" w14:textId="4386C7F0"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1</w:t>
            </w:r>
          </w:p>
        </w:tc>
      </w:tr>
      <w:tr w:rsidR="001D5717" w:rsidRPr="004B5160" w14:paraId="761289B8" w14:textId="77777777" w:rsidTr="00F30FAC">
        <w:tc>
          <w:tcPr>
            <w:tcW w:w="1247" w:type="dxa"/>
            <w:vMerge/>
            <w:vAlign w:val="center"/>
          </w:tcPr>
          <w:p w14:paraId="5AEE4ABB" w14:textId="77777777" w:rsidR="001D5717" w:rsidRPr="004B5160" w:rsidRDefault="001D5717" w:rsidP="001D5717">
            <w:pPr>
              <w:pStyle w:val="af2"/>
            </w:pPr>
          </w:p>
        </w:tc>
        <w:tc>
          <w:tcPr>
            <w:tcW w:w="850" w:type="dxa"/>
            <w:vAlign w:val="center"/>
          </w:tcPr>
          <w:p w14:paraId="02B5C7EC" w14:textId="77777777" w:rsidR="001D5717" w:rsidRPr="004B5160" w:rsidRDefault="001D5717" w:rsidP="001D5717">
            <w:pPr>
              <w:pStyle w:val="af2"/>
              <w:jc w:val="center"/>
            </w:pPr>
            <w:r w:rsidRPr="004B5160">
              <w:rPr>
                <w:rFonts w:hint="eastAsia"/>
              </w:rPr>
              <w:t>実績</w:t>
            </w:r>
          </w:p>
        </w:tc>
        <w:tc>
          <w:tcPr>
            <w:tcW w:w="1077" w:type="dxa"/>
            <w:shd w:val="clear" w:color="auto" w:fill="auto"/>
            <w:vAlign w:val="center"/>
          </w:tcPr>
          <w:p w14:paraId="12C35000" w14:textId="18CEF65E"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0</w:t>
            </w:r>
          </w:p>
        </w:tc>
        <w:tc>
          <w:tcPr>
            <w:tcW w:w="1077" w:type="dxa"/>
            <w:shd w:val="clear" w:color="auto" w:fill="auto"/>
            <w:vAlign w:val="center"/>
          </w:tcPr>
          <w:p w14:paraId="69E0CA5F" w14:textId="3E6B4FF1" w:rsidR="001D5717" w:rsidRPr="004B5160" w:rsidRDefault="004B51B2" w:rsidP="001D5717">
            <w:pPr>
              <w:pStyle w:val="af2"/>
              <w:spacing w:line="360" w:lineRule="exact"/>
              <w:ind w:rightChars="50" w:right="103"/>
              <w:jc w:val="right"/>
              <w:rPr>
                <w:kern w:val="0"/>
                <w:szCs w:val="20"/>
              </w:rPr>
            </w:pPr>
            <w:r w:rsidRPr="004B5160">
              <w:rPr>
                <w:kern w:val="0"/>
                <w:szCs w:val="20"/>
              </w:rPr>
              <w:t>0</w:t>
            </w:r>
          </w:p>
        </w:tc>
        <w:tc>
          <w:tcPr>
            <w:tcW w:w="1077" w:type="dxa"/>
            <w:shd w:val="clear" w:color="auto" w:fill="auto"/>
            <w:vAlign w:val="center"/>
          </w:tcPr>
          <w:p w14:paraId="6FC07C18" w14:textId="04FDA9E5"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 xml:space="preserve">（見込） </w:t>
            </w:r>
            <w:r w:rsidR="004B51B2" w:rsidRPr="004B5160">
              <w:rPr>
                <w:kern w:val="0"/>
                <w:szCs w:val="20"/>
              </w:rPr>
              <w:t>0</w:t>
            </w:r>
          </w:p>
        </w:tc>
        <w:tc>
          <w:tcPr>
            <w:tcW w:w="850" w:type="dxa"/>
            <w:vMerge/>
            <w:vAlign w:val="center"/>
          </w:tcPr>
          <w:p w14:paraId="46659FE7" w14:textId="77777777" w:rsidR="001D5717" w:rsidRPr="004B5160" w:rsidRDefault="001D5717" w:rsidP="001D5717">
            <w:pPr>
              <w:pStyle w:val="af2"/>
            </w:pPr>
          </w:p>
        </w:tc>
        <w:tc>
          <w:tcPr>
            <w:tcW w:w="1077" w:type="dxa"/>
            <w:vMerge/>
            <w:shd w:val="clear" w:color="auto" w:fill="auto"/>
            <w:vAlign w:val="center"/>
          </w:tcPr>
          <w:p w14:paraId="43B42C12" w14:textId="77777777" w:rsidR="001D5717" w:rsidRPr="004B5160" w:rsidRDefault="001D5717" w:rsidP="001D5717">
            <w:pPr>
              <w:pStyle w:val="af2"/>
            </w:pPr>
          </w:p>
        </w:tc>
        <w:tc>
          <w:tcPr>
            <w:tcW w:w="1077" w:type="dxa"/>
            <w:vMerge/>
            <w:shd w:val="clear" w:color="auto" w:fill="auto"/>
            <w:vAlign w:val="center"/>
          </w:tcPr>
          <w:p w14:paraId="720B8F7E" w14:textId="77777777" w:rsidR="001D5717" w:rsidRPr="004B5160" w:rsidRDefault="001D5717" w:rsidP="001D5717">
            <w:pPr>
              <w:pStyle w:val="af2"/>
            </w:pPr>
          </w:p>
        </w:tc>
        <w:tc>
          <w:tcPr>
            <w:tcW w:w="1077" w:type="dxa"/>
            <w:vMerge/>
            <w:shd w:val="clear" w:color="auto" w:fill="auto"/>
            <w:vAlign w:val="center"/>
          </w:tcPr>
          <w:p w14:paraId="408CD6A0" w14:textId="77777777" w:rsidR="001D5717" w:rsidRPr="004B5160" w:rsidRDefault="001D5717" w:rsidP="001D5717">
            <w:pPr>
              <w:pStyle w:val="af2"/>
            </w:pPr>
          </w:p>
        </w:tc>
      </w:tr>
    </w:tbl>
    <w:p w14:paraId="403A50A1" w14:textId="77777777" w:rsidR="00B3344F" w:rsidRPr="004B5160" w:rsidRDefault="00B3344F" w:rsidP="00B3344F"/>
    <w:p w14:paraId="1E5D971F" w14:textId="77777777" w:rsidR="00B3344F" w:rsidRPr="004B5160" w:rsidRDefault="00B3344F" w:rsidP="00B3344F">
      <w:pPr>
        <w:pStyle w:val="af3"/>
        <w:spacing w:line="360" w:lineRule="auto"/>
        <w:ind w:left="103"/>
      </w:pPr>
      <w:r w:rsidRPr="004B5160">
        <w:rPr>
          <w:rFonts w:hint="eastAsia"/>
        </w:rPr>
        <w:t>【現状と見込量の考え方】</w:t>
      </w:r>
    </w:p>
    <w:p w14:paraId="077B4FC4" w14:textId="09A3FEED" w:rsidR="00B3344F" w:rsidRPr="004B5160" w:rsidRDefault="00B3344F" w:rsidP="0071263E">
      <w:pPr>
        <w:pStyle w:val="af"/>
        <w:ind w:left="430" w:right="205" w:hanging="225"/>
      </w:pPr>
      <w:r w:rsidRPr="004B5160">
        <w:rPr>
          <w:rFonts w:hint="eastAsia"/>
        </w:rPr>
        <w:t>○共同生活援助（グループホーム）の利用人数は、</w:t>
      </w:r>
      <w:r w:rsidR="0071263E" w:rsidRPr="004B5160">
        <w:rPr>
          <w:rFonts w:hint="eastAsia"/>
        </w:rPr>
        <w:t>年々増加してい</w:t>
      </w:r>
      <w:r w:rsidRPr="004B5160">
        <w:rPr>
          <w:rFonts w:hint="eastAsia"/>
        </w:rPr>
        <w:t>ます。</w:t>
      </w:r>
      <w:r w:rsidR="0069641F" w:rsidRPr="004B5160">
        <w:rPr>
          <w:rFonts w:hint="eastAsia"/>
        </w:rPr>
        <w:t>「親亡き後」を見据え</w:t>
      </w:r>
      <w:r w:rsidRPr="004B5160">
        <w:rPr>
          <w:rFonts w:hint="eastAsia"/>
        </w:rPr>
        <w:t>入所を希望する人が多いことから、今後も同様な傾向が続くとみられます。</w:t>
      </w:r>
    </w:p>
    <w:p w14:paraId="20AFBAF7" w14:textId="4EBD8C72" w:rsidR="00B3344F" w:rsidRPr="004B5160" w:rsidRDefault="00B3344F" w:rsidP="00F6724B">
      <w:pPr>
        <w:pStyle w:val="af"/>
        <w:ind w:left="430" w:right="205" w:hanging="225"/>
      </w:pPr>
      <w:r w:rsidRPr="004B5160">
        <w:rPr>
          <w:rFonts w:hint="eastAsia"/>
        </w:rPr>
        <w:t>○自立生活援助</w:t>
      </w:r>
      <w:r w:rsidR="00F6724B" w:rsidRPr="004B5160">
        <w:rPr>
          <w:rFonts w:hint="eastAsia"/>
        </w:rPr>
        <w:t>は、近年利用がありません。</w:t>
      </w:r>
      <w:r w:rsidRPr="004B5160">
        <w:rPr>
          <w:rFonts w:hint="eastAsia"/>
        </w:rPr>
        <w:t>利用期間が１年間であることから、今後も同様な傾向が続くとみられます。</w:t>
      </w:r>
    </w:p>
    <w:p w14:paraId="10A46861" w14:textId="77777777" w:rsidR="00B3344F" w:rsidRPr="004B5160" w:rsidRDefault="00B3344F" w:rsidP="002035AB"/>
    <w:p w14:paraId="0E451221" w14:textId="77777777" w:rsidR="00B3344F" w:rsidRPr="004B5160" w:rsidRDefault="00B3344F" w:rsidP="00B3344F">
      <w:pPr>
        <w:pStyle w:val="af3"/>
        <w:spacing w:line="360" w:lineRule="auto"/>
        <w:ind w:left="103"/>
      </w:pPr>
      <w:r w:rsidRPr="004B5160">
        <w:rPr>
          <w:rFonts w:hint="eastAsia"/>
        </w:rPr>
        <w:t>【見込量確保に向けて】</w:t>
      </w:r>
    </w:p>
    <w:p w14:paraId="0AD53B02" w14:textId="77777777" w:rsidR="00B3344F" w:rsidRPr="004B5160" w:rsidRDefault="00B3344F" w:rsidP="005F2CBB">
      <w:pPr>
        <w:pStyle w:val="af"/>
        <w:ind w:left="430" w:right="205" w:hanging="225"/>
      </w:pPr>
      <w:r w:rsidRPr="004B5160">
        <w:rPr>
          <w:rFonts w:hint="eastAsia"/>
        </w:rPr>
        <w:t>○地域生活への移行に向けて、居住系サービスの確保も重要になります。家族等介護者の高齢化等にも伴い、ニーズの拡大も予想されることから、十分な量が確保できるよう、周辺市町と連携し情報提供や相談など、事業者へ必要な支援を行います。</w:t>
      </w:r>
    </w:p>
    <w:p w14:paraId="314565FD" w14:textId="77777777" w:rsidR="00B3344F" w:rsidRPr="004B5160" w:rsidRDefault="00B3344F" w:rsidP="005F2CBB">
      <w:pPr>
        <w:pStyle w:val="af"/>
        <w:ind w:left="430" w:right="205" w:hanging="225"/>
      </w:pPr>
      <w:r w:rsidRPr="004B5160">
        <w:rPr>
          <w:rFonts w:hint="eastAsia"/>
        </w:rPr>
        <w:t>○近隣市町で活動するＮＰＯ法人や社会福祉法人等の動向の把握に努め、グループホーム等の設置を継続的に働きかけていきます。</w:t>
      </w:r>
    </w:p>
    <w:p w14:paraId="4E665F78" w14:textId="77777777" w:rsidR="00B3344F" w:rsidRPr="004B5160" w:rsidRDefault="00B3344F" w:rsidP="005F2CBB">
      <w:pPr>
        <w:pStyle w:val="af"/>
        <w:ind w:left="430" w:right="205" w:hanging="225"/>
      </w:pPr>
      <w:r w:rsidRPr="004B5160">
        <w:rPr>
          <w:rFonts w:hint="eastAsia"/>
        </w:rPr>
        <w:t>○地域生活への移行を希望している人、自立生活を希望している人への住まいの確保に向けて、体験的な利用ができるよう、情報提供を進めていきます。</w:t>
      </w:r>
    </w:p>
    <w:p w14:paraId="48696026" w14:textId="77777777" w:rsidR="00B3344F" w:rsidRPr="004B5160" w:rsidRDefault="00B3344F" w:rsidP="005F2CBB">
      <w:pPr>
        <w:pStyle w:val="af"/>
        <w:ind w:left="430" w:right="205" w:hanging="225"/>
      </w:pPr>
      <w:r w:rsidRPr="004B5160">
        <w:rPr>
          <w:rFonts w:hint="eastAsia"/>
        </w:rPr>
        <w:t>○事業者に対する情報提供を行い、事業者の参入を促進します。</w:t>
      </w:r>
    </w:p>
    <w:p w14:paraId="0D9A7EAE" w14:textId="09E8E4AB" w:rsidR="00D47E1C" w:rsidRPr="004B5160" w:rsidRDefault="00D47E1C">
      <w:pPr>
        <w:autoSpaceDE/>
        <w:autoSpaceDN/>
      </w:pPr>
      <w:r w:rsidRPr="004B5160">
        <w:br w:type="page"/>
      </w:r>
    </w:p>
    <w:p w14:paraId="7AFA89C3" w14:textId="77777777" w:rsidR="00B3344F" w:rsidRPr="004B5160" w:rsidRDefault="00B3344F" w:rsidP="00B3344F"/>
    <w:p w14:paraId="7883F2A6" w14:textId="77777777" w:rsidR="00B3344F" w:rsidRPr="004B5160" w:rsidRDefault="00B3344F" w:rsidP="00B3344F">
      <w:pPr>
        <w:pStyle w:val="af4"/>
        <w:ind w:left="205"/>
      </w:pPr>
      <w:r w:rsidRPr="004B5160">
        <w:rPr>
          <w:rFonts w:hint="eastAsia"/>
        </w:rPr>
        <w:t>②施設入所支援【介護給付】</w:t>
      </w:r>
    </w:p>
    <w:p w14:paraId="7900D166" w14:textId="77777777" w:rsidR="00B3344F" w:rsidRPr="004B5160" w:rsidRDefault="00B3344F" w:rsidP="00B3344F">
      <w:pPr>
        <w:pStyle w:val="12"/>
        <w:ind w:left="410" w:right="205"/>
      </w:pPr>
      <w:r w:rsidRPr="004B5160">
        <w:rPr>
          <w:rFonts w:hint="eastAsia"/>
        </w:rPr>
        <w:t xml:space="preserve">　夜間においても安心して、施設で専門的な介護等が受けられるよう、施設入所支援の充実を目指します。</w:t>
      </w:r>
    </w:p>
    <w:p w14:paraId="2F6E2314" w14:textId="77777777" w:rsidR="00B3344F" w:rsidRPr="004B5160" w:rsidRDefault="00B3344F" w:rsidP="00B3344F"/>
    <w:p w14:paraId="2F4474D5" w14:textId="77777777" w:rsidR="00B3344F" w:rsidRPr="004B5160" w:rsidRDefault="00B3344F" w:rsidP="00B3344F">
      <w:pPr>
        <w:pStyle w:val="af3"/>
        <w:spacing w:line="360" w:lineRule="auto"/>
        <w:ind w:left="103"/>
      </w:pPr>
      <w:r w:rsidRPr="004B5160">
        <w:rPr>
          <w:rFonts w:hint="eastAsia"/>
        </w:rPr>
        <w:t>【サービスの概要】</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405"/>
        <w:gridCol w:w="6979"/>
      </w:tblGrid>
      <w:tr w:rsidR="004B5160" w:rsidRPr="004B5160" w14:paraId="2CD81A66" w14:textId="77777777" w:rsidTr="00F30FAC">
        <w:tc>
          <w:tcPr>
            <w:tcW w:w="2405" w:type="dxa"/>
            <w:shd w:val="clear" w:color="auto" w:fill="F2F2F2" w:themeFill="background1" w:themeFillShade="F2"/>
            <w:vAlign w:val="center"/>
          </w:tcPr>
          <w:p w14:paraId="7042DC8D" w14:textId="77777777" w:rsidR="00B3344F" w:rsidRPr="004B5160" w:rsidRDefault="00B3344F" w:rsidP="00F30FAC">
            <w:pPr>
              <w:pStyle w:val="af2"/>
              <w:jc w:val="center"/>
            </w:pPr>
            <w:r w:rsidRPr="004B5160">
              <w:rPr>
                <w:rFonts w:hint="eastAsia"/>
              </w:rPr>
              <w:t>サービス名</w:t>
            </w:r>
          </w:p>
        </w:tc>
        <w:tc>
          <w:tcPr>
            <w:tcW w:w="6979" w:type="dxa"/>
            <w:shd w:val="clear" w:color="auto" w:fill="F2F2F2" w:themeFill="background1" w:themeFillShade="F2"/>
            <w:vAlign w:val="center"/>
          </w:tcPr>
          <w:p w14:paraId="501410DF" w14:textId="77777777" w:rsidR="00B3344F" w:rsidRPr="004B5160" w:rsidRDefault="00B3344F" w:rsidP="00F30FAC">
            <w:pPr>
              <w:pStyle w:val="af2"/>
              <w:jc w:val="center"/>
            </w:pPr>
            <w:r w:rsidRPr="004B5160">
              <w:rPr>
                <w:rFonts w:hint="eastAsia"/>
                <w:kern w:val="0"/>
              </w:rPr>
              <w:t>内  容</w:t>
            </w:r>
          </w:p>
        </w:tc>
      </w:tr>
      <w:tr w:rsidR="00B3344F" w:rsidRPr="004B5160" w14:paraId="626D22F0" w14:textId="77777777" w:rsidTr="00F30FAC">
        <w:tc>
          <w:tcPr>
            <w:tcW w:w="2405" w:type="dxa"/>
            <w:vAlign w:val="center"/>
          </w:tcPr>
          <w:p w14:paraId="7979774B" w14:textId="77777777" w:rsidR="00B3344F" w:rsidRPr="004B5160" w:rsidRDefault="00B3344F" w:rsidP="00F30FAC">
            <w:pPr>
              <w:pStyle w:val="af2"/>
            </w:pPr>
            <w:r w:rsidRPr="004B5160">
              <w:rPr>
                <w:rFonts w:hint="eastAsia"/>
              </w:rPr>
              <w:t>施設入所支援</w:t>
            </w:r>
          </w:p>
        </w:tc>
        <w:tc>
          <w:tcPr>
            <w:tcW w:w="6979" w:type="dxa"/>
            <w:vAlign w:val="center"/>
          </w:tcPr>
          <w:p w14:paraId="43E279F2" w14:textId="77777777" w:rsidR="00B3344F" w:rsidRPr="004B5160" w:rsidRDefault="00B3344F" w:rsidP="00F30FAC">
            <w:pPr>
              <w:pStyle w:val="af2"/>
            </w:pPr>
            <w:r w:rsidRPr="004B5160">
              <w:rPr>
                <w:rFonts w:hint="eastAsia"/>
              </w:rPr>
              <w:t>施設に入所する人に、夜間や休日、入浴、排せつ、食事の介護等を行います。</w:t>
            </w:r>
          </w:p>
        </w:tc>
      </w:tr>
    </w:tbl>
    <w:p w14:paraId="0FE22BDB" w14:textId="77777777" w:rsidR="00B3344F" w:rsidRPr="004B5160" w:rsidRDefault="00B3344F" w:rsidP="00B3344F"/>
    <w:p w14:paraId="426C0D2B" w14:textId="77777777" w:rsidR="00B3344F" w:rsidRPr="004B5160" w:rsidRDefault="00B3344F" w:rsidP="00B3344F">
      <w:pPr>
        <w:pStyle w:val="af3"/>
        <w:spacing w:line="360" w:lineRule="auto"/>
        <w:ind w:left="103"/>
      </w:pPr>
      <w:r w:rsidRPr="004B5160">
        <w:rPr>
          <w:rFonts w:hint="eastAsia"/>
        </w:rPr>
        <w:t>【サービス見込量】</w:t>
      </w:r>
    </w:p>
    <w:p w14:paraId="4641FCF8" w14:textId="77777777" w:rsidR="00B3344F" w:rsidRPr="004B5160" w:rsidRDefault="00B3344F" w:rsidP="00B3344F">
      <w:pPr>
        <w:pStyle w:val="af3"/>
        <w:ind w:left="103"/>
      </w:pPr>
      <w:r w:rsidRPr="004B5160">
        <w:t xml:space="preserve">  施設入所支援</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4EF42C01" w14:textId="77777777" w:rsidTr="00F30FAC">
        <w:tc>
          <w:tcPr>
            <w:tcW w:w="1247" w:type="dxa"/>
            <w:vMerge w:val="restart"/>
            <w:shd w:val="clear" w:color="auto" w:fill="F2F2F2" w:themeFill="background1" w:themeFillShade="F2"/>
            <w:vAlign w:val="center"/>
          </w:tcPr>
          <w:p w14:paraId="6C928178" w14:textId="77777777" w:rsidR="002035AB" w:rsidRPr="004B5160" w:rsidRDefault="002035AB" w:rsidP="002035AB">
            <w:pPr>
              <w:pStyle w:val="af2"/>
              <w:jc w:val="center"/>
            </w:pPr>
            <w:r w:rsidRPr="004B5160">
              <w:rPr>
                <w:rFonts w:hint="eastAsia"/>
                <w:kern w:val="0"/>
              </w:rPr>
              <w:t>項目</w:t>
            </w:r>
          </w:p>
        </w:tc>
        <w:tc>
          <w:tcPr>
            <w:tcW w:w="4081" w:type="dxa"/>
            <w:gridSpan w:val="4"/>
            <w:shd w:val="clear" w:color="auto" w:fill="F2F2F2" w:themeFill="background1" w:themeFillShade="F2"/>
            <w:vAlign w:val="center"/>
          </w:tcPr>
          <w:p w14:paraId="4B7DCE75" w14:textId="22FEF3FA" w:rsidR="002035AB" w:rsidRPr="004B5160" w:rsidRDefault="002035AB" w:rsidP="002035AB">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34662DB4" w14:textId="72182023" w:rsidR="002035AB" w:rsidRPr="004B5160" w:rsidRDefault="002035AB" w:rsidP="002035AB">
            <w:pPr>
              <w:pStyle w:val="af2"/>
              <w:jc w:val="center"/>
            </w:pPr>
            <w:r w:rsidRPr="004B5160">
              <w:rPr>
                <w:rFonts w:hint="eastAsia"/>
              </w:rPr>
              <w:t>第７期見込</w:t>
            </w:r>
          </w:p>
        </w:tc>
      </w:tr>
      <w:tr w:rsidR="004B5160" w:rsidRPr="004B5160" w14:paraId="4850F830" w14:textId="77777777" w:rsidTr="00F30FAC">
        <w:tc>
          <w:tcPr>
            <w:tcW w:w="1247" w:type="dxa"/>
            <w:vMerge/>
            <w:shd w:val="clear" w:color="auto" w:fill="F2F2F2" w:themeFill="background1" w:themeFillShade="F2"/>
            <w:vAlign w:val="center"/>
          </w:tcPr>
          <w:p w14:paraId="0849057F" w14:textId="77777777" w:rsidR="002035AB" w:rsidRPr="004B5160" w:rsidRDefault="002035AB" w:rsidP="002035AB">
            <w:pPr>
              <w:pStyle w:val="af2"/>
              <w:jc w:val="center"/>
            </w:pPr>
          </w:p>
        </w:tc>
        <w:tc>
          <w:tcPr>
            <w:tcW w:w="850" w:type="dxa"/>
            <w:shd w:val="clear" w:color="auto" w:fill="F2F2F2" w:themeFill="background1" w:themeFillShade="F2"/>
            <w:vAlign w:val="center"/>
          </w:tcPr>
          <w:p w14:paraId="74649886" w14:textId="77777777" w:rsidR="002035AB" w:rsidRPr="004B5160" w:rsidRDefault="002035AB" w:rsidP="002035AB">
            <w:pPr>
              <w:pStyle w:val="af2"/>
              <w:jc w:val="center"/>
            </w:pPr>
          </w:p>
        </w:tc>
        <w:tc>
          <w:tcPr>
            <w:tcW w:w="1077" w:type="dxa"/>
            <w:shd w:val="clear" w:color="auto" w:fill="F2F2F2" w:themeFill="background1" w:themeFillShade="F2"/>
            <w:vAlign w:val="center"/>
          </w:tcPr>
          <w:p w14:paraId="687387B0" w14:textId="77777777" w:rsidR="002035AB" w:rsidRPr="004B5160" w:rsidRDefault="002035AB" w:rsidP="002035AB">
            <w:pPr>
              <w:pStyle w:val="af2"/>
              <w:spacing w:line="280" w:lineRule="exact"/>
              <w:jc w:val="center"/>
            </w:pPr>
            <w:r w:rsidRPr="004B5160">
              <w:rPr>
                <w:rFonts w:hint="eastAsia"/>
              </w:rPr>
              <w:t>令和</w:t>
            </w:r>
          </w:p>
          <w:p w14:paraId="6C75A1D5" w14:textId="33295B08" w:rsidR="002035AB" w:rsidRPr="004B5160" w:rsidRDefault="002035AB" w:rsidP="002035AB">
            <w:pPr>
              <w:pStyle w:val="af2"/>
              <w:jc w:val="center"/>
            </w:pPr>
            <w:r w:rsidRPr="004B5160">
              <w:rPr>
                <w:rFonts w:hint="eastAsia"/>
              </w:rPr>
              <w:t>３年度</w:t>
            </w:r>
          </w:p>
        </w:tc>
        <w:tc>
          <w:tcPr>
            <w:tcW w:w="1077" w:type="dxa"/>
            <w:shd w:val="clear" w:color="auto" w:fill="F2F2F2" w:themeFill="background1" w:themeFillShade="F2"/>
            <w:vAlign w:val="center"/>
          </w:tcPr>
          <w:p w14:paraId="1C2C51A6" w14:textId="77777777" w:rsidR="002035AB" w:rsidRPr="004B5160" w:rsidRDefault="002035AB" w:rsidP="002035AB">
            <w:pPr>
              <w:pStyle w:val="af2"/>
              <w:spacing w:line="280" w:lineRule="exact"/>
              <w:jc w:val="center"/>
            </w:pPr>
            <w:r w:rsidRPr="004B5160">
              <w:rPr>
                <w:rFonts w:hint="eastAsia"/>
              </w:rPr>
              <w:t>令和</w:t>
            </w:r>
          </w:p>
          <w:p w14:paraId="414A736F" w14:textId="6B4517B5" w:rsidR="002035AB" w:rsidRPr="004B5160" w:rsidRDefault="002035AB" w:rsidP="002035AB">
            <w:pPr>
              <w:pStyle w:val="af2"/>
              <w:jc w:val="center"/>
            </w:pPr>
            <w:r w:rsidRPr="004B5160">
              <w:rPr>
                <w:rFonts w:hint="eastAsia"/>
              </w:rPr>
              <w:t>４年度</w:t>
            </w:r>
          </w:p>
        </w:tc>
        <w:tc>
          <w:tcPr>
            <w:tcW w:w="1077" w:type="dxa"/>
            <w:shd w:val="clear" w:color="auto" w:fill="F2F2F2" w:themeFill="background1" w:themeFillShade="F2"/>
            <w:vAlign w:val="center"/>
          </w:tcPr>
          <w:p w14:paraId="4DF86473" w14:textId="77777777" w:rsidR="002035AB" w:rsidRPr="004B5160" w:rsidRDefault="002035AB" w:rsidP="002035AB">
            <w:pPr>
              <w:pStyle w:val="af2"/>
              <w:spacing w:line="280" w:lineRule="exact"/>
              <w:jc w:val="center"/>
            </w:pPr>
            <w:r w:rsidRPr="004B5160">
              <w:rPr>
                <w:rFonts w:hint="eastAsia"/>
              </w:rPr>
              <w:t>令和</w:t>
            </w:r>
          </w:p>
          <w:p w14:paraId="5DFC6360" w14:textId="4D325D8D" w:rsidR="002035AB" w:rsidRPr="004B5160" w:rsidRDefault="002035AB" w:rsidP="002035AB">
            <w:pPr>
              <w:pStyle w:val="af2"/>
              <w:jc w:val="center"/>
            </w:pPr>
            <w:r w:rsidRPr="004B5160">
              <w:rPr>
                <w:rFonts w:hint="eastAsia"/>
              </w:rPr>
              <w:t>５年度</w:t>
            </w:r>
          </w:p>
        </w:tc>
        <w:tc>
          <w:tcPr>
            <w:tcW w:w="850" w:type="dxa"/>
            <w:shd w:val="clear" w:color="auto" w:fill="F2F2F2" w:themeFill="background1" w:themeFillShade="F2"/>
            <w:vAlign w:val="center"/>
          </w:tcPr>
          <w:p w14:paraId="367D3CDB" w14:textId="77777777" w:rsidR="002035AB" w:rsidRPr="004B5160" w:rsidRDefault="002035AB" w:rsidP="002035AB">
            <w:pPr>
              <w:pStyle w:val="af2"/>
              <w:jc w:val="center"/>
            </w:pPr>
          </w:p>
        </w:tc>
        <w:tc>
          <w:tcPr>
            <w:tcW w:w="1077" w:type="dxa"/>
            <w:shd w:val="clear" w:color="auto" w:fill="F2F2F2" w:themeFill="background1" w:themeFillShade="F2"/>
            <w:vAlign w:val="center"/>
          </w:tcPr>
          <w:p w14:paraId="32FC8788" w14:textId="77777777" w:rsidR="002035AB" w:rsidRPr="004B5160" w:rsidRDefault="002035AB" w:rsidP="002035AB">
            <w:pPr>
              <w:pStyle w:val="af2"/>
              <w:spacing w:line="280" w:lineRule="exact"/>
              <w:jc w:val="center"/>
            </w:pPr>
            <w:r w:rsidRPr="004B5160">
              <w:rPr>
                <w:rFonts w:hint="eastAsia"/>
              </w:rPr>
              <w:t>令和</w:t>
            </w:r>
          </w:p>
          <w:p w14:paraId="4367B938" w14:textId="1CE84B0B" w:rsidR="002035AB" w:rsidRPr="004B5160" w:rsidRDefault="002035AB" w:rsidP="002035AB">
            <w:pPr>
              <w:pStyle w:val="af2"/>
              <w:jc w:val="center"/>
            </w:pPr>
            <w:r w:rsidRPr="004B5160">
              <w:rPr>
                <w:rFonts w:hint="eastAsia"/>
              </w:rPr>
              <w:t>６年度</w:t>
            </w:r>
          </w:p>
        </w:tc>
        <w:tc>
          <w:tcPr>
            <w:tcW w:w="1077" w:type="dxa"/>
            <w:shd w:val="clear" w:color="auto" w:fill="F2F2F2" w:themeFill="background1" w:themeFillShade="F2"/>
            <w:vAlign w:val="center"/>
          </w:tcPr>
          <w:p w14:paraId="39ABB058" w14:textId="77777777" w:rsidR="002035AB" w:rsidRPr="004B5160" w:rsidRDefault="002035AB" w:rsidP="002035AB">
            <w:pPr>
              <w:pStyle w:val="af2"/>
              <w:spacing w:line="280" w:lineRule="exact"/>
              <w:jc w:val="center"/>
            </w:pPr>
            <w:r w:rsidRPr="004B5160">
              <w:rPr>
                <w:rFonts w:hint="eastAsia"/>
              </w:rPr>
              <w:t>令和</w:t>
            </w:r>
          </w:p>
          <w:p w14:paraId="1F63AAFE" w14:textId="0A98DFD0" w:rsidR="002035AB" w:rsidRPr="004B5160" w:rsidRDefault="002035AB" w:rsidP="002035AB">
            <w:pPr>
              <w:pStyle w:val="af2"/>
              <w:jc w:val="center"/>
            </w:pPr>
            <w:r w:rsidRPr="004B5160">
              <w:rPr>
                <w:rFonts w:hint="eastAsia"/>
              </w:rPr>
              <w:t>７年度</w:t>
            </w:r>
          </w:p>
        </w:tc>
        <w:tc>
          <w:tcPr>
            <w:tcW w:w="1077" w:type="dxa"/>
            <w:shd w:val="clear" w:color="auto" w:fill="F2F2F2" w:themeFill="background1" w:themeFillShade="F2"/>
            <w:vAlign w:val="center"/>
          </w:tcPr>
          <w:p w14:paraId="0B5DFB58" w14:textId="77777777" w:rsidR="002035AB" w:rsidRPr="004B5160" w:rsidRDefault="002035AB" w:rsidP="002035AB">
            <w:pPr>
              <w:pStyle w:val="af2"/>
              <w:spacing w:line="280" w:lineRule="exact"/>
              <w:jc w:val="center"/>
            </w:pPr>
            <w:r w:rsidRPr="004B5160">
              <w:rPr>
                <w:rFonts w:hint="eastAsia"/>
              </w:rPr>
              <w:t>令和</w:t>
            </w:r>
          </w:p>
          <w:p w14:paraId="155A67E8" w14:textId="2F801E49" w:rsidR="002035AB" w:rsidRPr="004B5160" w:rsidRDefault="002035AB" w:rsidP="002035AB">
            <w:pPr>
              <w:pStyle w:val="af2"/>
              <w:jc w:val="center"/>
            </w:pPr>
            <w:r w:rsidRPr="004B5160">
              <w:rPr>
                <w:rFonts w:hint="eastAsia"/>
              </w:rPr>
              <w:t>８年度</w:t>
            </w:r>
          </w:p>
        </w:tc>
      </w:tr>
      <w:tr w:rsidR="004B5160" w:rsidRPr="004B5160" w14:paraId="72712D27" w14:textId="77777777" w:rsidTr="00F30FAC">
        <w:tc>
          <w:tcPr>
            <w:tcW w:w="1247" w:type="dxa"/>
            <w:vMerge w:val="restart"/>
            <w:vAlign w:val="center"/>
          </w:tcPr>
          <w:p w14:paraId="654E1929" w14:textId="77777777" w:rsidR="001D5717" w:rsidRPr="004B5160" w:rsidRDefault="001D5717" w:rsidP="001D5717">
            <w:pPr>
              <w:pStyle w:val="af2"/>
              <w:jc w:val="center"/>
            </w:pPr>
            <w:r w:rsidRPr="004B5160">
              <w:rPr>
                <w:rFonts w:hint="eastAsia"/>
              </w:rPr>
              <w:t>利用人数</w:t>
            </w:r>
          </w:p>
          <w:p w14:paraId="00281DEE" w14:textId="77777777" w:rsidR="001D5717" w:rsidRPr="004B5160" w:rsidRDefault="001D5717" w:rsidP="001D5717">
            <w:pPr>
              <w:pStyle w:val="af2"/>
              <w:jc w:val="center"/>
            </w:pPr>
            <w:r w:rsidRPr="004B5160">
              <w:rPr>
                <w:rFonts w:hint="eastAsia"/>
              </w:rPr>
              <w:t>（人/月）</w:t>
            </w:r>
          </w:p>
        </w:tc>
        <w:tc>
          <w:tcPr>
            <w:tcW w:w="850" w:type="dxa"/>
            <w:vAlign w:val="center"/>
          </w:tcPr>
          <w:p w14:paraId="1E10D362" w14:textId="77777777" w:rsidR="001D5717" w:rsidRPr="004B5160" w:rsidRDefault="001D5717" w:rsidP="001D5717">
            <w:pPr>
              <w:pStyle w:val="af2"/>
              <w:jc w:val="center"/>
            </w:pPr>
            <w:r w:rsidRPr="004B5160">
              <w:rPr>
                <w:rFonts w:hint="eastAsia"/>
              </w:rPr>
              <w:t>見込量</w:t>
            </w:r>
          </w:p>
        </w:tc>
        <w:tc>
          <w:tcPr>
            <w:tcW w:w="1077" w:type="dxa"/>
            <w:vAlign w:val="center"/>
          </w:tcPr>
          <w:p w14:paraId="068A189E" w14:textId="2B8C2C77" w:rsidR="001D5717" w:rsidRPr="004B5160" w:rsidRDefault="001D5717" w:rsidP="001D5717">
            <w:pPr>
              <w:pStyle w:val="af2"/>
              <w:spacing w:line="360" w:lineRule="exact"/>
              <w:ind w:rightChars="50" w:right="103"/>
              <w:jc w:val="right"/>
              <w:rPr>
                <w:kern w:val="0"/>
                <w:szCs w:val="20"/>
              </w:rPr>
            </w:pPr>
            <w:r w:rsidRPr="004B5160">
              <w:t>41</w:t>
            </w:r>
          </w:p>
        </w:tc>
        <w:tc>
          <w:tcPr>
            <w:tcW w:w="1077" w:type="dxa"/>
            <w:vAlign w:val="center"/>
          </w:tcPr>
          <w:p w14:paraId="7ADF283B" w14:textId="3B929019" w:rsidR="001D5717" w:rsidRPr="004B5160" w:rsidRDefault="001D5717" w:rsidP="001D5717">
            <w:pPr>
              <w:pStyle w:val="af2"/>
              <w:spacing w:line="360" w:lineRule="exact"/>
              <w:ind w:rightChars="50" w:right="103"/>
              <w:jc w:val="right"/>
              <w:rPr>
                <w:kern w:val="0"/>
                <w:szCs w:val="20"/>
              </w:rPr>
            </w:pPr>
            <w:r w:rsidRPr="004B5160">
              <w:t>41</w:t>
            </w:r>
          </w:p>
        </w:tc>
        <w:tc>
          <w:tcPr>
            <w:tcW w:w="1077" w:type="dxa"/>
            <w:vAlign w:val="center"/>
          </w:tcPr>
          <w:p w14:paraId="5E176089" w14:textId="00AED1C6" w:rsidR="001D5717" w:rsidRPr="004B5160" w:rsidRDefault="001D5717" w:rsidP="001D5717">
            <w:pPr>
              <w:pStyle w:val="af2"/>
              <w:spacing w:line="360" w:lineRule="exact"/>
              <w:ind w:rightChars="50" w:right="103"/>
              <w:jc w:val="right"/>
              <w:rPr>
                <w:kern w:val="0"/>
                <w:szCs w:val="20"/>
              </w:rPr>
            </w:pPr>
            <w:r w:rsidRPr="004B5160">
              <w:t>42</w:t>
            </w:r>
          </w:p>
        </w:tc>
        <w:tc>
          <w:tcPr>
            <w:tcW w:w="850" w:type="dxa"/>
            <w:vMerge w:val="restart"/>
            <w:vAlign w:val="center"/>
          </w:tcPr>
          <w:p w14:paraId="41DF4069"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2CB6D16A" w14:textId="7CDC8370"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7</w:t>
            </w:r>
          </w:p>
        </w:tc>
        <w:tc>
          <w:tcPr>
            <w:tcW w:w="1077" w:type="dxa"/>
            <w:vMerge w:val="restart"/>
            <w:vAlign w:val="center"/>
          </w:tcPr>
          <w:p w14:paraId="7C8C9E1B" w14:textId="72962AA4"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7</w:t>
            </w:r>
          </w:p>
        </w:tc>
        <w:tc>
          <w:tcPr>
            <w:tcW w:w="1077" w:type="dxa"/>
            <w:vMerge w:val="restart"/>
            <w:vAlign w:val="center"/>
          </w:tcPr>
          <w:p w14:paraId="399A6067" w14:textId="33926DC0"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7</w:t>
            </w:r>
          </w:p>
        </w:tc>
      </w:tr>
      <w:tr w:rsidR="001D5717" w:rsidRPr="004B5160" w14:paraId="569E69BE" w14:textId="77777777" w:rsidTr="00F30FAC">
        <w:tc>
          <w:tcPr>
            <w:tcW w:w="1247" w:type="dxa"/>
            <w:vMerge/>
            <w:vAlign w:val="center"/>
          </w:tcPr>
          <w:p w14:paraId="7ADE13EC" w14:textId="77777777" w:rsidR="001D5717" w:rsidRPr="004B5160" w:rsidRDefault="001D5717" w:rsidP="001D5717">
            <w:pPr>
              <w:pStyle w:val="af2"/>
            </w:pPr>
          </w:p>
        </w:tc>
        <w:tc>
          <w:tcPr>
            <w:tcW w:w="850" w:type="dxa"/>
            <w:vAlign w:val="center"/>
          </w:tcPr>
          <w:p w14:paraId="34AF2E29" w14:textId="77777777" w:rsidR="001D5717" w:rsidRPr="004B5160" w:rsidRDefault="001D5717" w:rsidP="001D5717">
            <w:pPr>
              <w:pStyle w:val="af2"/>
              <w:jc w:val="center"/>
            </w:pPr>
            <w:r w:rsidRPr="004B5160">
              <w:rPr>
                <w:rFonts w:hint="eastAsia"/>
              </w:rPr>
              <w:t>実績</w:t>
            </w:r>
          </w:p>
        </w:tc>
        <w:tc>
          <w:tcPr>
            <w:tcW w:w="1077" w:type="dxa"/>
            <w:vAlign w:val="center"/>
          </w:tcPr>
          <w:p w14:paraId="3F8AA440" w14:textId="2B3BFE2C"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9</w:t>
            </w:r>
          </w:p>
        </w:tc>
        <w:tc>
          <w:tcPr>
            <w:tcW w:w="1077" w:type="dxa"/>
            <w:vAlign w:val="center"/>
          </w:tcPr>
          <w:p w14:paraId="44CBFE6C" w14:textId="11529A75" w:rsidR="001D5717" w:rsidRPr="004B5160" w:rsidRDefault="004B51B2"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8</w:t>
            </w:r>
          </w:p>
        </w:tc>
        <w:tc>
          <w:tcPr>
            <w:tcW w:w="1077" w:type="dxa"/>
            <w:shd w:val="clear" w:color="auto" w:fill="auto"/>
            <w:vAlign w:val="center"/>
          </w:tcPr>
          <w:p w14:paraId="60EC4089" w14:textId="126B5644"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（見込）</w:t>
            </w:r>
            <w:r w:rsidR="004B51B2" w:rsidRPr="004B5160">
              <w:rPr>
                <w:rFonts w:hint="eastAsia"/>
                <w:kern w:val="0"/>
                <w:szCs w:val="20"/>
              </w:rPr>
              <w:t>3</w:t>
            </w:r>
            <w:r w:rsidR="004B51B2" w:rsidRPr="004B5160">
              <w:rPr>
                <w:kern w:val="0"/>
                <w:szCs w:val="20"/>
              </w:rPr>
              <w:t>7</w:t>
            </w:r>
          </w:p>
        </w:tc>
        <w:tc>
          <w:tcPr>
            <w:tcW w:w="850" w:type="dxa"/>
            <w:vMerge/>
            <w:vAlign w:val="center"/>
          </w:tcPr>
          <w:p w14:paraId="6274B6A9" w14:textId="77777777" w:rsidR="001D5717" w:rsidRPr="004B5160" w:rsidRDefault="001D5717" w:rsidP="001D5717">
            <w:pPr>
              <w:pStyle w:val="af2"/>
            </w:pPr>
          </w:p>
        </w:tc>
        <w:tc>
          <w:tcPr>
            <w:tcW w:w="1077" w:type="dxa"/>
            <w:vMerge/>
            <w:vAlign w:val="center"/>
          </w:tcPr>
          <w:p w14:paraId="32906B01" w14:textId="77777777" w:rsidR="001D5717" w:rsidRPr="004B5160" w:rsidRDefault="001D5717" w:rsidP="001D5717">
            <w:pPr>
              <w:pStyle w:val="af2"/>
            </w:pPr>
          </w:p>
        </w:tc>
        <w:tc>
          <w:tcPr>
            <w:tcW w:w="1077" w:type="dxa"/>
            <w:vMerge/>
            <w:vAlign w:val="center"/>
          </w:tcPr>
          <w:p w14:paraId="6965D7A2" w14:textId="77777777" w:rsidR="001D5717" w:rsidRPr="004B5160" w:rsidRDefault="001D5717" w:rsidP="001D5717">
            <w:pPr>
              <w:pStyle w:val="af2"/>
            </w:pPr>
          </w:p>
        </w:tc>
        <w:tc>
          <w:tcPr>
            <w:tcW w:w="1077" w:type="dxa"/>
            <w:vMerge/>
            <w:vAlign w:val="center"/>
          </w:tcPr>
          <w:p w14:paraId="030E4CA1" w14:textId="77777777" w:rsidR="001D5717" w:rsidRPr="004B5160" w:rsidRDefault="001D5717" w:rsidP="001D5717">
            <w:pPr>
              <w:pStyle w:val="af2"/>
            </w:pPr>
          </w:p>
        </w:tc>
      </w:tr>
    </w:tbl>
    <w:p w14:paraId="164B9324" w14:textId="357CC826" w:rsidR="00B3344F" w:rsidRPr="004B5160" w:rsidRDefault="00B3344F" w:rsidP="00B3344F">
      <w:pPr>
        <w:autoSpaceDE/>
        <w:autoSpaceDN/>
      </w:pPr>
    </w:p>
    <w:p w14:paraId="6C5892E2" w14:textId="77777777" w:rsidR="00B3344F" w:rsidRPr="004B5160" w:rsidRDefault="00B3344F" w:rsidP="00B3344F">
      <w:pPr>
        <w:pStyle w:val="af3"/>
        <w:spacing w:line="360" w:lineRule="auto"/>
        <w:ind w:left="103"/>
      </w:pPr>
      <w:r w:rsidRPr="004B5160">
        <w:rPr>
          <w:rFonts w:hint="eastAsia"/>
        </w:rPr>
        <w:t>【現状と見込量の考え方】</w:t>
      </w:r>
    </w:p>
    <w:p w14:paraId="1D07DAE5" w14:textId="77777777" w:rsidR="00B3344F" w:rsidRPr="004B5160" w:rsidRDefault="00B3344F" w:rsidP="005F2CBB">
      <w:pPr>
        <w:pStyle w:val="af"/>
        <w:ind w:left="430" w:right="205" w:hanging="225"/>
      </w:pPr>
      <w:r w:rsidRPr="004B5160">
        <w:rPr>
          <w:rFonts w:hint="eastAsia"/>
        </w:rPr>
        <w:t>○県内の入所施設が限られていることから、施設入所者数は横ばいとなっていますが、今後も同様な傾向が続くとみられます。</w:t>
      </w:r>
    </w:p>
    <w:p w14:paraId="51654128" w14:textId="77777777" w:rsidR="00B3344F" w:rsidRPr="004B5160" w:rsidRDefault="00B3344F" w:rsidP="00B3344F">
      <w:pPr>
        <w:ind w:rightChars="100" w:right="205"/>
      </w:pPr>
    </w:p>
    <w:p w14:paraId="34817DB0" w14:textId="77777777" w:rsidR="00B3344F" w:rsidRPr="004B5160" w:rsidRDefault="00B3344F" w:rsidP="00B3344F">
      <w:pPr>
        <w:pStyle w:val="af3"/>
        <w:spacing w:line="360" w:lineRule="auto"/>
        <w:ind w:left="103" w:rightChars="100" w:right="205"/>
      </w:pPr>
      <w:r w:rsidRPr="004B5160">
        <w:rPr>
          <w:rFonts w:hint="eastAsia"/>
        </w:rPr>
        <w:t>【見込量確保に向けて】</w:t>
      </w:r>
    </w:p>
    <w:p w14:paraId="66BFA0D4" w14:textId="4FF50A9C" w:rsidR="00B3344F" w:rsidRPr="004B5160" w:rsidRDefault="00B3344F" w:rsidP="005F2CBB">
      <w:pPr>
        <w:pStyle w:val="af"/>
        <w:ind w:left="430" w:right="205" w:hanging="225"/>
      </w:pPr>
      <w:r w:rsidRPr="004B5160">
        <w:rPr>
          <w:rFonts w:hint="eastAsia"/>
        </w:rPr>
        <w:t>○施設を必要とし、入所を希望する人は少なくないことから、十分な量が確保できるよう、障がい者の重度化、高齢化、「親亡き後」の生活を鑑み、周辺市町と連携し、情報提供や相談など、提供事業者の確保に取組ます。</w:t>
      </w:r>
    </w:p>
    <w:p w14:paraId="6089C153" w14:textId="0D0E0091" w:rsidR="002035AB" w:rsidRPr="004B5160" w:rsidRDefault="002035AB">
      <w:pPr>
        <w:autoSpaceDE/>
        <w:autoSpaceDN/>
      </w:pPr>
      <w:r w:rsidRPr="004B5160">
        <w:br w:type="page"/>
      </w:r>
    </w:p>
    <w:p w14:paraId="6D3883F4" w14:textId="77777777" w:rsidR="00B3344F" w:rsidRPr="004B5160" w:rsidRDefault="00B3344F" w:rsidP="00B3344F"/>
    <w:p w14:paraId="1FCA84F7" w14:textId="77777777" w:rsidR="00B3344F" w:rsidRPr="004B5160" w:rsidRDefault="00B3344F" w:rsidP="00B3344F">
      <w:pPr>
        <w:pStyle w:val="a8"/>
        <w:spacing w:after="91"/>
      </w:pPr>
      <w:bookmarkStart w:id="178" w:name="_Toc149146091"/>
      <w:bookmarkStart w:id="179" w:name="_Toc152928223"/>
      <w:r w:rsidRPr="004B5160">
        <w:rPr>
          <w:rFonts w:hint="eastAsia"/>
        </w:rPr>
        <w:t>（４）相談支援（計画相談支援・地域相談支援）</w:t>
      </w:r>
      <w:bookmarkEnd w:id="178"/>
      <w:bookmarkEnd w:id="179"/>
    </w:p>
    <w:p w14:paraId="375BBC37" w14:textId="77777777" w:rsidR="00B3344F" w:rsidRPr="004B5160" w:rsidRDefault="00B3344F" w:rsidP="00B3344F">
      <w:pPr>
        <w:pStyle w:val="12"/>
        <w:ind w:left="410" w:right="205"/>
      </w:pPr>
      <w:r w:rsidRPr="004B5160">
        <w:t xml:space="preserve">  障がい者の自立した生活を支え、障がい者が抱える課題の解決や適切なサービス利用に向けて、ケアマネジメントによる支援を進めていきます。</w:t>
      </w:r>
    </w:p>
    <w:p w14:paraId="55506491" w14:textId="77777777" w:rsidR="00B3344F" w:rsidRPr="004B5160" w:rsidRDefault="00B3344F" w:rsidP="00B3344F"/>
    <w:p w14:paraId="082EFFAC" w14:textId="77777777" w:rsidR="00B3344F" w:rsidRPr="004B5160" w:rsidRDefault="00B3344F" w:rsidP="00B3344F">
      <w:pPr>
        <w:pStyle w:val="af3"/>
        <w:spacing w:line="360" w:lineRule="auto"/>
        <w:ind w:left="103"/>
      </w:pPr>
      <w:r w:rsidRPr="004B5160">
        <w:rPr>
          <w:rFonts w:hint="eastAsia"/>
        </w:rPr>
        <w:t>【サービスの概要】</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405"/>
        <w:gridCol w:w="6979"/>
      </w:tblGrid>
      <w:tr w:rsidR="004B5160" w:rsidRPr="004B5160" w14:paraId="74A7B4D5" w14:textId="77777777" w:rsidTr="00F30FAC">
        <w:tc>
          <w:tcPr>
            <w:tcW w:w="2405" w:type="dxa"/>
            <w:shd w:val="clear" w:color="auto" w:fill="F2F2F2" w:themeFill="background1" w:themeFillShade="F2"/>
            <w:vAlign w:val="center"/>
          </w:tcPr>
          <w:p w14:paraId="0E1319AB" w14:textId="77777777" w:rsidR="00B3344F" w:rsidRPr="004B5160" w:rsidRDefault="00B3344F" w:rsidP="00F30FAC">
            <w:pPr>
              <w:pStyle w:val="af2"/>
              <w:jc w:val="center"/>
            </w:pPr>
            <w:r w:rsidRPr="004B5160">
              <w:rPr>
                <w:rFonts w:hint="eastAsia"/>
              </w:rPr>
              <w:t>サービス名</w:t>
            </w:r>
          </w:p>
        </w:tc>
        <w:tc>
          <w:tcPr>
            <w:tcW w:w="6979" w:type="dxa"/>
            <w:shd w:val="clear" w:color="auto" w:fill="F2F2F2" w:themeFill="background1" w:themeFillShade="F2"/>
            <w:vAlign w:val="center"/>
          </w:tcPr>
          <w:p w14:paraId="0DCC60BC" w14:textId="77777777" w:rsidR="00B3344F" w:rsidRPr="004B5160" w:rsidRDefault="00B3344F" w:rsidP="00F30FAC">
            <w:pPr>
              <w:pStyle w:val="af2"/>
              <w:jc w:val="center"/>
            </w:pPr>
            <w:r w:rsidRPr="004B5160">
              <w:rPr>
                <w:rFonts w:hint="eastAsia"/>
                <w:kern w:val="0"/>
              </w:rPr>
              <w:t>内  容</w:t>
            </w:r>
          </w:p>
        </w:tc>
      </w:tr>
      <w:tr w:rsidR="004B5160" w:rsidRPr="004B5160" w14:paraId="21F2ECDE" w14:textId="77777777" w:rsidTr="00F30FAC">
        <w:tc>
          <w:tcPr>
            <w:tcW w:w="2405" w:type="dxa"/>
            <w:vAlign w:val="center"/>
          </w:tcPr>
          <w:p w14:paraId="60D1337B" w14:textId="77777777" w:rsidR="00B3344F" w:rsidRPr="004B5160" w:rsidRDefault="00B3344F" w:rsidP="00F30FAC">
            <w:pPr>
              <w:pStyle w:val="af2"/>
            </w:pPr>
            <w:r w:rsidRPr="004B5160">
              <w:rPr>
                <w:rFonts w:hint="eastAsia"/>
              </w:rPr>
              <w:t>計画相談支援</w:t>
            </w:r>
          </w:p>
        </w:tc>
        <w:tc>
          <w:tcPr>
            <w:tcW w:w="6979" w:type="dxa"/>
            <w:vAlign w:val="center"/>
          </w:tcPr>
          <w:p w14:paraId="54B0E94C" w14:textId="77777777" w:rsidR="00B3344F" w:rsidRPr="004B5160" w:rsidRDefault="00B3344F" w:rsidP="00F30FAC">
            <w:pPr>
              <w:pStyle w:val="af2"/>
            </w:pPr>
            <w:r w:rsidRPr="004B5160">
              <w:rPr>
                <w:rFonts w:hint="eastAsia"/>
              </w:rPr>
              <w:t>障害福祉サービス等の申請に係る支給決定前に、サービス等利用計画案を作成し、支給決定後に、サービス事業者等との連絡調整等を行うとともに、サービス等利用計画の作成を行います。また、支給決定されたサービス等の利用状況の検証（モニタリング）を行い、サービス事業者等との連絡調整などを行います。</w:t>
            </w:r>
          </w:p>
        </w:tc>
      </w:tr>
      <w:tr w:rsidR="004B5160" w:rsidRPr="004B5160" w14:paraId="140E0C09" w14:textId="77777777" w:rsidTr="00F30FAC">
        <w:tc>
          <w:tcPr>
            <w:tcW w:w="2405" w:type="dxa"/>
            <w:vAlign w:val="center"/>
          </w:tcPr>
          <w:p w14:paraId="7F75B578" w14:textId="77777777" w:rsidR="00B3344F" w:rsidRPr="004B5160" w:rsidRDefault="00B3344F" w:rsidP="00F30FAC">
            <w:pPr>
              <w:pStyle w:val="af2"/>
            </w:pPr>
            <w:r w:rsidRPr="004B5160">
              <w:rPr>
                <w:rFonts w:hint="eastAsia"/>
              </w:rPr>
              <w:t>地域移行支援</w:t>
            </w:r>
          </w:p>
        </w:tc>
        <w:tc>
          <w:tcPr>
            <w:tcW w:w="6979" w:type="dxa"/>
          </w:tcPr>
          <w:p w14:paraId="61BFBEF8" w14:textId="77777777" w:rsidR="00B3344F" w:rsidRPr="004B5160" w:rsidRDefault="00B3344F" w:rsidP="00F30FAC">
            <w:pPr>
              <w:pStyle w:val="af2"/>
            </w:pPr>
            <w:r w:rsidRPr="004B5160">
              <w:rPr>
                <w:rFonts w:hint="eastAsia"/>
              </w:rPr>
              <w:t>福祉施設の入所者や入院中の精神障害者が地域で生活できるように、相談や調整・支援を行います。</w:t>
            </w:r>
          </w:p>
        </w:tc>
      </w:tr>
      <w:tr w:rsidR="00B3344F" w:rsidRPr="004B5160" w14:paraId="728BEB05" w14:textId="77777777" w:rsidTr="00F30FAC">
        <w:tc>
          <w:tcPr>
            <w:tcW w:w="2405" w:type="dxa"/>
            <w:vAlign w:val="center"/>
          </w:tcPr>
          <w:p w14:paraId="79F063DF" w14:textId="77777777" w:rsidR="00B3344F" w:rsidRPr="004B5160" w:rsidRDefault="00B3344F" w:rsidP="00F30FAC">
            <w:pPr>
              <w:pStyle w:val="af2"/>
            </w:pPr>
            <w:r w:rsidRPr="004B5160">
              <w:rPr>
                <w:rFonts w:hint="eastAsia"/>
              </w:rPr>
              <w:t>地域定着支援</w:t>
            </w:r>
          </w:p>
        </w:tc>
        <w:tc>
          <w:tcPr>
            <w:tcW w:w="6979" w:type="dxa"/>
          </w:tcPr>
          <w:p w14:paraId="16346178" w14:textId="77777777" w:rsidR="00B3344F" w:rsidRPr="004B5160" w:rsidRDefault="00B3344F" w:rsidP="00F30FAC">
            <w:pPr>
              <w:pStyle w:val="af2"/>
            </w:pPr>
            <w:r w:rsidRPr="004B5160">
              <w:rPr>
                <w:rFonts w:hint="eastAsia"/>
              </w:rPr>
              <w:t>地域の単身障がい者や家庭状況により家族の支援が受けられない障がい者で、自らサービス利用に関する調整が難しい方に対して、常時の連絡体制を確保し、相談や調整・支援を行います。</w:t>
            </w:r>
          </w:p>
        </w:tc>
      </w:tr>
    </w:tbl>
    <w:p w14:paraId="7CC40205" w14:textId="77777777" w:rsidR="00B3344F" w:rsidRPr="004B5160" w:rsidRDefault="00B3344F" w:rsidP="00B3344F"/>
    <w:p w14:paraId="068E668B" w14:textId="77777777" w:rsidR="00B3344F" w:rsidRPr="004B5160" w:rsidRDefault="00B3344F" w:rsidP="00B3344F">
      <w:pPr>
        <w:pStyle w:val="af3"/>
        <w:spacing w:line="360" w:lineRule="auto"/>
        <w:ind w:left="103"/>
      </w:pPr>
      <w:r w:rsidRPr="004B5160">
        <w:rPr>
          <w:rFonts w:hint="eastAsia"/>
        </w:rPr>
        <w:t>【サービス見込量】</w:t>
      </w:r>
    </w:p>
    <w:p w14:paraId="20008531" w14:textId="77777777" w:rsidR="00B3344F" w:rsidRPr="004B5160" w:rsidRDefault="00B3344F" w:rsidP="00B3344F">
      <w:pPr>
        <w:pStyle w:val="af3"/>
        <w:ind w:left="103"/>
      </w:pPr>
      <w:r w:rsidRPr="004B5160">
        <w:t xml:space="preserve">  計画相談支援</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44097B54" w14:textId="77777777" w:rsidTr="00F30FAC">
        <w:tc>
          <w:tcPr>
            <w:tcW w:w="1247" w:type="dxa"/>
            <w:vMerge w:val="restart"/>
            <w:shd w:val="clear" w:color="auto" w:fill="F2F2F2" w:themeFill="background1" w:themeFillShade="F2"/>
            <w:vAlign w:val="center"/>
          </w:tcPr>
          <w:p w14:paraId="4F026019" w14:textId="77777777" w:rsidR="003417CA" w:rsidRPr="004B5160" w:rsidRDefault="003417CA" w:rsidP="003417CA">
            <w:pPr>
              <w:pStyle w:val="af2"/>
              <w:jc w:val="center"/>
            </w:pPr>
            <w:r w:rsidRPr="004B5160">
              <w:rPr>
                <w:rFonts w:hint="eastAsia"/>
                <w:kern w:val="0"/>
              </w:rPr>
              <w:t>項目</w:t>
            </w:r>
          </w:p>
        </w:tc>
        <w:tc>
          <w:tcPr>
            <w:tcW w:w="4081" w:type="dxa"/>
            <w:gridSpan w:val="4"/>
            <w:shd w:val="clear" w:color="auto" w:fill="F2F2F2" w:themeFill="background1" w:themeFillShade="F2"/>
            <w:vAlign w:val="center"/>
          </w:tcPr>
          <w:p w14:paraId="292D7ADF" w14:textId="44C1E9B3" w:rsidR="003417CA" w:rsidRPr="004B5160" w:rsidRDefault="003417CA" w:rsidP="003417CA">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50CF840B" w14:textId="5695B824" w:rsidR="003417CA" w:rsidRPr="004B5160" w:rsidRDefault="003417CA" w:rsidP="003417CA">
            <w:pPr>
              <w:pStyle w:val="af2"/>
              <w:jc w:val="center"/>
            </w:pPr>
            <w:r w:rsidRPr="004B5160">
              <w:rPr>
                <w:rFonts w:hint="eastAsia"/>
              </w:rPr>
              <w:t>第７期見込</w:t>
            </w:r>
          </w:p>
        </w:tc>
      </w:tr>
      <w:tr w:rsidR="004B5160" w:rsidRPr="004B5160" w14:paraId="4138DF8F" w14:textId="77777777" w:rsidTr="00F30FAC">
        <w:tc>
          <w:tcPr>
            <w:tcW w:w="1247" w:type="dxa"/>
            <w:vMerge/>
            <w:shd w:val="clear" w:color="auto" w:fill="F2F2F2" w:themeFill="background1" w:themeFillShade="F2"/>
            <w:vAlign w:val="center"/>
          </w:tcPr>
          <w:p w14:paraId="3ACD1D7B" w14:textId="77777777" w:rsidR="003417CA" w:rsidRPr="004B5160" w:rsidRDefault="003417CA" w:rsidP="003417CA">
            <w:pPr>
              <w:pStyle w:val="af2"/>
              <w:jc w:val="center"/>
            </w:pPr>
          </w:p>
        </w:tc>
        <w:tc>
          <w:tcPr>
            <w:tcW w:w="850" w:type="dxa"/>
            <w:shd w:val="clear" w:color="auto" w:fill="F2F2F2" w:themeFill="background1" w:themeFillShade="F2"/>
            <w:vAlign w:val="center"/>
          </w:tcPr>
          <w:p w14:paraId="69F0DAF6" w14:textId="77777777" w:rsidR="003417CA" w:rsidRPr="004B5160" w:rsidRDefault="003417CA" w:rsidP="003417CA">
            <w:pPr>
              <w:pStyle w:val="af2"/>
              <w:jc w:val="center"/>
            </w:pPr>
          </w:p>
        </w:tc>
        <w:tc>
          <w:tcPr>
            <w:tcW w:w="1077" w:type="dxa"/>
            <w:shd w:val="clear" w:color="auto" w:fill="F2F2F2" w:themeFill="background1" w:themeFillShade="F2"/>
            <w:vAlign w:val="center"/>
          </w:tcPr>
          <w:p w14:paraId="740AD44A" w14:textId="77777777" w:rsidR="003417CA" w:rsidRPr="004B5160" w:rsidRDefault="003417CA" w:rsidP="003417CA">
            <w:pPr>
              <w:pStyle w:val="af2"/>
              <w:spacing w:line="280" w:lineRule="exact"/>
              <w:jc w:val="center"/>
            </w:pPr>
            <w:r w:rsidRPr="004B5160">
              <w:rPr>
                <w:rFonts w:hint="eastAsia"/>
              </w:rPr>
              <w:t>令和</w:t>
            </w:r>
          </w:p>
          <w:p w14:paraId="063B1B50" w14:textId="5E7F0488" w:rsidR="003417CA" w:rsidRPr="004B5160" w:rsidRDefault="003417CA" w:rsidP="003417CA">
            <w:pPr>
              <w:pStyle w:val="af2"/>
              <w:jc w:val="center"/>
            </w:pPr>
            <w:r w:rsidRPr="004B5160">
              <w:rPr>
                <w:rFonts w:hint="eastAsia"/>
              </w:rPr>
              <w:t>３年度</w:t>
            </w:r>
          </w:p>
        </w:tc>
        <w:tc>
          <w:tcPr>
            <w:tcW w:w="1077" w:type="dxa"/>
            <w:shd w:val="clear" w:color="auto" w:fill="F2F2F2" w:themeFill="background1" w:themeFillShade="F2"/>
            <w:vAlign w:val="center"/>
          </w:tcPr>
          <w:p w14:paraId="59454DCC" w14:textId="77777777" w:rsidR="003417CA" w:rsidRPr="004B5160" w:rsidRDefault="003417CA" w:rsidP="003417CA">
            <w:pPr>
              <w:pStyle w:val="af2"/>
              <w:spacing w:line="280" w:lineRule="exact"/>
              <w:jc w:val="center"/>
            </w:pPr>
            <w:r w:rsidRPr="004B5160">
              <w:rPr>
                <w:rFonts w:hint="eastAsia"/>
              </w:rPr>
              <w:t>令和</w:t>
            </w:r>
          </w:p>
          <w:p w14:paraId="49264797" w14:textId="52C679C7" w:rsidR="003417CA" w:rsidRPr="004B5160" w:rsidRDefault="003417CA" w:rsidP="003417CA">
            <w:pPr>
              <w:pStyle w:val="af2"/>
              <w:jc w:val="center"/>
            </w:pPr>
            <w:r w:rsidRPr="004B5160">
              <w:rPr>
                <w:rFonts w:hint="eastAsia"/>
              </w:rPr>
              <w:t>４年度</w:t>
            </w:r>
          </w:p>
        </w:tc>
        <w:tc>
          <w:tcPr>
            <w:tcW w:w="1077" w:type="dxa"/>
            <w:shd w:val="clear" w:color="auto" w:fill="F2F2F2" w:themeFill="background1" w:themeFillShade="F2"/>
            <w:vAlign w:val="center"/>
          </w:tcPr>
          <w:p w14:paraId="1CE53446" w14:textId="77777777" w:rsidR="003417CA" w:rsidRPr="004B5160" w:rsidRDefault="003417CA" w:rsidP="003417CA">
            <w:pPr>
              <w:pStyle w:val="af2"/>
              <w:spacing w:line="280" w:lineRule="exact"/>
              <w:jc w:val="center"/>
            </w:pPr>
            <w:r w:rsidRPr="004B5160">
              <w:rPr>
                <w:rFonts w:hint="eastAsia"/>
              </w:rPr>
              <w:t>令和</w:t>
            </w:r>
          </w:p>
          <w:p w14:paraId="6568F1CB" w14:textId="201324B8" w:rsidR="003417CA" w:rsidRPr="004B5160" w:rsidRDefault="003417CA" w:rsidP="003417CA">
            <w:pPr>
              <w:pStyle w:val="af2"/>
              <w:jc w:val="center"/>
            </w:pPr>
            <w:r w:rsidRPr="004B5160">
              <w:rPr>
                <w:rFonts w:hint="eastAsia"/>
              </w:rPr>
              <w:t>５年度</w:t>
            </w:r>
          </w:p>
        </w:tc>
        <w:tc>
          <w:tcPr>
            <w:tcW w:w="850" w:type="dxa"/>
            <w:shd w:val="clear" w:color="auto" w:fill="F2F2F2" w:themeFill="background1" w:themeFillShade="F2"/>
            <w:vAlign w:val="center"/>
          </w:tcPr>
          <w:p w14:paraId="0610D3B7" w14:textId="77777777" w:rsidR="003417CA" w:rsidRPr="004B5160" w:rsidRDefault="003417CA" w:rsidP="003417CA">
            <w:pPr>
              <w:pStyle w:val="af2"/>
              <w:jc w:val="center"/>
            </w:pPr>
          </w:p>
        </w:tc>
        <w:tc>
          <w:tcPr>
            <w:tcW w:w="1077" w:type="dxa"/>
            <w:shd w:val="clear" w:color="auto" w:fill="F2F2F2" w:themeFill="background1" w:themeFillShade="F2"/>
            <w:vAlign w:val="center"/>
          </w:tcPr>
          <w:p w14:paraId="206085F6" w14:textId="77777777" w:rsidR="003417CA" w:rsidRPr="004B5160" w:rsidRDefault="003417CA" w:rsidP="003417CA">
            <w:pPr>
              <w:pStyle w:val="af2"/>
              <w:spacing w:line="280" w:lineRule="exact"/>
              <w:jc w:val="center"/>
            </w:pPr>
            <w:r w:rsidRPr="004B5160">
              <w:rPr>
                <w:rFonts w:hint="eastAsia"/>
              </w:rPr>
              <w:t>令和</w:t>
            </w:r>
          </w:p>
          <w:p w14:paraId="068CD703" w14:textId="31FFFEEB" w:rsidR="003417CA" w:rsidRPr="004B5160" w:rsidRDefault="003417CA" w:rsidP="003417CA">
            <w:pPr>
              <w:pStyle w:val="af2"/>
              <w:jc w:val="center"/>
            </w:pPr>
            <w:r w:rsidRPr="004B5160">
              <w:rPr>
                <w:rFonts w:hint="eastAsia"/>
              </w:rPr>
              <w:t>６年度</w:t>
            </w:r>
          </w:p>
        </w:tc>
        <w:tc>
          <w:tcPr>
            <w:tcW w:w="1077" w:type="dxa"/>
            <w:shd w:val="clear" w:color="auto" w:fill="F2F2F2" w:themeFill="background1" w:themeFillShade="F2"/>
            <w:vAlign w:val="center"/>
          </w:tcPr>
          <w:p w14:paraId="5C59D50B" w14:textId="77777777" w:rsidR="003417CA" w:rsidRPr="004B5160" w:rsidRDefault="003417CA" w:rsidP="003417CA">
            <w:pPr>
              <w:pStyle w:val="af2"/>
              <w:spacing w:line="280" w:lineRule="exact"/>
              <w:jc w:val="center"/>
            </w:pPr>
            <w:r w:rsidRPr="004B5160">
              <w:rPr>
                <w:rFonts w:hint="eastAsia"/>
              </w:rPr>
              <w:t>令和</w:t>
            </w:r>
          </w:p>
          <w:p w14:paraId="69F733B1" w14:textId="7D4EF37D" w:rsidR="003417CA" w:rsidRPr="004B5160" w:rsidRDefault="003417CA" w:rsidP="003417CA">
            <w:pPr>
              <w:pStyle w:val="af2"/>
              <w:jc w:val="center"/>
            </w:pPr>
            <w:r w:rsidRPr="004B5160">
              <w:rPr>
                <w:rFonts w:hint="eastAsia"/>
              </w:rPr>
              <w:t>７年度</w:t>
            </w:r>
          </w:p>
        </w:tc>
        <w:tc>
          <w:tcPr>
            <w:tcW w:w="1077" w:type="dxa"/>
            <w:shd w:val="clear" w:color="auto" w:fill="F2F2F2" w:themeFill="background1" w:themeFillShade="F2"/>
            <w:vAlign w:val="center"/>
          </w:tcPr>
          <w:p w14:paraId="24E811C0" w14:textId="77777777" w:rsidR="003417CA" w:rsidRPr="004B5160" w:rsidRDefault="003417CA" w:rsidP="003417CA">
            <w:pPr>
              <w:pStyle w:val="af2"/>
              <w:spacing w:line="280" w:lineRule="exact"/>
              <w:jc w:val="center"/>
            </w:pPr>
            <w:r w:rsidRPr="004B5160">
              <w:rPr>
                <w:rFonts w:hint="eastAsia"/>
              </w:rPr>
              <w:t>令和</w:t>
            </w:r>
          </w:p>
          <w:p w14:paraId="14B6BB37" w14:textId="75FDB223" w:rsidR="003417CA" w:rsidRPr="004B5160" w:rsidRDefault="003417CA" w:rsidP="003417CA">
            <w:pPr>
              <w:pStyle w:val="af2"/>
              <w:jc w:val="center"/>
            </w:pPr>
            <w:r w:rsidRPr="004B5160">
              <w:rPr>
                <w:rFonts w:hint="eastAsia"/>
              </w:rPr>
              <w:t>８年度</w:t>
            </w:r>
          </w:p>
        </w:tc>
      </w:tr>
      <w:tr w:rsidR="004B5160" w:rsidRPr="004B5160" w14:paraId="6C519331" w14:textId="77777777" w:rsidTr="00F30FAC">
        <w:tc>
          <w:tcPr>
            <w:tcW w:w="1247" w:type="dxa"/>
            <w:vMerge w:val="restart"/>
            <w:vAlign w:val="center"/>
          </w:tcPr>
          <w:p w14:paraId="3DE53BBA" w14:textId="77777777" w:rsidR="001D5717" w:rsidRPr="004B5160" w:rsidRDefault="001D5717" w:rsidP="001D5717">
            <w:pPr>
              <w:pStyle w:val="af2"/>
              <w:jc w:val="center"/>
            </w:pPr>
            <w:r w:rsidRPr="004B5160">
              <w:rPr>
                <w:rFonts w:hint="eastAsia"/>
              </w:rPr>
              <w:t>利用人数</w:t>
            </w:r>
          </w:p>
          <w:p w14:paraId="1E31330D" w14:textId="77777777" w:rsidR="001D5717" w:rsidRPr="004B5160" w:rsidRDefault="001D5717" w:rsidP="001D5717">
            <w:pPr>
              <w:pStyle w:val="af2"/>
              <w:jc w:val="center"/>
            </w:pPr>
            <w:r w:rsidRPr="004B5160">
              <w:rPr>
                <w:rFonts w:hint="eastAsia"/>
              </w:rPr>
              <w:t>（人/月）</w:t>
            </w:r>
          </w:p>
        </w:tc>
        <w:tc>
          <w:tcPr>
            <w:tcW w:w="850" w:type="dxa"/>
            <w:vAlign w:val="center"/>
          </w:tcPr>
          <w:p w14:paraId="60804373" w14:textId="77777777" w:rsidR="001D5717" w:rsidRPr="004B5160" w:rsidRDefault="001D5717" w:rsidP="001D5717">
            <w:pPr>
              <w:pStyle w:val="af2"/>
              <w:jc w:val="center"/>
            </w:pPr>
            <w:r w:rsidRPr="004B5160">
              <w:rPr>
                <w:rFonts w:hint="eastAsia"/>
              </w:rPr>
              <w:t>見込量</w:t>
            </w:r>
          </w:p>
        </w:tc>
        <w:tc>
          <w:tcPr>
            <w:tcW w:w="1077" w:type="dxa"/>
            <w:vAlign w:val="center"/>
          </w:tcPr>
          <w:p w14:paraId="33A888CA" w14:textId="0A657569" w:rsidR="001D5717" w:rsidRPr="004B5160" w:rsidRDefault="001D5717" w:rsidP="001D5717">
            <w:pPr>
              <w:pStyle w:val="af2"/>
              <w:spacing w:line="360" w:lineRule="exact"/>
              <w:ind w:rightChars="50" w:right="103"/>
              <w:jc w:val="right"/>
              <w:rPr>
                <w:kern w:val="0"/>
                <w:szCs w:val="20"/>
              </w:rPr>
            </w:pPr>
            <w:r w:rsidRPr="004B5160">
              <w:t>33</w:t>
            </w:r>
          </w:p>
        </w:tc>
        <w:tc>
          <w:tcPr>
            <w:tcW w:w="1077" w:type="dxa"/>
            <w:vAlign w:val="center"/>
          </w:tcPr>
          <w:p w14:paraId="63948A71" w14:textId="7155E3E1" w:rsidR="001D5717" w:rsidRPr="004B5160" w:rsidRDefault="001D5717" w:rsidP="001D5717">
            <w:pPr>
              <w:pStyle w:val="af2"/>
              <w:spacing w:line="360" w:lineRule="exact"/>
              <w:ind w:rightChars="50" w:right="103"/>
              <w:jc w:val="right"/>
              <w:rPr>
                <w:kern w:val="0"/>
                <w:szCs w:val="20"/>
              </w:rPr>
            </w:pPr>
            <w:r w:rsidRPr="004B5160">
              <w:t>35</w:t>
            </w:r>
          </w:p>
        </w:tc>
        <w:tc>
          <w:tcPr>
            <w:tcW w:w="1077" w:type="dxa"/>
            <w:vAlign w:val="center"/>
          </w:tcPr>
          <w:p w14:paraId="549001D1" w14:textId="07142B6C" w:rsidR="001D5717" w:rsidRPr="004B5160" w:rsidRDefault="001D5717" w:rsidP="001D5717">
            <w:pPr>
              <w:pStyle w:val="af2"/>
              <w:spacing w:line="360" w:lineRule="exact"/>
              <w:ind w:rightChars="50" w:right="103"/>
              <w:jc w:val="right"/>
              <w:rPr>
                <w:kern w:val="0"/>
                <w:szCs w:val="20"/>
              </w:rPr>
            </w:pPr>
            <w:r w:rsidRPr="004B5160">
              <w:t>37</w:t>
            </w:r>
          </w:p>
        </w:tc>
        <w:tc>
          <w:tcPr>
            <w:tcW w:w="850" w:type="dxa"/>
            <w:vMerge w:val="restart"/>
            <w:vAlign w:val="center"/>
          </w:tcPr>
          <w:p w14:paraId="33A296ED"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7F84E06E" w14:textId="3738D588"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5</w:t>
            </w:r>
          </w:p>
        </w:tc>
        <w:tc>
          <w:tcPr>
            <w:tcW w:w="1077" w:type="dxa"/>
            <w:vMerge w:val="restart"/>
            <w:vAlign w:val="center"/>
          </w:tcPr>
          <w:p w14:paraId="27A2D01A" w14:textId="1E300C91"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8</w:t>
            </w:r>
          </w:p>
        </w:tc>
        <w:tc>
          <w:tcPr>
            <w:tcW w:w="1077" w:type="dxa"/>
            <w:vMerge w:val="restart"/>
            <w:vAlign w:val="center"/>
          </w:tcPr>
          <w:p w14:paraId="2C163DE7" w14:textId="32F9D1CA"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4</w:t>
            </w:r>
            <w:r w:rsidRPr="004B5160">
              <w:rPr>
                <w:kern w:val="0"/>
                <w:szCs w:val="20"/>
              </w:rPr>
              <w:t>1</w:t>
            </w:r>
          </w:p>
        </w:tc>
      </w:tr>
      <w:tr w:rsidR="001D5717" w:rsidRPr="004B5160" w14:paraId="16F43B68" w14:textId="77777777" w:rsidTr="00F30FAC">
        <w:tc>
          <w:tcPr>
            <w:tcW w:w="1247" w:type="dxa"/>
            <w:vMerge/>
            <w:vAlign w:val="center"/>
          </w:tcPr>
          <w:p w14:paraId="1088BB8F" w14:textId="77777777" w:rsidR="001D5717" w:rsidRPr="004B5160" w:rsidRDefault="001D5717" w:rsidP="001D5717">
            <w:pPr>
              <w:pStyle w:val="af2"/>
            </w:pPr>
          </w:p>
        </w:tc>
        <w:tc>
          <w:tcPr>
            <w:tcW w:w="850" w:type="dxa"/>
            <w:vAlign w:val="center"/>
          </w:tcPr>
          <w:p w14:paraId="6890210F" w14:textId="77777777" w:rsidR="001D5717" w:rsidRPr="004B5160" w:rsidRDefault="001D5717" w:rsidP="001D5717">
            <w:pPr>
              <w:pStyle w:val="af2"/>
              <w:jc w:val="center"/>
            </w:pPr>
            <w:r w:rsidRPr="004B5160">
              <w:rPr>
                <w:rFonts w:hint="eastAsia"/>
              </w:rPr>
              <w:t>実績</w:t>
            </w:r>
          </w:p>
        </w:tc>
        <w:tc>
          <w:tcPr>
            <w:tcW w:w="1077" w:type="dxa"/>
            <w:vAlign w:val="center"/>
          </w:tcPr>
          <w:p w14:paraId="7C511A8E" w14:textId="36E7F1B3"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7</w:t>
            </w:r>
          </w:p>
        </w:tc>
        <w:tc>
          <w:tcPr>
            <w:tcW w:w="1077" w:type="dxa"/>
            <w:vAlign w:val="center"/>
          </w:tcPr>
          <w:p w14:paraId="4E74BF2F" w14:textId="026B3F5F"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0</w:t>
            </w:r>
          </w:p>
        </w:tc>
        <w:tc>
          <w:tcPr>
            <w:tcW w:w="1077" w:type="dxa"/>
            <w:shd w:val="clear" w:color="auto" w:fill="auto"/>
            <w:vAlign w:val="center"/>
          </w:tcPr>
          <w:p w14:paraId="6FD742D1" w14:textId="3AD9184A"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（見込）</w:t>
            </w:r>
            <w:r w:rsidR="00F9058B" w:rsidRPr="004B5160">
              <w:rPr>
                <w:rFonts w:hint="eastAsia"/>
                <w:kern w:val="0"/>
                <w:szCs w:val="20"/>
              </w:rPr>
              <w:t>3</w:t>
            </w:r>
            <w:r w:rsidR="00F9058B" w:rsidRPr="004B5160">
              <w:rPr>
                <w:kern w:val="0"/>
                <w:szCs w:val="20"/>
              </w:rPr>
              <w:t>3</w:t>
            </w:r>
          </w:p>
        </w:tc>
        <w:tc>
          <w:tcPr>
            <w:tcW w:w="850" w:type="dxa"/>
            <w:vMerge/>
            <w:vAlign w:val="center"/>
          </w:tcPr>
          <w:p w14:paraId="302B367A" w14:textId="77777777" w:rsidR="001D5717" w:rsidRPr="004B5160" w:rsidRDefault="001D5717" w:rsidP="001D5717">
            <w:pPr>
              <w:pStyle w:val="af2"/>
            </w:pPr>
          </w:p>
        </w:tc>
        <w:tc>
          <w:tcPr>
            <w:tcW w:w="1077" w:type="dxa"/>
            <w:vMerge/>
            <w:vAlign w:val="center"/>
          </w:tcPr>
          <w:p w14:paraId="04D5A530" w14:textId="77777777" w:rsidR="001D5717" w:rsidRPr="004B5160" w:rsidRDefault="001D5717" w:rsidP="001D5717">
            <w:pPr>
              <w:pStyle w:val="af2"/>
            </w:pPr>
          </w:p>
        </w:tc>
        <w:tc>
          <w:tcPr>
            <w:tcW w:w="1077" w:type="dxa"/>
            <w:vMerge/>
            <w:vAlign w:val="center"/>
          </w:tcPr>
          <w:p w14:paraId="132EE520" w14:textId="77777777" w:rsidR="001D5717" w:rsidRPr="004B5160" w:rsidRDefault="001D5717" w:rsidP="001D5717">
            <w:pPr>
              <w:pStyle w:val="af2"/>
            </w:pPr>
          </w:p>
        </w:tc>
        <w:tc>
          <w:tcPr>
            <w:tcW w:w="1077" w:type="dxa"/>
            <w:vMerge/>
            <w:vAlign w:val="center"/>
          </w:tcPr>
          <w:p w14:paraId="0918C96E" w14:textId="77777777" w:rsidR="001D5717" w:rsidRPr="004B5160" w:rsidRDefault="001D5717" w:rsidP="001D5717">
            <w:pPr>
              <w:pStyle w:val="af2"/>
            </w:pPr>
          </w:p>
        </w:tc>
      </w:tr>
    </w:tbl>
    <w:p w14:paraId="3297D255" w14:textId="49E8620A" w:rsidR="00B3344F" w:rsidRPr="004B5160" w:rsidRDefault="00B3344F" w:rsidP="00B3344F">
      <w:pPr>
        <w:autoSpaceDE/>
        <w:autoSpaceDN/>
      </w:pPr>
    </w:p>
    <w:p w14:paraId="056CE0A6" w14:textId="77777777" w:rsidR="00B3344F" w:rsidRPr="004B5160" w:rsidRDefault="00B3344F" w:rsidP="00B3344F">
      <w:pPr>
        <w:pStyle w:val="af3"/>
        <w:ind w:left="103"/>
      </w:pPr>
      <w:r w:rsidRPr="004B5160">
        <w:t xml:space="preserve">  地域移行支援</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0900F58D" w14:textId="77777777" w:rsidTr="00F30FAC">
        <w:tc>
          <w:tcPr>
            <w:tcW w:w="1247" w:type="dxa"/>
            <w:vMerge w:val="restart"/>
            <w:shd w:val="clear" w:color="auto" w:fill="F2F2F2" w:themeFill="background1" w:themeFillShade="F2"/>
            <w:vAlign w:val="center"/>
          </w:tcPr>
          <w:p w14:paraId="3CF2E4A5" w14:textId="77777777" w:rsidR="003417CA" w:rsidRPr="004B5160" w:rsidRDefault="003417CA" w:rsidP="003417CA">
            <w:pPr>
              <w:pStyle w:val="af2"/>
              <w:jc w:val="center"/>
            </w:pPr>
            <w:r w:rsidRPr="004B5160">
              <w:rPr>
                <w:rFonts w:hint="eastAsia"/>
                <w:kern w:val="0"/>
              </w:rPr>
              <w:t>項目</w:t>
            </w:r>
          </w:p>
        </w:tc>
        <w:tc>
          <w:tcPr>
            <w:tcW w:w="4081" w:type="dxa"/>
            <w:gridSpan w:val="4"/>
            <w:shd w:val="clear" w:color="auto" w:fill="F2F2F2" w:themeFill="background1" w:themeFillShade="F2"/>
            <w:vAlign w:val="center"/>
          </w:tcPr>
          <w:p w14:paraId="4D3A6B74" w14:textId="7D414E6B" w:rsidR="003417CA" w:rsidRPr="004B5160" w:rsidRDefault="003417CA" w:rsidP="003417CA">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55390EFD" w14:textId="04DC8CEE" w:rsidR="003417CA" w:rsidRPr="004B5160" w:rsidRDefault="003417CA" w:rsidP="003417CA">
            <w:pPr>
              <w:pStyle w:val="af2"/>
              <w:jc w:val="center"/>
            </w:pPr>
            <w:r w:rsidRPr="004B5160">
              <w:rPr>
                <w:rFonts w:hint="eastAsia"/>
              </w:rPr>
              <w:t>第７期見込</w:t>
            </w:r>
          </w:p>
        </w:tc>
      </w:tr>
      <w:tr w:rsidR="004B5160" w:rsidRPr="004B5160" w14:paraId="16E4FD07" w14:textId="77777777" w:rsidTr="00F30FAC">
        <w:tc>
          <w:tcPr>
            <w:tcW w:w="1247" w:type="dxa"/>
            <w:vMerge/>
            <w:shd w:val="clear" w:color="auto" w:fill="F2F2F2" w:themeFill="background1" w:themeFillShade="F2"/>
            <w:vAlign w:val="center"/>
          </w:tcPr>
          <w:p w14:paraId="04D8DC72" w14:textId="77777777" w:rsidR="003417CA" w:rsidRPr="004B5160" w:rsidRDefault="003417CA" w:rsidP="003417CA">
            <w:pPr>
              <w:pStyle w:val="af2"/>
              <w:jc w:val="center"/>
            </w:pPr>
          </w:p>
        </w:tc>
        <w:tc>
          <w:tcPr>
            <w:tcW w:w="850" w:type="dxa"/>
            <w:shd w:val="clear" w:color="auto" w:fill="F2F2F2" w:themeFill="background1" w:themeFillShade="F2"/>
            <w:vAlign w:val="center"/>
          </w:tcPr>
          <w:p w14:paraId="0E8DBA10" w14:textId="77777777" w:rsidR="003417CA" w:rsidRPr="004B5160" w:rsidRDefault="003417CA" w:rsidP="003417CA">
            <w:pPr>
              <w:pStyle w:val="af2"/>
              <w:jc w:val="center"/>
            </w:pPr>
          </w:p>
        </w:tc>
        <w:tc>
          <w:tcPr>
            <w:tcW w:w="1077" w:type="dxa"/>
            <w:shd w:val="clear" w:color="auto" w:fill="F2F2F2" w:themeFill="background1" w:themeFillShade="F2"/>
            <w:vAlign w:val="center"/>
          </w:tcPr>
          <w:p w14:paraId="44AE7FFC" w14:textId="77777777" w:rsidR="003417CA" w:rsidRPr="004B5160" w:rsidRDefault="003417CA" w:rsidP="003417CA">
            <w:pPr>
              <w:pStyle w:val="af2"/>
              <w:spacing w:line="280" w:lineRule="exact"/>
              <w:jc w:val="center"/>
            </w:pPr>
            <w:r w:rsidRPr="004B5160">
              <w:rPr>
                <w:rFonts w:hint="eastAsia"/>
              </w:rPr>
              <w:t>令和</w:t>
            </w:r>
          </w:p>
          <w:p w14:paraId="04BA7259" w14:textId="7570C70D" w:rsidR="003417CA" w:rsidRPr="004B5160" w:rsidRDefault="003417CA" w:rsidP="003417CA">
            <w:pPr>
              <w:pStyle w:val="af2"/>
              <w:jc w:val="center"/>
            </w:pPr>
            <w:r w:rsidRPr="004B5160">
              <w:rPr>
                <w:rFonts w:hint="eastAsia"/>
              </w:rPr>
              <w:t>３年度</w:t>
            </w:r>
          </w:p>
        </w:tc>
        <w:tc>
          <w:tcPr>
            <w:tcW w:w="1077" w:type="dxa"/>
            <w:shd w:val="clear" w:color="auto" w:fill="F2F2F2" w:themeFill="background1" w:themeFillShade="F2"/>
            <w:vAlign w:val="center"/>
          </w:tcPr>
          <w:p w14:paraId="18BC81F3" w14:textId="77777777" w:rsidR="003417CA" w:rsidRPr="004B5160" w:rsidRDefault="003417CA" w:rsidP="003417CA">
            <w:pPr>
              <w:pStyle w:val="af2"/>
              <w:spacing w:line="280" w:lineRule="exact"/>
              <w:jc w:val="center"/>
            </w:pPr>
            <w:r w:rsidRPr="004B5160">
              <w:rPr>
                <w:rFonts w:hint="eastAsia"/>
              </w:rPr>
              <w:t>令和</w:t>
            </w:r>
          </w:p>
          <w:p w14:paraId="3DAC850A" w14:textId="12D21775" w:rsidR="003417CA" w:rsidRPr="004B5160" w:rsidRDefault="003417CA" w:rsidP="003417CA">
            <w:pPr>
              <w:pStyle w:val="af2"/>
              <w:jc w:val="center"/>
            </w:pPr>
            <w:r w:rsidRPr="004B5160">
              <w:rPr>
                <w:rFonts w:hint="eastAsia"/>
              </w:rPr>
              <w:t>４年度</w:t>
            </w:r>
          </w:p>
        </w:tc>
        <w:tc>
          <w:tcPr>
            <w:tcW w:w="1077" w:type="dxa"/>
            <w:shd w:val="clear" w:color="auto" w:fill="F2F2F2" w:themeFill="background1" w:themeFillShade="F2"/>
            <w:vAlign w:val="center"/>
          </w:tcPr>
          <w:p w14:paraId="7C9CCFD4" w14:textId="77777777" w:rsidR="003417CA" w:rsidRPr="004B5160" w:rsidRDefault="003417CA" w:rsidP="003417CA">
            <w:pPr>
              <w:pStyle w:val="af2"/>
              <w:spacing w:line="280" w:lineRule="exact"/>
              <w:jc w:val="center"/>
            </w:pPr>
            <w:r w:rsidRPr="004B5160">
              <w:rPr>
                <w:rFonts w:hint="eastAsia"/>
              </w:rPr>
              <w:t>令和</w:t>
            </w:r>
          </w:p>
          <w:p w14:paraId="184D1D51" w14:textId="26DDE377" w:rsidR="003417CA" w:rsidRPr="004B5160" w:rsidRDefault="003417CA" w:rsidP="003417CA">
            <w:pPr>
              <w:pStyle w:val="af2"/>
              <w:jc w:val="center"/>
            </w:pPr>
            <w:r w:rsidRPr="004B5160">
              <w:rPr>
                <w:rFonts w:hint="eastAsia"/>
              </w:rPr>
              <w:t>５年度</w:t>
            </w:r>
          </w:p>
        </w:tc>
        <w:tc>
          <w:tcPr>
            <w:tcW w:w="850" w:type="dxa"/>
            <w:shd w:val="clear" w:color="auto" w:fill="F2F2F2" w:themeFill="background1" w:themeFillShade="F2"/>
            <w:vAlign w:val="center"/>
          </w:tcPr>
          <w:p w14:paraId="616A7E52" w14:textId="77777777" w:rsidR="003417CA" w:rsidRPr="004B5160" w:rsidRDefault="003417CA" w:rsidP="003417CA">
            <w:pPr>
              <w:pStyle w:val="af2"/>
              <w:jc w:val="center"/>
            </w:pPr>
          </w:p>
        </w:tc>
        <w:tc>
          <w:tcPr>
            <w:tcW w:w="1077" w:type="dxa"/>
            <w:shd w:val="clear" w:color="auto" w:fill="F2F2F2" w:themeFill="background1" w:themeFillShade="F2"/>
            <w:vAlign w:val="center"/>
          </w:tcPr>
          <w:p w14:paraId="31FAF4DF" w14:textId="77777777" w:rsidR="003417CA" w:rsidRPr="004B5160" w:rsidRDefault="003417CA" w:rsidP="003417CA">
            <w:pPr>
              <w:pStyle w:val="af2"/>
              <w:spacing w:line="280" w:lineRule="exact"/>
              <w:jc w:val="center"/>
            </w:pPr>
            <w:r w:rsidRPr="004B5160">
              <w:rPr>
                <w:rFonts w:hint="eastAsia"/>
              </w:rPr>
              <w:t>令和</w:t>
            </w:r>
          </w:p>
          <w:p w14:paraId="4F2C53DB" w14:textId="0390E050" w:rsidR="003417CA" w:rsidRPr="004B5160" w:rsidRDefault="003417CA" w:rsidP="003417CA">
            <w:pPr>
              <w:pStyle w:val="af2"/>
              <w:jc w:val="center"/>
            </w:pPr>
            <w:r w:rsidRPr="004B5160">
              <w:rPr>
                <w:rFonts w:hint="eastAsia"/>
              </w:rPr>
              <w:t>６年度</w:t>
            </w:r>
          </w:p>
        </w:tc>
        <w:tc>
          <w:tcPr>
            <w:tcW w:w="1077" w:type="dxa"/>
            <w:shd w:val="clear" w:color="auto" w:fill="F2F2F2" w:themeFill="background1" w:themeFillShade="F2"/>
            <w:vAlign w:val="center"/>
          </w:tcPr>
          <w:p w14:paraId="7FCF2A80" w14:textId="77777777" w:rsidR="003417CA" w:rsidRPr="004B5160" w:rsidRDefault="003417CA" w:rsidP="003417CA">
            <w:pPr>
              <w:pStyle w:val="af2"/>
              <w:spacing w:line="280" w:lineRule="exact"/>
              <w:jc w:val="center"/>
            </w:pPr>
            <w:r w:rsidRPr="004B5160">
              <w:rPr>
                <w:rFonts w:hint="eastAsia"/>
              </w:rPr>
              <w:t>令和</w:t>
            </w:r>
          </w:p>
          <w:p w14:paraId="10381B1A" w14:textId="499E60BE" w:rsidR="003417CA" w:rsidRPr="004B5160" w:rsidRDefault="003417CA" w:rsidP="003417CA">
            <w:pPr>
              <w:pStyle w:val="af2"/>
              <w:jc w:val="center"/>
            </w:pPr>
            <w:r w:rsidRPr="004B5160">
              <w:rPr>
                <w:rFonts w:hint="eastAsia"/>
              </w:rPr>
              <w:t>７年度</w:t>
            </w:r>
          </w:p>
        </w:tc>
        <w:tc>
          <w:tcPr>
            <w:tcW w:w="1077" w:type="dxa"/>
            <w:shd w:val="clear" w:color="auto" w:fill="F2F2F2" w:themeFill="background1" w:themeFillShade="F2"/>
            <w:vAlign w:val="center"/>
          </w:tcPr>
          <w:p w14:paraId="762B933B" w14:textId="77777777" w:rsidR="003417CA" w:rsidRPr="004B5160" w:rsidRDefault="003417CA" w:rsidP="003417CA">
            <w:pPr>
              <w:pStyle w:val="af2"/>
              <w:spacing w:line="280" w:lineRule="exact"/>
              <w:jc w:val="center"/>
            </w:pPr>
            <w:r w:rsidRPr="004B5160">
              <w:rPr>
                <w:rFonts w:hint="eastAsia"/>
              </w:rPr>
              <w:t>令和</w:t>
            </w:r>
          </w:p>
          <w:p w14:paraId="3710B463" w14:textId="00BC27B6" w:rsidR="003417CA" w:rsidRPr="004B5160" w:rsidRDefault="003417CA" w:rsidP="003417CA">
            <w:pPr>
              <w:pStyle w:val="af2"/>
              <w:jc w:val="center"/>
            </w:pPr>
            <w:r w:rsidRPr="004B5160">
              <w:rPr>
                <w:rFonts w:hint="eastAsia"/>
              </w:rPr>
              <w:t>８年度</w:t>
            </w:r>
          </w:p>
        </w:tc>
      </w:tr>
      <w:tr w:rsidR="004B5160" w:rsidRPr="004B5160" w14:paraId="0FF1A0AE" w14:textId="77777777" w:rsidTr="00F30FAC">
        <w:tc>
          <w:tcPr>
            <w:tcW w:w="1247" w:type="dxa"/>
            <w:vMerge w:val="restart"/>
            <w:vAlign w:val="center"/>
          </w:tcPr>
          <w:p w14:paraId="69CBBED2" w14:textId="77777777" w:rsidR="001D5717" w:rsidRPr="004B5160" w:rsidRDefault="001D5717" w:rsidP="001D5717">
            <w:pPr>
              <w:pStyle w:val="af2"/>
              <w:jc w:val="center"/>
            </w:pPr>
            <w:r w:rsidRPr="004B5160">
              <w:rPr>
                <w:rFonts w:hint="eastAsia"/>
              </w:rPr>
              <w:t>利用人数</w:t>
            </w:r>
          </w:p>
          <w:p w14:paraId="486470DB" w14:textId="77777777" w:rsidR="001D5717" w:rsidRPr="004B5160" w:rsidRDefault="001D5717" w:rsidP="001D5717">
            <w:pPr>
              <w:pStyle w:val="af2"/>
              <w:jc w:val="center"/>
            </w:pPr>
            <w:r w:rsidRPr="004B5160">
              <w:rPr>
                <w:rFonts w:hint="eastAsia"/>
              </w:rPr>
              <w:t>（人/月）</w:t>
            </w:r>
          </w:p>
        </w:tc>
        <w:tc>
          <w:tcPr>
            <w:tcW w:w="850" w:type="dxa"/>
            <w:vAlign w:val="center"/>
          </w:tcPr>
          <w:p w14:paraId="504A50FB" w14:textId="77777777" w:rsidR="001D5717" w:rsidRPr="004B5160" w:rsidRDefault="001D5717" w:rsidP="001D5717">
            <w:pPr>
              <w:pStyle w:val="af2"/>
              <w:jc w:val="center"/>
            </w:pPr>
            <w:r w:rsidRPr="004B5160">
              <w:rPr>
                <w:rFonts w:hint="eastAsia"/>
              </w:rPr>
              <w:t>見込量</w:t>
            </w:r>
          </w:p>
        </w:tc>
        <w:tc>
          <w:tcPr>
            <w:tcW w:w="1077" w:type="dxa"/>
            <w:vAlign w:val="center"/>
          </w:tcPr>
          <w:p w14:paraId="4E119BB4" w14:textId="132C54FA" w:rsidR="001D5717" w:rsidRPr="004B5160" w:rsidRDefault="001D5717" w:rsidP="001D5717">
            <w:pPr>
              <w:pStyle w:val="af2"/>
              <w:spacing w:line="360" w:lineRule="exact"/>
              <w:ind w:rightChars="50" w:right="103"/>
              <w:jc w:val="right"/>
              <w:rPr>
                <w:kern w:val="0"/>
                <w:szCs w:val="20"/>
              </w:rPr>
            </w:pPr>
            <w:r w:rsidRPr="004B5160">
              <w:rPr>
                <w:rFonts w:hAnsi="ＭＳ 明朝" w:cs="ＭＳ 明朝" w:hint="eastAsia"/>
                <w:kern w:val="0"/>
                <w:szCs w:val="20"/>
              </w:rPr>
              <w:t>3</w:t>
            </w:r>
          </w:p>
        </w:tc>
        <w:tc>
          <w:tcPr>
            <w:tcW w:w="1077" w:type="dxa"/>
            <w:vAlign w:val="center"/>
          </w:tcPr>
          <w:p w14:paraId="148F1F29" w14:textId="26C4BAD0" w:rsidR="001D5717" w:rsidRPr="004B5160" w:rsidRDefault="001D5717" w:rsidP="001D5717">
            <w:pPr>
              <w:pStyle w:val="af2"/>
              <w:spacing w:line="360" w:lineRule="exact"/>
              <w:ind w:rightChars="50" w:right="103"/>
              <w:jc w:val="right"/>
              <w:rPr>
                <w:kern w:val="0"/>
                <w:szCs w:val="20"/>
              </w:rPr>
            </w:pPr>
            <w:r w:rsidRPr="004B5160">
              <w:rPr>
                <w:rFonts w:hint="eastAsia"/>
                <w:kern w:val="0"/>
                <w:szCs w:val="20"/>
              </w:rPr>
              <w:t>3</w:t>
            </w:r>
          </w:p>
        </w:tc>
        <w:tc>
          <w:tcPr>
            <w:tcW w:w="1077" w:type="dxa"/>
            <w:vAlign w:val="center"/>
          </w:tcPr>
          <w:p w14:paraId="51AB2868" w14:textId="643F75AF" w:rsidR="001D5717" w:rsidRPr="004B5160" w:rsidRDefault="001D5717" w:rsidP="001D5717">
            <w:pPr>
              <w:pStyle w:val="af2"/>
              <w:spacing w:line="360" w:lineRule="exact"/>
              <w:ind w:rightChars="50" w:right="103"/>
              <w:jc w:val="right"/>
              <w:rPr>
                <w:kern w:val="0"/>
                <w:szCs w:val="20"/>
              </w:rPr>
            </w:pPr>
            <w:r w:rsidRPr="004B5160">
              <w:rPr>
                <w:rFonts w:hint="eastAsia"/>
                <w:kern w:val="0"/>
                <w:szCs w:val="20"/>
              </w:rPr>
              <w:t>3</w:t>
            </w:r>
          </w:p>
        </w:tc>
        <w:tc>
          <w:tcPr>
            <w:tcW w:w="850" w:type="dxa"/>
            <w:vMerge w:val="restart"/>
            <w:vAlign w:val="center"/>
          </w:tcPr>
          <w:p w14:paraId="2E3A06AF"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031F2671" w14:textId="40B3B96A"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2</w:t>
            </w:r>
          </w:p>
        </w:tc>
        <w:tc>
          <w:tcPr>
            <w:tcW w:w="1077" w:type="dxa"/>
            <w:vMerge w:val="restart"/>
            <w:vAlign w:val="center"/>
          </w:tcPr>
          <w:p w14:paraId="5D127FBC" w14:textId="49DCEEF3"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2</w:t>
            </w:r>
          </w:p>
        </w:tc>
        <w:tc>
          <w:tcPr>
            <w:tcW w:w="1077" w:type="dxa"/>
            <w:vMerge w:val="restart"/>
            <w:vAlign w:val="center"/>
          </w:tcPr>
          <w:p w14:paraId="29BB4277" w14:textId="3BC7B925"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2</w:t>
            </w:r>
          </w:p>
        </w:tc>
      </w:tr>
      <w:tr w:rsidR="001D5717" w:rsidRPr="004B5160" w14:paraId="6476C888" w14:textId="77777777" w:rsidTr="00F30FAC">
        <w:tc>
          <w:tcPr>
            <w:tcW w:w="1247" w:type="dxa"/>
            <w:vMerge/>
            <w:vAlign w:val="center"/>
          </w:tcPr>
          <w:p w14:paraId="43ADF7B2" w14:textId="77777777" w:rsidR="001D5717" w:rsidRPr="004B5160" w:rsidRDefault="001D5717" w:rsidP="001D5717">
            <w:pPr>
              <w:pStyle w:val="af2"/>
            </w:pPr>
          </w:p>
        </w:tc>
        <w:tc>
          <w:tcPr>
            <w:tcW w:w="850" w:type="dxa"/>
            <w:vAlign w:val="center"/>
          </w:tcPr>
          <w:p w14:paraId="04044242" w14:textId="77777777" w:rsidR="001D5717" w:rsidRPr="004B5160" w:rsidRDefault="001D5717" w:rsidP="001D5717">
            <w:pPr>
              <w:pStyle w:val="af2"/>
              <w:jc w:val="center"/>
            </w:pPr>
            <w:r w:rsidRPr="004B5160">
              <w:rPr>
                <w:rFonts w:hint="eastAsia"/>
              </w:rPr>
              <w:t>実績</w:t>
            </w:r>
          </w:p>
        </w:tc>
        <w:tc>
          <w:tcPr>
            <w:tcW w:w="1077" w:type="dxa"/>
            <w:vAlign w:val="center"/>
          </w:tcPr>
          <w:p w14:paraId="326E823E" w14:textId="34F20987"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0</w:t>
            </w:r>
          </w:p>
        </w:tc>
        <w:tc>
          <w:tcPr>
            <w:tcW w:w="1077" w:type="dxa"/>
            <w:vAlign w:val="center"/>
          </w:tcPr>
          <w:p w14:paraId="54875B11" w14:textId="44643D09"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0</w:t>
            </w:r>
          </w:p>
        </w:tc>
        <w:tc>
          <w:tcPr>
            <w:tcW w:w="1077" w:type="dxa"/>
            <w:shd w:val="clear" w:color="auto" w:fill="auto"/>
            <w:vAlign w:val="center"/>
          </w:tcPr>
          <w:p w14:paraId="67BD6D25" w14:textId="628FBF6C"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 xml:space="preserve">（見込） </w:t>
            </w:r>
            <w:r w:rsidR="00F9058B" w:rsidRPr="004B5160">
              <w:rPr>
                <w:rFonts w:hint="eastAsia"/>
                <w:kern w:val="0"/>
                <w:szCs w:val="20"/>
              </w:rPr>
              <w:t>0</w:t>
            </w:r>
          </w:p>
        </w:tc>
        <w:tc>
          <w:tcPr>
            <w:tcW w:w="850" w:type="dxa"/>
            <w:vMerge/>
            <w:vAlign w:val="center"/>
          </w:tcPr>
          <w:p w14:paraId="691119B4" w14:textId="77777777" w:rsidR="001D5717" w:rsidRPr="004B5160" w:rsidRDefault="001D5717" w:rsidP="001D5717">
            <w:pPr>
              <w:pStyle w:val="af2"/>
            </w:pPr>
          </w:p>
        </w:tc>
        <w:tc>
          <w:tcPr>
            <w:tcW w:w="1077" w:type="dxa"/>
            <w:vMerge/>
            <w:vAlign w:val="center"/>
          </w:tcPr>
          <w:p w14:paraId="5013F27F" w14:textId="77777777" w:rsidR="001D5717" w:rsidRPr="004B5160" w:rsidRDefault="001D5717" w:rsidP="001D5717">
            <w:pPr>
              <w:pStyle w:val="af2"/>
            </w:pPr>
          </w:p>
        </w:tc>
        <w:tc>
          <w:tcPr>
            <w:tcW w:w="1077" w:type="dxa"/>
            <w:vMerge/>
            <w:vAlign w:val="center"/>
          </w:tcPr>
          <w:p w14:paraId="284ABF64" w14:textId="77777777" w:rsidR="001D5717" w:rsidRPr="004B5160" w:rsidRDefault="001D5717" w:rsidP="001D5717">
            <w:pPr>
              <w:pStyle w:val="af2"/>
            </w:pPr>
          </w:p>
        </w:tc>
        <w:tc>
          <w:tcPr>
            <w:tcW w:w="1077" w:type="dxa"/>
            <w:vMerge/>
            <w:vAlign w:val="center"/>
          </w:tcPr>
          <w:p w14:paraId="569D1D38" w14:textId="77777777" w:rsidR="001D5717" w:rsidRPr="004B5160" w:rsidRDefault="001D5717" w:rsidP="001D5717">
            <w:pPr>
              <w:pStyle w:val="af2"/>
            </w:pPr>
          </w:p>
        </w:tc>
      </w:tr>
    </w:tbl>
    <w:p w14:paraId="3BF7E56B" w14:textId="2A7EC506" w:rsidR="003417CA" w:rsidRPr="004B5160" w:rsidRDefault="003417CA" w:rsidP="00B3344F"/>
    <w:p w14:paraId="5C594A0D" w14:textId="77777777" w:rsidR="003417CA" w:rsidRPr="004B5160" w:rsidRDefault="003417CA">
      <w:pPr>
        <w:autoSpaceDE/>
        <w:autoSpaceDN/>
      </w:pPr>
      <w:r w:rsidRPr="004B5160">
        <w:br w:type="page"/>
      </w:r>
    </w:p>
    <w:p w14:paraId="43FBB5EB" w14:textId="77777777" w:rsidR="00B3344F" w:rsidRPr="004B5160" w:rsidRDefault="00B3344F" w:rsidP="00B3344F"/>
    <w:p w14:paraId="302915CF" w14:textId="77777777" w:rsidR="00B3344F" w:rsidRPr="004B5160" w:rsidRDefault="00B3344F" w:rsidP="00B3344F">
      <w:pPr>
        <w:pStyle w:val="af3"/>
        <w:ind w:left="103"/>
      </w:pPr>
      <w:r w:rsidRPr="004B5160">
        <w:t xml:space="preserve">  地域定着支援</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14232E9E" w14:textId="77777777" w:rsidTr="00F30FAC">
        <w:tc>
          <w:tcPr>
            <w:tcW w:w="1247" w:type="dxa"/>
            <w:vMerge w:val="restart"/>
            <w:shd w:val="clear" w:color="auto" w:fill="F2F2F2" w:themeFill="background1" w:themeFillShade="F2"/>
            <w:vAlign w:val="center"/>
          </w:tcPr>
          <w:p w14:paraId="33367B2B" w14:textId="77777777" w:rsidR="003417CA" w:rsidRPr="004B5160" w:rsidRDefault="003417CA" w:rsidP="003417CA">
            <w:pPr>
              <w:pStyle w:val="af2"/>
              <w:jc w:val="center"/>
            </w:pPr>
            <w:r w:rsidRPr="004B5160">
              <w:rPr>
                <w:rFonts w:hint="eastAsia"/>
                <w:kern w:val="0"/>
              </w:rPr>
              <w:t>項目</w:t>
            </w:r>
          </w:p>
        </w:tc>
        <w:tc>
          <w:tcPr>
            <w:tcW w:w="4081" w:type="dxa"/>
            <w:gridSpan w:val="4"/>
            <w:shd w:val="clear" w:color="auto" w:fill="F2F2F2" w:themeFill="background1" w:themeFillShade="F2"/>
            <w:vAlign w:val="center"/>
          </w:tcPr>
          <w:p w14:paraId="4C1FF9B6" w14:textId="0B3F4A8F" w:rsidR="003417CA" w:rsidRPr="004B5160" w:rsidRDefault="003417CA" w:rsidP="003417CA">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01BB93D6" w14:textId="4DA4E849" w:rsidR="003417CA" w:rsidRPr="004B5160" w:rsidRDefault="003417CA" w:rsidP="003417CA">
            <w:pPr>
              <w:pStyle w:val="af2"/>
              <w:jc w:val="center"/>
            </w:pPr>
            <w:r w:rsidRPr="004B5160">
              <w:rPr>
                <w:rFonts w:hint="eastAsia"/>
              </w:rPr>
              <w:t>第７期見込</w:t>
            </w:r>
          </w:p>
        </w:tc>
      </w:tr>
      <w:tr w:rsidR="004B5160" w:rsidRPr="004B5160" w14:paraId="311D2E72" w14:textId="77777777" w:rsidTr="00F30FAC">
        <w:tc>
          <w:tcPr>
            <w:tcW w:w="1247" w:type="dxa"/>
            <w:vMerge/>
            <w:shd w:val="clear" w:color="auto" w:fill="F2F2F2" w:themeFill="background1" w:themeFillShade="F2"/>
            <w:vAlign w:val="center"/>
          </w:tcPr>
          <w:p w14:paraId="24C02DE2" w14:textId="77777777" w:rsidR="003417CA" w:rsidRPr="004B5160" w:rsidRDefault="003417CA" w:rsidP="003417CA">
            <w:pPr>
              <w:pStyle w:val="af2"/>
              <w:jc w:val="center"/>
            </w:pPr>
          </w:p>
        </w:tc>
        <w:tc>
          <w:tcPr>
            <w:tcW w:w="850" w:type="dxa"/>
            <w:shd w:val="clear" w:color="auto" w:fill="F2F2F2" w:themeFill="background1" w:themeFillShade="F2"/>
            <w:vAlign w:val="center"/>
          </w:tcPr>
          <w:p w14:paraId="7BACF058" w14:textId="77777777" w:rsidR="003417CA" w:rsidRPr="004B5160" w:rsidRDefault="003417CA" w:rsidP="003417CA">
            <w:pPr>
              <w:pStyle w:val="af2"/>
              <w:jc w:val="center"/>
            </w:pPr>
          </w:p>
        </w:tc>
        <w:tc>
          <w:tcPr>
            <w:tcW w:w="1077" w:type="dxa"/>
            <w:shd w:val="clear" w:color="auto" w:fill="F2F2F2" w:themeFill="background1" w:themeFillShade="F2"/>
            <w:vAlign w:val="center"/>
          </w:tcPr>
          <w:p w14:paraId="46EAB733" w14:textId="77777777" w:rsidR="003417CA" w:rsidRPr="004B5160" w:rsidRDefault="003417CA" w:rsidP="003417CA">
            <w:pPr>
              <w:pStyle w:val="af2"/>
              <w:spacing w:line="280" w:lineRule="exact"/>
              <w:jc w:val="center"/>
            </w:pPr>
            <w:r w:rsidRPr="004B5160">
              <w:rPr>
                <w:rFonts w:hint="eastAsia"/>
              </w:rPr>
              <w:t>令和</w:t>
            </w:r>
          </w:p>
          <w:p w14:paraId="2D61D8BC" w14:textId="3582FA6B" w:rsidR="003417CA" w:rsidRPr="004B5160" w:rsidRDefault="003417CA" w:rsidP="003417CA">
            <w:pPr>
              <w:pStyle w:val="af2"/>
              <w:jc w:val="center"/>
            </w:pPr>
            <w:r w:rsidRPr="004B5160">
              <w:rPr>
                <w:rFonts w:hint="eastAsia"/>
              </w:rPr>
              <w:t>３年度</w:t>
            </w:r>
          </w:p>
        </w:tc>
        <w:tc>
          <w:tcPr>
            <w:tcW w:w="1077" w:type="dxa"/>
            <w:shd w:val="clear" w:color="auto" w:fill="F2F2F2" w:themeFill="background1" w:themeFillShade="F2"/>
            <w:vAlign w:val="center"/>
          </w:tcPr>
          <w:p w14:paraId="76C08825" w14:textId="77777777" w:rsidR="003417CA" w:rsidRPr="004B5160" w:rsidRDefault="003417CA" w:rsidP="003417CA">
            <w:pPr>
              <w:pStyle w:val="af2"/>
              <w:spacing w:line="280" w:lineRule="exact"/>
              <w:jc w:val="center"/>
            </w:pPr>
            <w:r w:rsidRPr="004B5160">
              <w:rPr>
                <w:rFonts w:hint="eastAsia"/>
              </w:rPr>
              <w:t>令和</w:t>
            </w:r>
          </w:p>
          <w:p w14:paraId="14088ED5" w14:textId="5333ED59" w:rsidR="003417CA" w:rsidRPr="004B5160" w:rsidRDefault="003417CA" w:rsidP="003417CA">
            <w:pPr>
              <w:pStyle w:val="af2"/>
              <w:jc w:val="center"/>
            </w:pPr>
            <w:r w:rsidRPr="004B5160">
              <w:rPr>
                <w:rFonts w:hint="eastAsia"/>
              </w:rPr>
              <w:t>４年度</w:t>
            </w:r>
          </w:p>
        </w:tc>
        <w:tc>
          <w:tcPr>
            <w:tcW w:w="1077" w:type="dxa"/>
            <w:shd w:val="clear" w:color="auto" w:fill="F2F2F2" w:themeFill="background1" w:themeFillShade="F2"/>
            <w:vAlign w:val="center"/>
          </w:tcPr>
          <w:p w14:paraId="5682CB7B" w14:textId="77777777" w:rsidR="003417CA" w:rsidRPr="004B5160" w:rsidRDefault="003417CA" w:rsidP="003417CA">
            <w:pPr>
              <w:pStyle w:val="af2"/>
              <w:spacing w:line="280" w:lineRule="exact"/>
              <w:jc w:val="center"/>
            </w:pPr>
            <w:r w:rsidRPr="004B5160">
              <w:rPr>
                <w:rFonts w:hint="eastAsia"/>
              </w:rPr>
              <w:t>令和</w:t>
            </w:r>
          </w:p>
          <w:p w14:paraId="1910D3F7" w14:textId="72C4FEAE" w:rsidR="003417CA" w:rsidRPr="004B5160" w:rsidRDefault="003417CA" w:rsidP="003417CA">
            <w:pPr>
              <w:pStyle w:val="af2"/>
              <w:jc w:val="center"/>
            </w:pPr>
            <w:r w:rsidRPr="004B5160">
              <w:rPr>
                <w:rFonts w:hint="eastAsia"/>
              </w:rPr>
              <w:t>５年度</w:t>
            </w:r>
          </w:p>
        </w:tc>
        <w:tc>
          <w:tcPr>
            <w:tcW w:w="850" w:type="dxa"/>
            <w:shd w:val="clear" w:color="auto" w:fill="F2F2F2" w:themeFill="background1" w:themeFillShade="F2"/>
            <w:vAlign w:val="center"/>
          </w:tcPr>
          <w:p w14:paraId="35A05D88" w14:textId="77777777" w:rsidR="003417CA" w:rsidRPr="004B5160" w:rsidRDefault="003417CA" w:rsidP="003417CA">
            <w:pPr>
              <w:pStyle w:val="af2"/>
              <w:jc w:val="center"/>
            </w:pPr>
          </w:p>
        </w:tc>
        <w:tc>
          <w:tcPr>
            <w:tcW w:w="1077" w:type="dxa"/>
            <w:shd w:val="clear" w:color="auto" w:fill="F2F2F2" w:themeFill="background1" w:themeFillShade="F2"/>
            <w:vAlign w:val="center"/>
          </w:tcPr>
          <w:p w14:paraId="4F9A93FC" w14:textId="77777777" w:rsidR="003417CA" w:rsidRPr="004B5160" w:rsidRDefault="003417CA" w:rsidP="003417CA">
            <w:pPr>
              <w:pStyle w:val="af2"/>
              <w:spacing w:line="280" w:lineRule="exact"/>
              <w:jc w:val="center"/>
            </w:pPr>
            <w:r w:rsidRPr="004B5160">
              <w:rPr>
                <w:rFonts w:hint="eastAsia"/>
              </w:rPr>
              <w:t>令和</w:t>
            </w:r>
          </w:p>
          <w:p w14:paraId="485CEC79" w14:textId="782C194A" w:rsidR="003417CA" w:rsidRPr="004B5160" w:rsidRDefault="003417CA" w:rsidP="003417CA">
            <w:pPr>
              <w:pStyle w:val="af2"/>
              <w:jc w:val="center"/>
            </w:pPr>
            <w:r w:rsidRPr="004B5160">
              <w:rPr>
                <w:rFonts w:hint="eastAsia"/>
              </w:rPr>
              <w:t>６年度</w:t>
            </w:r>
          </w:p>
        </w:tc>
        <w:tc>
          <w:tcPr>
            <w:tcW w:w="1077" w:type="dxa"/>
            <w:shd w:val="clear" w:color="auto" w:fill="F2F2F2" w:themeFill="background1" w:themeFillShade="F2"/>
            <w:vAlign w:val="center"/>
          </w:tcPr>
          <w:p w14:paraId="133B7D2D" w14:textId="77777777" w:rsidR="003417CA" w:rsidRPr="004B5160" w:rsidRDefault="003417CA" w:rsidP="003417CA">
            <w:pPr>
              <w:pStyle w:val="af2"/>
              <w:spacing w:line="280" w:lineRule="exact"/>
              <w:jc w:val="center"/>
            </w:pPr>
            <w:r w:rsidRPr="004B5160">
              <w:rPr>
                <w:rFonts w:hint="eastAsia"/>
              </w:rPr>
              <w:t>令和</w:t>
            </w:r>
          </w:p>
          <w:p w14:paraId="0BA0F8A6" w14:textId="6C3DF1F9" w:rsidR="003417CA" w:rsidRPr="004B5160" w:rsidRDefault="003417CA" w:rsidP="003417CA">
            <w:pPr>
              <w:pStyle w:val="af2"/>
              <w:jc w:val="center"/>
            </w:pPr>
            <w:r w:rsidRPr="004B5160">
              <w:rPr>
                <w:rFonts w:hint="eastAsia"/>
              </w:rPr>
              <w:t>７年度</w:t>
            </w:r>
          </w:p>
        </w:tc>
        <w:tc>
          <w:tcPr>
            <w:tcW w:w="1077" w:type="dxa"/>
            <w:shd w:val="clear" w:color="auto" w:fill="F2F2F2" w:themeFill="background1" w:themeFillShade="F2"/>
            <w:vAlign w:val="center"/>
          </w:tcPr>
          <w:p w14:paraId="7A5DF3D4" w14:textId="77777777" w:rsidR="003417CA" w:rsidRPr="004B5160" w:rsidRDefault="003417CA" w:rsidP="003417CA">
            <w:pPr>
              <w:pStyle w:val="af2"/>
              <w:spacing w:line="280" w:lineRule="exact"/>
              <w:jc w:val="center"/>
            </w:pPr>
            <w:r w:rsidRPr="004B5160">
              <w:rPr>
                <w:rFonts w:hint="eastAsia"/>
              </w:rPr>
              <w:t>令和</w:t>
            </w:r>
          </w:p>
          <w:p w14:paraId="0ED58A09" w14:textId="01600840" w:rsidR="003417CA" w:rsidRPr="004B5160" w:rsidRDefault="003417CA" w:rsidP="003417CA">
            <w:pPr>
              <w:pStyle w:val="af2"/>
              <w:jc w:val="center"/>
            </w:pPr>
            <w:r w:rsidRPr="004B5160">
              <w:rPr>
                <w:rFonts w:hint="eastAsia"/>
              </w:rPr>
              <w:t>８年度</w:t>
            </w:r>
          </w:p>
        </w:tc>
      </w:tr>
      <w:tr w:rsidR="004B5160" w:rsidRPr="004B5160" w14:paraId="28631280" w14:textId="77777777" w:rsidTr="00F30FAC">
        <w:tc>
          <w:tcPr>
            <w:tcW w:w="1247" w:type="dxa"/>
            <w:vMerge w:val="restart"/>
            <w:vAlign w:val="center"/>
          </w:tcPr>
          <w:p w14:paraId="478BA793" w14:textId="77777777" w:rsidR="001D5717" w:rsidRPr="004B5160" w:rsidRDefault="001D5717" w:rsidP="001D5717">
            <w:pPr>
              <w:pStyle w:val="af2"/>
              <w:jc w:val="center"/>
            </w:pPr>
            <w:r w:rsidRPr="004B5160">
              <w:rPr>
                <w:rFonts w:hint="eastAsia"/>
              </w:rPr>
              <w:t>利用人数</w:t>
            </w:r>
          </w:p>
          <w:p w14:paraId="53A89C46" w14:textId="77777777" w:rsidR="001D5717" w:rsidRPr="004B5160" w:rsidRDefault="001D5717" w:rsidP="001D5717">
            <w:pPr>
              <w:pStyle w:val="af2"/>
              <w:jc w:val="center"/>
            </w:pPr>
            <w:r w:rsidRPr="004B5160">
              <w:rPr>
                <w:rFonts w:hint="eastAsia"/>
              </w:rPr>
              <w:t>（人/月）</w:t>
            </w:r>
          </w:p>
        </w:tc>
        <w:tc>
          <w:tcPr>
            <w:tcW w:w="850" w:type="dxa"/>
            <w:vAlign w:val="center"/>
          </w:tcPr>
          <w:p w14:paraId="06801C86" w14:textId="77777777" w:rsidR="001D5717" w:rsidRPr="004B5160" w:rsidRDefault="001D5717" w:rsidP="001D5717">
            <w:pPr>
              <w:pStyle w:val="af2"/>
              <w:jc w:val="center"/>
            </w:pPr>
            <w:r w:rsidRPr="004B5160">
              <w:rPr>
                <w:rFonts w:hint="eastAsia"/>
              </w:rPr>
              <w:t>見込量</w:t>
            </w:r>
          </w:p>
        </w:tc>
        <w:tc>
          <w:tcPr>
            <w:tcW w:w="1077" w:type="dxa"/>
            <w:vAlign w:val="center"/>
          </w:tcPr>
          <w:p w14:paraId="7BD2F427" w14:textId="16E5289A" w:rsidR="001D5717" w:rsidRPr="004B5160" w:rsidRDefault="001D5717" w:rsidP="001D5717">
            <w:pPr>
              <w:pStyle w:val="af2"/>
              <w:spacing w:line="360" w:lineRule="exact"/>
              <w:ind w:rightChars="50" w:right="103"/>
              <w:jc w:val="right"/>
              <w:rPr>
                <w:kern w:val="0"/>
                <w:szCs w:val="20"/>
              </w:rPr>
            </w:pPr>
            <w:r w:rsidRPr="004B5160">
              <w:rPr>
                <w:rFonts w:hint="eastAsia"/>
                <w:kern w:val="0"/>
                <w:szCs w:val="20"/>
              </w:rPr>
              <w:t>3</w:t>
            </w:r>
          </w:p>
        </w:tc>
        <w:tc>
          <w:tcPr>
            <w:tcW w:w="1077" w:type="dxa"/>
            <w:vAlign w:val="center"/>
          </w:tcPr>
          <w:p w14:paraId="66ED7433" w14:textId="70536C91" w:rsidR="001D5717" w:rsidRPr="004B5160" w:rsidRDefault="001D5717" w:rsidP="001D5717">
            <w:pPr>
              <w:pStyle w:val="af2"/>
              <w:spacing w:line="360" w:lineRule="exact"/>
              <w:ind w:rightChars="50" w:right="103"/>
              <w:jc w:val="right"/>
              <w:rPr>
                <w:kern w:val="0"/>
                <w:szCs w:val="20"/>
              </w:rPr>
            </w:pPr>
            <w:r w:rsidRPr="004B5160">
              <w:rPr>
                <w:rFonts w:hint="eastAsia"/>
                <w:kern w:val="0"/>
                <w:szCs w:val="20"/>
              </w:rPr>
              <w:t>3</w:t>
            </w:r>
          </w:p>
        </w:tc>
        <w:tc>
          <w:tcPr>
            <w:tcW w:w="1077" w:type="dxa"/>
            <w:vAlign w:val="center"/>
          </w:tcPr>
          <w:p w14:paraId="3E8FC86E" w14:textId="4B78E199" w:rsidR="001D5717" w:rsidRPr="004B5160" w:rsidRDefault="001D5717" w:rsidP="001D5717">
            <w:pPr>
              <w:pStyle w:val="af2"/>
              <w:spacing w:line="360" w:lineRule="exact"/>
              <w:ind w:rightChars="50" w:right="103"/>
              <w:jc w:val="right"/>
              <w:rPr>
                <w:kern w:val="0"/>
                <w:szCs w:val="20"/>
              </w:rPr>
            </w:pPr>
            <w:r w:rsidRPr="004B5160">
              <w:rPr>
                <w:rFonts w:hint="eastAsia"/>
                <w:kern w:val="0"/>
                <w:szCs w:val="20"/>
              </w:rPr>
              <w:t>3</w:t>
            </w:r>
          </w:p>
        </w:tc>
        <w:tc>
          <w:tcPr>
            <w:tcW w:w="850" w:type="dxa"/>
            <w:vMerge w:val="restart"/>
            <w:vAlign w:val="center"/>
          </w:tcPr>
          <w:p w14:paraId="2D090020"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4D568F23" w14:textId="16DA6365"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4</w:t>
            </w:r>
          </w:p>
        </w:tc>
        <w:tc>
          <w:tcPr>
            <w:tcW w:w="1077" w:type="dxa"/>
            <w:vMerge w:val="restart"/>
            <w:vAlign w:val="center"/>
          </w:tcPr>
          <w:p w14:paraId="0CBDFE72" w14:textId="5323E4FE"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5</w:t>
            </w:r>
          </w:p>
        </w:tc>
        <w:tc>
          <w:tcPr>
            <w:tcW w:w="1077" w:type="dxa"/>
            <w:vMerge w:val="restart"/>
            <w:vAlign w:val="center"/>
          </w:tcPr>
          <w:p w14:paraId="6FD70EE3" w14:textId="2314D32B"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6</w:t>
            </w:r>
          </w:p>
        </w:tc>
      </w:tr>
      <w:tr w:rsidR="001D5717" w:rsidRPr="004B5160" w14:paraId="305110B7" w14:textId="77777777" w:rsidTr="00F30FAC">
        <w:tc>
          <w:tcPr>
            <w:tcW w:w="1247" w:type="dxa"/>
            <w:vMerge/>
            <w:vAlign w:val="center"/>
          </w:tcPr>
          <w:p w14:paraId="7BC99209" w14:textId="77777777" w:rsidR="001D5717" w:rsidRPr="004B5160" w:rsidRDefault="001D5717" w:rsidP="001D5717">
            <w:pPr>
              <w:pStyle w:val="af2"/>
            </w:pPr>
          </w:p>
        </w:tc>
        <w:tc>
          <w:tcPr>
            <w:tcW w:w="850" w:type="dxa"/>
            <w:vAlign w:val="center"/>
          </w:tcPr>
          <w:p w14:paraId="7EF465CB" w14:textId="77777777" w:rsidR="001D5717" w:rsidRPr="004B5160" w:rsidRDefault="001D5717" w:rsidP="001D5717">
            <w:pPr>
              <w:pStyle w:val="af2"/>
              <w:jc w:val="center"/>
            </w:pPr>
            <w:r w:rsidRPr="004B5160">
              <w:rPr>
                <w:rFonts w:hint="eastAsia"/>
              </w:rPr>
              <w:t>実績</w:t>
            </w:r>
          </w:p>
        </w:tc>
        <w:tc>
          <w:tcPr>
            <w:tcW w:w="1077" w:type="dxa"/>
            <w:vAlign w:val="center"/>
          </w:tcPr>
          <w:p w14:paraId="00F206C6" w14:textId="78168440"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3</w:t>
            </w:r>
          </w:p>
        </w:tc>
        <w:tc>
          <w:tcPr>
            <w:tcW w:w="1077" w:type="dxa"/>
            <w:vAlign w:val="center"/>
          </w:tcPr>
          <w:p w14:paraId="5FFA8E4E" w14:textId="12DC73DA" w:rsidR="001D5717" w:rsidRPr="004B5160" w:rsidRDefault="00F9058B" w:rsidP="001D5717">
            <w:pPr>
              <w:pStyle w:val="af2"/>
              <w:spacing w:line="360" w:lineRule="exact"/>
              <w:ind w:rightChars="50" w:right="103"/>
              <w:jc w:val="right"/>
              <w:rPr>
                <w:kern w:val="0"/>
                <w:szCs w:val="20"/>
              </w:rPr>
            </w:pPr>
            <w:r w:rsidRPr="004B5160">
              <w:rPr>
                <w:rFonts w:hint="eastAsia"/>
                <w:kern w:val="0"/>
                <w:szCs w:val="20"/>
              </w:rPr>
              <w:t>4</w:t>
            </w:r>
          </w:p>
        </w:tc>
        <w:tc>
          <w:tcPr>
            <w:tcW w:w="1077" w:type="dxa"/>
            <w:shd w:val="clear" w:color="auto" w:fill="auto"/>
            <w:vAlign w:val="center"/>
          </w:tcPr>
          <w:p w14:paraId="2A321EE7" w14:textId="4A2AAB8B"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 xml:space="preserve">（見込） </w:t>
            </w:r>
            <w:r w:rsidR="00F9058B" w:rsidRPr="004B5160">
              <w:rPr>
                <w:rFonts w:hint="eastAsia"/>
                <w:kern w:val="0"/>
                <w:szCs w:val="20"/>
              </w:rPr>
              <w:t>4</w:t>
            </w:r>
          </w:p>
        </w:tc>
        <w:tc>
          <w:tcPr>
            <w:tcW w:w="850" w:type="dxa"/>
            <w:vMerge/>
            <w:vAlign w:val="center"/>
          </w:tcPr>
          <w:p w14:paraId="5FD85DAE" w14:textId="77777777" w:rsidR="001D5717" w:rsidRPr="004B5160" w:rsidRDefault="001D5717" w:rsidP="001D5717">
            <w:pPr>
              <w:pStyle w:val="af2"/>
            </w:pPr>
          </w:p>
        </w:tc>
        <w:tc>
          <w:tcPr>
            <w:tcW w:w="1077" w:type="dxa"/>
            <w:vMerge/>
            <w:vAlign w:val="center"/>
          </w:tcPr>
          <w:p w14:paraId="0A8ECD48" w14:textId="77777777" w:rsidR="001D5717" w:rsidRPr="004B5160" w:rsidRDefault="001D5717" w:rsidP="001D5717">
            <w:pPr>
              <w:pStyle w:val="af2"/>
            </w:pPr>
          </w:p>
        </w:tc>
        <w:tc>
          <w:tcPr>
            <w:tcW w:w="1077" w:type="dxa"/>
            <w:vMerge/>
            <w:vAlign w:val="center"/>
          </w:tcPr>
          <w:p w14:paraId="2365FA4E" w14:textId="77777777" w:rsidR="001D5717" w:rsidRPr="004B5160" w:rsidRDefault="001D5717" w:rsidP="001D5717">
            <w:pPr>
              <w:pStyle w:val="af2"/>
            </w:pPr>
          </w:p>
        </w:tc>
        <w:tc>
          <w:tcPr>
            <w:tcW w:w="1077" w:type="dxa"/>
            <w:vMerge/>
            <w:vAlign w:val="center"/>
          </w:tcPr>
          <w:p w14:paraId="1A405030" w14:textId="77777777" w:rsidR="001D5717" w:rsidRPr="004B5160" w:rsidRDefault="001D5717" w:rsidP="001D5717">
            <w:pPr>
              <w:pStyle w:val="af2"/>
            </w:pPr>
          </w:p>
        </w:tc>
      </w:tr>
    </w:tbl>
    <w:p w14:paraId="30FAF6B3" w14:textId="77777777" w:rsidR="00B3344F" w:rsidRPr="004B5160" w:rsidRDefault="00B3344F" w:rsidP="00B3344F"/>
    <w:p w14:paraId="26D7100A" w14:textId="77777777" w:rsidR="00B3344F" w:rsidRPr="004B5160" w:rsidRDefault="00B3344F" w:rsidP="00B3344F">
      <w:pPr>
        <w:pStyle w:val="af3"/>
        <w:spacing w:line="360" w:lineRule="auto"/>
        <w:ind w:left="103" w:rightChars="100" w:right="205"/>
      </w:pPr>
      <w:r w:rsidRPr="004B5160">
        <w:rPr>
          <w:rFonts w:hint="eastAsia"/>
        </w:rPr>
        <w:t>【現状と見込量の考え方】</w:t>
      </w:r>
    </w:p>
    <w:p w14:paraId="238F0F66" w14:textId="02833857" w:rsidR="00B3344F" w:rsidRPr="004B5160" w:rsidRDefault="00B3344F" w:rsidP="006C7EDC">
      <w:pPr>
        <w:pStyle w:val="af"/>
        <w:ind w:left="430" w:right="205" w:hanging="225"/>
      </w:pPr>
      <w:r w:rsidRPr="004B5160">
        <w:rPr>
          <w:rFonts w:hint="eastAsia"/>
        </w:rPr>
        <w:t>○計画相談支援の利用人数は、少しずつ増えていますが、障害福祉サービス利用</w:t>
      </w:r>
      <w:r w:rsidR="00593AA0" w:rsidRPr="004B5160">
        <w:rPr>
          <w:rFonts w:hint="eastAsia"/>
        </w:rPr>
        <w:t>者の１４．７</w:t>
      </w:r>
      <w:r w:rsidRPr="004B5160">
        <w:rPr>
          <w:rFonts w:hint="eastAsia"/>
        </w:rPr>
        <w:t>％</w:t>
      </w:r>
      <w:r w:rsidR="00593AA0" w:rsidRPr="004B5160">
        <w:rPr>
          <w:rFonts w:hint="eastAsia"/>
        </w:rPr>
        <w:t>（令和５年３月</w:t>
      </w:r>
      <w:r w:rsidR="00C744BC" w:rsidRPr="004B5160">
        <w:rPr>
          <w:rFonts w:hint="eastAsia"/>
        </w:rPr>
        <w:t>３１日</w:t>
      </w:r>
      <w:r w:rsidR="00593AA0" w:rsidRPr="004B5160">
        <w:rPr>
          <w:rFonts w:hint="eastAsia"/>
        </w:rPr>
        <w:t>現在）</w:t>
      </w:r>
      <w:r w:rsidRPr="004B5160">
        <w:rPr>
          <w:rFonts w:hint="eastAsia"/>
        </w:rPr>
        <w:t>の方がセルフプランという現状です。</w:t>
      </w:r>
    </w:p>
    <w:p w14:paraId="424E85A2" w14:textId="5C2DCA4C" w:rsidR="00B3344F" w:rsidRPr="004B5160" w:rsidRDefault="00B3344F" w:rsidP="006C7EDC">
      <w:pPr>
        <w:pStyle w:val="af"/>
        <w:ind w:left="430" w:right="205" w:hanging="225"/>
      </w:pPr>
      <w:r w:rsidRPr="004B5160">
        <w:rPr>
          <w:rFonts w:hint="eastAsia"/>
        </w:rPr>
        <w:t>○地域移行支援</w:t>
      </w:r>
      <w:r w:rsidR="006C7EDC" w:rsidRPr="004B5160">
        <w:rPr>
          <w:rFonts w:hint="eastAsia"/>
        </w:rPr>
        <w:t>は、近年、</w:t>
      </w:r>
      <w:r w:rsidRPr="004B5160">
        <w:rPr>
          <w:rFonts w:hint="eastAsia"/>
        </w:rPr>
        <w:t>利用者はいませんが、今後は、精神障害者が施設や病院から地域社会への地域移行を推進していく取組がされていくことから、</w:t>
      </w:r>
      <w:r w:rsidR="006C7EDC" w:rsidRPr="004B5160">
        <w:rPr>
          <w:rFonts w:hint="eastAsia"/>
        </w:rPr>
        <w:t>利用を見込んでいます。</w:t>
      </w:r>
    </w:p>
    <w:p w14:paraId="59697FED" w14:textId="0C728ECE" w:rsidR="00B3344F" w:rsidRPr="004B5160" w:rsidRDefault="00B3344F" w:rsidP="006C7EDC">
      <w:pPr>
        <w:pStyle w:val="af"/>
        <w:ind w:left="430" w:right="205" w:hanging="225"/>
      </w:pPr>
      <w:r w:rsidRPr="004B5160">
        <w:rPr>
          <w:rFonts w:hint="eastAsia"/>
        </w:rPr>
        <w:t>○地域定着支援の利用者は、横ばいの状況であり、今後も同様な傾向が続くとみられます。</w:t>
      </w:r>
    </w:p>
    <w:p w14:paraId="3F5D8C67" w14:textId="77777777" w:rsidR="00B3344F" w:rsidRPr="004B5160" w:rsidRDefault="00B3344F" w:rsidP="003417CA"/>
    <w:p w14:paraId="02E01514" w14:textId="77777777" w:rsidR="00B3344F" w:rsidRPr="004B5160" w:rsidRDefault="00B3344F" w:rsidP="00B3344F">
      <w:pPr>
        <w:pStyle w:val="af3"/>
        <w:spacing w:line="360" w:lineRule="auto"/>
        <w:ind w:left="103" w:rightChars="100" w:right="205"/>
      </w:pPr>
      <w:r w:rsidRPr="004B5160">
        <w:rPr>
          <w:rFonts w:hint="eastAsia"/>
        </w:rPr>
        <w:t>【見込量確保に向けて】</w:t>
      </w:r>
    </w:p>
    <w:p w14:paraId="69954295" w14:textId="01050416" w:rsidR="00B3344F" w:rsidRPr="004B5160" w:rsidRDefault="00B3344F" w:rsidP="006C7EDC">
      <w:pPr>
        <w:pStyle w:val="af"/>
        <w:ind w:left="430" w:right="205" w:hanging="225"/>
      </w:pPr>
      <w:r w:rsidRPr="004B5160">
        <w:rPr>
          <w:rFonts w:hint="eastAsia"/>
        </w:rPr>
        <w:t>○計画相談支援の利用人数は少しずつ増えていますが、依然としてセルフプランの</w:t>
      </w:r>
      <w:r w:rsidR="00085810" w:rsidRPr="004B5160">
        <w:rPr>
          <w:rFonts w:hint="eastAsia"/>
        </w:rPr>
        <w:t>方</w:t>
      </w:r>
      <w:r w:rsidRPr="004B5160">
        <w:rPr>
          <w:rFonts w:hint="eastAsia"/>
        </w:rPr>
        <w:t>もいるという現状です。すべてのサービス等利用者が計画相談支援の利用につながるよう、計画相談支援についての周知と利用の促進を図ります。</w:t>
      </w:r>
    </w:p>
    <w:p w14:paraId="1E282F51" w14:textId="0DE4300B" w:rsidR="00B3344F" w:rsidRPr="004B5160" w:rsidRDefault="00B3344F" w:rsidP="006C7EDC">
      <w:pPr>
        <w:pStyle w:val="af"/>
        <w:ind w:left="430" w:right="205" w:hanging="225"/>
      </w:pPr>
      <w:r w:rsidRPr="004B5160">
        <w:rPr>
          <w:rFonts w:hint="eastAsia"/>
        </w:rPr>
        <w:t>○</w:t>
      </w:r>
      <w:r w:rsidR="009A51C7" w:rsidRPr="004B5160">
        <w:rPr>
          <w:rFonts w:hint="eastAsia"/>
        </w:rPr>
        <w:t>埼葛北地区</w:t>
      </w:r>
      <w:r w:rsidRPr="004B5160">
        <w:rPr>
          <w:rFonts w:hint="eastAsia"/>
        </w:rPr>
        <w:t>地域自立支援協議会の枠組みを活用し、相談支援事業所と連携を図り、対応していきます。</w:t>
      </w:r>
    </w:p>
    <w:p w14:paraId="06ABF119" w14:textId="06A4DD3A" w:rsidR="00B3344F" w:rsidRPr="004B5160" w:rsidRDefault="00B3344F" w:rsidP="006C7EDC">
      <w:pPr>
        <w:pStyle w:val="af"/>
        <w:ind w:left="430" w:right="205" w:hanging="225"/>
      </w:pPr>
      <w:r w:rsidRPr="004B5160">
        <w:rPr>
          <w:rFonts w:hint="eastAsia"/>
        </w:rPr>
        <w:t>○支援を必要とする人に十分な量が確保できるよう、周辺市町と連携し、相談体制の強化に取組ます。</w:t>
      </w:r>
    </w:p>
    <w:p w14:paraId="0D4D082E" w14:textId="77777777" w:rsidR="00B3344F" w:rsidRPr="004B5160" w:rsidRDefault="00B3344F" w:rsidP="00B3344F">
      <w:pPr>
        <w:ind w:rightChars="100" w:right="205"/>
      </w:pPr>
    </w:p>
    <w:p w14:paraId="5F3F73BF" w14:textId="77777777" w:rsidR="00B3344F" w:rsidRPr="004B5160" w:rsidRDefault="00B3344F" w:rsidP="00B3344F"/>
    <w:p w14:paraId="20485894" w14:textId="77777777" w:rsidR="00B3344F" w:rsidRPr="004B5160" w:rsidRDefault="00B3344F" w:rsidP="00B3344F">
      <w:r w:rsidRPr="004B5160">
        <w:br w:type="page"/>
      </w:r>
    </w:p>
    <w:p w14:paraId="127AF8B7" w14:textId="77777777" w:rsidR="00B3344F" w:rsidRPr="004B5160" w:rsidRDefault="00B3344F" w:rsidP="00B3344F">
      <w:pPr>
        <w:pStyle w:val="11"/>
      </w:pPr>
      <w:bookmarkStart w:id="180" w:name="_Toc52891428"/>
      <w:bookmarkStart w:id="181" w:name="_Toc62482323"/>
      <w:bookmarkStart w:id="182" w:name="_Toc65249413"/>
      <w:bookmarkStart w:id="183" w:name="_Toc149146092"/>
      <w:bookmarkStart w:id="184" w:name="_Toc152928224"/>
      <w:r w:rsidRPr="004B5160">
        <w:rPr>
          <w:rFonts w:hint="eastAsia"/>
        </w:rPr>
        <w:lastRenderedPageBreak/>
        <w:t>６  障がい児支援等の見込み</w:t>
      </w:r>
      <w:bookmarkEnd w:id="180"/>
      <w:bookmarkEnd w:id="181"/>
      <w:bookmarkEnd w:id="182"/>
      <w:bookmarkEnd w:id="183"/>
      <w:bookmarkEnd w:id="184"/>
    </w:p>
    <w:p w14:paraId="12A43AE2" w14:textId="77777777" w:rsidR="00B3344F" w:rsidRPr="004B5160" w:rsidRDefault="00B3344F" w:rsidP="00B3344F">
      <w:pPr>
        <w:pStyle w:val="a8"/>
        <w:spacing w:after="91"/>
      </w:pPr>
      <w:bookmarkStart w:id="185" w:name="_Toc149146093"/>
      <w:bookmarkStart w:id="186" w:name="_Toc152928225"/>
      <w:r w:rsidRPr="004B5160">
        <w:rPr>
          <w:rFonts w:hint="eastAsia"/>
        </w:rPr>
        <w:t>（１）障害児通所支援</w:t>
      </w:r>
      <w:bookmarkEnd w:id="185"/>
      <w:bookmarkEnd w:id="186"/>
    </w:p>
    <w:p w14:paraId="41739EA2" w14:textId="77777777" w:rsidR="00B3344F" w:rsidRPr="004B5160" w:rsidRDefault="00B3344F" w:rsidP="00B3344F">
      <w:pPr>
        <w:pStyle w:val="12"/>
        <w:ind w:left="410" w:right="205"/>
      </w:pPr>
      <w:r w:rsidRPr="004B5160">
        <w:t xml:space="preserve">  障がい児の発達支援、生活能力の向上のために必要な訓練、障がい児以外の児童との適応のための専門的な支援などのサービスを提供します。</w:t>
      </w:r>
    </w:p>
    <w:p w14:paraId="0B997EFA" w14:textId="04BF952B" w:rsidR="00B3344F" w:rsidRPr="004B5160" w:rsidRDefault="00B3344F" w:rsidP="00B3344F">
      <w:pPr>
        <w:autoSpaceDE/>
        <w:autoSpaceDN/>
      </w:pPr>
    </w:p>
    <w:p w14:paraId="1AA8F34C" w14:textId="77777777" w:rsidR="00B3344F" w:rsidRPr="004B5160" w:rsidRDefault="00B3344F" w:rsidP="00B3344F">
      <w:pPr>
        <w:pStyle w:val="af3"/>
        <w:spacing w:line="360" w:lineRule="auto"/>
        <w:ind w:left="103"/>
      </w:pPr>
      <w:r w:rsidRPr="004B5160">
        <w:rPr>
          <w:rFonts w:hint="eastAsia"/>
        </w:rPr>
        <w:t>【サービスの概要】</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405"/>
        <w:gridCol w:w="7092"/>
      </w:tblGrid>
      <w:tr w:rsidR="004B5160" w:rsidRPr="004B5160" w14:paraId="79C5D531" w14:textId="77777777" w:rsidTr="00F30FAC">
        <w:tc>
          <w:tcPr>
            <w:tcW w:w="2405" w:type="dxa"/>
            <w:shd w:val="clear" w:color="auto" w:fill="F2F2F2" w:themeFill="background1" w:themeFillShade="F2"/>
            <w:vAlign w:val="center"/>
          </w:tcPr>
          <w:p w14:paraId="5E8A601B" w14:textId="77777777" w:rsidR="00B3344F" w:rsidRPr="004B5160" w:rsidRDefault="00B3344F" w:rsidP="00F30FAC">
            <w:pPr>
              <w:pStyle w:val="af2"/>
              <w:jc w:val="center"/>
            </w:pPr>
            <w:r w:rsidRPr="004B5160">
              <w:rPr>
                <w:rFonts w:hint="eastAsia"/>
              </w:rPr>
              <w:t>サービス名</w:t>
            </w:r>
          </w:p>
        </w:tc>
        <w:tc>
          <w:tcPr>
            <w:tcW w:w="7092" w:type="dxa"/>
            <w:shd w:val="clear" w:color="auto" w:fill="F2F2F2" w:themeFill="background1" w:themeFillShade="F2"/>
            <w:vAlign w:val="center"/>
          </w:tcPr>
          <w:p w14:paraId="7D95E02B" w14:textId="77777777" w:rsidR="00B3344F" w:rsidRPr="004B5160" w:rsidRDefault="00B3344F" w:rsidP="00F30FAC">
            <w:pPr>
              <w:pStyle w:val="af2"/>
              <w:jc w:val="center"/>
            </w:pPr>
            <w:r w:rsidRPr="004B5160">
              <w:rPr>
                <w:rFonts w:hint="eastAsia"/>
                <w:kern w:val="0"/>
              </w:rPr>
              <w:t>内  容</w:t>
            </w:r>
          </w:p>
        </w:tc>
      </w:tr>
      <w:tr w:rsidR="004B5160" w:rsidRPr="004B5160" w14:paraId="2C4D25B8" w14:textId="77777777" w:rsidTr="00F30FAC">
        <w:tc>
          <w:tcPr>
            <w:tcW w:w="2405" w:type="dxa"/>
            <w:vAlign w:val="center"/>
          </w:tcPr>
          <w:p w14:paraId="3590B781" w14:textId="77777777" w:rsidR="00B3344F" w:rsidRPr="004B5160" w:rsidRDefault="00B3344F" w:rsidP="00F30FAC">
            <w:pPr>
              <w:pStyle w:val="af2"/>
            </w:pPr>
            <w:r w:rsidRPr="004B5160">
              <w:rPr>
                <w:rFonts w:hint="eastAsia"/>
              </w:rPr>
              <w:t>児童発達支援</w:t>
            </w:r>
          </w:p>
        </w:tc>
        <w:tc>
          <w:tcPr>
            <w:tcW w:w="7092" w:type="dxa"/>
            <w:vAlign w:val="center"/>
          </w:tcPr>
          <w:p w14:paraId="0BDCAFB3" w14:textId="788389D2" w:rsidR="00B3344F" w:rsidRPr="004B5160" w:rsidRDefault="00B3344F" w:rsidP="00F30FAC">
            <w:pPr>
              <w:pStyle w:val="af2"/>
            </w:pPr>
            <w:r w:rsidRPr="004B5160">
              <w:rPr>
                <w:rFonts w:hint="eastAsia"/>
              </w:rPr>
              <w:t>集団療育及び個別療育を行う必要があると認められる未就学児童に対し、日常生活における基本的な動作の指導、集団生活への適応訓練などの支援を行います。</w:t>
            </w:r>
            <w:r w:rsidR="000B1557" w:rsidRPr="004B5160">
              <w:rPr>
                <w:rFonts w:hint="eastAsia"/>
              </w:rPr>
              <w:t>また、</w:t>
            </w:r>
          </w:p>
        </w:tc>
      </w:tr>
      <w:tr w:rsidR="004B5160" w:rsidRPr="004B5160" w14:paraId="0E4EAF06" w14:textId="77777777" w:rsidTr="00F30FAC">
        <w:tc>
          <w:tcPr>
            <w:tcW w:w="2405" w:type="dxa"/>
            <w:vAlign w:val="center"/>
          </w:tcPr>
          <w:p w14:paraId="1192292A" w14:textId="77777777" w:rsidR="00B3344F" w:rsidRPr="004B5160" w:rsidRDefault="00B3344F" w:rsidP="00F30FAC">
            <w:pPr>
              <w:pStyle w:val="af2"/>
            </w:pPr>
            <w:r w:rsidRPr="004B5160">
              <w:rPr>
                <w:rFonts w:hint="eastAsia"/>
              </w:rPr>
              <w:t>居宅訪問型児童発達支援</w:t>
            </w:r>
          </w:p>
        </w:tc>
        <w:tc>
          <w:tcPr>
            <w:tcW w:w="7092" w:type="dxa"/>
            <w:vAlign w:val="center"/>
          </w:tcPr>
          <w:p w14:paraId="2F41E72E" w14:textId="77777777" w:rsidR="00B3344F" w:rsidRPr="004B5160" w:rsidRDefault="00B3344F" w:rsidP="00F30FAC">
            <w:pPr>
              <w:pStyle w:val="af2"/>
            </w:pPr>
            <w:r w:rsidRPr="004B5160">
              <w:rPr>
                <w:rFonts w:hint="eastAsia"/>
              </w:rPr>
              <w:t>通所支援を受けるために外出することが著しく困難な重度の障がい児等に対し、居宅を訪問して日常生活における基本的な動作の指導、知識技能の付与等の支援を行います。</w:t>
            </w:r>
          </w:p>
        </w:tc>
      </w:tr>
      <w:tr w:rsidR="004B5160" w:rsidRPr="004B5160" w14:paraId="5E26924E" w14:textId="77777777" w:rsidTr="00F30FAC">
        <w:tc>
          <w:tcPr>
            <w:tcW w:w="2405" w:type="dxa"/>
            <w:vAlign w:val="center"/>
          </w:tcPr>
          <w:p w14:paraId="7B9D2E73" w14:textId="77777777" w:rsidR="00B3344F" w:rsidRPr="004B5160" w:rsidRDefault="00B3344F" w:rsidP="00F30FAC">
            <w:pPr>
              <w:pStyle w:val="af2"/>
            </w:pPr>
            <w:r w:rsidRPr="004B5160">
              <w:rPr>
                <w:rFonts w:hint="eastAsia"/>
              </w:rPr>
              <w:t>放課後等デイサービス</w:t>
            </w:r>
          </w:p>
        </w:tc>
        <w:tc>
          <w:tcPr>
            <w:tcW w:w="7092" w:type="dxa"/>
            <w:vAlign w:val="center"/>
          </w:tcPr>
          <w:p w14:paraId="580BF799" w14:textId="77777777" w:rsidR="00B3344F" w:rsidRPr="004B5160" w:rsidRDefault="00B3344F" w:rsidP="00F30FAC">
            <w:pPr>
              <w:pStyle w:val="af2"/>
            </w:pPr>
            <w:r w:rsidRPr="004B5160">
              <w:rPr>
                <w:rFonts w:hint="eastAsia"/>
              </w:rPr>
              <w:t>学校（幼稚園及び大学を除く。）に就学しており、授業の終了後又は休業日に支援が必要な児童に対し、生活能力の向上のために必要な訓練、社会との交流の促進などの支援を行います。</w:t>
            </w:r>
          </w:p>
        </w:tc>
      </w:tr>
      <w:tr w:rsidR="00B3344F" w:rsidRPr="004B5160" w14:paraId="0D0892B3" w14:textId="77777777" w:rsidTr="00F30FAC">
        <w:tc>
          <w:tcPr>
            <w:tcW w:w="2405" w:type="dxa"/>
            <w:vAlign w:val="center"/>
          </w:tcPr>
          <w:p w14:paraId="08C79F7E" w14:textId="77777777" w:rsidR="00B3344F" w:rsidRPr="004B5160" w:rsidRDefault="00B3344F" w:rsidP="00F30FAC">
            <w:pPr>
              <w:pStyle w:val="af2"/>
            </w:pPr>
            <w:r w:rsidRPr="004B5160">
              <w:rPr>
                <w:rFonts w:hint="eastAsia"/>
              </w:rPr>
              <w:t>保育所等訪問支援</w:t>
            </w:r>
          </w:p>
        </w:tc>
        <w:tc>
          <w:tcPr>
            <w:tcW w:w="7092" w:type="dxa"/>
            <w:vAlign w:val="center"/>
          </w:tcPr>
          <w:p w14:paraId="6D3E607D" w14:textId="77777777" w:rsidR="00B3344F" w:rsidRPr="004B5160" w:rsidRDefault="00B3344F" w:rsidP="00F30FAC">
            <w:pPr>
              <w:pStyle w:val="af2"/>
            </w:pPr>
            <w:r w:rsidRPr="004B5160">
              <w:rPr>
                <w:rFonts w:hint="eastAsia"/>
              </w:rPr>
              <w:t>保育所その他の児童が集団生活を営む施設に通う障がい児であって、当該施設を訪問し、専門的な支援が必要と認められた児童に対し、児童との集団生活への適応のための専門的な支援、その他必要な支援を行います。</w:t>
            </w:r>
          </w:p>
        </w:tc>
      </w:tr>
    </w:tbl>
    <w:p w14:paraId="1CF09719" w14:textId="77777777" w:rsidR="00B3344F" w:rsidRPr="004B5160" w:rsidRDefault="00B3344F" w:rsidP="00B3344F">
      <w:pPr>
        <w:autoSpaceDE/>
        <w:autoSpaceDN/>
      </w:pPr>
    </w:p>
    <w:p w14:paraId="54E16B27" w14:textId="77777777" w:rsidR="00B3344F" w:rsidRPr="004B5160" w:rsidRDefault="00B3344F" w:rsidP="00B3344F">
      <w:pPr>
        <w:pStyle w:val="af3"/>
        <w:spacing w:line="360" w:lineRule="auto"/>
        <w:ind w:left="103"/>
      </w:pPr>
      <w:r w:rsidRPr="004B5160">
        <w:rPr>
          <w:rFonts w:hint="eastAsia"/>
        </w:rPr>
        <w:t>【サービス見込量】</w:t>
      </w:r>
    </w:p>
    <w:p w14:paraId="66D8A589" w14:textId="77777777" w:rsidR="00B3344F" w:rsidRPr="004B5160" w:rsidRDefault="00B3344F" w:rsidP="00B3344F">
      <w:pPr>
        <w:pStyle w:val="af3"/>
        <w:ind w:left="103"/>
      </w:pPr>
      <w:r w:rsidRPr="004B5160">
        <w:t xml:space="preserve">  児童発達支援</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22E10270" w14:textId="77777777" w:rsidTr="00F30FAC">
        <w:tc>
          <w:tcPr>
            <w:tcW w:w="1247" w:type="dxa"/>
            <w:vMerge w:val="restart"/>
            <w:shd w:val="clear" w:color="auto" w:fill="F2F2F2" w:themeFill="background1" w:themeFillShade="F2"/>
            <w:vAlign w:val="center"/>
          </w:tcPr>
          <w:p w14:paraId="205367F7" w14:textId="77777777" w:rsidR="008F3793" w:rsidRPr="004B5160" w:rsidRDefault="008F3793" w:rsidP="008F3793">
            <w:pPr>
              <w:pStyle w:val="af2"/>
              <w:jc w:val="center"/>
            </w:pPr>
            <w:r w:rsidRPr="004B5160">
              <w:rPr>
                <w:rFonts w:hint="eastAsia"/>
                <w:spacing w:val="97"/>
                <w:kern w:val="0"/>
                <w:fitText w:val="615" w:id="-1161536244"/>
              </w:rPr>
              <w:t>項</w:t>
            </w:r>
            <w:r w:rsidRPr="004B5160">
              <w:rPr>
                <w:rFonts w:hint="eastAsia"/>
                <w:kern w:val="0"/>
                <w:fitText w:val="615" w:id="-1161536244"/>
              </w:rPr>
              <w:t>目</w:t>
            </w:r>
          </w:p>
        </w:tc>
        <w:tc>
          <w:tcPr>
            <w:tcW w:w="4081" w:type="dxa"/>
            <w:gridSpan w:val="4"/>
            <w:shd w:val="clear" w:color="auto" w:fill="F2F2F2" w:themeFill="background1" w:themeFillShade="F2"/>
            <w:vAlign w:val="center"/>
          </w:tcPr>
          <w:p w14:paraId="3AC8377D" w14:textId="425C9628" w:rsidR="008F3793" w:rsidRPr="004B5160" w:rsidRDefault="008F3793" w:rsidP="008F3793">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2E057833" w14:textId="1E2278C9" w:rsidR="008F3793" w:rsidRPr="004B5160" w:rsidRDefault="008F3793" w:rsidP="008F3793">
            <w:pPr>
              <w:pStyle w:val="af2"/>
              <w:jc w:val="center"/>
            </w:pPr>
            <w:r w:rsidRPr="004B5160">
              <w:rPr>
                <w:rFonts w:hint="eastAsia"/>
              </w:rPr>
              <w:t>第７期見込</w:t>
            </w:r>
          </w:p>
        </w:tc>
      </w:tr>
      <w:tr w:rsidR="004B5160" w:rsidRPr="004B5160" w14:paraId="1E586661" w14:textId="77777777" w:rsidTr="00F30FAC">
        <w:tc>
          <w:tcPr>
            <w:tcW w:w="1247" w:type="dxa"/>
            <w:vMerge/>
            <w:shd w:val="clear" w:color="auto" w:fill="F2F2F2" w:themeFill="background1" w:themeFillShade="F2"/>
            <w:vAlign w:val="center"/>
          </w:tcPr>
          <w:p w14:paraId="2D274839" w14:textId="77777777" w:rsidR="008F3793" w:rsidRPr="004B5160" w:rsidRDefault="008F3793" w:rsidP="008F3793">
            <w:pPr>
              <w:pStyle w:val="af2"/>
              <w:jc w:val="center"/>
            </w:pPr>
          </w:p>
        </w:tc>
        <w:tc>
          <w:tcPr>
            <w:tcW w:w="850" w:type="dxa"/>
            <w:shd w:val="clear" w:color="auto" w:fill="F2F2F2" w:themeFill="background1" w:themeFillShade="F2"/>
            <w:vAlign w:val="center"/>
          </w:tcPr>
          <w:p w14:paraId="570A7BC3" w14:textId="77777777" w:rsidR="008F3793" w:rsidRPr="004B5160" w:rsidRDefault="008F3793" w:rsidP="008F3793">
            <w:pPr>
              <w:pStyle w:val="af2"/>
              <w:jc w:val="center"/>
            </w:pPr>
          </w:p>
        </w:tc>
        <w:tc>
          <w:tcPr>
            <w:tcW w:w="1077" w:type="dxa"/>
            <w:shd w:val="clear" w:color="auto" w:fill="F2F2F2" w:themeFill="background1" w:themeFillShade="F2"/>
            <w:vAlign w:val="center"/>
          </w:tcPr>
          <w:p w14:paraId="7D8A21DE" w14:textId="77777777" w:rsidR="008F3793" w:rsidRPr="004B5160" w:rsidRDefault="008F3793" w:rsidP="008F3793">
            <w:pPr>
              <w:pStyle w:val="af2"/>
              <w:spacing w:line="280" w:lineRule="exact"/>
              <w:jc w:val="center"/>
            </w:pPr>
            <w:r w:rsidRPr="004B5160">
              <w:rPr>
                <w:rFonts w:hint="eastAsia"/>
              </w:rPr>
              <w:t>令和</w:t>
            </w:r>
          </w:p>
          <w:p w14:paraId="11B79B4A" w14:textId="37423C9B" w:rsidR="008F3793" w:rsidRPr="004B5160" w:rsidRDefault="008F3793" w:rsidP="008F3793">
            <w:pPr>
              <w:pStyle w:val="af2"/>
              <w:jc w:val="center"/>
            </w:pPr>
            <w:r w:rsidRPr="004B5160">
              <w:rPr>
                <w:rFonts w:hint="eastAsia"/>
              </w:rPr>
              <w:t>３年度</w:t>
            </w:r>
          </w:p>
        </w:tc>
        <w:tc>
          <w:tcPr>
            <w:tcW w:w="1077" w:type="dxa"/>
            <w:shd w:val="clear" w:color="auto" w:fill="F2F2F2" w:themeFill="background1" w:themeFillShade="F2"/>
            <w:vAlign w:val="center"/>
          </w:tcPr>
          <w:p w14:paraId="5FE01E8F" w14:textId="77777777" w:rsidR="008F3793" w:rsidRPr="004B5160" w:rsidRDefault="008F3793" w:rsidP="008F3793">
            <w:pPr>
              <w:pStyle w:val="af2"/>
              <w:spacing w:line="280" w:lineRule="exact"/>
              <w:jc w:val="center"/>
            </w:pPr>
            <w:r w:rsidRPr="004B5160">
              <w:rPr>
                <w:rFonts w:hint="eastAsia"/>
              </w:rPr>
              <w:t>令和</w:t>
            </w:r>
          </w:p>
          <w:p w14:paraId="1940EE58" w14:textId="3401508F" w:rsidR="008F3793" w:rsidRPr="004B5160" w:rsidRDefault="008F3793" w:rsidP="008F3793">
            <w:pPr>
              <w:pStyle w:val="af2"/>
              <w:jc w:val="center"/>
            </w:pPr>
            <w:r w:rsidRPr="004B5160">
              <w:rPr>
                <w:rFonts w:hint="eastAsia"/>
              </w:rPr>
              <w:t>４年度</w:t>
            </w:r>
          </w:p>
        </w:tc>
        <w:tc>
          <w:tcPr>
            <w:tcW w:w="1077" w:type="dxa"/>
            <w:shd w:val="clear" w:color="auto" w:fill="F2F2F2" w:themeFill="background1" w:themeFillShade="F2"/>
            <w:vAlign w:val="center"/>
          </w:tcPr>
          <w:p w14:paraId="0858080B" w14:textId="77777777" w:rsidR="008F3793" w:rsidRPr="004B5160" w:rsidRDefault="008F3793" w:rsidP="008F3793">
            <w:pPr>
              <w:pStyle w:val="af2"/>
              <w:spacing w:line="280" w:lineRule="exact"/>
              <w:jc w:val="center"/>
            </w:pPr>
            <w:r w:rsidRPr="004B5160">
              <w:rPr>
                <w:rFonts w:hint="eastAsia"/>
              </w:rPr>
              <w:t>令和</w:t>
            </w:r>
          </w:p>
          <w:p w14:paraId="20A05F52" w14:textId="34394B10" w:rsidR="008F3793" w:rsidRPr="004B5160" w:rsidRDefault="008F3793" w:rsidP="008F3793">
            <w:pPr>
              <w:pStyle w:val="af2"/>
              <w:jc w:val="center"/>
            </w:pPr>
            <w:r w:rsidRPr="004B5160">
              <w:rPr>
                <w:rFonts w:hint="eastAsia"/>
              </w:rPr>
              <w:t>５年度</w:t>
            </w:r>
          </w:p>
        </w:tc>
        <w:tc>
          <w:tcPr>
            <w:tcW w:w="850" w:type="dxa"/>
            <w:shd w:val="clear" w:color="auto" w:fill="F2F2F2" w:themeFill="background1" w:themeFillShade="F2"/>
            <w:vAlign w:val="center"/>
          </w:tcPr>
          <w:p w14:paraId="43759A31" w14:textId="77777777" w:rsidR="008F3793" w:rsidRPr="004B5160" w:rsidRDefault="008F3793" w:rsidP="008F3793">
            <w:pPr>
              <w:pStyle w:val="af2"/>
              <w:jc w:val="center"/>
            </w:pPr>
          </w:p>
        </w:tc>
        <w:tc>
          <w:tcPr>
            <w:tcW w:w="1077" w:type="dxa"/>
            <w:shd w:val="clear" w:color="auto" w:fill="F2F2F2" w:themeFill="background1" w:themeFillShade="F2"/>
            <w:vAlign w:val="center"/>
          </w:tcPr>
          <w:p w14:paraId="759B3BE1" w14:textId="77777777" w:rsidR="008F3793" w:rsidRPr="004B5160" w:rsidRDefault="008F3793" w:rsidP="008F3793">
            <w:pPr>
              <w:pStyle w:val="af2"/>
              <w:spacing w:line="280" w:lineRule="exact"/>
              <w:jc w:val="center"/>
            </w:pPr>
            <w:r w:rsidRPr="004B5160">
              <w:rPr>
                <w:rFonts w:hint="eastAsia"/>
              </w:rPr>
              <w:t>令和</w:t>
            </w:r>
          </w:p>
          <w:p w14:paraId="1EAF9470" w14:textId="5F5524EA" w:rsidR="008F3793" w:rsidRPr="004B5160" w:rsidRDefault="008F3793" w:rsidP="008F3793">
            <w:pPr>
              <w:pStyle w:val="af2"/>
              <w:jc w:val="center"/>
            </w:pPr>
            <w:r w:rsidRPr="004B5160">
              <w:rPr>
                <w:rFonts w:hint="eastAsia"/>
              </w:rPr>
              <w:t>６年度</w:t>
            </w:r>
          </w:p>
        </w:tc>
        <w:tc>
          <w:tcPr>
            <w:tcW w:w="1077" w:type="dxa"/>
            <w:shd w:val="clear" w:color="auto" w:fill="F2F2F2" w:themeFill="background1" w:themeFillShade="F2"/>
            <w:vAlign w:val="center"/>
          </w:tcPr>
          <w:p w14:paraId="2ED1E20D" w14:textId="77777777" w:rsidR="008F3793" w:rsidRPr="004B5160" w:rsidRDefault="008F3793" w:rsidP="008F3793">
            <w:pPr>
              <w:pStyle w:val="af2"/>
              <w:spacing w:line="280" w:lineRule="exact"/>
              <w:jc w:val="center"/>
            </w:pPr>
            <w:r w:rsidRPr="004B5160">
              <w:rPr>
                <w:rFonts w:hint="eastAsia"/>
              </w:rPr>
              <w:t>令和</w:t>
            </w:r>
          </w:p>
          <w:p w14:paraId="79C077E2" w14:textId="44D9D0D5" w:rsidR="008F3793" w:rsidRPr="004B5160" w:rsidRDefault="008F3793" w:rsidP="008F3793">
            <w:pPr>
              <w:pStyle w:val="af2"/>
              <w:jc w:val="center"/>
            </w:pPr>
            <w:r w:rsidRPr="004B5160">
              <w:rPr>
                <w:rFonts w:hint="eastAsia"/>
              </w:rPr>
              <w:t>７年度</w:t>
            </w:r>
          </w:p>
        </w:tc>
        <w:tc>
          <w:tcPr>
            <w:tcW w:w="1077" w:type="dxa"/>
            <w:shd w:val="clear" w:color="auto" w:fill="F2F2F2" w:themeFill="background1" w:themeFillShade="F2"/>
            <w:vAlign w:val="center"/>
          </w:tcPr>
          <w:p w14:paraId="2DCEEFA5" w14:textId="77777777" w:rsidR="008F3793" w:rsidRPr="004B5160" w:rsidRDefault="008F3793" w:rsidP="008F3793">
            <w:pPr>
              <w:pStyle w:val="af2"/>
              <w:spacing w:line="280" w:lineRule="exact"/>
              <w:jc w:val="center"/>
            </w:pPr>
            <w:r w:rsidRPr="004B5160">
              <w:rPr>
                <w:rFonts w:hint="eastAsia"/>
              </w:rPr>
              <w:t>令和</w:t>
            </w:r>
          </w:p>
          <w:p w14:paraId="67E38454" w14:textId="76CC61AF" w:rsidR="008F3793" w:rsidRPr="004B5160" w:rsidRDefault="008F3793" w:rsidP="008F3793">
            <w:pPr>
              <w:pStyle w:val="af2"/>
              <w:jc w:val="center"/>
            </w:pPr>
            <w:r w:rsidRPr="004B5160">
              <w:rPr>
                <w:rFonts w:hint="eastAsia"/>
              </w:rPr>
              <w:t>８年度</w:t>
            </w:r>
          </w:p>
        </w:tc>
      </w:tr>
      <w:tr w:rsidR="004B5160" w:rsidRPr="004B5160" w14:paraId="4012B912" w14:textId="77777777" w:rsidTr="00F30FAC">
        <w:tc>
          <w:tcPr>
            <w:tcW w:w="1247" w:type="dxa"/>
            <w:vMerge w:val="restart"/>
            <w:vAlign w:val="center"/>
          </w:tcPr>
          <w:p w14:paraId="405C653D" w14:textId="77777777" w:rsidR="001D5717" w:rsidRPr="004B5160" w:rsidRDefault="001D5717" w:rsidP="001D5717">
            <w:pPr>
              <w:pStyle w:val="af2"/>
              <w:jc w:val="center"/>
            </w:pPr>
            <w:r w:rsidRPr="004B5160">
              <w:rPr>
                <w:rFonts w:hint="eastAsia"/>
              </w:rPr>
              <w:t>利用日数</w:t>
            </w:r>
          </w:p>
          <w:p w14:paraId="33A4B25F" w14:textId="77777777" w:rsidR="001D5717" w:rsidRPr="004B5160" w:rsidRDefault="001D5717" w:rsidP="001D5717">
            <w:pPr>
              <w:pStyle w:val="af2"/>
            </w:pPr>
            <w:r w:rsidRPr="004B5160">
              <w:rPr>
                <w:rFonts w:hint="eastAsia"/>
              </w:rPr>
              <w:t>（人日/月）</w:t>
            </w:r>
          </w:p>
        </w:tc>
        <w:tc>
          <w:tcPr>
            <w:tcW w:w="850" w:type="dxa"/>
            <w:vAlign w:val="center"/>
          </w:tcPr>
          <w:p w14:paraId="505BBEDA" w14:textId="77777777" w:rsidR="001D5717" w:rsidRPr="004B5160" w:rsidRDefault="001D5717" w:rsidP="001D5717">
            <w:pPr>
              <w:pStyle w:val="af2"/>
              <w:jc w:val="center"/>
            </w:pPr>
            <w:r w:rsidRPr="004B5160">
              <w:rPr>
                <w:rFonts w:hint="eastAsia"/>
              </w:rPr>
              <w:t>見込量</w:t>
            </w:r>
          </w:p>
        </w:tc>
        <w:tc>
          <w:tcPr>
            <w:tcW w:w="1077" w:type="dxa"/>
            <w:vAlign w:val="center"/>
          </w:tcPr>
          <w:p w14:paraId="6AB590F4" w14:textId="2E56D149" w:rsidR="001D5717" w:rsidRPr="004B5160" w:rsidRDefault="001D5717" w:rsidP="001D5717">
            <w:pPr>
              <w:pStyle w:val="af2"/>
              <w:spacing w:line="360" w:lineRule="exact"/>
              <w:ind w:rightChars="50" w:right="103"/>
              <w:jc w:val="right"/>
              <w:rPr>
                <w:kern w:val="0"/>
                <w:szCs w:val="20"/>
              </w:rPr>
            </w:pPr>
            <w:r w:rsidRPr="004B5160">
              <w:t>269</w:t>
            </w:r>
          </w:p>
        </w:tc>
        <w:tc>
          <w:tcPr>
            <w:tcW w:w="1077" w:type="dxa"/>
            <w:vAlign w:val="center"/>
          </w:tcPr>
          <w:p w14:paraId="5286BFB9" w14:textId="53A7B3C3" w:rsidR="001D5717" w:rsidRPr="004B5160" w:rsidRDefault="001D5717" w:rsidP="001D5717">
            <w:pPr>
              <w:pStyle w:val="af2"/>
              <w:spacing w:line="360" w:lineRule="exact"/>
              <w:ind w:rightChars="50" w:right="103"/>
              <w:jc w:val="right"/>
              <w:rPr>
                <w:kern w:val="0"/>
                <w:szCs w:val="20"/>
              </w:rPr>
            </w:pPr>
            <w:r w:rsidRPr="004B5160">
              <w:t>274</w:t>
            </w:r>
          </w:p>
        </w:tc>
        <w:tc>
          <w:tcPr>
            <w:tcW w:w="1077" w:type="dxa"/>
            <w:vAlign w:val="center"/>
          </w:tcPr>
          <w:p w14:paraId="1676094E" w14:textId="63A81C4D" w:rsidR="001D5717" w:rsidRPr="004B5160" w:rsidRDefault="001D5717" w:rsidP="001D5717">
            <w:pPr>
              <w:pStyle w:val="af2"/>
              <w:spacing w:line="360" w:lineRule="exact"/>
              <w:ind w:rightChars="50" w:right="103"/>
              <w:jc w:val="right"/>
              <w:rPr>
                <w:kern w:val="0"/>
                <w:szCs w:val="20"/>
              </w:rPr>
            </w:pPr>
            <w:r w:rsidRPr="004B5160">
              <w:t>279</w:t>
            </w:r>
          </w:p>
        </w:tc>
        <w:tc>
          <w:tcPr>
            <w:tcW w:w="850" w:type="dxa"/>
            <w:vMerge w:val="restart"/>
            <w:vAlign w:val="center"/>
          </w:tcPr>
          <w:p w14:paraId="494FBACB"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12BDE633" w14:textId="2BDDEEB0"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,109</w:t>
            </w:r>
          </w:p>
        </w:tc>
        <w:tc>
          <w:tcPr>
            <w:tcW w:w="1077" w:type="dxa"/>
            <w:vMerge w:val="restart"/>
            <w:vAlign w:val="center"/>
          </w:tcPr>
          <w:p w14:paraId="1A34EDF3" w14:textId="58233E97"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,216</w:t>
            </w:r>
          </w:p>
        </w:tc>
        <w:tc>
          <w:tcPr>
            <w:tcW w:w="1077" w:type="dxa"/>
            <w:vMerge w:val="restart"/>
            <w:vAlign w:val="center"/>
          </w:tcPr>
          <w:p w14:paraId="7B993853" w14:textId="78C3B855"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,323</w:t>
            </w:r>
          </w:p>
        </w:tc>
      </w:tr>
      <w:tr w:rsidR="004B5160" w:rsidRPr="004B5160" w14:paraId="45AC6389" w14:textId="77777777" w:rsidTr="00F30FAC">
        <w:tc>
          <w:tcPr>
            <w:tcW w:w="1247" w:type="dxa"/>
            <w:vMerge/>
            <w:vAlign w:val="center"/>
          </w:tcPr>
          <w:p w14:paraId="2952B731" w14:textId="77777777" w:rsidR="001D5717" w:rsidRPr="004B5160" w:rsidRDefault="001D5717" w:rsidP="001D5717">
            <w:pPr>
              <w:pStyle w:val="af2"/>
            </w:pPr>
          </w:p>
        </w:tc>
        <w:tc>
          <w:tcPr>
            <w:tcW w:w="850" w:type="dxa"/>
            <w:vAlign w:val="center"/>
          </w:tcPr>
          <w:p w14:paraId="654A897F" w14:textId="77777777" w:rsidR="001D5717" w:rsidRPr="004B5160" w:rsidRDefault="001D5717" w:rsidP="001D5717">
            <w:pPr>
              <w:pStyle w:val="af2"/>
              <w:jc w:val="center"/>
            </w:pPr>
            <w:r w:rsidRPr="004B5160">
              <w:rPr>
                <w:rFonts w:hint="eastAsia"/>
              </w:rPr>
              <w:t>実績</w:t>
            </w:r>
          </w:p>
        </w:tc>
        <w:tc>
          <w:tcPr>
            <w:tcW w:w="1077" w:type="dxa"/>
            <w:vAlign w:val="center"/>
          </w:tcPr>
          <w:p w14:paraId="7789BDE7" w14:textId="2B029EF0"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32</w:t>
            </w:r>
          </w:p>
        </w:tc>
        <w:tc>
          <w:tcPr>
            <w:tcW w:w="1077" w:type="dxa"/>
            <w:vAlign w:val="center"/>
          </w:tcPr>
          <w:p w14:paraId="7A472EEA" w14:textId="3E162D8E"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8</w:t>
            </w:r>
            <w:r w:rsidRPr="004B5160">
              <w:rPr>
                <w:kern w:val="0"/>
                <w:szCs w:val="20"/>
              </w:rPr>
              <w:t>96</w:t>
            </w:r>
          </w:p>
        </w:tc>
        <w:tc>
          <w:tcPr>
            <w:tcW w:w="1077" w:type="dxa"/>
            <w:shd w:val="clear" w:color="auto" w:fill="auto"/>
            <w:vAlign w:val="center"/>
          </w:tcPr>
          <w:p w14:paraId="17DFCBB5" w14:textId="6203E1F0" w:rsidR="001D5717" w:rsidRPr="004B5160" w:rsidRDefault="00F97FC6" w:rsidP="001D5717">
            <w:pPr>
              <w:pStyle w:val="af2"/>
              <w:spacing w:line="360" w:lineRule="exact"/>
              <w:ind w:rightChars="50" w:right="103"/>
              <w:jc w:val="right"/>
              <w:rPr>
                <w:kern w:val="0"/>
                <w:szCs w:val="20"/>
              </w:rPr>
            </w:pPr>
            <w:r w:rsidRPr="004B5160">
              <w:rPr>
                <w:rFonts w:hint="eastAsia"/>
                <w:w w:val="66"/>
                <w:kern w:val="0"/>
                <w:sz w:val="16"/>
                <w:szCs w:val="16"/>
              </w:rPr>
              <w:t>（見込）</w:t>
            </w:r>
            <w:r w:rsidR="009C7556" w:rsidRPr="004B5160">
              <w:rPr>
                <w:rFonts w:hint="eastAsia"/>
                <w:kern w:val="0"/>
                <w:szCs w:val="20"/>
              </w:rPr>
              <w:t>1</w:t>
            </w:r>
            <w:r w:rsidR="009C7556" w:rsidRPr="004B5160">
              <w:rPr>
                <w:kern w:val="0"/>
                <w:szCs w:val="20"/>
              </w:rPr>
              <w:t>,002</w:t>
            </w:r>
          </w:p>
        </w:tc>
        <w:tc>
          <w:tcPr>
            <w:tcW w:w="850" w:type="dxa"/>
            <w:vMerge/>
            <w:vAlign w:val="center"/>
          </w:tcPr>
          <w:p w14:paraId="7F96AC9A" w14:textId="77777777" w:rsidR="001D5717" w:rsidRPr="004B5160" w:rsidRDefault="001D5717" w:rsidP="001D5717">
            <w:pPr>
              <w:pStyle w:val="af2"/>
              <w:jc w:val="center"/>
            </w:pPr>
          </w:p>
        </w:tc>
        <w:tc>
          <w:tcPr>
            <w:tcW w:w="1077" w:type="dxa"/>
            <w:vMerge/>
            <w:vAlign w:val="center"/>
          </w:tcPr>
          <w:p w14:paraId="52688595" w14:textId="77777777" w:rsidR="001D5717" w:rsidRPr="004B5160" w:rsidRDefault="001D5717" w:rsidP="001D5717">
            <w:pPr>
              <w:pStyle w:val="af2"/>
              <w:spacing w:line="360" w:lineRule="exact"/>
              <w:ind w:rightChars="50" w:right="103"/>
              <w:jc w:val="right"/>
              <w:rPr>
                <w:kern w:val="0"/>
                <w:szCs w:val="20"/>
              </w:rPr>
            </w:pPr>
          </w:p>
        </w:tc>
        <w:tc>
          <w:tcPr>
            <w:tcW w:w="1077" w:type="dxa"/>
            <w:vMerge/>
            <w:vAlign w:val="center"/>
          </w:tcPr>
          <w:p w14:paraId="0ED985DD" w14:textId="77777777" w:rsidR="001D5717" w:rsidRPr="004B5160" w:rsidRDefault="001D5717" w:rsidP="001D5717">
            <w:pPr>
              <w:pStyle w:val="af2"/>
              <w:spacing w:line="360" w:lineRule="exact"/>
              <w:ind w:rightChars="50" w:right="103"/>
              <w:jc w:val="right"/>
              <w:rPr>
                <w:kern w:val="0"/>
                <w:szCs w:val="20"/>
              </w:rPr>
            </w:pPr>
          </w:p>
        </w:tc>
        <w:tc>
          <w:tcPr>
            <w:tcW w:w="1077" w:type="dxa"/>
            <w:vMerge/>
            <w:vAlign w:val="center"/>
          </w:tcPr>
          <w:p w14:paraId="49F135DE" w14:textId="77777777" w:rsidR="001D5717" w:rsidRPr="004B5160" w:rsidRDefault="001D5717" w:rsidP="001D5717">
            <w:pPr>
              <w:pStyle w:val="af2"/>
              <w:spacing w:line="360" w:lineRule="exact"/>
              <w:ind w:rightChars="50" w:right="103"/>
              <w:jc w:val="right"/>
              <w:rPr>
                <w:kern w:val="0"/>
                <w:szCs w:val="20"/>
              </w:rPr>
            </w:pPr>
          </w:p>
        </w:tc>
      </w:tr>
      <w:tr w:rsidR="004B5160" w:rsidRPr="004B5160" w14:paraId="3C8817C9" w14:textId="77777777" w:rsidTr="00F30FAC">
        <w:tc>
          <w:tcPr>
            <w:tcW w:w="1247" w:type="dxa"/>
            <w:vMerge w:val="restart"/>
            <w:vAlign w:val="center"/>
          </w:tcPr>
          <w:p w14:paraId="0173491A" w14:textId="77777777" w:rsidR="001D5717" w:rsidRPr="004B5160" w:rsidRDefault="001D5717" w:rsidP="001D5717">
            <w:pPr>
              <w:pStyle w:val="af2"/>
              <w:jc w:val="center"/>
            </w:pPr>
            <w:r w:rsidRPr="004B5160">
              <w:rPr>
                <w:rFonts w:hint="eastAsia"/>
              </w:rPr>
              <w:t>利用人数</w:t>
            </w:r>
          </w:p>
          <w:p w14:paraId="3EC8251D" w14:textId="77777777" w:rsidR="001D5717" w:rsidRPr="004B5160" w:rsidRDefault="001D5717" w:rsidP="001D5717">
            <w:pPr>
              <w:pStyle w:val="af2"/>
              <w:jc w:val="center"/>
            </w:pPr>
            <w:r w:rsidRPr="004B5160">
              <w:rPr>
                <w:rFonts w:hint="eastAsia"/>
              </w:rPr>
              <w:t>（人/月）</w:t>
            </w:r>
          </w:p>
        </w:tc>
        <w:tc>
          <w:tcPr>
            <w:tcW w:w="850" w:type="dxa"/>
            <w:vAlign w:val="center"/>
          </w:tcPr>
          <w:p w14:paraId="1F44ABFF" w14:textId="77777777" w:rsidR="001D5717" w:rsidRPr="004B5160" w:rsidRDefault="001D5717" w:rsidP="001D5717">
            <w:pPr>
              <w:pStyle w:val="af2"/>
              <w:jc w:val="center"/>
            </w:pPr>
            <w:r w:rsidRPr="004B5160">
              <w:rPr>
                <w:rFonts w:hint="eastAsia"/>
              </w:rPr>
              <w:t>見込量</w:t>
            </w:r>
          </w:p>
        </w:tc>
        <w:tc>
          <w:tcPr>
            <w:tcW w:w="1077" w:type="dxa"/>
            <w:vAlign w:val="center"/>
          </w:tcPr>
          <w:p w14:paraId="28870824" w14:textId="2EA20D3C" w:rsidR="001D5717" w:rsidRPr="004B5160" w:rsidRDefault="001D5717" w:rsidP="001D5717">
            <w:pPr>
              <w:pStyle w:val="af2"/>
              <w:spacing w:line="360" w:lineRule="exact"/>
              <w:ind w:rightChars="50" w:right="103"/>
              <w:jc w:val="right"/>
              <w:rPr>
                <w:kern w:val="0"/>
                <w:szCs w:val="20"/>
              </w:rPr>
            </w:pPr>
            <w:r w:rsidRPr="004B5160">
              <w:t>34</w:t>
            </w:r>
          </w:p>
        </w:tc>
        <w:tc>
          <w:tcPr>
            <w:tcW w:w="1077" w:type="dxa"/>
            <w:vAlign w:val="center"/>
          </w:tcPr>
          <w:p w14:paraId="5F5010E3" w14:textId="19E272E4" w:rsidR="001D5717" w:rsidRPr="004B5160" w:rsidRDefault="001D5717" w:rsidP="001D5717">
            <w:pPr>
              <w:pStyle w:val="af2"/>
              <w:spacing w:line="360" w:lineRule="exact"/>
              <w:ind w:rightChars="50" w:right="103"/>
              <w:jc w:val="right"/>
              <w:rPr>
                <w:kern w:val="0"/>
                <w:szCs w:val="20"/>
              </w:rPr>
            </w:pPr>
            <w:r w:rsidRPr="004B5160">
              <w:t>35</w:t>
            </w:r>
          </w:p>
        </w:tc>
        <w:tc>
          <w:tcPr>
            <w:tcW w:w="1077" w:type="dxa"/>
            <w:shd w:val="clear" w:color="auto" w:fill="auto"/>
            <w:vAlign w:val="center"/>
          </w:tcPr>
          <w:p w14:paraId="1DA4BD11" w14:textId="1F5E623B" w:rsidR="001D5717" w:rsidRPr="004B5160" w:rsidRDefault="001D5717" w:rsidP="001D5717">
            <w:pPr>
              <w:pStyle w:val="af2"/>
              <w:spacing w:line="360" w:lineRule="exact"/>
              <w:ind w:rightChars="50" w:right="103"/>
              <w:jc w:val="right"/>
              <w:rPr>
                <w:kern w:val="0"/>
                <w:szCs w:val="20"/>
              </w:rPr>
            </w:pPr>
            <w:r w:rsidRPr="004B5160">
              <w:t>36</w:t>
            </w:r>
          </w:p>
        </w:tc>
        <w:tc>
          <w:tcPr>
            <w:tcW w:w="850" w:type="dxa"/>
            <w:vMerge w:val="restart"/>
            <w:vAlign w:val="center"/>
          </w:tcPr>
          <w:p w14:paraId="53F5FE88"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1F327A94" w14:textId="7EDE6BE4"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9</w:t>
            </w:r>
            <w:r w:rsidRPr="004B5160">
              <w:rPr>
                <w:kern w:val="0"/>
                <w:szCs w:val="20"/>
              </w:rPr>
              <w:t>5</w:t>
            </w:r>
          </w:p>
        </w:tc>
        <w:tc>
          <w:tcPr>
            <w:tcW w:w="1077" w:type="dxa"/>
            <w:vMerge w:val="restart"/>
            <w:vAlign w:val="center"/>
          </w:tcPr>
          <w:p w14:paraId="6E954B11" w14:textId="226D2412"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9</w:t>
            </w:r>
            <w:r w:rsidRPr="004B5160">
              <w:rPr>
                <w:kern w:val="0"/>
                <w:szCs w:val="20"/>
              </w:rPr>
              <w:t>9</w:t>
            </w:r>
          </w:p>
        </w:tc>
        <w:tc>
          <w:tcPr>
            <w:tcW w:w="1077" w:type="dxa"/>
            <w:vMerge w:val="restart"/>
            <w:vAlign w:val="center"/>
          </w:tcPr>
          <w:p w14:paraId="706DBA11" w14:textId="7D80DACF"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03</w:t>
            </w:r>
          </w:p>
        </w:tc>
      </w:tr>
      <w:tr w:rsidR="001D5717" w:rsidRPr="004B5160" w14:paraId="42C023B4" w14:textId="77777777" w:rsidTr="00F30FAC">
        <w:tc>
          <w:tcPr>
            <w:tcW w:w="1247" w:type="dxa"/>
            <w:vMerge/>
            <w:vAlign w:val="center"/>
          </w:tcPr>
          <w:p w14:paraId="4C054C5E" w14:textId="77777777" w:rsidR="001D5717" w:rsidRPr="004B5160" w:rsidRDefault="001D5717" w:rsidP="001D5717">
            <w:pPr>
              <w:pStyle w:val="af2"/>
            </w:pPr>
          </w:p>
        </w:tc>
        <w:tc>
          <w:tcPr>
            <w:tcW w:w="850" w:type="dxa"/>
            <w:vAlign w:val="center"/>
          </w:tcPr>
          <w:p w14:paraId="024F7D88" w14:textId="77777777" w:rsidR="001D5717" w:rsidRPr="004B5160" w:rsidRDefault="001D5717" w:rsidP="001D5717">
            <w:pPr>
              <w:pStyle w:val="af2"/>
              <w:jc w:val="center"/>
            </w:pPr>
            <w:r w:rsidRPr="004B5160">
              <w:rPr>
                <w:rFonts w:hint="eastAsia"/>
              </w:rPr>
              <w:t>実績</w:t>
            </w:r>
          </w:p>
        </w:tc>
        <w:tc>
          <w:tcPr>
            <w:tcW w:w="1077" w:type="dxa"/>
            <w:vAlign w:val="center"/>
          </w:tcPr>
          <w:p w14:paraId="3E8F738B" w14:textId="5C6E6A39"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6</w:t>
            </w:r>
          </w:p>
        </w:tc>
        <w:tc>
          <w:tcPr>
            <w:tcW w:w="1077" w:type="dxa"/>
            <w:vAlign w:val="center"/>
          </w:tcPr>
          <w:p w14:paraId="20506AA0" w14:textId="4BA9BAEB"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8</w:t>
            </w:r>
            <w:r w:rsidRPr="004B5160">
              <w:rPr>
                <w:kern w:val="0"/>
                <w:szCs w:val="20"/>
              </w:rPr>
              <w:t>7</w:t>
            </w:r>
          </w:p>
        </w:tc>
        <w:tc>
          <w:tcPr>
            <w:tcW w:w="1077" w:type="dxa"/>
            <w:shd w:val="clear" w:color="auto" w:fill="auto"/>
            <w:vAlign w:val="center"/>
          </w:tcPr>
          <w:p w14:paraId="48173F69" w14:textId="49FFAA59"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（見込）</w:t>
            </w:r>
            <w:r w:rsidR="009C7556" w:rsidRPr="004B5160">
              <w:rPr>
                <w:rFonts w:hint="eastAsia"/>
                <w:kern w:val="0"/>
                <w:szCs w:val="20"/>
              </w:rPr>
              <w:t>9</w:t>
            </w:r>
            <w:r w:rsidR="009C7556" w:rsidRPr="004B5160">
              <w:rPr>
                <w:kern w:val="0"/>
                <w:szCs w:val="20"/>
              </w:rPr>
              <w:t>1</w:t>
            </w:r>
          </w:p>
        </w:tc>
        <w:tc>
          <w:tcPr>
            <w:tcW w:w="850" w:type="dxa"/>
            <w:vMerge/>
            <w:vAlign w:val="center"/>
          </w:tcPr>
          <w:p w14:paraId="3EE87D54" w14:textId="77777777" w:rsidR="001D5717" w:rsidRPr="004B5160" w:rsidRDefault="001D5717" w:rsidP="001D5717">
            <w:pPr>
              <w:pStyle w:val="af2"/>
            </w:pPr>
          </w:p>
        </w:tc>
        <w:tc>
          <w:tcPr>
            <w:tcW w:w="1077" w:type="dxa"/>
            <w:vMerge/>
            <w:vAlign w:val="center"/>
          </w:tcPr>
          <w:p w14:paraId="781CE5B7" w14:textId="77777777" w:rsidR="001D5717" w:rsidRPr="004B5160" w:rsidRDefault="001D5717" w:rsidP="001D5717">
            <w:pPr>
              <w:pStyle w:val="af2"/>
            </w:pPr>
          </w:p>
        </w:tc>
        <w:tc>
          <w:tcPr>
            <w:tcW w:w="1077" w:type="dxa"/>
            <w:vMerge/>
            <w:vAlign w:val="center"/>
          </w:tcPr>
          <w:p w14:paraId="07A59465" w14:textId="77777777" w:rsidR="001D5717" w:rsidRPr="004B5160" w:rsidRDefault="001D5717" w:rsidP="001D5717">
            <w:pPr>
              <w:pStyle w:val="af2"/>
            </w:pPr>
          </w:p>
        </w:tc>
        <w:tc>
          <w:tcPr>
            <w:tcW w:w="1077" w:type="dxa"/>
            <w:vMerge/>
            <w:vAlign w:val="center"/>
          </w:tcPr>
          <w:p w14:paraId="763AA45B" w14:textId="77777777" w:rsidR="001D5717" w:rsidRPr="004B5160" w:rsidRDefault="001D5717" w:rsidP="001D5717">
            <w:pPr>
              <w:pStyle w:val="af2"/>
            </w:pPr>
          </w:p>
        </w:tc>
      </w:tr>
    </w:tbl>
    <w:p w14:paraId="602698EA" w14:textId="77777777" w:rsidR="00B3344F" w:rsidRPr="004B5160" w:rsidRDefault="00B3344F" w:rsidP="00B3344F">
      <w:pPr>
        <w:autoSpaceDE/>
        <w:autoSpaceDN/>
      </w:pPr>
    </w:p>
    <w:p w14:paraId="43C531C2" w14:textId="02EB3D44" w:rsidR="00B3344F" w:rsidRPr="004B5160" w:rsidRDefault="00B3344F" w:rsidP="00B3344F">
      <w:pPr>
        <w:autoSpaceDE/>
        <w:autoSpaceDN/>
      </w:pPr>
      <w:r w:rsidRPr="004B5160">
        <w:br w:type="page"/>
      </w:r>
    </w:p>
    <w:p w14:paraId="159A064A" w14:textId="77777777" w:rsidR="001D5717" w:rsidRPr="004B5160" w:rsidRDefault="001D5717" w:rsidP="00B3344F">
      <w:pPr>
        <w:autoSpaceDE/>
        <w:autoSpaceDN/>
      </w:pPr>
    </w:p>
    <w:p w14:paraId="637E967C" w14:textId="77777777" w:rsidR="00B3344F" w:rsidRPr="004B5160" w:rsidRDefault="00B3344F" w:rsidP="00B3344F">
      <w:pPr>
        <w:pStyle w:val="af3"/>
        <w:ind w:left="103"/>
      </w:pPr>
      <w:r w:rsidRPr="004B5160">
        <w:t xml:space="preserve">  居宅訪問型児童発達支援</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0F5975C0" w14:textId="77777777" w:rsidTr="00F30FAC">
        <w:tc>
          <w:tcPr>
            <w:tcW w:w="1247" w:type="dxa"/>
            <w:vMerge w:val="restart"/>
            <w:shd w:val="clear" w:color="auto" w:fill="F2F2F2" w:themeFill="background1" w:themeFillShade="F2"/>
            <w:vAlign w:val="center"/>
          </w:tcPr>
          <w:p w14:paraId="0A600B16" w14:textId="77777777" w:rsidR="008F3793" w:rsidRPr="004B5160" w:rsidRDefault="008F3793" w:rsidP="008F3793">
            <w:pPr>
              <w:pStyle w:val="af2"/>
              <w:jc w:val="center"/>
            </w:pPr>
            <w:r w:rsidRPr="004B5160">
              <w:rPr>
                <w:rFonts w:hint="eastAsia"/>
                <w:spacing w:val="97"/>
                <w:kern w:val="0"/>
                <w:fitText w:val="615" w:id="-1161536242"/>
              </w:rPr>
              <w:t>項</w:t>
            </w:r>
            <w:r w:rsidRPr="004B5160">
              <w:rPr>
                <w:rFonts w:hint="eastAsia"/>
                <w:kern w:val="0"/>
                <w:fitText w:val="615" w:id="-1161536242"/>
              </w:rPr>
              <w:t>目</w:t>
            </w:r>
          </w:p>
        </w:tc>
        <w:tc>
          <w:tcPr>
            <w:tcW w:w="4081" w:type="dxa"/>
            <w:gridSpan w:val="4"/>
            <w:shd w:val="clear" w:color="auto" w:fill="F2F2F2" w:themeFill="background1" w:themeFillShade="F2"/>
            <w:vAlign w:val="center"/>
          </w:tcPr>
          <w:p w14:paraId="2195FE05" w14:textId="426E8A08" w:rsidR="008F3793" w:rsidRPr="004B5160" w:rsidRDefault="008F3793" w:rsidP="008F3793">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123ED40B" w14:textId="40649F4D" w:rsidR="008F3793" w:rsidRPr="004B5160" w:rsidRDefault="008F3793" w:rsidP="008F3793">
            <w:pPr>
              <w:pStyle w:val="af2"/>
              <w:jc w:val="center"/>
            </w:pPr>
            <w:r w:rsidRPr="004B5160">
              <w:rPr>
                <w:rFonts w:hint="eastAsia"/>
              </w:rPr>
              <w:t>第７期見込</w:t>
            </w:r>
          </w:p>
        </w:tc>
      </w:tr>
      <w:tr w:rsidR="004B5160" w:rsidRPr="004B5160" w14:paraId="3F7FCB36" w14:textId="77777777" w:rsidTr="00F30FAC">
        <w:tc>
          <w:tcPr>
            <w:tcW w:w="1247" w:type="dxa"/>
            <w:vMerge/>
            <w:shd w:val="clear" w:color="auto" w:fill="F2F2F2" w:themeFill="background1" w:themeFillShade="F2"/>
            <w:vAlign w:val="center"/>
          </w:tcPr>
          <w:p w14:paraId="760712B9" w14:textId="77777777" w:rsidR="008F3793" w:rsidRPr="004B5160" w:rsidRDefault="008F3793" w:rsidP="008F3793">
            <w:pPr>
              <w:pStyle w:val="af2"/>
              <w:jc w:val="center"/>
            </w:pPr>
          </w:p>
        </w:tc>
        <w:tc>
          <w:tcPr>
            <w:tcW w:w="850" w:type="dxa"/>
            <w:shd w:val="clear" w:color="auto" w:fill="F2F2F2" w:themeFill="background1" w:themeFillShade="F2"/>
            <w:vAlign w:val="center"/>
          </w:tcPr>
          <w:p w14:paraId="08664A75" w14:textId="77777777" w:rsidR="008F3793" w:rsidRPr="004B5160" w:rsidRDefault="008F3793" w:rsidP="008F3793">
            <w:pPr>
              <w:pStyle w:val="af2"/>
              <w:jc w:val="center"/>
            </w:pPr>
          </w:p>
        </w:tc>
        <w:tc>
          <w:tcPr>
            <w:tcW w:w="1077" w:type="dxa"/>
            <w:shd w:val="clear" w:color="auto" w:fill="F2F2F2" w:themeFill="background1" w:themeFillShade="F2"/>
            <w:vAlign w:val="center"/>
          </w:tcPr>
          <w:p w14:paraId="087D2980" w14:textId="77777777" w:rsidR="008F3793" w:rsidRPr="004B5160" w:rsidRDefault="008F3793" w:rsidP="008F3793">
            <w:pPr>
              <w:pStyle w:val="af2"/>
              <w:spacing w:line="280" w:lineRule="exact"/>
              <w:jc w:val="center"/>
            </w:pPr>
            <w:r w:rsidRPr="004B5160">
              <w:rPr>
                <w:rFonts w:hint="eastAsia"/>
              </w:rPr>
              <w:t>令和</w:t>
            </w:r>
          </w:p>
          <w:p w14:paraId="4418C0E9" w14:textId="44ADCBC5" w:rsidR="008F3793" w:rsidRPr="004B5160" w:rsidRDefault="008F3793" w:rsidP="008F3793">
            <w:pPr>
              <w:pStyle w:val="af2"/>
              <w:jc w:val="center"/>
            </w:pPr>
            <w:r w:rsidRPr="004B5160">
              <w:rPr>
                <w:rFonts w:hint="eastAsia"/>
              </w:rPr>
              <w:t>３年度</w:t>
            </w:r>
          </w:p>
        </w:tc>
        <w:tc>
          <w:tcPr>
            <w:tcW w:w="1077" w:type="dxa"/>
            <w:shd w:val="clear" w:color="auto" w:fill="F2F2F2" w:themeFill="background1" w:themeFillShade="F2"/>
            <w:vAlign w:val="center"/>
          </w:tcPr>
          <w:p w14:paraId="764CD22A" w14:textId="77777777" w:rsidR="008F3793" w:rsidRPr="004B5160" w:rsidRDefault="008F3793" w:rsidP="008F3793">
            <w:pPr>
              <w:pStyle w:val="af2"/>
              <w:spacing w:line="280" w:lineRule="exact"/>
              <w:jc w:val="center"/>
            </w:pPr>
            <w:r w:rsidRPr="004B5160">
              <w:rPr>
                <w:rFonts w:hint="eastAsia"/>
              </w:rPr>
              <w:t>令和</w:t>
            </w:r>
          </w:p>
          <w:p w14:paraId="0CEBFB50" w14:textId="7C277B75" w:rsidR="008F3793" w:rsidRPr="004B5160" w:rsidRDefault="008F3793" w:rsidP="008F3793">
            <w:pPr>
              <w:pStyle w:val="af2"/>
              <w:jc w:val="center"/>
            </w:pPr>
            <w:r w:rsidRPr="004B5160">
              <w:rPr>
                <w:rFonts w:hint="eastAsia"/>
              </w:rPr>
              <w:t>４年度</w:t>
            </w:r>
          </w:p>
        </w:tc>
        <w:tc>
          <w:tcPr>
            <w:tcW w:w="1077" w:type="dxa"/>
            <w:shd w:val="clear" w:color="auto" w:fill="F2F2F2" w:themeFill="background1" w:themeFillShade="F2"/>
            <w:vAlign w:val="center"/>
          </w:tcPr>
          <w:p w14:paraId="61D97C89" w14:textId="77777777" w:rsidR="008F3793" w:rsidRPr="004B5160" w:rsidRDefault="008F3793" w:rsidP="008F3793">
            <w:pPr>
              <w:pStyle w:val="af2"/>
              <w:spacing w:line="280" w:lineRule="exact"/>
              <w:jc w:val="center"/>
            </w:pPr>
            <w:r w:rsidRPr="004B5160">
              <w:rPr>
                <w:rFonts w:hint="eastAsia"/>
              </w:rPr>
              <w:t>令和</w:t>
            </w:r>
          </w:p>
          <w:p w14:paraId="4026BEED" w14:textId="6F8B806A" w:rsidR="008F3793" w:rsidRPr="004B5160" w:rsidRDefault="008F3793" w:rsidP="008F3793">
            <w:pPr>
              <w:pStyle w:val="af2"/>
              <w:jc w:val="center"/>
            </w:pPr>
            <w:r w:rsidRPr="004B5160">
              <w:rPr>
                <w:rFonts w:hint="eastAsia"/>
              </w:rPr>
              <w:t>５年度</w:t>
            </w:r>
          </w:p>
        </w:tc>
        <w:tc>
          <w:tcPr>
            <w:tcW w:w="850" w:type="dxa"/>
            <w:shd w:val="clear" w:color="auto" w:fill="F2F2F2" w:themeFill="background1" w:themeFillShade="F2"/>
            <w:vAlign w:val="center"/>
          </w:tcPr>
          <w:p w14:paraId="29775AF2" w14:textId="77777777" w:rsidR="008F3793" w:rsidRPr="004B5160" w:rsidRDefault="008F3793" w:rsidP="008F3793">
            <w:pPr>
              <w:pStyle w:val="af2"/>
              <w:jc w:val="center"/>
            </w:pPr>
          </w:p>
        </w:tc>
        <w:tc>
          <w:tcPr>
            <w:tcW w:w="1077" w:type="dxa"/>
            <w:shd w:val="clear" w:color="auto" w:fill="F2F2F2" w:themeFill="background1" w:themeFillShade="F2"/>
            <w:vAlign w:val="center"/>
          </w:tcPr>
          <w:p w14:paraId="4CA79AFD" w14:textId="77777777" w:rsidR="008F3793" w:rsidRPr="004B5160" w:rsidRDefault="008F3793" w:rsidP="008F3793">
            <w:pPr>
              <w:pStyle w:val="af2"/>
              <w:spacing w:line="280" w:lineRule="exact"/>
              <w:jc w:val="center"/>
            </w:pPr>
            <w:r w:rsidRPr="004B5160">
              <w:rPr>
                <w:rFonts w:hint="eastAsia"/>
              </w:rPr>
              <w:t>令和</w:t>
            </w:r>
          </w:p>
          <w:p w14:paraId="1868916F" w14:textId="54F1C269" w:rsidR="008F3793" w:rsidRPr="004B5160" w:rsidRDefault="008F3793" w:rsidP="008F3793">
            <w:pPr>
              <w:pStyle w:val="af2"/>
              <w:jc w:val="center"/>
            </w:pPr>
            <w:r w:rsidRPr="004B5160">
              <w:rPr>
                <w:rFonts w:hint="eastAsia"/>
              </w:rPr>
              <w:t>６年度</w:t>
            </w:r>
          </w:p>
        </w:tc>
        <w:tc>
          <w:tcPr>
            <w:tcW w:w="1077" w:type="dxa"/>
            <w:shd w:val="clear" w:color="auto" w:fill="F2F2F2" w:themeFill="background1" w:themeFillShade="F2"/>
            <w:vAlign w:val="center"/>
          </w:tcPr>
          <w:p w14:paraId="2186E826" w14:textId="77777777" w:rsidR="008F3793" w:rsidRPr="004B5160" w:rsidRDefault="008F3793" w:rsidP="008F3793">
            <w:pPr>
              <w:pStyle w:val="af2"/>
              <w:spacing w:line="280" w:lineRule="exact"/>
              <w:jc w:val="center"/>
            </w:pPr>
            <w:r w:rsidRPr="004B5160">
              <w:rPr>
                <w:rFonts w:hint="eastAsia"/>
              </w:rPr>
              <w:t>令和</w:t>
            </w:r>
          </w:p>
          <w:p w14:paraId="5E9D815B" w14:textId="4F84BA9E" w:rsidR="008F3793" w:rsidRPr="004B5160" w:rsidRDefault="008F3793" w:rsidP="008F3793">
            <w:pPr>
              <w:pStyle w:val="af2"/>
              <w:jc w:val="center"/>
            </w:pPr>
            <w:r w:rsidRPr="004B5160">
              <w:rPr>
                <w:rFonts w:hint="eastAsia"/>
              </w:rPr>
              <w:t>７年度</w:t>
            </w:r>
          </w:p>
        </w:tc>
        <w:tc>
          <w:tcPr>
            <w:tcW w:w="1077" w:type="dxa"/>
            <w:shd w:val="clear" w:color="auto" w:fill="F2F2F2" w:themeFill="background1" w:themeFillShade="F2"/>
            <w:vAlign w:val="center"/>
          </w:tcPr>
          <w:p w14:paraId="169C62F2" w14:textId="77777777" w:rsidR="008F3793" w:rsidRPr="004B5160" w:rsidRDefault="008F3793" w:rsidP="008F3793">
            <w:pPr>
              <w:pStyle w:val="af2"/>
              <w:spacing w:line="280" w:lineRule="exact"/>
              <w:jc w:val="center"/>
            </w:pPr>
            <w:r w:rsidRPr="004B5160">
              <w:rPr>
                <w:rFonts w:hint="eastAsia"/>
              </w:rPr>
              <w:t>令和</w:t>
            </w:r>
          </w:p>
          <w:p w14:paraId="33A79805" w14:textId="088CA21A" w:rsidR="008F3793" w:rsidRPr="004B5160" w:rsidRDefault="008F3793" w:rsidP="008F3793">
            <w:pPr>
              <w:pStyle w:val="af2"/>
              <w:jc w:val="center"/>
            </w:pPr>
            <w:r w:rsidRPr="004B5160">
              <w:rPr>
                <w:rFonts w:hint="eastAsia"/>
              </w:rPr>
              <w:t>８年度</w:t>
            </w:r>
          </w:p>
        </w:tc>
      </w:tr>
      <w:tr w:rsidR="004B5160" w:rsidRPr="004B5160" w14:paraId="3E4E86F0" w14:textId="77777777" w:rsidTr="00F30FAC">
        <w:tc>
          <w:tcPr>
            <w:tcW w:w="1247" w:type="dxa"/>
            <w:vMerge w:val="restart"/>
            <w:vAlign w:val="center"/>
          </w:tcPr>
          <w:p w14:paraId="24A3B6D4" w14:textId="77777777" w:rsidR="00D07CA3" w:rsidRPr="004B5160" w:rsidRDefault="00D07CA3" w:rsidP="00D07CA3">
            <w:pPr>
              <w:pStyle w:val="af2"/>
              <w:jc w:val="center"/>
            </w:pPr>
            <w:r w:rsidRPr="004B5160">
              <w:rPr>
                <w:rFonts w:hint="eastAsia"/>
              </w:rPr>
              <w:t>利用日数</w:t>
            </w:r>
          </w:p>
          <w:p w14:paraId="37A99F2F" w14:textId="77777777" w:rsidR="00D07CA3" w:rsidRPr="004B5160" w:rsidRDefault="00D07CA3" w:rsidP="00D07CA3">
            <w:pPr>
              <w:pStyle w:val="af2"/>
            </w:pPr>
            <w:r w:rsidRPr="004B5160">
              <w:rPr>
                <w:rFonts w:hint="eastAsia"/>
              </w:rPr>
              <w:t>（人日/月）</w:t>
            </w:r>
          </w:p>
        </w:tc>
        <w:tc>
          <w:tcPr>
            <w:tcW w:w="850" w:type="dxa"/>
            <w:vAlign w:val="center"/>
          </w:tcPr>
          <w:p w14:paraId="014CA273" w14:textId="77777777" w:rsidR="00D07CA3" w:rsidRPr="004B5160" w:rsidRDefault="00D07CA3" w:rsidP="00D07CA3">
            <w:pPr>
              <w:pStyle w:val="af2"/>
              <w:jc w:val="center"/>
            </w:pPr>
            <w:r w:rsidRPr="004B5160">
              <w:rPr>
                <w:rFonts w:hint="eastAsia"/>
              </w:rPr>
              <w:t>見込量</w:t>
            </w:r>
          </w:p>
        </w:tc>
        <w:tc>
          <w:tcPr>
            <w:tcW w:w="1077" w:type="dxa"/>
            <w:vAlign w:val="center"/>
          </w:tcPr>
          <w:p w14:paraId="7400B71E" w14:textId="416CFC95" w:rsidR="00D07CA3" w:rsidRPr="004B5160" w:rsidRDefault="00D07CA3" w:rsidP="00D07CA3">
            <w:pPr>
              <w:pStyle w:val="af2"/>
              <w:spacing w:line="360" w:lineRule="exact"/>
              <w:ind w:rightChars="50" w:right="103"/>
              <w:jc w:val="right"/>
              <w:rPr>
                <w:kern w:val="0"/>
                <w:szCs w:val="20"/>
              </w:rPr>
            </w:pPr>
            <w:r w:rsidRPr="004B5160">
              <w:rPr>
                <w:rFonts w:hint="eastAsia"/>
                <w:kern w:val="0"/>
                <w:szCs w:val="20"/>
              </w:rPr>
              <w:t>1</w:t>
            </w:r>
          </w:p>
        </w:tc>
        <w:tc>
          <w:tcPr>
            <w:tcW w:w="1077" w:type="dxa"/>
            <w:vAlign w:val="center"/>
          </w:tcPr>
          <w:p w14:paraId="5A7DF395" w14:textId="0D22AF08" w:rsidR="00D07CA3" w:rsidRPr="004B5160" w:rsidRDefault="00D07CA3" w:rsidP="00D07CA3">
            <w:pPr>
              <w:pStyle w:val="af2"/>
              <w:spacing w:line="360" w:lineRule="exact"/>
              <w:ind w:rightChars="50" w:right="103"/>
              <w:jc w:val="right"/>
              <w:rPr>
                <w:kern w:val="0"/>
                <w:szCs w:val="20"/>
              </w:rPr>
            </w:pPr>
            <w:r w:rsidRPr="004B5160">
              <w:rPr>
                <w:rFonts w:hint="eastAsia"/>
                <w:kern w:val="0"/>
                <w:szCs w:val="20"/>
              </w:rPr>
              <w:t>1</w:t>
            </w:r>
          </w:p>
        </w:tc>
        <w:tc>
          <w:tcPr>
            <w:tcW w:w="1077" w:type="dxa"/>
            <w:vAlign w:val="center"/>
          </w:tcPr>
          <w:p w14:paraId="2CF67FE9" w14:textId="06A183A7" w:rsidR="00D07CA3" w:rsidRPr="004B5160" w:rsidRDefault="00D07CA3" w:rsidP="00D07CA3">
            <w:pPr>
              <w:pStyle w:val="af2"/>
              <w:spacing w:line="360" w:lineRule="exact"/>
              <w:ind w:rightChars="50" w:right="103"/>
              <w:jc w:val="right"/>
              <w:rPr>
                <w:kern w:val="0"/>
                <w:szCs w:val="20"/>
              </w:rPr>
            </w:pPr>
            <w:r w:rsidRPr="004B5160">
              <w:rPr>
                <w:rFonts w:hint="eastAsia"/>
                <w:kern w:val="0"/>
                <w:szCs w:val="20"/>
              </w:rPr>
              <w:t>1</w:t>
            </w:r>
          </w:p>
        </w:tc>
        <w:tc>
          <w:tcPr>
            <w:tcW w:w="850" w:type="dxa"/>
            <w:vMerge w:val="restart"/>
            <w:vAlign w:val="center"/>
          </w:tcPr>
          <w:p w14:paraId="0795CCE3" w14:textId="77777777" w:rsidR="00D07CA3" w:rsidRPr="004B5160" w:rsidRDefault="00D07CA3" w:rsidP="00D07CA3">
            <w:pPr>
              <w:pStyle w:val="af2"/>
              <w:jc w:val="center"/>
            </w:pPr>
            <w:r w:rsidRPr="004B5160">
              <w:rPr>
                <w:rFonts w:hint="eastAsia"/>
              </w:rPr>
              <w:t>見込量</w:t>
            </w:r>
          </w:p>
        </w:tc>
        <w:tc>
          <w:tcPr>
            <w:tcW w:w="1077" w:type="dxa"/>
            <w:vMerge w:val="restart"/>
            <w:vAlign w:val="center"/>
          </w:tcPr>
          <w:p w14:paraId="18E1DFA2" w14:textId="2A80B933" w:rsidR="00D07CA3" w:rsidRPr="004B5160" w:rsidRDefault="00D07CA3" w:rsidP="00D07CA3">
            <w:pPr>
              <w:pStyle w:val="af2"/>
              <w:spacing w:line="360" w:lineRule="exact"/>
              <w:ind w:rightChars="50" w:right="103"/>
              <w:jc w:val="right"/>
              <w:rPr>
                <w:kern w:val="0"/>
                <w:szCs w:val="20"/>
              </w:rPr>
            </w:pPr>
            <w:r w:rsidRPr="004B5160">
              <w:rPr>
                <w:kern w:val="0"/>
                <w:szCs w:val="20"/>
              </w:rPr>
              <w:t>1</w:t>
            </w:r>
          </w:p>
        </w:tc>
        <w:tc>
          <w:tcPr>
            <w:tcW w:w="1077" w:type="dxa"/>
            <w:vMerge w:val="restart"/>
            <w:vAlign w:val="center"/>
          </w:tcPr>
          <w:p w14:paraId="2C4D020D" w14:textId="58B931A6" w:rsidR="00D07CA3" w:rsidRPr="004B5160" w:rsidRDefault="00D07CA3" w:rsidP="00D07CA3">
            <w:pPr>
              <w:pStyle w:val="af2"/>
              <w:spacing w:line="360" w:lineRule="exact"/>
              <w:ind w:rightChars="50" w:right="103"/>
              <w:jc w:val="right"/>
              <w:rPr>
                <w:kern w:val="0"/>
                <w:szCs w:val="20"/>
              </w:rPr>
            </w:pPr>
            <w:r w:rsidRPr="004B5160">
              <w:rPr>
                <w:kern w:val="0"/>
                <w:szCs w:val="20"/>
              </w:rPr>
              <w:t>1</w:t>
            </w:r>
          </w:p>
        </w:tc>
        <w:tc>
          <w:tcPr>
            <w:tcW w:w="1077" w:type="dxa"/>
            <w:vMerge w:val="restart"/>
            <w:vAlign w:val="center"/>
          </w:tcPr>
          <w:p w14:paraId="2154690B" w14:textId="295253DB" w:rsidR="00D07CA3" w:rsidRPr="004B5160" w:rsidRDefault="00D07CA3" w:rsidP="00D07CA3">
            <w:pPr>
              <w:pStyle w:val="af2"/>
              <w:spacing w:line="360" w:lineRule="exact"/>
              <w:ind w:rightChars="50" w:right="103"/>
              <w:jc w:val="right"/>
              <w:rPr>
                <w:kern w:val="0"/>
                <w:szCs w:val="20"/>
              </w:rPr>
            </w:pPr>
            <w:r w:rsidRPr="004B5160">
              <w:rPr>
                <w:kern w:val="0"/>
                <w:szCs w:val="20"/>
              </w:rPr>
              <w:t>1</w:t>
            </w:r>
          </w:p>
        </w:tc>
      </w:tr>
      <w:tr w:rsidR="004B5160" w:rsidRPr="004B5160" w14:paraId="3FAD98EC" w14:textId="77777777" w:rsidTr="00F30FAC">
        <w:tc>
          <w:tcPr>
            <w:tcW w:w="1247" w:type="dxa"/>
            <w:vMerge/>
            <w:vAlign w:val="center"/>
          </w:tcPr>
          <w:p w14:paraId="659B8B03" w14:textId="77777777" w:rsidR="00D07CA3" w:rsidRPr="004B5160" w:rsidRDefault="00D07CA3" w:rsidP="00D07CA3">
            <w:pPr>
              <w:pStyle w:val="af2"/>
            </w:pPr>
          </w:p>
        </w:tc>
        <w:tc>
          <w:tcPr>
            <w:tcW w:w="850" w:type="dxa"/>
            <w:vAlign w:val="center"/>
          </w:tcPr>
          <w:p w14:paraId="1B30EC86" w14:textId="77777777" w:rsidR="00D07CA3" w:rsidRPr="004B5160" w:rsidRDefault="00D07CA3" w:rsidP="00D07CA3">
            <w:pPr>
              <w:pStyle w:val="af2"/>
              <w:jc w:val="center"/>
            </w:pPr>
            <w:r w:rsidRPr="004B5160">
              <w:rPr>
                <w:rFonts w:hint="eastAsia"/>
              </w:rPr>
              <w:t>実績</w:t>
            </w:r>
          </w:p>
        </w:tc>
        <w:tc>
          <w:tcPr>
            <w:tcW w:w="1077" w:type="dxa"/>
            <w:vAlign w:val="center"/>
          </w:tcPr>
          <w:p w14:paraId="3EEEA2E0" w14:textId="53572FE8" w:rsidR="00D07CA3" w:rsidRPr="004B5160" w:rsidRDefault="00D07CA3" w:rsidP="00D07CA3">
            <w:pPr>
              <w:pStyle w:val="af2"/>
              <w:spacing w:line="360" w:lineRule="exact"/>
              <w:ind w:rightChars="50" w:right="103"/>
              <w:jc w:val="right"/>
              <w:rPr>
                <w:kern w:val="0"/>
                <w:szCs w:val="20"/>
              </w:rPr>
            </w:pPr>
            <w:r w:rsidRPr="004B5160">
              <w:rPr>
                <w:rFonts w:hint="eastAsia"/>
                <w:kern w:val="0"/>
                <w:szCs w:val="20"/>
              </w:rPr>
              <w:t>0</w:t>
            </w:r>
          </w:p>
        </w:tc>
        <w:tc>
          <w:tcPr>
            <w:tcW w:w="1077" w:type="dxa"/>
            <w:vAlign w:val="center"/>
          </w:tcPr>
          <w:p w14:paraId="63EB4F2D" w14:textId="52D5C919" w:rsidR="00D07CA3" w:rsidRPr="004B5160" w:rsidRDefault="00D07CA3" w:rsidP="00D07CA3">
            <w:pPr>
              <w:pStyle w:val="af2"/>
              <w:spacing w:line="360" w:lineRule="exact"/>
              <w:ind w:rightChars="50" w:right="103"/>
              <w:jc w:val="right"/>
              <w:rPr>
                <w:kern w:val="0"/>
                <w:szCs w:val="20"/>
              </w:rPr>
            </w:pPr>
            <w:r w:rsidRPr="004B5160">
              <w:rPr>
                <w:rFonts w:hint="eastAsia"/>
                <w:kern w:val="0"/>
                <w:szCs w:val="20"/>
              </w:rPr>
              <w:t>0</w:t>
            </w:r>
          </w:p>
        </w:tc>
        <w:tc>
          <w:tcPr>
            <w:tcW w:w="1077" w:type="dxa"/>
            <w:shd w:val="clear" w:color="auto" w:fill="auto"/>
            <w:vAlign w:val="center"/>
          </w:tcPr>
          <w:p w14:paraId="55496F73" w14:textId="0987960B" w:rsidR="00D07CA3" w:rsidRPr="004B5160" w:rsidRDefault="00F97FC6" w:rsidP="00D07CA3">
            <w:pPr>
              <w:pStyle w:val="af2"/>
              <w:spacing w:line="360" w:lineRule="exact"/>
              <w:ind w:rightChars="50" w:right="103"/>
              <w:jc w:val="right"/>
              <w:rPr>
                <w:kern w:val="0"/>
                <w:szCs w:val="20"/>
              </w:rPr>
            </w:pPr>
            <w:r w:rsidRPr="004B5160">
              <w:rPr>
                <w:rFonts w:hint="eastAsia"/>
                <w:w w:val="90"/>
                <w:kern w:val="0"/>
                <w:sz w:val="16"/>
                <w:szCs w:val="16"/>
              </w:rPr>
              <w:t xml:space="preserve">（見込） </w:t>
            </w:r>
            <w:r w:rsidR="00D07CA3" w:rsidRPr="004B5160">
              <w:rPr>
                <w:rFonts w:hint="eastAsia"/>
                <w:kern w:val="0"/>
                <w:szCs w:val="20"/>
              </w:rPr>
              <w:t>0</w:t>
            </w:r>
          </w:p>
        </w:tc>
        <w:tc>
          <w:tcPr>
            <w:tcW w:w="850" w:type="dxa"/>
            <w:vMerge/>
            <w:vAlign w:val="center"/>
          </w:tcPr>
          <w:p w14:paraId="7D458383" w14:textId="77777777" w:rsidR="00D07CA3" w:rsidRPr="004B5160" w:rsidRDefault="00D07CA3" w:rsidP="00D07CA3">
            <w:pPr>
              <w:pStyle w:val="af2"/>
              <w:jc w:val="center"/>
            </w:pPr>
          </w:p>
        </w:tc>
        <w:tc>
          <w:tcPr>
            <w:tcW w:w="1077" w:type="dxa"/>
            <w:vMerge/>
            <w:vAlign w:val="center"/>
          </w:tcPr>
          <w:p w14:paraId="6ED338A4" w14:textId="77777777" w:rsidR="00D07CA3" w:rsidRPr="004B5160" w:rsidRDefault="00D07CA3" w:rsidP="00D07CA3">
            <w:pPr>
              <w:pStyle w:val="af2"/>
              <w:spacing w:line="360" w:lineRule="exact"/>
              <w:ind w:rightChars="50" w:right="103"/>
              <w:jc w:val="right"/>
              <w:rPr>
                <w:kern w:val="0"/>
                <w:szCs w:val="20"/>
              </w:rPr>
            </w:pPr>
          </w:p>
        </w:tc>
        <w:tc>
          <w:tcPr>
            <w:tcW w:w="1077" w:type="dxa"/>
            <w:vMerge/>
            <w:vAlign w:val="center"/>
          </w:tcPr>
          <w:p w14:paraId="3830D5C1" w14:textId="77777777" w:rsidR="00D07CA3" w:rsidRPr="004B5160" w:rsidRDefault="00D07CA3" w:rsidP="00D07CA3">
            <w:pPr>
              <w:pStyle w:val="af2"/>
              <w:spacing w:line="360" w:lineRule="exact"/>
              <w:ind w:rightChars="50" w:right="103"/>
              <w:jc w:val="right"/>
              <w:rPr>
                <w:kern w:val="0"/>
                <w:szCs w:val="20"/>
              </w:rPr>
            </w:pPr>
          </w:p>
        </w:tc>
        <w:tc>
          <w:tcPr>
            <w:tcW w:w="1077" w:type="dxa"/>
            <w:vMerge/>
            <w:vAlign w:val="center"/>
          </w:tcPr>
          <w:p w14:paraId="44850F6D" w14:textId="77777777" w:rsidR="00D07CA3" w:rsidRPr="004B5160" w:rsidRDefault="00D07CA3" w:rsidP="00D07CA3">
            <w:pPr>
              <w:pStyle w:val="af2"/>
              <w:spacing w:line="360" w:lineRule="exact"/>
              <w:ind w:rightChars="50" w:right="103"/>
              <w:jc w:val="right"/>
              <w:rPr>
                <w:kern w:val="0"/>
                <w:szCs w:val="20"/>
              </w:rPr>
            </w:pPr>
          </w:p>
        </w:tc>
      </w:tr>
      <w:tr w:rsidR="004B5160" w:rsidRPr="004B5160" w14:paraId="403BE5A3" w14:textId="77777777" w:rsidTr="00F30FAC">
        <w:tc>
          <w:tcPr>
            <w:tcW w:w="1247" w:type="dxa"/>
            <w:vMerge w:val="restart"/>
            <w:vAlign w:val="center"/>
          </w:tcPr>
          <w:p w14:paraId="01D064CA" w14:textId="77777777" w:rsidR="00D07CA3" w:rsidRPr="004B5160" w:rsidRDefault="00D07CA3" w:rsidP="00D07CA3">
            <w:pPr>
              <w:pStyle w:val="af2"/>
              <w:jc w:val="center"/>
            </w:pPr>
            <w:r w:rsidRPr="004B5160">
              <w:rPr>
                <w:rFonts w:hint="eastAsia"/>
              </w:rPr>
              <w:t>利用人数</w:t>
            </w:r>
          </w:p>
          <w:p w14:paraId="32B73EB3" w14:textId="77777777" w:rsidR="00D07CA3" w:rsidRPr="004B5160" w:rsidRDefault="00D07CA3" w:rsidP="00D07CA3">
            <w:pPr>
              <w:pStyle w:val="af2"/>
              <w:jc w:val="center"/>
            </w:pPr>
            <w:r w:rsidRPr="004B5160">
              <w:rPr>
                <w:rFonts w:hint="eastAsia"/>
              </w:rPr>
              <w:t>（人/月）</w:t>
            </w:r>
          </w:p>
        </w:tc>
        <w:tc>
          <w:tcPr>
            <w:tcW w:w="850" w:type="dxa"/>
            <w:vAlign w:val="center"/>
          </w:tcPr>
          <w:p w14:paraId="3AED1E0A" w14:textId="77777777" w:rsidR="00D07CA3" w:rsidRPr="004B5160" w:rsidRDefault="00D07CA3" w:rsidP="00D07CA3">
            <w:pPr>
              <w:pStyle w:val="af2"/>
              <w:jc w:val="center"/>
            </w:pPr>
            <w:r w:rsidRPr="004B5160">
              <w:rPr>
                <w:rFonts w:hint="eastAsia"/>
              </w:rPr>
              <w:t>見込量</w:t>
            </w:r>
          </w:p>
        </w:tc>
        <w:tc>
          <w:tcPr>
            <w:tcW w:w="1077" w:type="dxa"/>
            <w:vAlign w:val="center"/>
          </w:tcPr>
          <w:p w14:paraId="35A63B47" w14:textId="1B1C4985" w:rsidR="00D07CA3" w:rsidRPr="004B5160" w:rsidRDefault="00D07CA3" w:rsidP="00D07CA3">
            <w:pPr>
              <w:pStyle w:val="af2"/>
              <w:spacing w:line="360" w:lineRule="exact"/>
              <w:ind w:rightChars="50" w:right="103"/>
              <w:jc w:val="right"/>
              <w:rPr>
                <w:kern w:val="0"/>
                <w:szCs w:val="20"/>
              </w:rPr>
            </w:pPr>
            <w:r w:rsidRPr="004B5160">
              <w:rPr>
                <w:rFonts w:hint="eastAsia"/>
                <w:kern w:val="0"/>
                <w:szCs w:val="20"/>
              </w:rPr>
              <w:t>1</w:t>
            </w:r>
          </w:p>
        </w:tc>
        <w:tc>
          <w:tcPr>
            <w:tcW w:w="1077" w:type="dxa"/>
            <w:vAlign w:val="center"/>
          </w:tcPr>
          <w:p w14:paraId="453CDDDF" w14:textId="273D2F69" w:rsidR="00D07CA3" w:rsidRPr="004B5160" w:rsidRDefault="00D07CA3" w:rsidP="00D07CA3">
            <w:pPr>
              <w:pStyle w:val="af2"/>
              <w:spacing w:line="360" w:lineRule="exact"/>
              <w:ind w:rightChars="50" w:right="103"/>
              <w:jc w:val="right"/>
              <w:rPr>
                <w:kern w:val="0"/>
                <w:szCs w:val="20"/>
              </w:rPr>
            </w:pPr>
            <w:r w:rsidRPr="004B5160">
              <w:rPr>
                <w:rFonts w:hint="eastAsia"/>
                <w:kern w:val="0"/>
                <w:szCs w:val="20"/>
              </w:rPr>
              <w:t>1</w:t>
            </w:r>
          </w:p>
        </w:tc>
        <w:tc>
          <w:tcPr>
            <w:tcW w:w="1077" w:type="dxa"/>
            <w:shd w:val="clear" w:color="auto" w:fill="auto"/>
            <w:vAlign w:val="center"/>
          </w:tcPr>
          <w:p w14:paraId="4B188E00" w14:textId="71509C8B" w:rsidR="00D07CA3" w:rsidRPr="004B5160" w:rsidRDefault="00D07CA3" w:rsidP="00D07CA3">
            <w:pPr>
              <w:pStyle w:val="af2"/>
              <w:spacing w:line="360" w:lineRule="exact"/>
              <w:ind w:rightChars="50" w:right="103"/>
              <w:jc w:val="right"/>
              <w:rPr>
                <w:kern w:val="0"/>
                <w:szCs w:val="20"/>
              </w:rPr>
            </w:pPr>
            <w:r w:rsidRPr="004B5160">
              <w:rPr>
                <w:rFonts w:hint="eastAsia"/>
                <w:kern w:val="0"/>
                <w:szCs w:val="20"/>
              </w:rPr>
              <w:t>1</w:t>
            </w:r>
          </w:p>
        </w:tc>
        <w:tc>
          <w:tcPr>
            <w:tcW w:w="850" w:type="dxa"/>
            <w:vMerge w:val="restart"/>
            <w:vAlign w:val="center"/>
          </w:tcPr>
          <w:p w14:paraId="080C759D" w14:textId="77777777" w:rsidR="00D07CA3" w:rsidRPr="004B5160" w:rsidRDefault="00D07CA3" w:rsidP="00D07CA3">
            <w:pPr>
              <w:pStyle w:val="af2"/>
              <w:jc w:val="center"/>
            </w:pPr>
            <w:r w:rsidRPr="004B5160">
              <w:rPr>
                <w:rFonts w:hint="eastAsia"/>
              </w:rPr>
              <w:t>見込量</w:t>
            </w:r>
          </w:p>
        </w:tc>
        <w:tc>
          <w:tcPr>
            <w:tcW w:w="1077" w:type="dxa"/>
            <w:vMerge w:val="restart"/>
            <w:vAlign w:val="center"/>
          </w:tcPr>
          <w:p w14:paraId="6108B2D1" w14:textId="1DE1E359" w:rsidR="00D07CA3" w:rsidRPr="004B5160" w:rsidRDefault="00D07CA3" w:rsidP="00D07CA3">
            <w:pPr>
              <w:pStyle w:val="af2"/>
              <w:spacing w:line="360" w:lineRule="exact"/>
              <w:ind w:rightChars="50" w:right="103"/>
              <w:jc w:val="right"/>
              <w:rPr>
                <w:kern w:val="0"/>
                <w:szCs w:val="20"/>
              </w:rPr>
            </w:pPr>
            <w:r w:rsidRPr="004B5160">
              <w:rPr>
                <w:kern w:val="0"/>
                <w:szCs w:val="20"/>
              </w:rPr>
              <w:t>1</w:t>
            </w:r>
          </w:p>
        </w:tc>
        <w:tc>
          <w:tcPr>
            <w:tcW w:w="1077" w:type="dxa"/>
            <w:vMerge w:val="restart"/>
            <w:vAlign w:val="center"/>
          </w:tcPr>
          <w:p w14:paraId="25C0F144" w14:textId="07629DED" w:rsidR="00D07CA3" w:rsidRPr="004B5160" w:rsidRDefault="00D07CA3" w:rsidP="00D07CA3">
            <w:pPr>
              <w:pStyle w:val="af2"/>
              <w:spacing w:line="360" w:lineRule="exact"/>
              <w:ind w:rightChars="50" w:right="103"/>
              <w:jc w:val="right"/>
              <w:rPr>
                <w:kern w:val="0"/>
                <w:szCs w:val="20"/>
              </w:rPr>
            </w:pPr>
            <w:r w:rsidRPr="004B5160">
              <w:rPr>
                <w:kern w:val="0"/>
                <w:szCs w:val="20"/>
              </w:rPr>
              <w:t>1</w:t>
            </w:r>
          </w:p>
        </w:tc>
        <w:tc>
          <w:tcPr>
            <w:tcW w:w="1077" w:type="dxa"/>
            <w:vMerge w:val="restart"/>
            <w:vAlign w:val="center"/>
          </w:tcPr>
          <w:p w14:paraId="75F48269" w14:textId="31ECA6AD" w:rsidR="00D07CA3" w:rsidRPr="004B5160" w:rsidRDefault="00D07CA3" w:rsidP="00D07CA3">
            <w:pPr>
              <w:pStyle w:val="af2"/>
              <w:spacing w:line="360" w:lineRule="exact"/>
              <w:ind w:rightChars="50" w:right="103"/>
              <w:jc w:val="right"/>
              <w:rPr>
                <w:kern w:val="0"/>
                <w:szCs w:val="20"/>
              </w:rPr>
            </w:pPr>
            <w:r w:rsidRPr="004B5160">
              <w:rPr>
                <w:kern w:val="0"/>
                <w:szCs w:val="20"/>
              </w:rPr>
              <w:t>1</w:t>
            </w:r>
          </w:p>
        </w:tc>
      </w:tr>
      <w:tr w:rsidR="00D07CA3" w:rsidRPr="004B5160" w14:paraId="5E2F47F8" w14:textId="77777777" w:rsidTr="00F30FAC">
        <w:tc>
          <w:tcPr>
            <w:tcW w:w="1247" w:type="dxa"/>
            <w:vMerge/>
            <w:vAlign w:val="center"/>
          </w:tcPr>
          <w:p w14:paraId="54E582D8" w14:textId="77777777" w:rsidR="00D07CA3" w:rsidRPr="004B5160" w:rsidRDefault="00D07CA3" w:rsidP="00D07CA3">
            <w:pPr>
              <w:pStyle w:val="af2"/>
            </w:pPr>
          </w:p>
        </w:tc>
        <w:tc>
          <w:tcPr>
            <w:tcW w:w="850" w:type="dxa"/>
            <w:vAlign w:val="center"/>
          </w:tcPr>
          <w:p w14:paraId="03D97024" w14:textId="77777777" w:rsidR="00D07CA3" w:rsidRPr="004B5160" w:rsidRDefault="00D07CA3" w:rsidP="00D07CA3">
            <w:pPr>
              <w:pStyle w:val="af2"/>
              <w:jc w:val="center"/>
            </w:pPr>
            <w:r w:rsidRPr="004B5160">
              <w:rPr>
                <w:rFonts w:hint="eastAsia"/>
              </w:rPr>
              <w:t>実績</w:t>
            </w:r>
          </w:p>
        </w:tc>
        <w:tc>
          <w:tcPr>
            <w:tcW w:w="1077" w:type="dxa"/>
            <w:vAlign w:val="center"/>
          </w:tcPr>
          <w:p w14:paraId="47AFB61F" w14:textId="2B6FBEA8" w:rsidR="00D07CA3" w:rsidRPr="004B5160" w:rsidRDefault="00D07CA3" w:rsidP="00D07CA3">
            <w:pPr>
              <w:pStyle w:val="af2"/>
              <w:spacing w:line="360" w:lineRule="exact"/>
              <w:ind w:rightChars="50" w:right="103"/>
              <w:jc w:val="right"/>
              <w:rPr>
                <w:kern w:val="0"/>
                <w:szCs w:val="20"/>
              </w:rPr>
            </w:pPr>
            <w:r w:rsidRPr="004B5160">
              <w:rPr>
                <w:rFonts w:hint="eastAsia"/>
                <w:kern w:val="0"/>
                <w:szCs w:val="20"/>
              </w:rPr>
              <w:t>0</w:t>
            </w:r>
          </w:p>
        </w:tc>
        <w:tc>
          <w:tcPr>
            <w:tcW w:w="1077" w:type="dxa"/>
            <w:vAlign w:val="center"/>
          </w:tcPr>
          <w:p w14:paraId="3AEAA113" w14:textId="78F205E6" w:rsidR="00D07CA3" w:rsidRPr="004B5160" w:rsidRDefault="00D07CA3" w:rsidP="00D07CA3">
            <w:pPr>
              <w:pStyle w:val="af2"/>
              <w:spacing w:line="360" w:lineRule="exact"/>
              <w:ind w:rightChars="50" w:right="103"/>
              <w:jc w:val="right"/>
              <w:rPr>
                <w:kern w:val="0"/>
                <w:szCs w:val="20"/>
              </w:rPr>
            </w:pPr>
            <w:r w:rsidRPr="004B5160">
              <w:rPr>
                <w:rFonts w:hint="eastAsia"/>
                <w:kern w:val="0"/>
                <w:szCs w:val="20"/>
              </w:rPr>
              <w:t>0</w:t>
            </w:r>
          </w:p>
        </w:tc>
        <w:tc>
          <w:tcPr>
            <w:tcW w:w="1077" w:type="dxa"/>
            <w:shd w:val="clear" w:color="auto" w:fill="auto"/>
            <w:vAlign w:val="center"/>
          </w:tcPr>
          <w:p w14:paraId="56321943" w14:textId="11FCF4C4" w:rsidR="00D07CA3" w:rsidRPr="004B5160" w:rsidRDefault="00F97FC6" w:rsidP="00D07CA3">
            <w:pPr>
              <w:pStyle w:val="af2"/>
              <w:spacing w:line="360" w:lineRule="exact"/>
              <w:ind w:rightChars="50" w:right="103"/>
              <w:jc w:val="right"/>
              <w:rPr>
                <w:kern w:val="0"/>
                <w:szCs w:val="20"/>
              </w:rPr>
            </w:pPr>
            <w:r w:rsidRPr="004B5160">
              <w:rPr>
                <w:rFonts w:hint="eastAsia"/>
                <w:w w:val="90"/>
                <w:kern w:val="0"/>
                <w:sz w:val="16"/>
                <w:szCs w:val="16"/>
              </w:rPr>
              <w:t xml:space="preserve">（見込） </w:t>
            </w:r>
            <w:r w:rsidR="00D07CA3" w:rsidRPr="004B5160">
              <w:rPr>
                <w:rFonts w:hint="eastAsia"/>
                <w:kern w:val="0"/>
                <w:szCs w:val="20"/>
              </w:rPr>
              <w:t>0</w:t>
            </w:r>
          </w:p>
        </w:tc>
        <w:tc>
          <w:tcPr>
            <w:tcW w:w="850" w:type="dxa"/>
            <w:vMerge/>
            <w:vAlign w:val="center"/>
          </w:tcPr>
          <w:p w14:paraId="5B00047E" w14:textId="77777777" w:rsidR="00D07CA3" w:rsidRPr="004B5160" w:rsidRDefault="00D07CA3" w:rsidP="00D07CA3">
            <w:pPr>
              <w:pStyle w:val="af2"/>
            </w:pPr>
          </w:p>
        </w:tc>
        <w:tc>
          <w:tcPr>
            <w:tcW w:w="1077" w:type="dxa"/>
            <w:vMerge/>
            <w:vAlign w:val="center"/>
          </w:tcPr>
          <w:p w14:paraId="2AB937DB" w14:textId="77777777" w:rsidR="00D07CA3" w:rsidRPr="004B5160" w:rsidRDefault="00D07CA3" w:rsidP="00D07CA3">
            <w:pPr>
              <w:pStyle w:val="af2"/>
            </w:pPr>
          </w:p>
        </w:tc>
        <w:tc>
          <w:tcPr>
            <w:tcW w:w="1077" w:type="dxa"/>
            <w:vMerge/>
            <w:vAlign w:val="center"/>
          </w:tcPr>
          <w:p w14:paraId="1EA09D7C" w14:textId="77777777" w:rsidR="00D07CA3" w:rsidRPr="004B5160" w:rsidRDefault="00D07CA3" w:rsidP="00D07CA3">
            <w:pPr>
              <w:pStyle w:val="af2"/>
            </w:pPr>
          </w:p>
        </w:tc>
        <w:tc>
          <w:tcPr>
            <w:tcW w:w="1077" w:type="dxa"/>
            <w:vMerge/>
            <w:vAlign w:val="center"/>
          </w:tcPr>
          <w:p w14:paraId="12C6581F" w14:textId="77777777" w:rsidR="00D07CA3" w:rsidRPr="004B5160" w:rsidRDefault="00D07CA3" w:rsidP="00D07CA3">
            <w:pPr>
              <w:pStyle w:val="af2"/>
            </w:pPr>
          </w:p>
        </w:tc>
      </w:tr>
    </w:tbl>
    <w:p w14:paraId="56E8E376" w14:textId="77777777" w:rsidR="00B3344F" w:rsidRPr="004B5160" w:rsidRDefault="00B3344F" w:rsidP="00B3344F">
      <w:pPr>
        <w:autoSpaceDE/>
        <w:autoSpaceDN/>
      </w:pPr>
    </w:p>
    <w:p w14:paraId="3F6B1510" w14:textId="77777777" w:rsidR="00B3344F" w:rsidRPr="004B5160" w:rsidRDefault="00B3344F" w:rsidP="00B3344F">
      <w:pPr>
        <w:pStyle w:val="af3"/>
        <w:ind w:left="103"/>
      </w:pPr>
      <w:r w:rsidRPr="004B5160">
        <w:t xml:space="preserve">  放課後等デイサービス</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1DC0A8A2" w14:textId="77777777" w:rsidTr="00F30FAC">
        <w:tc>
          <w:tcPr>
            <w:tcW w:w="1247" w:type="dxa"/>
            <w:vMerge w:val="restart"/>
            <w:shd w:val="clear" w:color="auto" w:fill="F2F2F2" w:themeFill="background1" w:themeFillShade="F2"/>
            <w:vAlign w:val="center"/>
          </w:tcPr>
          <w:p w14:paraId="0A13CF92" w14:textId="77777777" w:rsidR="008F3793" w:rsidRPr="004B5160" w:rsidRDefault="008F3793" w:rsidP="008F3793">
            <w:pPr>
              <w:pStyle w:val="af2"/>
              <w:jc w:val="center"/>
            </w:pPr>
            <w:r w:rsidRPr="004B5160">
              <w:rPr>
                <w:rFonts w:hint="eastAsia"/>
                <w:spacing w:val="97"/>
                <w:kern w:val="0"/>
                <w:fitText w:val="615" w:id="-1161536241"/>
              </w:rPr>
              <w:t>項</w:t>
            </w:r>
            <w:r w:rsidRPr="004B5160">
              <w:rPr>
                <w:rFonts w:hint="eastAsia"/>
                <w:kern w:val="0"/>
                <w:fitText w:val="615" w:id="-1161536241"/>
              </w:rPr>
              <w:t>目</w:t>
            </w:r>
          </w:p>
        </w:tc>
        <w:tc>
          <w:tcPr>
            <w:tcW w:w="4081" w:type="dxa"/>
            <w:gridSpan w:val="4"/>
            <w:shd w:val="clear" w:color="auto" w:fill="F2F2F2" w:themeFill="background1" w:themeFillShade="F2"/>
            <w:vAlign w:val="center"/>
          </w:tcPr>
          <w:p w14:paraId="350ED5D4" w14:textId="07422B92" w:rsidR="008F3793" w:rsidRPr="004B5160" w:rsidRDefault="008F3793" w:rsidP="008F3793">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152DEBED" w14:textId="3BEAAEA6" w:rsidR="008F3793" w:rsidRPr="004B5160" w:rsidRDefault="008F3793" w:rsidP="008F3793">
            <w:pPr>
              <w:pStyle w:val="af2"/>
              <w:jc w:val="center"/>
            </w:pPr>
            <w:r w:rsidRPr="004B5160">
              <w:rPr>
                <w:rFonts w:hint="eastAsia"/>
              </w:rPr>
              <w:t>第７期見込</w:t>
            </w:r>
          </w:p>
        </w:tc>
      </w:tr>
      <w:tr w:rsidR="004B5160" w:rsidRPr="004B5160" w14:paraId="5BCA4278" w14:textId="77777777" w:rsidTr="00F30FAC">
        <w:tc>
          <w:tcPr>
            <w:tcW w:w="1247" w:type="dxa"/>
            <w:vMerge/>
            <w:shd w:val="clear" w:color="auto" w:fill="F2F2F2" w:themeFill="background1" w:themeFillShade="F2"/>
            <w:vAlign w:val="center"/>
          </w:tcPr>
          <w:p w14:paraId="031217E9" w14:textId="77777777" w:rsidR="008F3793" w:rsidRPr="004B5160" w:rsidRDefault="008F3793" w:rsidP="008F3793">
            <w:pPr>
              <w:pStyle w:val="af2"/>
              <w:jc w:val="center"/>
            </w:pPr>
          </w:p>
        </w:tc>
        <w:tc>
          <w:tcPr>
            <w:tcW w:w="850" w:type="dxa"/>
            <w:shd w:val="clear" w:color="auto" w:fill="F2F2F2" w:themeFill="background1" w:themeFillShade="F2"/>
            <w:vAlign w:val="center"/>
          </w:tcPr>
          <w:p w14:paraId="682BFCF1" w14:textId="77777777" w:rsidR="008F3793" w:rsidRPr="004B5160" w:rsidRDefault="008F3793" w:rsidP="008F3793">
            <w:pPr>
              <w:pStyle w:val="af2"/>
              <w:jc w:val="center"/>
            </w:pPr>
          </w:p>
        </w:tc>
        <w:tc>
          <w:tcPr>
            <w:tcW w:w="1077" w:type="dxa"/>
            <w:shd w:val="clear" w:color="auto" w:fill="F2F2F2" w:themeFill="background1" w:themeFillShade="F2"/>
            <w:vAlign w:val="center"/>
          </w:tcPr>
          <w:p w14:paraId="316EE95D" w14:textId="77777777" w:rsidR="008F3793" w:rsidRPr="004B5160" w:rsidRDefault="008F3793" w:rsidP="008F3793">
            <w:pPr>
              <w:pStyle w:val="af2"/>
              <w:spacing w:line="280" w:lineRule="exact"/>
              <w:jc w:val="center"/>
            </w:pPr>
            <w:r w:rsidRPr="004B5160">
              <w:rPr>
                <w:rFonts w:hint="eastAsia"/>
              </w:rPr>
              <w:t>令和</w:t>
            </w:r>
          </w:p>
          <w:p w14:paraId="086F38A5" w14:textId="06FB69C2" w:rsidR="008F3793" w:rsidRPr="004B5160" w:rsidRDefault="008F3793" w:rsidP="008F3793">
            <w:pPr>
              <w:pStyle w:val="af2"/>
              <w:jc w:val="center"/>
            </w:pPr>
            <w:r w:rsidRPr="004B5160">
              <w:rPr>
                <w:rFonts w:hint="eastAsia"/>
              </w:rPr>
              <w:t>３年度</w:t>
            </w:r>
          </w:p>
        </w:tc>
        <w:tc>
          <w:tcPr>
            <w:tcW w:w="1077" w:type="dxa"/>
            <w:shd w:val="clear" w:color="auto" w:fill="F2F2F2" w:themeFill="background1" w:themeFillShade="F2"/>
            <w:vAlign w:val="center"/>
          </w:tcPr>
          <w:p w14:paraId="1B69A59C" w14:textId="77777777" w:rsidR="008F3793" w:rsidRPr="004B5160" w:rsidRDefault="008F3793" w:rsidP="008F3793">
            <w:pPr>
              <w:pStyle w:val="af2"/>
              <w:spacing w:line="280" w:lineRule="exact"/>
              <w:jc w:val="center"/>
            </w:pPr>
            <w:r w:rsidRPr="004B5160">
              <w:rPr>
                <w:rFonts w:hint="eastAsia"/>
              </w:rPr>
              <w:t>令和</w:t>
            </w:r>
          </w:p>
          <w:p w14:paraId="0954EE22" w14:textId="3F03078C" w:rsidR="008F3793" w:rsidRPr="004B5160" w:rsidRDefault="008F3793" w:rsidP="008F3793">
            <w:pPr>
              <w:pStyle w:val="af2"/>
              <w:jc w:val="center"/>
            </w:pPr>
            <w:r w:rsidRPr="004B5160">
              <w:rPr>
                <w:rFonts w:hint="eastAsia"/>
              </w:rPr>
              <w:t>４年度</w:t>
            </w:r>
          </w:p>
        </w:tc>
        <w:tc>
          <w:tcPr>
            <w:tcW w:w="1077" w:type="dxa"/>
            <w:shd w:val="clear" w:color="auto" w:fill="F2F2F2" w:themeFill="background1" w:themeFillShade="F2"/>
            <w:vAlign w:val="center"/>
          </w:tcPr>
          <w:p w14:paraId="6827E235" w14:textId="77777777" w:rsidR="008F3793" w:rsidRPr="004B5160" w:rsidRDefault="008F3793" w:rsidP="008F3793">
            <w:pPr>
              <w:pStyle w:val="af2"/>
              <w:spacing w:line="280" w:lineRule="exact"/>
              <w:jc w:val="center"/>
            </w:pPr>
            <w:r w:rsidRPr="004B5160">
              <w:rPr>
                <w:rFonts w:hint="eastAsia"/>
              </w:rPr>
              <w:t>令和</w:t>
            </w:r>
          </w:p>
          <w:p w14:paraId="2EF36AA3" w14:textId="5D1E0BE8" w:rsidR="008F3793" w:rsidRPr="004B5160" w:rsidRDefault="008F3793" w:rsidP="008F3793">
            <w:pPr>
              <w:pStyle w:val="af2"/>
              <w:jc w:val="center"/>
            </w:pPr>
            <w:r w:rsidRPr="004B5160">
              <w:rPr>
                <w:rFonts w:hint="eastAsia"/>
              </w:rPr>
              <w:t>５年度</w:t>
            </w:r>
          </w:p>
        </w:tc>
        <w:tc>
          <w:tcPr>
            <w:tcW w:w="850" w:type="dxa"/>
            <w:shd w:val="clear" w:color="auto" w:fill="F2F2F2" w:themeFill="background1" w:themeFillShade="F2"/>
            <w:vAlign w:val="center"/>
          </w:tcPr>
          <w:p w14:paraId="4B4EB4AC" w14:textId="77777777" w:rsidR="008F3793" w:rsidRPr="004B5160" w:rsidRDefault="008F3793" w:rsidP="008F3793">
            <w:pPr>
              <w:pStyle w:val="af2"/>
              <w:jc w:val="center"/>
            </w:pPr>
          </w:p>
        </w:tc>
        <w:tc>
          <w:tcPr>
            <w:tcW w:w="1077" w:type="dxa"/>
            <w:shd w:val="clear" w:color="auto" w:fill="F2F2F2" w:themeFill="background1" w:themeFillShade="F2"/>
            <w:vAlign w:val="center"/>
          </w:tcPr>
          <w:p w14:paraId="0BD26816" w14:textId="77777777" w:rsidR="008F3793" w:rsidRPr="004B5160" w:rsidRDefault="008F3793" w:rsidP="008F3793">
            <w:pPr>
              <w:pStyle w:val="af2"/>
              <w:spacing w:line="280" w:lineRule="exact"/>
              <w:jc w:val="center"/>
            </w:pPr>
            <w:r w:rsidRPr="004B5160">
              <w:rPr>
                <w:rFonts w:hint="eastAsia"/>
              </w:rPr>
              <w:t>令和</w:t>
            </w:r>
          </w:p>
          <w:p w14:paraId="3DC13C9B" w14:textId="21EFBE1B" w:rsidR="008F3793" w:rsidRPr="004B5160" w:rsidRDefault="008F3793" w:rsidP="008F3793">
            <w:pPr>
              <w:pStyle w:val="af2"/>
              <w:jc w:val="center"/>
            </w:pPr>
            <w:r w:rsidRPr="004B5160">
              <w:rPr>
                <w:rFonts w:hint="eastAsia"/>
              </w:rPr>
              <w:t>６年度</w:t>
            </w:r>
          </w:p>
        </w:tc>
        <w:tc>
          <w:tcPr>
            <w:tcW w:w="1077" w:type="dxa"/>
            <w:shd w:val="clear" w:color="auto" w:fill="F2F2F2" w:themeFill="background1" w:themeFillShade="F2"/>
            <w:vAlign w:val="center"/>
          </w:tcPr>
          <w:p w14:paraId="53820DC2" w14:textId="77777777" w:rsidR="008F3793" w:rsidRPr="004B5160" w:rsidRDefault="008F3793" w:rsidP="008F3793">
            <w:pPr>
              <w:pStyle w:val="af2"/>
              <w:spacing w:line="280" w:lineRule="exact"/>
              <w:jc w:val="center"/>
            </w:pPr>
            <w:r w:rsidRPr="004B5160">
              <w:rPr>
                <w:rFonts w:hint="eastAsia"/>
              </w:rPr>
              <w:t>令和</w:t>
            </w:r>
          </w:p>
          <w:p w14:paraId="3C6640C3" w14:textId="3F56B799" w:rsidR="008F3793" w:rsidRPr="004B5160" w:rsidRDefault="008F3793" w:rsidP="008F3793">
            <w:pPr>
              <w:pStyle w:val="af2"/>
              <w:jc w:val="center"/>
            </w:pPr>
            <w:r w:rsidRPr="004B5160">
              <w:rPr>
                <w:rFonts w:hint="eastAsia"/>
              </w:rPr>
              <w:t>７年度</w:t>
            </w:r>
          </w:p>
        </w:tc>
        <w:tc>
          <w:tcPr>
            <w:tcW w:w="1077" w:type="dxa"/>
            <w:shd w:val="clear" w:color="auto" w:fill="F2F2F2" w:themeFill="background1" w:themeFillShade="F2"/>
            <w:vAlign w:val="center"/>
          </w:tcPr>
          <w:p w14:paraId="107513CC" w14:textId="77777777" w:rsidR="008F3793" w:rsidRPr="004B5160" w:rsidRDefault="008F3793" w:rsidP="008F3793">
            <w:pPr>
              <w:pStyle w:val="af2"/>
              <w:spacing w:line="280" w:lineRule="exact"/>
              <w:jc w:val="center"/>
            </w:pPr>
            <w:r w:rsidRPr="004B5160">
              <w:rPr>
                <w:rFonts w:hint="eastAsia"/>
              </w:rPr>
              <w:t>令和</w:t>
            </w:r>
          </w:p>
          <w:p w14:paraId="6019E099" w14:textId="76852FBB" w:rsidR="008F3793" w:rsidRPr="004B5160" w:rsidRDefault="008F3793" w:rsidP="008F3793">
            <w:pPr>
              <w:pStyle w:val="af2"/>
              <w:jc w:val="center"/>
            </w:pPr>
            <w:r w:rsidRPr="004B5160">
              <w:rPr>
                <w:rFonts w:hint="eastAsia"/>
              </w:rPr>
              <w:t>８年度</w:t>
            </w:r>
          </w:p>
        </w:tc>
      </w:tr>
      <w:tr w:rsidR="004B5160" w:rsidRPr="004B5160" w14:paraId="31F27E9D" w14:textId="77777777" w:rsidTr="00F30FAC">
        <w:tc>
          <w:tcPr>
            <w:tcW w:w="1247" w:type="dxa"/>
            <w:vMerge w:val="restart"/>
            <w:vAlign w:val="center"/>
          </w:tcPr>
          <w:p w14:paraId="7964DD37" w14:textId="77777777" w:rsidR="001D5717" w:rsidRPr="004B5160" w:rsidRDefault="001D5717" w:rsidP="001D5717">
            <w:pPr>
              <w:pStyle w:val="af2"/>
              <w:jc w:val="center"/>
            </w:pPr>
            <w:r w:rsidRPr="004B5160">
              <w:rPr>
                <w:rFonts w:hint="eastAsia"/>
              </w:rPr>
              <w:t>利用日数</w:t>
            </w:r>
          </w:p>
          <w:p w14:paraId="2D878F34" w14:textId="77777777" w:rsidR="001D5717" w:rsidRPr="004B5160" w:rsidRDefault="001D5717" w:rsidP="001D5717">
            <w:pPr>
              <w:pStyle w:val="af2"/>
            </w:pPr>
            <w:r w:rsidRPr="004B5160">
              <w:rPr>
                <w:rFonts w:hint="eastAsia"/>
              </w:rPr>
              <w:t>（人日/月）</w:t>
            </w:r>
          </w:p>
        </w:tc>
        <w:tc>
          <w:tcPr>
            <w:tcW w:w="850" w:type="dxa"/>
            <w:vAlign w:val="center"/>
          </w:tcPr>
          <w:p w14:paraId="448D7A0F" w14:textId="77777777" w:rsidR="001D5717" w:rsidRPr="004B5160" w:rsidRDefault="001D5717" w:rsidP="001D5717">
            <w:pPr>
              <w:pStyle w:val="af2"/>
              <w:jc w:val="center"/>
            </w:pPr>
            <w:r w:rsidRPr="004B5160">
              <w:rPr>
                <w:rFonts w:hint="eastAsia"/>
              </w:rPr>
              <w:t>見込量</w:t>
            </w:r>
          </w:p>
        </w:tc>
        <w:tc>
          <w:tcPr>
            <w:tcW w:w="1077" w:type="dxa"/>
            <w:vAlign w:val="center"/>
          </w:tcPr>
          <w:p w14:paraId="029065D3" w14:textId="6EE1EB86" w:rsidR="001D5717" w:rsidRPr="004B5160" w:rsidRDefault="001D5717" w:rsidP="001D5717">
            <w:pPr>
              <w:pStyle w:val="af2"/>
              <w:spacing w:line="360" w:lineRule="exact"/>
              <w:ind w:rightChars="50" w:right="103"/>
              <w:jc w:val="right"/>
              <w:rPr>
                <w:kern w:val="0"/>
                <w:szCs w:val="20"/>
              </w:rPr>
            </w:pPr>
            <w:r w:rsidRPr="004B5160">
              <w:t>709</w:t>
            </w:r>
          </w:p>
        </w:tc>
        <w:tc>
          <w:tcPr>
            <w:tcW w:w="1077" w:type="dxa"/>
            <w:vAlign w:val="center"/>
          </w:tcPr>
          <w:p w14:paraId="789EF0FE" w14:textId="6C155FF3" w:rsidR="001D5717" w:rsidRPr="004B5160" w:rsidRDefault="001D5717" w:rsidP="001D5717">
            <w:pPr>
              <w:pStyle w:val="af2"/>
              <w:spacing w:line="360" w:lineRule="exact"/>
              <w:ind w:rightChars="50" w:right="103"/>
              <w:jc w:val="right"/>
              <w:rPr>
                <w:kern w:val="0"/>
                <w:szCs w:val="20"/>
              </w:rPr>
            </w:pPr>
            <w:r w:rsidRPr="004B5160">
              <w:t>777</w:t>
            </w:r>
          </w:p>
        </w:tc>
        <w:tc>
          <w:tcPr>
            <w:tcW w:w="1077" w:type="dxa"/>
            <w:vAlign w:val="center"/>
          </w:tcPr>
          <w:p w14:paraId="049039F7" w14:textId="0B0ED941" w:rsidR="001D5717" w:rsidRPr="004B5160" w:rsidRDefault="001D5717" w:rsidP="001D5717">
            <w:pPr>
              <w:pStyle w:val="af2"/>
              <w:spacing w:line="360" w:lineRule="exact"/>
              <w:ind w:rightChars="50" w:right="103"/>
              <w:jc w:val="right"/>
              <w:rPr>
                <w:kern w:val="0"/>
                <w:szCs w:val="20"/>
              </w:rPr>
            </w:pPr>
            <w:r w:rsidRPr="004B5160">
              <w:t>851</w:t>
            </w:r>
          </w:p>
        </w:tc>
        <w:tc>
          <w:tcPr>
            <w:tcW w:w="850" w:type="dxa"/>
            <w:vMerge w:val="restart"/>
            <w:vAlign w:val="center"/>
          </w:tcPr>
          <w:p w14:paraId="2C0C5C53"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713E9A57" w14:textId="229C49BC"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,693</w:t>
            </w:r>
          </w:p>
        </w:tc>
        <w:tc>
          <w:tcPr>
            <w:tcW w:w="1077" w:type="dxa"/>
            <w:vMerge w:val="restart"/>
            <w:vAlign w:val="center"/>
          </w:tcPr>
          <w:p w14:paraId="09B3F2AC" w14:textId="00E8A549"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,016</w:t>
            </w:r>
          </w:p>
        </w:tc>
        <w:tc>
          <w:tcPr>
            <w:tcW w:w="1077" w:type="dxa"/>
            <w:vMerge w:val="restart"/>
            <w:vAlign w:val="center"/>
          </w:tcPr>
          <w:p w14:paraId="577155B9" w14:textId="1554F9F4"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,339</w:t>
            </w:r>
          </w:p>
        </w:tc>
      </w:tr>
      <w:tr w:rsidR="004B5160" w:rsidRPr="004B5160" w14:paraId="163CEE08" w14:textId="77777777" w:rsidTr="00F30FAC">
        <w:tc>
          <w:tcPr>
            <w:tcW w:w="1247" w:type="dxa"/>
            <w:vMerge/>
            <w:vAlign w:val="center"/>
          </w:tcPr>
          <w:p w14:paraId="3EF00FCC" w14:textId="77777777" w:rsidR="001D5717" w:rsidRPr="004B5160" w:rsidRDefault="001D5717" w:rsidP="001D5717">
            <w:pPr>
              <w:pStyle w:val="af2"/>
            </w:pPr>
          </w:p>
        </w:tc>
        <w:tc>
          <w:tcPr>
            <w:tcW w:w="850" w:type="dxa"/>
            <w:vAlign w:val="center"/>
          </w:tcPr>
          <w:p w14:paraId="1A9AD8E2" w14:textId="77777777" w:rsidR="001D5717" w:rsidRPr="004B5160" w:rsidRDefault="001D5717" w:rsidP="001D5717">
            <w:pPr>
              <w:pStyle w:val="af2"/>
              <w:jc w:val="center"/>
            </w:pPr>
            <w:r w:rsidRPr="004B5160">
              <w:rPr>
                <w:rFonts w:hint="eastAsia"/>
              </w:rPr>
              <w:t>実績</w:t>
            </w:r>
          </w:p>
        </w:tc>
        <w:tc>
          <w:tcPr>
            <w:tcW w:w="1077" w:type="dxa"/>
            <w:vAlign w:val="center"/>
          </w:tcPr>
          <w:p w14:paraId="417F0C6D" w14:textId="74F31BD0"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8</w:t>
            </w:r>
            <w:r w:rsidRPr="004B5160">
              <w:rPr>
                <w:kern w:val="0"/>
                <w:szCs w:val="20"/>
              </w:rPr>
              <w:t>27</w:t>
            </w:r>
          </w:p>
        </w:tc>
        <w:tc>
          <w:tcPr>
            <w:tcW w:w="1077" w:type="dxa"/>
            <w:vAlign w:val="center"/>
          </w:tcPr>
          <w:p w14:paraId="420C7F86" w14:textId="5FE259F0"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,047</w:t>
            </w:r>
          </w:p>
        </w:tc>
        <w:tc>
          <w:tcPr>
            <w:tcW w:w="1077" w:type="dxa"/>
            <w:shd w:val="clear" w:color="auto" w:fill="auto"/>
            <w:vAlign w:val="center"/>
          </w:tcPr>
          <w:p w14:paraId="74850DEB" w14:textId="3046CA03" w:rsidR="001D5717" w:rsidRPr="004B5160" w:rsidRDefault="00F97FC6" w:rsidP="001D5717">
            <w:pPr>
              <w:pStyle w:val="af2"/>
              <w:spacing w:line="360" w:lineRule="exact"/>
              <w:ind w:rightChars="50" w:right="103"/>
              <w:jc w:val="right"/>
              <w:rPr>
                <w:kern w:val="0"/>
                <w:szCs w:val="22"/>
              </w:rPr>
            </w:pPr>
            <w:r w:rsidRPr="004B5160">
              <w:rPr>
                <w:rFonts w:hint="eastAsia"/>
                <w:w w:val="66"/>
                <w:kern w:val="0"/>
                <w:sz w:val="16"/>
                <w:szCs w:val="16"/>
              </w:rPr>
              <w:t>（見込）</w:t>
            </w:r>
            <w:r w:rsidR="009C7556" w:rsidRPr="004B5160">
              <w:rPr>
                <w:rFonts w:hint="eastAsia"/>
                <w:kern w:val="0"/>
                <w:szCs w:val="22"/>
              </w:rPr>
              <w:t>1</w:t>
            </w:r>
            <w:r w:rsidR="009C7556" w:rsidRPr="004B5160">
              <w:rPr>
                <w:kern w:val="0"/>
                <w:szCs w:val="22"/>
              </w:rPr>
              <w:t>,387</w:t>
            </w:r>
          </w:p>
        </w:tc>
        <w:tc>
          <w:tcPr>
            <w:tcW w:w="850" w:type="dxa"/>
            <w:vMerge/>
            <w:vAlign w:val="center"/>
          </w:tcPr>
          <w:p w14:paraId="2F73F332" w14:textId="77777777" w:rsidR="001D5717" w:rsidRPr="004B5160" w:rsidRDefault="001D5717" w:rsidP="001D5717">
            <w:pPr>
              <w:pStyle w:val="af2"/>
              <w:jc w:val="center"/>
            </w:pPr>
          </w:p>
        </w:tc>
        <w:tc>
          <w:tcPr>
            <w:tcW w:w="1077" w:type="dxa"/>
            <w:vMerge/>
            <w:vAlign w:val="center"/>
          </w:tcPr>
          <w:p w14:paraId="0E45A4B3" w14:textId="77777777" w:rsidR="001D5717" w:rsidRPr="004B5160" w:rsidRDefault="001D5717" w:rsidP="001D5717">
            <w:pPr>
              <w:pStyle w:val="af2"/>
              <w:spacing w:line="360" w:lineRule="exact"/>
              <w:ind w:rightChars="50" w:right="103"/>
              <w:jc w:val="right"/>
              <w:rPr>
                <w:kern w:val="0"/>
                <w:szCs w:val="20"/>
              </w:rPr>
            </w:pPr>
          </w:p>
        </w:tc>
        <w:tc>
          <w:tcPr>
            <w:tcW w:w="1077" w:type="dxa"/>
            <w:vMerge/>
            <w:vAlign w:val="center"/>
          </w:tcPr>
          <w:p w14:paraId="20CC3135" w14:textId="77777777" w:rsidR="001D5717" w:rsidRPr="004B5160" w:rsidRDefault="001D5717" w:rsidP="001D5717">
            <w:pPr>
              <w:pStyle w:val="af2"/>
              <w:spacing w:line="360" w:lineRule="exact"/>
              <w:ind w:rightChars="50" w:right="103"/>
              <w:jc w:val="right"/>
              <w:rPr>
                <w:kern w:val="0"/>
                <w:szCs w:val="20"/>
              </w:rPr>
            </w:pPr>
          </w:p>
        </w:tc>
        <w:tc>
          <w:tcPr>
            <w:tcW w:w="1077" w:type="dxa"/>
            <w:vMerge/>
            <w:vAlign w:val="center"/>
          </w:tcPr>
          <w:p w14:paraId="54889159" w14:textId="77777777" w:rsidR="001D5717" w:rsidRPr="004B5160" w:rsidRDefault="001D5717" w:rsidP="001D5717">
            <w:pPr>
              <w:pStyle w:val="af2"/>
              <w:spacing w:line="360" w:lineRule="exact"/>
              <w:ind w:rightChars="50" w:right="103"/>
              <w:jc w:val="right"/>
              <w:rPr>
                <w:kern w:val="0"/>
                <w:szCs w:val="20"/>
              </w:rPr>
            </w:pPr>
          </w:p>
        </w:tc>
      </w:tr>
      <w:tr w:rsidR="004B5160" w:rsidRPr="004B5160" w14:paraId="2B31EA69" w14:textId="77777777" w:rsidTr="00F30FAC">
        <w:tc>
          <w:tcPr>
            <w:tcW w:w="1247" w:type="dxa"/>
            <w:vMerge w:val="restart"/>
            <w:vAlign w:val="center"/>
          </w:tcPr>
          <w:p w14:paraId="3A84758F" w14:textId="77777777" w:rsidR="001D5717" w:rsidRPr="004B5160" w:rsidRDefault="001D5717" w:rsidP="001D5717">
            <w:pPr>
              <w:pStyle w:val="af2"/>
              <w:jc w:val="center"/>
            </w:pPr>
            <w:r w:rsidRPr="004B5160">
              <w:rPr>
                <w:rFonts w:hint="eastAsia"/>
              </w:rPr>
              <w:t>利用人数</w:t>
            </w:r>
          </w:p>
          <w:p w14:paraId="069EC1D3" w14:textId="77777777" w:rsidR="001D5717" w:rsidRPr="004B5160" w:rsidRDefault="001D5717" w:rsidP="001D5717">
            <w:pPr>
              <w:pStyle w:val="af2"/>
              <w:jc w:val="center"/>
            </w:pPr>
            <w:r w:rsidRPr="004B5160">
              <w:rPr>
                <w:rFonts w:hint="eastAsia"/>
              </w:rPr>
              <w:t>（人/月）</w:t>
            </w:r>
          </w:p>
        </w:tc>
        <w:tc>
          <w:tcPr>
            <w:tcW w:w="850" w:type="dxa"/>
            <w:vAlign w:val="center"/>
          </w:tcPr>
          <w:p w14:paraId="137E6B16" w14:textId="77777777" w:rsidR="001D5717" w:rsidRPr="004B5160" w:rsidRDefault="001D5717" w:rsidP="001D5717">
            <w:pPr>
              <w:pStyle w:val="af2"/>
              <w:jc w:val="center"/>
            </w:pPr>
            <w:r w:rsidRPr="004B5160">
              <w:rPr>
                <w:rFonts w:hint="eastAsia"/>
              </w:rPr>
              <w:t>見込量</w:t>
            </w:r>
          </w:p>
        </w:tc>
        <w:tc>
          <w:tcPr>
            <w:tcW w:w="1077" w:type="dxa"/>
            <w:vAlign w:val="center"/>
          </w:tcPr>
          <w:p w14:paraId="73DEDDA4" w14:textId="23A5C93E" w:rsidR="001D5717" w:rsidRPr="004B5160" w:rsidRDefault="001D5717" w:rsidP="001D5717">
            <w:pPr>
              <w:pStyle w:val="af2"/>
              <w:spacing w:line="360" w:lineRule="exact"/>
              <w:ind w:rightChars="50" w:right="103"/>
              <w:jc w:val="right"/>
              <w:rPr>
                <w:kern w:val="0"/>
                <w:szCs w:val="20"/>
              </w:rPr>
            </w:pPr>
            <w:r w:rsidRPr="004B5160">
              <w:t>63</w:t>
            </w:r>
          </w:p>
        </w:tc>
        <w:tc>
          <w:tcPr>
            <w:tcW w:w="1077" w:type="dxa"/>
            <w:vAlign w:val="center"/>
          </w:tcPr>
          <w:p w14:paraId="47E9D4B0" w14:textId="2A26071F" w:rsidR="001D5717" w:rsidRPr="004B5160" w:rsidRDefault="001D5717" w:rsidP="001D5717">
            <w:pPr>
              <w:pStyle w:val="af2"/>
              <w:spacing w:line="360" w:lineRule="exact"/>
              <w:ind w:rightChars="50" w:right="103"/>
              <w:jc w:val="right"/>
              <w:rPr>
                <w:kern w:val="0"/>
                <w:szCs w:val="20"/>
              </w:rPr>
            </w:pPr>
            <w:r w:rsidRPr="004B5160">
              <w:t>69</w:t>
            </w:r>
          </w:p>
        </w:tc>
        <w:tc>
          <w:tcPr>
            <w:tcW w:w="1077" w:type="dxa"/>
            <w:shd w:val="clear" w:color="auto" w:fill="auto"/>
            <w:vAlign w:val="center"/>
          </w:tcPr>
          <w:p w14:paraId="7091445E" w14:textId="0FEC0190" w:rsidR="001D5717" w:rsidRPr="004B5160" w:rsidRDefault="001D5717" w:rsidP="001D5717">
            <w:pPr>
              <w:pStyle w:val="af2"/>
              <w:spacing w:line="360" w:lineRule="exact"/>
              <w:ind w:rightChars="50" w:right="103"/>
              <w:jc w:val="right"/>
              <w:rPr>
                <w:kern w:val="0"/>
                <w:szCs w:val="20"/>
              </w:rPr>
            </w:pPr>
            <w:r w:rsidRPr="004B5160">
              <w:t>75</w:t>
            </w:r>
          </w:p>
        </w:tc>
        <w:tc>
          <w:tcPr>
            <w:tcW w:w="850" w:type="dxa"/>
            <w:vMerge w:val="restart"/>
            <w:vAlign w:val="center"/>
          </w:tcPr>
          <w:p w14:paraId="0FF8C196"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55275FA6" w14:textId="0048FAD5"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35</w:t>
            </w:r>
          </w:p>
        </w:tc>
        <w:tc>
          <w:tcPr>
            <w:tcW w:w="1077" w:type="dxa"/>
            <w:vMerge w:val="restart"/>
            <w:vAlign w:val="center"/>
          </w:tcPr>
          <w:p w14:paraId="628D3A12" w14:textId="515746D5"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59</w:t>
            </w:r>
          </w:p>
        </w:tc>
        <w:tc>
          <w:tcPr>
            <w:tcW w:w="1077" w:type="dxa"/>
            <w:vMerge w:val="restart"/>
            <w:vAlign w:val="center"/>
          </w:tcPr>
          <w:p w14:paraId="5EF9AB6A" w14:textId="07365F51"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1</w:t>
            </w:r>
            <w:r w:rsidRPr="004B5160">
              <w:rPr>
                <w:kern w:val="0"/>
                <w:szCs w:val="20"/>
              </w:rPr>
              <w:t>83</w:t>
            </w:r>
          </w:p>
        </w:tc>
      </w:tr>
      <w:tr w:rsidR="001D5717" w:rsidRPr="004B5160" w14:paraId="110D3FFC" w14:textId="77777777" w:rsidTr="00F30FAC">
        <w:tc>
          <w:tcPr>
            <w:tcW w:w="1247" w:type="dxa"/>
            <w:vMerge/>
            <w:vAlign w:val="center"/>
          </w:tcPr>
          <w:p w14:paraId="34FA7D03" w14:textId="77777777" w:rsidR="001D5717" w:rsidRPr="004B5160" w:rsidRDefault="001D5717" w:rsidP="001D5717">
            <w:pPr>
              <w:pStyle w:val="af2"/>
            </w:pPr>
          </w:p>
        </w:tc>
        <w:tc>
          <w:tcPr>
            <w:tcW w:w="850" w:type="dxa"/>
            <w:vAlign w:val="center"/>
          </w:tcPr>
          <w:p w14:paraId="089A9EC8" w14:textId="77777777" w:rsidR="001D5717" w:rsidRPr="004B5160" w:rsidRDefault="001D5717" w:rsidP="001D5717">
            <w:pPr>
              <w:pStyle w:val="af2"/>
              <w:jc w:val="center"/>
            </w:pPr>
            <w:r w:rsidRPr="004B5160">
              <w:rPr>
                <w:rFonts w:hint="eastAsia"/>
              </w:rPr>
              <w:t>実績</w:t>
            </w:r>
          </w:p>
        </w:tc>
        <w:tc>
          <w:tcPr>
            <w:tcW w:w="1077" w:type="dxa"/>
            <w:vAlign w:val="center"/>
          </w:tcPr>
          <w:p w14:paraId="2ECA0519" w14:textId="0EFA614E"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6</w:t>
            </w:r>
            <w:r w:rsidRPr="004B5160">
              <w:rPr>
                <w:kern w:val="0"/>
                <w:szCs w:val="20"/>
              </w:rPr>
              <w:t>7</w:t>
            </w:r>
          </w:p>
        </w:tc>
        <w:tc>
          <w:tcPr>
            <w:tcW w:w="1077" w:type="dxa"/>
            <w:vAlign w:val="center"/>
          </w:tcPr>
          <w:p w14:paraId="17324A87" w14:textId="0F7C7FC0" w:rsidR="001D5717" w:rsidRPr="004B5160" w:rsidRDefault="009C7556" w:rsidP="001D5717">
            <w:pPr>
              <w:pStyle w:val="af2"/>
              <w:spacing w:line="360" w:lineRule="exact"/>
              <w:ind w:rightChars="50" w:right="103"/>
              <w:jc w:val="right"/>
              <w:rPr>
                <w:kern w:val="0"/>
                <w:szCs w:val="20"/>
              </w:rPr>
            </w:pPr>
            <w:r w:rsidRPr="004B5160">
              <w:rPr>
                <w:rFonts w:hint="eastAsia"/>
                <w:kern w:val="0"/>
                <w:szCs w:val="20"/>
              </w:rPr>
              <w:t>8</w:t>
            </w:r>
            <w:r w:rsidRPr="004B5160">
              <w:rPr>
                <w:kern w:val="0"/>
                <w:szCs w:val="20"/>
              </w:rPr>
              <w:t>8</w:t>
            </w:r>
          </w:p>
        </w:tc>
        <w:tc>
          <w:tcPr>
            <w:tcW w:w="1077" w:type="dxa"/>
            <w:shd w:val="clear" w:color="auto" w:fill="auto"/>
            <w:vAlign w:val="center"/>
          </w:tcPr>
          <w:p w14:paraId="7F61EA97" w14:textId="26C0A185"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（見込）</w:t>
            </w:r>
            <w:r w:rsidR="009C7556" w:rsidRPr="004B5160">
              <w:rPr>
                <w:rFonts w:hint="eastAsia"/>
                <w:kern w:val="0"/>
                <w:szCs w:val="20"/>
              </w:rPr>
              <w:t>1</w:t>
            </w:r>
            <w:r w:rsidR="009C7556" w:rsidRPr="004B5160">
              <w:rPr>
                <w:kern w:val="0"/>
                <w:szCs w:val="20"/>
              </w:rPr>
              <w:t>11</w:t>
            </w:r>
          </w:p>
        </w:tc>
        <w:tc>
          <w:tcPr>
            <w:tcW w:w="850" w:type="dxa"/>
            <w:vMerge/>
            <w:vAlign w:val="center"/>
          </w:tcPr>
          <w:p w14:paraId="6A71A2FB" w14:textId="77777777" w:rsidR="001D5717" w:rsidRPr="004B5160" w:rsidRDefault="001D5717" w:rsidP="001D5717">
            <w:pPr>
              <w:pStyle w:val="af2"/>
            </w:pPr>
          </w:p>
        </w:tc>
        <w:tc>
          <w:tcPr>
            <w:tcW w:w="1077" w:type="dxa"/>
            <w:vMerge/>
            <w:vAlign w:val="center"/>
          </w:tcPr>
          <w:p w14:paraId="24866867" w14:textId="77777777" w:rsidR="001D5717" w:rsidRPr="004B5160" w:rsidRDefault="001D5717" w:rsidP="001D5717">
            <w:pPr>
              <w:pStyle w:val="af2"/>
            </w:pPr>
          </w:p>
        </w:tc>
        <w:tc>
          <w:tcPr>
            <w:tcW w:w="1077" w:type="dxa"/>
            <w:vMerge/>
            <w:vAlign w:val="center"/>
          </w:tcPr>
          <w:p w14:paraId="535FFC80" w14:textId="77777777" w:rsidR="001D5717" w:rsidRPr="004B5160" w:rsidRDefault="001D5717" w:rsidP="001D5717">
            <w:pPr>
              <w:pStyle w:val="af2"/>
            </w:pPr>
          </w:p>
        </w:tc>
        <w:tc>
          <w:tcPr>
            <w:tcW w:w="1077" w:type="dxa"/>
            <w:vMerge/>
            <w:vAlign w:val="center"/>
          </w:tcPr>
          <w:p w14:paraId="2466A679" w14:textId="77777777" w:rsidR="001D5717" w:rsidRPr="004B5160" w:rsidRDefault="001D5717" w:rsidP="001D5717">
            <w:pPr>
              <w:pStyle w:val="af2"/>
            </w:pPr>
          </w:p>
        </w:tc>
      </w:tr>
    </w:tbl>
    <w:p w14:paraId="445C59B9" w14:textId="25A7F8F6" w:rsidR="008F3793" w:rsidRPr="004B5160" w:rsidRDefault="008F3793" w:rsidP="00B3344F">
      <w:pPr>
        <w:autoSpaceDE/>
        <w:autoSpaceDN/>
      </w:pPr>
    </w:p>
    <w:p w14:paraId="25EAEA5F" w14:textId="77777777" w:rsidR="00B3344F" w:rsidRPr="004B5160" w:rsidRDefault="00B3344F" w:rsidP="00B3344F">
      <w:pPr>
        <w:pStyle w:val="af3"/>
        <w:ind w:left="103"/>
      </w:pPr>
      <w:r w:rsidRPr="004B5160">
        <w:t xml:space="preserve">  保育所等訪問支援</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0D72A8F0" w14:textId="77777777" w:rsidTr="00F30FAC">
        <w:tc>
          <w:tcPr>
            <w:tcW w:w="1247" w:type="dxa"/>
            <w:vMerge w:val="restart"/>
            <w:shd w:val="clear" w:color="auto" w:fill="F2F2F2" w:themeFill="background1" w:themeFillShade="F2"/>
            <w:vAlign w:val="center"/>
          </w:tcPr>
          <w:p w14:paraId="402E0206" w14:textId="77777777" w:rsidR="008F3793" w:rsidRPr="004B5160" w:rsidRDefault="008F3793" w:rsidP="008F3793">
            <w:pPr>
              <w:pStyle w:val="af2"/>
              <w:jc w:val="center"/>
            </w:pPr>
            <w:r w:rsidRPr="004B5160">
              <w:rPr>
                <w:rFonts w:hint="eastAsia"/>
                <w:spacing w:val="97"/>
                <w:kern w:val="0"/>
                <w:fitText w:val="615" w:id="-1161536240"/>
              </w:rPr>
              <w:t>項</w:t>
            </w:r>
            <w:r w:rsidRPr="004B5160">
              <w:rPr>
                <w:rFonts w:hint="eastAsia"/>
                <w:kern w:val="0"/>
                <w:fitText w:val="615" w:id="-1161536240"/>
              </w:rPr>
              <w:t>目</w:t>
            </w:r>
          </w:p>
        </w:tc>
        <w:tc>
          <w:tcPr>
            <w:tcW w:w="4081" w:type="dxa"/>
            <w:gridSpan w:val="4"/>
            <w:shd w:val="clear" w:color="auto" w:fill="F2F2F2" w:themeFill="background1" w:themeFillShade="F2"/>
            <w:vAlign w:val="center"/>
          </w:tcPr>
          <w:p w14:paraId="40106CE8" w14:textId="1342EF00" w:rsidR="008F3793" w:rsidRPr="004B5160" w:rsidRDefault="008F3793" w:rsidP="008F3793">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512EDA1F" w14:textId="2B8B50CA" w:rsidR="008F3793" w:rsidRPr="004B5160" w:rsidRDefault="008F3793" w:rsidP="008F3793">
            <w:pPr>
              <w:pStyle w:val="af2"/>
              <w:jc w:val="center"/>
            </w:pPr>
            <w:r w:rsidRPr="004B5160">
              <w:rPr>
                <w:rFonts w:hint="eastAsia"/>
              </w:rPr>
              <w:t>第７期見込</w:t>
            </w:r>
          </w:p>
        </w:tc>
      </w:tr>
      <w:tr w:rsidR="004B5160" w:rsidRPr="004B5160" w14:paraId="7B5DE411" w14:textId="77777777" w:rsidTr="00F30FAC">
        <w:tc>
          <w:tcPr>
            <w:tcW w:w="1247" w:type="dxa"/>
            <w:vMerge/>
            <w:shd w:val="clear" w:color="auto" w:fill="F2F2F2" w:themeFill="background1" w:themeFillShade="F2"/>
            <w:vAlign w:val="center"/>
          </w:tcPr>
          <w:p w14:paraId="02C7B238" w14:textId="77777777" w:rsidR="008F3793" w:rsidRPr="004B5160" w:rsidRDefault="008F3793" w:rsidP="008F3793">
            <w:pPr>
              <w:pStyle w:val="af2"/>
              <w:jc w:val="center"/>
            </w:pPr>
          </w:p>
        </w:tc>
        <w:tc>
          <w:tcPr>
            <w:tcW w:w="850" w:type="dxa"/>
            <w:shd w:val="clear" w:color="auto" w:fill="F2F2F2" w:themeFill="background1" w:themeFillShade="F2"/>
            <w:vAlign w:val="center"/>
          </w:tcPr>
          <w:p w14:paraId="420CB635" w14:textId="77777777" w:rsidR="008F3793" w:rsidRPr="004B5160" w:rsidRDefault="008F3793" w:rsidP="008F3793">
            <w:pPr>
              <w:pStyle w:val="af2"/>
              <w:jc w:val="center"/>
            </w:pPr>
          </w:p>
        </w:tc>
        <w:tc>
          <w:tcPr>
            <w:tcW w:w="1077" w:type="dxa"/>
            <w:shd w:val="clear" w:color="auto" w:fill="F2F2F2" w:themeFill="background1" w:themeFillShade="F2"/>
            <w:vAlign w:val="center"/>
          </w:tcPr>
          <w:p w14:paraId="16BADE33" w14:textId="77777777" w:rsidR="008F3793" w:rsidRPr="004B5160" w:rsidRDefault="008F3793" w:rsidP="008F3793">
            <w:pPr>
              <w:pStyle w:val="af2"/>
              <w:spacing w:line="280" w:lineRule="exact"/>
              <w:jc w:val="center"/>
            </w:pPr>
            <w:r w:rsidRPr="004B5160">
              <w:rPr>
                <w:rFonts w:hint="eastAsia"/>
              </w:rPr>
              <w:t>令和</w:t>
            </w:r>
          </w:p>
          <w:p w14:paraId="0DFCBEB6" w14:textId="19EAF936" w:rsidR="008F3793" w:rsidRPr="004B5160" w:rsidRDefault="008F3793" w:rsidP="008F3793">
            <w:pPr>
              <w:pStyle w:val="af2"/>
              <w:jc w:val="center"/>
            </w:pPr>
            <w:r w:rsidRPr="004B5160">
              <w:rPr>
                <w:rFonts w:hint="eastAsia"/>
              </w:rPr>
              <w:t>３年度</w:t>
            </w:r>
          </w:p>
        </w:tc>
        <w:tc>
          <w:tcPr>
            <w:tcW w:w="1077" w:type="dxa"/>
            <w:shd w:val="clear" w:color="auto" w:fill="F2F2F2" w:themeFill="background1" w:themeFillShade="F2"/>
            <w:vAlign w:val="center"/>
          </w:tcPr>
          <w:p w14:paraId="23013FA9" w14:textId="77777777" w:rsidR="008F3793" w:rsidRPr="004B5160" w:rsidRDefault="008F3793" w:rsidP="008F3793">
            <w:pPr>
              <w:pStyle w:val="af2"/>
              <w:spacing w:line="280" w:lineRule="exact"/>
              <w:jc w:val="center"/>
            </w:pPr>
            <w:r w:rsidRPr="004B5160">
              <w:rPr>
                <w:rFonts w:hint="eastAsia"/>
              </w:rPr>
              <w:t>令和</w:t>
            </w:r>
          </w:p>
          <w:p w14:paraId="3D0B7F41" w14:textId="01F3ECA6" w:rsidR="008F3793" w:rsidRPr="004B5160" w:rsidRDefault="008F3793" w:rsidP="008F3793">
            <w:pPr>
              <w:pStyle w:val="af2"/>
              <w:jc w:val="center"/>
            </w:pPr>
            <w:r w:rsidRPr="004B5160">
              <w:rPr>
                <w:rFonts w:hint="eastAsia"/>
              </w:rPr>
              <w:t>４年度</w:t>
            </w:r>
          </w:p>
        </w:tc>
        <w:tc>
          <w:tcPr>
            <w:tcW w:w="1077" w:type="dxa"/>
            <w:shd w:val="clear" w:color="auto" w:fill="F2F2F2" w:themeFill="background1" w:themeFillShade="F2"/>
            <w:vAlign w:val="center"/>
          </w:tcPr>
          <w:p w14:paraId="3A8F1DEC" w14:textId="77777777" w:rsidR="008F3793" w:rsidRPr="004B5160" w:rsidRDefault="008F3793" w:rsidP="008F3793">
            <w:pPr>
              <w:pStyle w:val="af2"/>
              <w:spacing w:line="280" w:lineRule="exact"/>
              <w:jc w:val="center"/>
            </w:pPr>
            <w:r w:rsidRPr="004B5160">
              <w:rPr>
                <w:rFonts w:hint="eastAsia"/>
              </w:rPr>
              <w:t>令和</w:t>
            </w:r>
          </w:p>
          <w:p w14:paraId="7744D44B" w14:textId="1F7BB374" w:rsidR="008F3793" w:rsidRPr="004B5160" w:rsidRDefault="008F3793" w:rsidP="008F3793">
            <w:pPr>
              <w:pStyle w:val="af2"/>
              <w:jc w:val="center"/>
            </w:pPr>
            <w:r w:rsidRPr="004B5160">
              <w:rPr>
                <w:rFonts w:hint="eastAsia"/>
              </w:rPr>
              <w:t>５年度</w:t>
            </w:r>
          </w:p>
        </w:tc>
        <w:tc>
          <w:tcPr>
            <w:tcW w:w="850" w:type="dxa"/>
            <w:shd w:val="clear" w:color="auto" w:fill="F2F2F2" w:themeFill="background1" w:themeFillShade="F2"/>
            <w:vAlign w:val="center"/>
          </w:tcPr>
          <w:p w14:paraId="26914259" w14:textId="77777777" w:rsidR="008F3793" w:rsidRPr="004B5160" w:rsidRDefault="008F3793" w:rsidP="008F3793">
            <w:pPr>
              <w:pStyle w:val="af2"/>
              <w:jc w:val="center"/>
            </w:pPr>
          </w:p>
        </w:tc>
        <w:tc>
          <w:tcPr>
            <w:tcW w:w="1077" w:type="dxa"/>
            <w:shd w:val="clear" w:color="auto" w:fill="F2F2F2" w:themeFill="background1" w:themeFillShade="F2"/>
            <w:vAlign w:val="center"/>
          </w:tcPr>
          <w:p w14:paraId="07EC033E" w14:textId="77777777" w:rsidR="008F3793" w:rsidRPr="004B5160" w:rsidRDefault="008F3793" w:rsidP="008F3793">
            <w:pPr>
              <w:pStyle w:val="af2"/>
              <w:spacing w:line="280" w:lineRule="exact"/>
              <w:jc w:val="center"/>
            </w:pPr>
            <w:r w:rsidRPr="004B5160">
              <w:rPr>
                <w:rFonts w:hint="eastAsia"/>
              </w:rPr>
              <w:t>令和</w:t>
            </w:r>
          </w:p>
          <w:p w14:paraId="1A4FADBA" w14:textId="04451142" w:rsidR="008F3793" w:rsidRPr="004B5160" w:rsidRDefault="008F3793" w:rsidP="008F3793">
            <w:pPr>
              <w:pStyle w:val="af2"/>
              <w:jc w:val="center"/>
            </w:pPr>
            <w:r w:rsidRPr="004B5160">
              <w:rPr>
                <w:rFonts w:hint="eastAsia"/>
              </w:rPr>
              <w:t>６年度</w:t>
            </w:r>
          </w:p>
        </w:tc>
        <w:tc>
          <w:tcPr>
            <w:tcW w:w="1077" w:type="dxa"/>
            <w:shd w:val="clear" w:color="auto" w:fill="F2F2F2" w:themeFill="background1" w:themeFillShade="F2"/>
            <w:vAlign w:val="center"/>
          </w:tcPr>
          <w:p w14:paraId="51D25B57" w14:textId="77777777" w:rsidR="008F3793" w:rsidRPr="004B5160" w:rsidRDefault="008F3793" w:rsidP="008F3793">
            <w:pPr>
              <w:pStyle w:val="af2"/>
              <w:spacing w:line="280" w:lineRule="exact"/>
              <w:jc w:val="center"/>
            </w:pPr>
            <w:r w:rsidRPr="004B5160">
              <w:rPr>
                <w:rFonts w:hint="eastAsia"/>
              </w:rPr>
              <w:t>令和</w:t>
            </w:r>
          </w:p>
          <w:p w14:paraId="10F66B38" w14:textId="0E06FA77" w:rsidR="008F3793" w:rsidRPr="004B5160" w:rsidRDefault="008F3793" w:rsidP="008F3793">
            <w:pPr>
              <w:pStyle w:val="af2"/>
              <w:jc w:val="center"/>
            </w:pPr>
            <w:r w:rsidRPr="004B5160">
              <w:rPr>
                <w:rFonts w:hint="eastAsia"/>
              </w:rPr>
              <w:t>７年度</w:t>
            </w:r>
          </w:p>
        </w:tc>
        <w:tc>
          <w:tcPr>
            <w:tcW w:w="1077" w:type="dxa"/>
            <w:shd w:val="clear" w:color="auto" w:fill="F2F2F2" w:themeFill="background1" w:themeFillShade="F2"/>
            <w:vAlign w:val="center"/>
          </w:tcPr>
          <w:p w14:paraId="2EC354AF" w14:textId="77777777" w:rsidR="008F3793" w:rsidRPr="004B5160" w:rsidRDefault="008F3793" w:rsidP="008F3793">
            <w:pPr>
              <w:pStyle w:val="af2"/>
              <w:spacing w:line="280" w:lineRule="exact"/>
              <w:jc w:val="center"/>
            </w:pPr>
            <w:r w:rsidRPr="004B5160">
              <w:rPr>
                <w:rFonts w:hint="eastAsia"/>
              </w:rPr>
              <w:t>令和</w:t>
            </w:r>
          </w:p>
          <w:p w14:paraId="274E213D" w14:textId="16948D87" w:rsidR="008F3793" w:rsidRPr="004B5160" w:rsidRDefault="008F3793" w:rsidP="008F3793">
            <w:pPr>
              <w:pStyle w:val="af2"/>
              <w:jc w:val="center"/>
            </w:pPr>
            <w:r w:rsidRPr="004B5160">
              <w:rPr>
                <w:rFonts w:hint="eastAsia"/>
              </w:rPr>
              <w:t>８年度</w:t>
            </w:r>
          </w:p>
        </w:tc>
      </w:tr>
      <w:tr w:rsidR="004B5160" w:rsidRPr="004B5160" w14:paraId="73296744" w14:textId="77777777" w:rsidTr="00F30FAC">
        <w:tc>
          <w:tcPr>
            <w:tcW w:w="1247" w:type="dxa"/>
            <w:vMerge w:val="restart"/>
            <w:vAlign w:val="center"/>
          </w:tcPr>
          <w:p w14:paraId="5C03683F" w14:textId="77777777" w:rsidR="001D5717" w:rsidRPr="004B5160" w:rsidRDefault="001D5717" w:rsidP="001D5717">
            <w:pPr>
              <w:pStyle w:val="af2"/>
              <w:jc w:val="center"/>
            </w:pPr>
            <w:r w:rsidRPr="004B5160">
              <w:rPr>
                <w:rFonts w:hint="eastAsia"/>
              </w:rPr>
              <w:t>利用日数</w:t>
            </w:r>
          </w:p>
          <w:p w14:paraId="09C30D56" w14:textId="77777777" w:rsidR="001D5717" w:rsidRPr="004B5160" w:rsidRDefault="001D5717" w:rsidP="001D5717">
            <w:pPr>
              <w:pStyle w:val="af2"/>
            </w:pPr>
            <w:r w:rsidRPr="004B5160">
              <w:rPr>
                <w:rFonts w:hint="eastAsia"/>
              </w:rPr>
              <w:t>（人日/月）</w:t>
            </w:r>
          </w:p>
        </w:tc>
        <w:tc>
          <w:tcPr>
            <w:tcW w:w="850" w:type="dxa"/>
            <w:vAlign w:val="center"/>
          </w:tcPr>
          <w:p w14:paraId="1AE3448E" w14:textId="77777777" w:rsidR="001D5717" w:rsidRPr="004B5160" w:rsidRDefault="001D5717" w:rsidP="001D5717">
            <w:pPr>
              <w:pStyle w:val="af2"/>
              <w:jc w:val="center"/>
            </w:pPr>
            <w:r w:rsidRPr="004B5160">
              <w:rPr>
                <w:rFonts w:hint="eastAsia"/>
              </w:rPr>
              <w:t>見込量</w:t>
            </w:r>
          </w:p>
        </w:tc>
        <w:tc>
          <w:tcPr>
            <w:tcW w:w="1077" w:type="dxa"/>
            <w:vAlign w:val="center"/>
          </w:tcPr>
          <w:p w14:paraId="1BC9CACA" w14:textId="4F03E14C" w:rsidR="001D5717" w:rsidRPr="004B5160" w:rsidRDefault="001D5717" w:rsidP="001D5717">
            <w:pPr>
              <w:pStyle w:val="af2"/>
              <w:spacing w:line="360" w:lineRule="exact"/>
              <w:ind w:rightChars="50" w:right="103"/>
              <w:jc w:val="right"/>
              <w:rPr>
                <w:kern w:val="0"/>
                <w:szCs w:val="20"/>
              </w:rPr>
            </w:pPr>
            <w:r w:rsidRPr="004B5160">
              <w:rPr>
                <w:rFonts w:hint="eastAsia"/>
                <w:kern w:val="0"/>
                <w:szCs w:val="20"/>
              </w:rPr>
              <w:t>3</w:t>
            </w:r>
          </w:p>
        </w:tc>
        <w:tc>
          <w:tcPr>
            <w:tcW w:w="1077" w:type="dxa"/>
            <w:vAlign w:val="center"/>
          </w:tcPr>
          <w:p w14:paraId="27755AA3" w14:textId="62E70756" w:rsidR="001D5717" w:rsidRPr="004B5160" w:rsidRDefault="001D5717" w:rsidP="001D5717">
            <w:pPr>
              <w:pStyle w:val="af2"/>
              <w:spacing w:line="360" w:lineRule="exact"/>
              <w:ind w:rightChars="50" w:right="103"/>
              <w:jc w:val="right"/>
              <w:rPr>
                <w:kern w:val="0"/>
                <w:szCs w:val="20"/>
              </w:rPr>
            </w:pPr>
            <w:r w:rsidRPr="004B5160">
              <w:rPr>
                <w:rFonts w:hint="eastAsia"/>
                <w:kern w:val="0"/>
                <w:szCs w:val="20"/>
              </w:rPr>
              <w:t>3</w:t>
            </w:r>
          </w:p>
        </w:tc>
        <w:tc>
          <w:tcPr>
            <w:tcW w:w="1077" w:type="dxa"/>
            <w:vAlign w:val="center"/>
          </w:tcPr>
          <w:p w14:paraId="5C22DBFB" w14:textId="54114934" w:rsidR="001D5717" w:rsidRPr="004B5160" w:rsidRDefault="001D5717" w:rsidP="001D5717">
            <w:pPr>
              <w:pStyle w:val="af2"/>
              <w:spacing w:line="360" w:lineRule="exact"/>
              <w:ind w:rightChars="50" w:right="103"/>
              <w:jc w:val="right"/>
              <w:rPr>
                <w:kern w:val="0"/>
                <w:szCs w:val="20"/>
              </w:rPr>
            </w:pPr>
            <w:r w:rsidRPr="004B5160">
              <w:rPr>
                <w:rFonts w:hint="eastAsia"/>
                <w:kern w:val="0"/>
                <w:szCs w:val="20"/>
              </w:rPr>
              <w:t>4</w:t>
            </w:r>
          </w:p>
        </w:tc>
        <w:tc>
          <w:tcPr>
            <w:tcW w:w="850" w:type="dxa"/>
            <w:vMerge w:val="restart"/>
            <w:vAlign w:val="center"/>
          </w:tcPr>
          <w:p w14:paraId="405E11F0"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73E2F149" w14:textId="5B9F2FB4" w:rsidR="001D5717" w:rsidRPr="004B5160" w:rsidRDefault="00E40F9D" w:rsidP="001D5717">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7</w:t>
            </w:r>
          </w:p>
        </w:tc>
        <w:tc>
          <w:tcPr>
            <w:tcW w:w="1077" w:type="dxa"/>
            <w:vMerge w:val="restart"/>
            <w:vAlign w:val="center"/>
          </w:tcPr>
          <w:p w14:paraId="644F7A33" w14:textId="2C5153C5" w:rsidR="001D5717" w:rsidRPr="004B5160" w:rsidRDefault="00E40F9D"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3</w:t>
            </w:r>
          </w:p>
        </w:tc>
        <w:tc>
          <w:tcPr>
            <w:tcW w:w="1077" w:type="dxa"/>
            <w:vMerge w:val="restart"/>
            <w:vAlign w:val="center"/>
          </w:tcPr>
          <w:p w14:paraId="580FD9F5" w14:textId="2A1CBAE3" w:rsidR="001D5717" w:rsidRPr="004B5160" w:rsidRDefault="00E40F9D"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9</w:t>
            </w:r>
          </w:p>
        </w:tc>
      </w:tr>
      <w:tr w:rsidR="004B5160" w:rsidRPr="004B5160" w14:paraId="45B97937" w14:textId="77777777" w:rsidTr="00F30FAC">
        <w:tc>
          <w:tcPr>
            <w:tcW w:w="1247" w:type="dxa"/>
            <w:vMerge/>
            <w:vAlign w:val="center"/>
          </w:tcPr>
          <w:p w14:paraId="166B7EB0" w14:textId="77777777" w:rsidR="001D5717" w:rsidRPr="004B5160" w:rsidRDefault="001D5717" w:rsidP="001D5717">
            <w:pPr>
              <w:pStyle w:val="af2"/>
            </w:pPr>
          </w:p>
        </w:tc>
        <w:tc>
          <w:tcPr>
            <w:tcW w:w="850" w:type="dxa"/>
            <w:vAlign w:val="center"/>
          </w:tcPr>
          <w:p w14:paraId="34E7D777" w14:textId="77777777" w:rsidR="001D5717" w:rsidRPr="004B5160" w:rsidRDefault="001D5717" w:rsidP="001D5717">
            <w:pPr>
              <w:pStyle w:val="af2"/>
              <w:jc w:val="center"/>
            </w:pPr>
            <w:r w:rsidRPr="004B5160">
              <w:rPr>
                <w:rFonts w:hint="eastAsia"/>
              </w:rPr>
              <w:t>実績</w:t>
            </w:r>
          </w:p>
        </w:tc>
        <w:tc>
          <w:tcPr>
            <w:tcW w:w="1077" w:type="dxa"/>
            <w:vAlign w:val="center"/>
          </w:tcPr>
          <w:p w14:paraId="3D41CC8B" w14:textId="102D2166" w:rsidR="001D5717" w:rsidRPr="004B5160" w:rsidRDefault="0017789A" w:rsidP="001D5717">
            <w:pPr>
              <w:pStyle w:val="af2"/>
              <w:spacing w:line="360" w:lineRule="exact"/>
              <w:ind w:rightChars="50" w:right="103"/>
              <w:jc w:val="right"/>
              <w:rPr>
                <w:kern w:val="0"/>
                <w:szCs w:val="20"/>
              </w:rPr>
            </w:pPr>
            <w:r w:rsidRPr="004B5160">
              <w:rPr>
                <w:rFonts w:hint="eastAsia"/>
                <w:kern w:val="0"/>
                <w:szCs w:val="20"/>
              </w:rPr>
              <w:t>2</w:t>
            </w:r>
          </w:p>
        </w:tc>
        <w:tc>
          <w:tcPr>
            <w:tcW w:w="1077" w:type="dxa"/>
            <w:vAlign w:val="center"/>
          </w:tcPr>
          <w:p w14:paraId="2050C1F2" w14:textId="2E66FC14" w:rsidR="001D5717" w:rsidRPr="004B5160" w:rsidRDefault="0017789A" w:rsidP="001D5717">
            <w:pPr>
              <w:pStyle w:val="af2"/>
              <w:spacing w:line="360" w:lineRule="exact"/>
              <w:ind w:rightChars="50" w:right="103"/>
              <w:jc w:val="right"/>
              <w:rPr>
                <w:kern w:val="0"/>
                <w:szCs w:val="20"/>
              </w:rPr>
            </w:pPr>
            <w:r w:rsidRPr="004B5160">
              <w:rPr>
                <w:rFonts w:hint="eastAsia"/>
                <w:kern w:val="0"/>
                <w:szCs w:val="20"/>
              </w:rPr>
              <w:t>8</w:t>
            </w:r>
          </w:p>
        </w:tc>
        <w:tc>
          <w:tcPr>
            <w:tcW w:w="1077" w:type="dxa"/>
            <w:shd w:val="clear" w:color="auto" w:fill="auto"/>
            <w:vAlign w:val="center"/>
          </w:tcPr>
          <w:p w14:paraId="552D2566" w14:textId="47012948"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（見込）</w:t>
            </w:r>
            <w:r w:rsidR="0017789A" w:rsidRPr="004B5160">
              <w:rPr>
                <w:rFonts w:hint="eastAsia"/>
                <w:kern w:val="0"/>
                <w:szCs w:val="20"/>
              </w:rPr>
              <w:t>2</w:t>
            </w:r>
            <w:r w:rsidR="0017789A" w:rsidRPr="004B5160">
              <w:rPr>
                <w:kern w:val="0"/>
                <w:szCs w:val="20"/>
              </w:rPr>
              <w:t>1</w:t>
            </w:r>
          </w:p>
        </w:tc>
        <w:tc>
          <w:tcPr>
            <w:tcW w:w="850" w:type="dxa"/>
            <w:vMerge/>
            <w:vAlign w:val="center"/>
          </w:tcPr>
          <w:p w14:paraId="400094A5" w14:textId="77777777" w:rsidR="001D5717" w:rsidRPr="004B5160" w:rsidRDefault="001D5717" w:rsidP="001D5717">
            <w:pPr>
              <w:pStyle w:val="af2"/>
              <w:jc w:val="center"/>
            </w:pPr>
          </w:p>
        </w:tc>
        <w:tc>
          <w:tcPr>
            <w:tcW w:w="1077" w:type="dxa"/>
            <w:vMerge/>
            <w:vAlign w:val="center"/>
          </w:tcPr>
          <w:p w14:paraId="71534891" w14:textId="77777777" w:rsidR="001D5717" w:rsidRPr="004B5160" w:rsidRDefault="001D5717" w:rsidP="001D5717">
            <w:pPr>
              <w:pStyle w:val="af2"/>
              <w:spacing w:line="360" w:lineRule="exact"/>
              <w:ind w:rightChars="50" w:right="103"/>
              <w:jc w:val="right"/>
              <w:rPr>
                <w:kern w:val="0"/>
                <w:szCs w:val="20"/>
              </w:rPr>
            </w:pPr>
          </w:p>
        </w:tc>
        <w:tc>
          <w:tcPr>
            <w:tcW w:w="1077" w:type="dxa"/>
            <w:vMerge/>
            <w:vAlign w:val="center"/>
          </w:tcPr>
          <w:p w14:paraId="2313DF95" w14:textId="77777777" w:rsidR="001D5717" w:rsidRPr="004B5160" w:rsidRDefault="001D5717" w:rsidP="001D5717">
            <w:pPr>
              <w:pStyle w:val="af2"/>
              <w:spacing w:line="360" w:lineRule="exact"/>
              <w:ind w:rightChars="50" w:right="103"/>
              <w:jc w:val="right"/>
              <w:rPr>
                <w:kern w:val="0"/>
                <w:szCs w:val="20"/>
              </w:rPr>
            </w:pPr>
          </w:p>
        </w:tc>
        <w:tc>
          <w:tcPr>
            <w:tcW w:w="1077" w:type="dxa"/>
            <w:vMerge/>
            <w:vAlign w:val="center"/>
          </w:tcPr>
          <w:p w14:paraId="4C75292D" w14:textId="77777777" w:rsidR="001D5717" w:rsidRPr="004B5160" w:rsidRDefault="001D5717" w:rsidP="001D5717">
            <w:pPr>
              <w:pStyle w:val="af2"/>
              <w:spacing w:line="360" w:lineRule="exact"/>
              <w:ind w:rightChars="50" w:right="103"/>
              <w:jc w:val="right"/>
              <w:rPr>
                <w:kern w:val="0"/>
                <w:szCs w:val="20"/>
              </w:rPr>
            </w:pPr>
          </w:p>
        </w:tc>
      </w:tr>
      <w:tr w:rsidR="004B5160" w:rsidRPr="004B5160" w14:paraId="348EB5AD" w14:textId="77777777" w:rsidTr="00F30FAC">
        <w:tc>
          <w:tcPr>
            <w:tcW w:w="1247" w:type="dxa"/>
            <w:vMerge w:val="restart"/>
            <w:vAlign w:val="center"/>
          </w:tcPr>
          <w:p w14:paraId="776C12F6" w14:textId="77777777" w:rsidR="001D5717" w:rsidRPr="004B5160" w:rsidRDefault="001D5717" w:rsidP="001D5717">
            <w:pPr>
              <w:pStyle w:val="af2"/>
              <w:jc w:val="center"/>
            </w:pPr>
            <w:r w:rsidRPr="004B5160">
              <w:rPr>
                <w:rFonts w:hint="eastAsia"/>
              </w:rPr>
              <w:t>利用人数</w:t>
            </w:r>
          </w:p>
          <w:p w14:paraId="08205B5C" w14:textId="77777777" w:rsidR="001D5717" w:rsidRPr="004B5160" w:rsidRDefault="001D5717" w:rsidP="001D5717">
            <w:pPr>
              <w:pStyle w:val="af2"/>
              <w:jc w:val="center"/>
            </w:pPr>
            <w:r w:rsidRPr="004B5160">
              <w:rPr>
                <w:rFonts w:hint="eastAsia"/>
              </w:rPr>
              <w:t>（人/月）</w:t>
            </w:r>
          </w:p>
        </w:tc>
        <w:tc>
          <w:tcPr>
            <w:tcW w:w="850" w:type="dxa"/>
            <w:vAlign w:val="center"/>
          </w:tcPr>
          <w:p w14:paraId="5C5D92CA" w14:textId="77777777" w:rsidR="001D5717" w:rsidRPr="004B5160" w:rsidRDefault="001D5717" w:rsidP="001D5717">
            <w:pPr>
              <w:pStyle w:val="af2"/>
              <w:jc w:val="center"/>
            </w:pPr>
            <w:r w:rsidRPr="004B5160">
              <w:rPr>
                <w:rFonts w:hint="eastAsia"/>
              </w:rPr>
              <w:t>見込量</w:t>
            </w:r>
          </w:p>
        </w:tc>
        <w:tc>
          <w:tcPr>
            <w:tcW w:w="1077" w:type="dxa"/>
            <w:vAlign w:val="center"/>
          </w:tcPr>
          <w:p w14:paraId="0CD53C55" w14:textId="69259F98" w:rsidR="001D5717" w:rsidRPr="004B5160" w:rsidRDefault="001D5717" w:rsidP="001D5717">
            <w:pPr>
              <w:pStyle w:val="af2"/>
              <w:spacing w:line="360" w:lineRule="exact"/>
              <w:ind w:rightChars="50" w:right="103"/>
              <w:jc w:val="right"/>
              <w:rPr>
                <w:kern w:val="0"/>
                <w:szCs w:val="20"/>
              </w:rPr>
            </w:pPr>
            <w:r w:rsidRPr="004B5160">
              <w:rPr>
                <w:rFonts w:hint="eastAsia"/>
                <w:kern w:val="0"/>
                <w:szCs w:val="20"/>
              </w:rPr>
              <w:t>3</w:t>
            </w:r>
          </w:p>
        </w:tc>
        <w:tc>
          <w:tcPr>
            <w:tcW w:w="1077" w:type="dxa"/>
            <w:vAlign w:val="center"/>
          </w:tcPr>
          <w:p w14:paraId="6B784066" w14:textId="63687A3C" w:rsidR="001D5717" w:rsidRPr="004B5160" w:rsidRDefault="001D5717" w:rsidP="001D5717">
            <w:pPr>
              <w:pStyle w:val="af2"/>
              <w:spacing w:line="360" w:lineRule="exact"/>
              <w:ind w:rightChars="50" w:right="103"/>
              <w:jc w:val="right"/>
              <w:rPr>
                <w:kern w:val="0"/>
                <w:szCs w:val="20"/>
              </w:rPr>
            </w:pPr>
            <w:r w:rsidRPr="004B5160">
              <w:rPr>
                <w:rFonts w:hint="eastAsia"/>
                <w:kern w:val="0"/>
                <w:szCs w:val="20"/>
              </w:rPr>
              <w:t>3</w:t>
            </w:r>
          </w:p>
        </w:tc>
        <w:tc>
          <w:tcPr>
            <w:tcW w:w="1077" w:type="dxa"/>
            <w:shd w:val="clear" w:color="auto" w:fill="auto"/>
            <w:vAlign w:val="center"/>
          </w:tcPr>
          <w:p w14:paraId="7F4B79BE" w14:textId="3A263ED7" w:rsidR="001D5717" w:rsidRPr="004B5160" w:rsidRDefault="001D5717" w:rsidP="001D5717">
            <w:pPr>
              <w:pStyle w:val="af2"/>
              <w:spacing w:line="360" w:lineRule="exact"/>
              <w:ind w:rightChars="50" w:right="103"/>
              <w:jc w:val="right"/>
              <w:rPr>
                <w:kern w:val="0"/>
                <w:szCs w:val="20"/>
              </w:rPr>
            </w:pPr>
            <w:r w:rsidRPr="004B5160">
              <w:rPr>
                <w:rFonts w:hint="eastAsia"/>
                <w:kern w:val="0"/>
                <w:szCs w:val="20"/>
              </w:rPr>
              <w:t>4</w:t>
            </w:r>
          </w:p>
        </w:tc>
        <w:tc>
          <w:tcPr>
            <w:tcW w:w="850" w:type="dxa"/>
            <w:vMerge w:val="restart"/>
            <w:vAlign w:val="center"/>
          </w:tcPr>
          <w:p w14:paraId="0D8A756C"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13C76C68" w14:textId="6D8873D5" w:rsidR="001D5717" w:rsidRPr="004B5160" w:rsidRDefault="00E40F9D" w:rsidP="001D5717">
            <w:pPr>
              <w:pStyle w:val="af2"/>
              <w:spacing w:line="360" w:lineRule="exact"/>
              <w:ind w:rightChars="50" w:right="103"/>
              <w:jc w:val="right"/>
              <w:rPr>
                <w:kern w:val="0"/>
                <w:szCs w:val="20"/>
              </w:rPr>
            </w:pPr>
            <w:r w:rsidRPr="004B5160">
              <w:rPr>
                <w:rFonts w:hint="eastAsia"/>
                <w:kern w:val="0"/>
                <w:szCs w:val="20"/>
              </w:rPr>
              <w:t>2</w:t>
            </w:r>
            <w:r w:rsidRPr="004B5160">
              <w:rPr>
                <w:kern w:val="0"/>
                <w:szCs w:val="20"/>
              </w:rPr>
              <w:t>5</w:t>
            </w:r>
          </w:p>
        </w:tc>
        <w:tc>
          <w:tcPr>
            <w:tcW w:w="1077" w:type="dxa"/>
            <w:vMerge w:val="restart"/>
            <w:vAlign w:val="center"/>
          </w:tcPr>
          <w:p w14:paraId="64967FC9" w14:textId="498680DC" w:rsidR="001D5717" w:rsidRPr="004B5160" w:rsidRDefault="00E40F9D"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1</w:t>
            </w:r>
          </w:p>
        </w:tc>
        <w:tc>
          <w:tcPr>
            <w:tcW w:w="1077" w:type="dxa"/>
            <w:vMerge w:val="restart"/>
            <w:vAlign w:val="center"/>
          </w:tcPr>
          <w:p w14:paraId="7CB13016" w14:textId="304711B3" w:rsidR="001D5717" w:rsidRPr="004B5160" w:rsidRDefault="00E40F9D" w:rsidP="001D5717">
            <w:pPr>
              <w:pStyle w:val="af2"/>
              <w:spacing w:line="360" w:lineRule="exact"/>
              <w:ind w:rightChars="50" w:right="103"/>
              <w:jc w:val="right"/>
              <w:rPr>
                <w:kern w:val="0"/>
                <w:szCs w:val="20"/>
              </w:rPr>
            </w:pPr>
            <w:r w:rsidRPr="004B5160">
              <w:rPr>
                <w:rFonts w:hint="eastAsia"/>
                <w:kern w:val="0"/>
                <w:szCs w:val="20"/>
              </w:rPr>
              <w:t>3</w:t>
            </w:r>
            <w:r w:rsidRPr="004B5160">
              <w:rPr>
                <w:kern w:val="0"/>
                <w:szCs w:val="20"/>
              </w:rPr>
              <w:t>7</w:t>
            </w:r>
          </w:p>
        </w:tc>
      </w:tr>
      <w:tr w:rsidR="001D5717" w:rsidRPr="004B5160" w14:paraId="110EB1D0" w14:textId="77777777" w:rsidTr="00F30FAC">
        <w:tc>
          <w:tcPr>
            <w:tcW w:w="1247" w:type="dxa"/>
            <w:vMerge/>
            <w:vAlign w:val="center"/>
          </w:tcPr>
          <w:p w14:paraId="61DC8716" w14:textId="77777777" w:rsidR="001D5717" w:rsidRPr="004B5160" w:rsidRDefault="001D5717" w:rsidP="001D5717">
            <w:pPr>
              <w:pStyle w:val="af2"/>
            </w:pPr>
          </w:p>
        </w:tc>
        <w:tc>
          <w:tcPr>
            <w:tcW w:w="850" w:type="dxa"/>
            <w:vAlign w:val="center"/>
          </w:tcPr>
          <w:p w14:paraId="64373DA4" w14:textId="77777777" w:rsidR="001D5717" w:rsidRPr="004B5160" w:rsidRDefault="001D5717" w:rsidP="001D5717">
            <w:pPr>
              <w:pStyle w:val="af2"/>
              <w:jc w:val="center"/>
            </w:pPr>
            <w:r w:rsidRPr="004B5160">
              <w:rPr>
                <w:rFonts w:hint="eastAsia"/>
              </w:rPr>
              <w:t>実績</w:t>
            </w:r>
          </w:p>
        </w:tc>
        <w:tc>
          <w:tcPr>
            <w:tcW w:w="1077" w:type="dxa"/>
            <w:vAlign w:val="center"/>
          </w:tcPr>
          <w:p w14:paraId="3644B6F0" w14:textId="64981452" w:rsidR="001D5717" w:rsidRPr="004B5160" w:rsidRDefault="0017789A" w:rsidP="001D5717">
            <w:pPr>
              <w:pStyle w:val="af2"/>
              <w:spacing w:line="360" w:lineRule="exact"/>
              <w:ind w:rightChars="50" w:right="103"/>
              <w:jc w:val="right"/>
              <w:rPr>
                <w:kern w:val="0"/>
                <w:szCs w:val="20"/>
              </w:rPr>
            </w:pPr>
            <w:r w:rsidRPr="004B5160">
              <w:rPr>
                <w:rFonts w:hint="eastAsia"/>
                <w:kern w:val="0"/>
                <w:szCs w:val="20"/>
              </w:rPr>
              <w:t>2</w:t>
            </w:r>
          </w:p>
        </w:tc>
        <w:tc>
          <w:tcPr>
            <w:tcW w:w="1077" w:type="dxa"/>
            <w:vAlign w:val="center"/>
          </w:tcPr>
          <w:p w14:paraId="052AE06B" w14:textId="39506DC6" w:rsidR="001D5717" w:rsidRPr="004B5160" w:rsidRDefault="0017789A" w:rsidP="001D5717">
            <w:pPr>
              <w:pStyle w:val="af2"/>
              <w:spacing w:line="360" w:lineRule="exact"/>
              <w:ind w:rightChars="50" w:right="103"/>
              <w:jc w:val="right"/>
              <w:rPr>
                <w:kern w:val="0"/>
                <w:szCs w:val="20"/>
              </w:rPr>
            </w:pPr>
            <w:r w:rsidRPr="004B5160">
              <w:rPr>
                <w:rFonts w:hint="eastAsia"/>
                <w:kern w:val="0"/>
                <w:szCs w:val="20"/>
              </w:rPr>
              <w:t>7</w:t>
            </w:r>
          </w:p>
        </w:tc>
        <w:tc>
          <w:tcPr>
            <w:tcW w:w="1077" w:type="dxa"/>
            <w:shd w:val="clear" w:color="auto" w:fill="auto"/>
            <w:vAlign w:val="center"/>
          </w:tcPr>
          <w:p w14:paraId="58F02A6F" w14:textId="12999151" w:rsidR="001D5717" w:rsidRPr="004B5160" w:rsidRDefault="00F97FC6" w:rsidP="001D5717">
            <w:pPr>
              <w:pStyle w:val="af2"/>
              <w:spacing w:line="360" w:lineRule="exact"/>
              <w:ind w:rightChars="50" w:right="103"/>
              <w:jc w:val="right"/>
              <w:rPr>
                <w:kern w:val="0"/>
                <w:szCs w:val="20"/>
              </w:rPr>
            </w:pPr>
            <w:r w:rsidRPr="004B5160">
              <w:rPr>
                <w:rFonts w:hint="eastAsia"/>
                <w:w w:val="90"/>
                <w:kern w:val="0"/>
                <w:sz w:val="16"/>
                <w:szCs w:val="16"/>
              </w:rPr>
              <w:t>（見込）</w:t>
            </w:r>
            <w:r w:rsidR="0017789A" w:rsidRPr="004B5160">
              <w:rPr>
                <w:rFonts w:hint="eastAsia"/>
                <w:kern w:val="0"/>
                <w:szCs w:val="20"/>
              </w:rPr>
              <w:t>1</w:t>
            </w:r>
            <w:r w:rsidR="0017789A" w:rsidRPr="004B5160">
              <w:rPr>
                <w:kern w:val="0"/>
                <w:szCs w:val="20"/>
              </w:rPr>
              <w:t>9</w:t>
            </w:r>
          </w:p>
        </w:tc>
        <w:tc>
          <w:tcPr>
            <w:tcW w:w="850" w:type="dxa"/>
            <w:vMerge/>
            <w:vAlign w:val="center"/>
          </w:tcPr>
          <w:p w14:paraId="1098BBB2" w14:textId="77777777" w:rsidR="001D5717" w:rsidRPr="004B5160" w:rsidRDefault="001D5717" w:rsidP="001D5717">
            <w:pPr>
              <w:pStyle w:val="af2"/>
            </w:pPr>
          </w:p>
        </w:tc>
        <w:tc>
          <w:tcPr>
            <w:tcW w:w="1077" w:type="dxa"/>
            <w:vMerge/>
            <w:vAlign w:val="center"/>
          </w:tcPr>
          <w:p w14:paraId="4E654732" w14:textId="77777777" w:rsidR="001D5717" w:rsidRPr="004B5160" w:rsidRDefault="001D5717" w:rsidP="001D5717">
            <w:pPr>
              <w:pStyle w:val="af2"/>
            </w:pPr>
          </w:p>
        </w:tc>
        <w:tc>
          <w:tcPr>
            <w:tcW w:w="1077" w:type="dxa"/>
            <w:vMerge/>
            <w:vAlign w:val="center"/>
          </w:tcPr>
          <w:p w14:paraId="1E693776" w14:textId="77777777" w:rsidR="001D5717" w:rsidRPr="004B5160" w:rsidRDefault="001D5717" w:rsidP="001D5717">
            <w:pPr>
              <w:pStyle w:val="af2"/>
            </w:pPr>
          </w:p>
        </w:tc>
        <w:tc>
          <w:tcPr>
            <w:tcW w:w="1077" w:type="dxa"/>
            <w:vMerge/>
            <w:vAlign w:val="center"/>
          </w:tcPr>
          <w:p w14:paraId="45816BBB" w14:textId="77777777" w:rsidR="001D5717" w:rsidRPr="004B5160" w:rsidRDefault="001D5717" w:rsidP="001D5717">
            <w:pPr>
              <w:pStyle w:val="af2"/>
            </w:pPr>
          </w:p>
        </w:tc>
      </w:tr>
    </w:tbl>
    <w:p w14:paraId="7BC839F9" w14:textId="36CA3F28" w:rsidR="0017789A" w:rsidRPr="004B5160" w:rsidRDefault="0017789A" w:rsidP="008F3793"/>
    <w:p w14:paraId="07E5A665" w14:textId="77777777" w:rsidR="0017789A" w:rsidRPr="004B5160" w:rsidRDefault="0017789A">
      <w:pPr>
        <w:autoSpaceDE/>
        <w:autoSpaceDN/>
      </w:pPr>
      <w:r w:rsidRPr="004B5160">
        <w:br w:type="page"/>
      </w:r>
    </w:p>
    <w:p w14:paraId="5EE5F3E3" w14:textId="77777777" w:rsidR="00B3344F" w:rsidRPr="004B5160" w:rsidRDefault="00B3344F" w:rsidP="008F3793"/>
    <w:p w14:paraId="4B64F540" w14:textId="77777777" w:rsidR="00B3344F" w:rsidRPr="004B5160" w:rsidRDefault="00B3344F" w:rsidP="00B3344F">
      <w:pPr>
        <w:pStyle w:val="af3"/>
        <w:spacing w:line="360" w:lineRule="auto"/>
        <w:ind w:left="103"/>
      </w:pPr>
      <w:r w:rsidRPr="004B5160">
        <w:rPr>
          <w:rFonts w:hint="eastAsia"/>
        </w:rPr>
        <w:t>【現状と見込量の考え方】</w:t>
      </w:r>
    </w:p>
    <w:p w14:paraId="7B217263" w14:textId="17AA6E2E" w:rsidR="00B3344F" w:rsidRPr="004B5160" w:rsidRDefault="00B3344F" w:rsidP="002830AA">
      <w:pPr>
        <w:pStyle w:val="af"/>
        <w:ind w:left="430" w:right="205" w:hanging="225"/>
      </w:pPr>
      <w:r w:rsidRPr="004B5160">
        <w:rPr>
          <w:rFonts w:hint="eastAsia"/>
        </w:rPr>
        <w:t>○児童発達支援</w:t>
      </w:r>
      <w:r w:rsidR="002830AA" w:rsidRPr="004B5160">
        <w:rPr>
          <w:rFonts w:hint="eastAsia"/>
        </w:rPr>
        <w:t>、</w:t>
      </w:r>
      <w:r w:rsidRPr="004B5160">
        <w:rPr>
          <w:rFonts w:hint="eastAsia"/>
        </w:rPr>
        <w:t>放課後等デイサービス</w:t>
      </w:r>
      <w:r w:rsidR="002830AA" w:rsidRPr="004B5160">
        <w:rPr>
          <w:rFonts w:hint="eastAsia"/>
        </w:rPr>
        <w:t>、保育所等訪問支援は、</w:t>
      </w:r>
      <w:r w:rsidRPr="004B5160">
        <w:rPr>
          <w:rFonts w:hint="eastAsia"/>
        </w:rPr>
        <w:t>利用人数</w:t>
      </w:r>
      <w:r w:rsidR="002830AA" w:rsidRPr="004B5160">
        <w:rPr>
          <w:rFonts w:hint="eastAsia"/>
        </w:rPr>
        <w:t>及び</w:t>
      </w:r>
      <w:r w:rsidRPr="004B5160">
        <w:rPr>
          <w:rFonts w:hint="eastAsia"/>
        </w:rPr>
        <w:t>利用日数</w:t>
      </w:r>
      <w:r w:rsidR="002830AA" w:rsidRPr="004B5160">
        <w:rPr>
          <w:rFonts w:hint="eastAsia"/>
        </w:rPr>
        <w:t>ともに</w:t>
      </w:r>
      <w:r w:rsidRPr="004B5160">
        <w:rPr>
          <w:rFonts w:hint="eastAsia"/>
        </w:rPr>
        <w:t>増加しています。放課後等デイサービスについては、共働き世帯が増えていることから、今後もニーズは増加するとみられます。</w:t>
      </w:r>
    </w:p>
    <w:p w14:paraId="4D2E2D82" w14:textId="40020665" w:rsidR="00B3344F" w:rsidRPr="004B5160" w:rsidRDefault="00B3344F" w:rsidP="002830AA">
      <w:pPr>
        <w:pStyle w:val="af"/>
        <w:ind w:left="430" w:right="205" w:hanging="225"/>
      </w:pPr>
      <w:r w:rsidRPr="004B5160">
        <w:rPr>
          <w:rFonts w:hint="eastAsia"/>
        </w:rPr>
        <w:t>○居宅訪問型児童発達支援は利用者が</w:t>
      </w:r>
      <w:r w:rsidR="002830AA" w:rsidRPr="004B5160">
        <w:rPr>
          <w:rFonts w:hint="eastAsia"/>
        </w:rPr>
        <w:t>いませんが</w:t>
      </w:r>
      <w:r w:rsidRPr="004B5160">
        <w:rPr>
          <w:rFonts w:hint="eastAsia"/>
        </w:rPr>
        <w:t>、</w:t>
      </w:r>
      <w:r w:rsidR="002830AA" w:rsidRPr="004B5160">
        <w:rPr>
          <w:rFonts w:hint="eastAsia"/>
        </w:rPr>
        <w:t>必要なニーズに対応していきます。</w:t>
      </w:r>
    </w:p>
    <w:p w14:paraId="7F94C3A4" w14:textId="77777777" w:rsidR="00B3344F" w:rsidRPr="004B5160" w:rsidRDefault="00B3344F" w:rsidP="008F3793"/>
    <w:p w14:paraId="09226E9B" w14:textId="77777777" w:rsidR="00B3344F" w:rsidRPr="004B5160" w:rsidRDefault="00B3344F" w:rsidP="00B3344F">
      <w:pPr>
        <w:pStyle w:val="af3"/>
        <w:spacing w:line="360" w:lineRule="auto"/>
        <w:ind w:left="103"/>
      </w:pPr>
      <w:r w:rsidRPr="004B5160">
        <w:rPr>
          <w:rFonts w:hint="eastAsia"/>
        </w:rPr>
        <w:t>【見込量確保に向けて】</w:t>
      </w:r>
    </w:p>
    <w:p w14:paraId="08F9E5E3" w14:textId="77777777" w:rsidR="00B3344F" w:rsidRPr="004B5160" w:rsidRDefault="00B3344F" w:rsidP="002830AA">
      <w:pPr>
        <w:pStyle w:val="af"/>
        <w:ind w:left="430" w:right="205" w:hanging="225"/>
      </w:pPr>
      <w:r w:rsidRPr="004B5160">
        <w:rPr>
          <w:rFonts w:hint="eastAsia"/>
        </w:rPr>
        <w:t>○障がい児の発達を支援するために必要なサービスが利用できるよう、提供体制の充実を図ります。</w:t>
      </w:r>
    </w:p>
    <w:p w14:paraId="75F4E411" w14:textId="77777777" w:rsidR="00B3344F" w:rsidRPr="004B5160" w:rsidRDefault="00B3344F" w:rsidP="002830AA">
      <w:pPr>
        <w:pStyle w:val="af"/>
        <w:ind w:left="430" w:right="205" w:hanging="225"/>
      </w:pPr>
      <w:r w:rsidRPr="004B5160">
        <w:rPr>
          <w:rFonts w:hint="eastAsia"/>
        </w:rPr>
        <w:t>○障がい児の保護者がサービスについての情報を得ることができるよう、情報提供の充実を図ります。</w:t>
      </w:r>
    </w:p>
    <w:p w14:paraId="4EDE5FA1" w14:textId="77777777" w:rsidR="00B3344F" w:rsidRPr="004B5160" w:rsidRDefault="00B3344F" w:rsidP="00B3344F">
      <w:pPr>
        <w:autoSpaceDE/>
        <w:autoSpaceDN/>
      </w:pPr>
      <w:r w:rsidRPr="004B5160">
        <w:br w:type="page"/>
      </w:r>
    </w:p>
    <w:p w14:paraId="74590CFA" w14:textId="77777777" w:rsidR="004A07AF" w:rsidRPr="004B5160" w:rsidRDefault="004A07AF" w:rsidP="004A07AF">
      <w:bookmarkStart w:id="187" w:name="_Toc149146094"/>
    </w:p>
    <w:p w14:paraId="44077C47" w14:textId="7E5740AC" w:rsidR="00B3344F" w:rsidRPr="004B5160" w:rsidRDefault="00B3344F" w:rsidP="00B3344F">
      <w:pPr>
        <w:pStyle w:val="a8"/>
        <w:spacing w:after="91"/>
      </w:pPr>
      <w:bookmarkStart w:id="188" w:name="_Toc152928226"/>
      <w:r w:rsidRPr="004B5160">
        <w:rPr>
          <w:rFonts w:hint="eastAsia"/>
        </w:rPr>
        <w:t>（２）障害児相談支援等</w:t>
      </w:r>
      <w:bookmarkEnd w:id="187"/>
      <w:bookmarkEnd w:id="188"/>
    </w:p>
    <w:p w14:paraId="6E3792FF" w14:textId="77777777" w:rsidR="00B3344F" w:rsidRPr="004B5160" w:rsidRDefault="00B3344F" w:rsidP="00B3344F">
      <w:pPr>
        <w:pStyle w:val="12"/>
        <w:ind w:left="410" w:right="205"/>
      </w:pPr>
      <w:r w:rsidRPr="004B5160">
        <w:t xml:space="preserve">  障がい児の生活を支え、児童の発達のための課題の解決や適切なサービス利用に向けて、ケアマネジメントによる支援を進めていきます。</w:t>
      </w:r>
    </w:p>
    <w:p w14:paraId="650F2D5B" w14:textId="77777777" w:rsidR="00B3344F" w:rsidRPr="004B5160" w:rsidRDefault="00B3344F" w:rsidP="00B3344F">
      <w:pPr>
        <w:autoSpaceDE/>
        <w:autoSpaceDN/>
      </w:pPr>
    </w:p>
    <w:p w14:paraId="124BEB7B" w14:textId="77777777" w:rsidR="00B3344F" w:rsidRPr="004B5160" w:rsidRDefault="00B3344F" w:rsidP="00B3344F">
      <w:pPr>
        <w:pStyle w:val="af3"/>
        <w:spacing w:line="360" w:lineRule="auto"/>
        <w:ind w:left="103"/>
      </w:pPr>
      <w:r w:rsidRPr="004B5160">
        <w:rPr>
          <w:rFonts w:hint="eastAsia"/>
        </w:rPr>
        <w:t>【サービスの概要】</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405"/>
        <w:gridCol w:w="6979"/>
      </w:tblGrid>
      <w:tr w:rsidR="004B5160" w:rsidRPr="004B5160" w14:paraId="3B30537D" w14:textId="77777777" w:rsidTr="00F30FAC">
        <w:tc>
          <w:tcPr>
            <w:tcW w:w="2405" w:type="dxa"/>
            <w:shd w:val="clear" w:color="auto" w:fill="F2F2F2" w:themeFill="background1" w:themeFillShade="F2"/>
            <w:vAlign w:val="center"/>
          </w:tcPr>
          <w:p w14:paraId="059584FC" w14:textId="77777777" w:rsidR="00B3344F" w:rsidRPr="004B5160" w:rsidRDefault="00B3344F" w:rsidP="00F30FAC">
            <w:pPr>
              <w:pStyle w:val="af2"/>
              <w:jc w:val="center"/>
            </w:pPr>
            <w:r w:rsidRPr="004B5160">
              <w:rPr>
                <w:rFonts w:hint="eastAsia"/>
              </w:rPr>
              <w:t>サービス名</w:t>
            </w:r>
          </w:p>
        </w:tc>
        <w:tc>
          <w:tcPr>
            <w:tcW w:w="6979" w:type="dxa"/>
            <w:shd w:val="clear" w:color="auto" w:fill="F2F2F2" w:themeFill="background1" w:themeFillShade="F2"/>
            <w:vAlign w:val="center"/>
          </w:tcPr>
          <w:p w14:paraId="541B6CF8" w14:textId="77777777" w:rsidR="00B3344F" w:rsidRPr="004B5160" w:rsidRDefault="00B3344F" w:rsidP="00F30FAC">
            <w:pPr>
              <w:pStyle w:val="af2"/>
              <w:jc w:val="center"/>
            </w:pPr>
            <w:r w:rsidRPr="004B5160">
              <w:rPr>
                <w:rFonts w:hint="eastAsia"/>
                <w:kern w:val="0"/>
              </w:rPr>
              <w:t>内  容</w:t>
            </w:r>
          </w:p>
        </w:tc>
      </w:tr>
      <w:tr w:rsidR="004B5160" w:rsidRPr="004B5160" w14:paraId="7BCD3D20" w14:textId="77777777" w:rsidTr="00F30FAC">
        <w:tc>
          <w:tcPr>
            <w:tcW w:w="2405" w:type="dxa"/>
            <w:vAlign w:val="center"/>
          </w:tcPr>
          <w:p w14:paraId="47FFC3BE" w14:textId="77777777" w:rsidR="00B3344F" w:rsidRPr="004B5160" w:rsidRDefault="00B3344F" w:rsidP="00F30FAC">
            <w:pPr>
              <w:pStyle w:val="af2"/>
              <w:rPr>
                <w:rFonts w:ascii="HG丸ｺﾞｼｯｸM-PRO" w:eastAsia="HG丸ｺﾞｼｯｸM-PRO" w:hAnsi="HG丸ｺﾞｼｯｸM-PRO"/>
                <w:kern w:val="22"/>
              </w:rPr>
            </w:pPr>
            <w:r w:rsidRPr="004B5160">
              <w:rPr>
                <w:rFonts w:ascii="HG丸ｺﾞｼｯｸM-PRO" w:eastAsia="HG丸ｺﾞｼｯｸM-PRO" w:hAnsi="HG丸ｺﾞｼｯｸM-PRO" w:hint="eastAsia"/>
                <w:kern w:val="22"/>
              </w:rPr>
              <w:t>障害児相談支援</w:t>
            </w:r>
          </w:p>
        </w:tc>
        <w:tc>
          <w:tcPr>
            <w:tcW w:w="6979" w:type="dxa"/>
            <w:vAlign w:val="center"/>
          </w:tcPr>
          <w:p w14:paraId="3A0527FD" w14:textId="77777777" w:rsidR="00B3344F" w:rsidRPr="004B5160" w:rsidRDefault="00B3344F" w:rsidP="00F30FAC">
            <w:pPr>
              <w:pStyle w:val="af2"/>
              <w:rPr>
                <w:rFonts w:ascii="HG丸ｺﾞｼｯｸM-PRO" w:eastAsia="HG丸ｺﾞｼｯｸM-PRO" w:hAnsi="HG丸ｺﾞｼｯｸM-PRO"/>
                <w:kern w:val="22"/>
              </w:rPr>
            </w:pPr>
            <w:r w:rsidRPr="004B5160">
              <w:rPr>
                <w:rFonts w:ascii="HG丸ｺﾞｼｯｸM-PRO" w:eastAsia="HG丸ｺﾞｼｯｸM-PRO" w:hAnsi="HG丸ｺﾞｼｯｸM-PRO" w:hint="eastAsia"/>
                <w:kern w:val="22"/>
              </w:rPr>
              <w:t>障害児通所支援の申請に係る支給決定前に、障害児支援利用計画案を作成し、支給決定後に、サービス事業者等との連絡調整等を行うとともに、障害児支援利用計画の作成を行います。また、支給決定されたサービス等の利用状況の検証（モニタリング）を行い、サービス事業者等との連絡調整などを行います。</w:t>
            </w:r>
          </w:p>
          <w:p w14:paraId="72DBF830" w14:textId="77777777" w:rsidR="00B3344F" w:rsidRPr="004B5160" w:rsidRDefault="00B3344F" w:rsidP="00F30FAC">
            <w:pPr>
              <w:pStyle w:val="af2"/>
              <w:ind w:leftChars="100" w:left="390" w:hangingChars="100" w:hanging="185"/>
              <w:rPr>
                <w:rFonts w:ascii="HG丸ｺﾞｼｯｸM-PRO" w:eastAsia="HG丸ｺﾞｼｯｸM-PRO" w:hAnsi="HG丸ｺﾞｼｯｸM-PRO"/>
                <w:kern w:val="22"/>
                <w:sz w:val="20"/>
                <w:szCs w:val="20"/>
              </w:rPr>
            </w:pPr>
            <w:r w:rsidRPr="004B5160">
              <w:rPr>
                <w:rFonts w:ascii="HG丸ｺﾞｼｯｸM-PRO" w:eastAsia="HG丸ｺﾞｼｯｸM-PRO" w:hAnsi="HG丸ｺﾞｼｯｸM-PRO" w:hint="eastAsia"/>
                <w:kern w:val="22"/>
                <w:sz w:val="20"/>
                <w:szCs w:val="20"/>
              </w:rPr>
              <w:t>※障がい児の居宅サービスについては、指定特定相談支援事業者がサービス利用支援・継続サービス利用支援を行います。障がい児の入所サービスについては、児童相談所が専門的な判断を行うため、障害児相談支援の対象とはなりません。</w:t>
            </w:r>
          </w:p>
        </w:tc>
      </w:tr>
      <w:tr w:rsidR="00B3344F" w:rsidRPr="004B5160" w14:paraId="5E1E59CF" w14:textId="77777777" w:rsidTr="00F30FAC">
        <w:tc>
          <w:tcPr>
            <w:tcW w:w="2405" w:type="dxa"/>
            <w:vAlign w:val="center"/>
          </w:tcPr>
          <w:p w14:paraId="0BAEDFDA" w14:textId="77777777" w:rsidR="00B3344F" w:rsidRPr="004B5160" w:rsidRDefault="00B3344F" w:rsidP="00F30FAC">
            <w:pPr>
              <w:pStyle w:val="af2"/>
              <w:rPr>
                <w:rFonts w:ascii="HG丸ｺﾞｼｯｸM-PRO" w:eastAsia="HG丸ｺﾞｼｯｸM-PRO" w:hAnsi="HG丸ｺﾞｼｯｸM-PRO"/>
                <w:kern w:val="22"/>
              </w:rPr>
            </w:pPr>
            <w:r w:rsidRPr="004B5160">
              <w:rPr>
                <w:rFonts w:ascii="HG丸ｺﾞｼｯｸM-PRO" w:eastAsia="HG丸ｺﾞｼｯｸM-PRO" w:hAnsi="HG丸ｺﾞｼｯｸM-PRO" w:hint="eastAsia"/>
                <w:kern w:val="22"/>
              </w:rPr>
              <w:t>医療的ケア児コーディネーター</w:t>
            </w:r>
          </w:p>
        </w:tc>
        <w:tc>
          <w:tcPr>
            <w:tcW w:w="6979" w:type="dxa"/>
            <w:vAlign w:val="center"/>
          </w:tcPr>
          <w:p w14:paraId="4ECE5EF9" w14:textId="77777777" w:rsidR="00B3344F" w:rsidRPr="004B5160" w:rsidRDefault="00B3344F" w:rsidP="00F30FAC">
            <w:pPr>
              <w:pStyle w:val="af2"/>
              <w:rPr>
                <w:rFonts w:ascii="HG丸ｺﾞｼｯｸM-PRO" w:eastAsia="HG丸ｺﾞｼｯｸM-PRO" w:hAnsi="HG丸ｺﾞｼｯｸM-PRO"/>
                <w:kern w:val="22"/>
              </w:rPr>
            </w:pPr>
            <w:r w:rsidRPr="004B5160">
              <w:rPr>
                <w:rFonts w:ascii="HG丸ｺﾞｼｯｸM-PRO" w:eastAsia="HG丸ｺﾞｼｯｸM-PRO" w:hAnsi="HG丸ｺﾞｼｯｸM-PRO" w:hint="eastAsia"/>
                <w:kern w:val="22"/>
              </w:rPr>
              <w:t>専門的な知識と経験に基づいて、人工呼吸器など日常生活を営むために医療を要する状態にある障がい児や重度の知的障害と重度の肢体不自由が重複している重症心身障害児など、医療的ケアが必要な障がい児の支援に関わる関係機関との連携（多職種連携）や支援を調整するコーディネーターを配置します。</w:t>
            </w:r>
          </w:p>
        </w:tc>
      </w:tr>
    </w:tbl>
    <w:p w14:paraId="4D6854DB" w14:textId="77777777" w:rsidR="00B3344F" w:rsidRPr="004B5160" w:rsidRDefault="00B3344F" w:rsidP="00B3344F">
      <w:pPr>
        <w:autoSpaceDE/>
        <w:autoSpaceDN/>
      </w:pPr>
    </w:p>
    <w:p w14:paraId="368C3CA9" w14:textId="77777777" w:rsidR="00B3344F" w:rsidRPr="004B5160" w:rsidRDefault="00B3344F" w:rsidP="00B3344F">
      <w:pPr>
        <w:pStyle w:val="af3"/>
        <w:spacing w:line="360" w:lineRule="auto"/>
        <w:ind w:left="103"/>
      </w:pPr>
      <w:r w:rsidRPr="004B5160">
        <w:rPr>
          <w:rFonts w:hint="eastAsia"/>
        </w:rPr>
        <w:t>【サービス見込量】</w:t>
      </w:r>
    </w:p>
    <w:p w14:paraId="3CFFF6D6" w14:textId="77777777" w:rsidR="00B3344F" w:rsidRPr="004B5160" w:rsidRDefault="00B3344F" w:rsidP="00B3344F">
      <w:pPr>
        <w:pStyle w:val="af3"/>
        <w:ind w:left="103"/>
      </w:pPr>
      <w:r w:rsidRPr="004B5160">
        <w:t xml:space="preserve">  障害児相談支援</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7BFB00DF" w14:textId="77777777" w:rsidTr="00F30FAC">
        <w:tc>
          <w:tcPr>
            <w:tcW w:w="1247" w:type="dxa"/>
            <w:vMerge w:val="restart"/>
            <w:shd w:val="clear" w:color="auto" w:fill="F2F2F2" w:themeFill="background1" w:themeFillShade="F2"/>
            <w:vAlign w:val="center"/>
          </w:tcPr>
          <w:p w14:paraId="42AD489B" w14:textId="77777777" w:rsidR="008F3793" w:rsidRPr="004B5160" w:rsidRDefault="008F3793" w:rsidP="008F3793">
            <w:pPr>
              <w:pStyle w:val="af2"/>
              <w:jc w:val="center"/>
            </w:pPr>
            <w:r w:rsidRPr="004B5160">
              <w:rPr>
                <w:rFonts w:hint="eastAsia"/>
                <w:kern w:val="0"/>
              </w:rPr>
              <w:t>項目</w:t>
            </w:r>
          </w:p>
        </w:tc>
        <w:tc>
          <w:tcPr>
            <w:tcW w:w="4081" w:type="dxa"/>
            <w:gridSpan w:val="4"/>
            <w:shd w:val="clear" w:color="auto" w:fill="F2F2F2" w:themeFill="background1" w:themeFillShade="F2"/>
            <w:vAlign w:val="center"/>
          </w:tcPr>
          <w:p w14:paraId="0CC74C7C" w14:textId="006EBC16" w:rsidR="008F3793" w:rsidRPr="004B5160" w:rsidRDefault="008F3793" w:rsidP="008F3793">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54CDF348" w14:textId="2BC8294B" w:rsidR="008F3793" w:rsidRPr="004B5160" w:rsidRDefault="008F3793" w:rsidP="008F3793">
            <w:pPr>
              <w:pStyle w:val="af2"/>
              <w:jc w:val="center"/>
            </w:pPr>
            <w:r w:rsidRPr="004B5160">
              <w:rPr>
                <w:rFonts w:hint="eastAsia"/>
              </w:rPr>
              <w:t>第７期見込</w:t>
            </w:r>
          </w:p>
        </w:tc>
      </w:tr>
      <w:tr w:rsidR="004B5160" w:rsidRPr="004B5160" w14:paraId="7F3DDEF7" w14:textId="77777777" w:rsidTr="00F30FAC">
        <w:tc>
          <w:tcPr>
            <w:tcW w:w="1247" w:type="dxa"/>
            <w:vMerge/>
            <w:shd w:val="clear" w:color="auto" w:fill="F2F2F2" w:themeFill="background1" w:themeFillShade="F2"/>
            <w:vAlign w:val="center"/>
          </w:tcPr>
          <w:p w14:paraId="675D648B" w14:textId="77777777" w:rsidR="008F3793" w:rsidRPr="004B5160" w:rsidRDefault="008F3793" w:rsidP="008F3793">
            <w:pPr>
              <w:pStyle w:val="af2"/>
              <w:jc w:val="center"/>
            </w:pPr>
          </w:p>
        </w:tc>
        <w:tc>
          <w:tcPr>
            <w:tcW w:w="850" w:type="dxa"/>
            <w:shd w:val="clear" w:color="auto" w:fill="F2F2F2" w:themeFill="background1" w:themeFillShade="F2"/>
            <w:vAlign w:val="center"/>
          </w:tcPr>
          <w:p w14:paraId="04E71A51" w14:textId="77777777" w:rsidR="008F3793" w:rsidRPr="004B5160" w:rsidRDefault="008F3793" w:rsidP="008F3793">
            <w:pPr>
              <w:pStyle w:val="af2"/>
              <w:jc w:val="center"/>
            </w:pPr>
          </w:p>
        </w:tc>
        <w:tc>
          <w:tcPr>
            <w:tcW w:w="1077" w:type="dxa"/>
            <w:shd w:val="clear" w:color="auto" w:fill="F2F2F2" w:themeFill="background1" w:themeFillShade="F2"/>
            <w:vAlign w:val="center"/>
          </w:tcPr>
          <w:p w14:paraId="429AE5C2" w14:textId="77777777" w:rsidR="008F3793" w:rsidRPr="004B5160" w:rsidRDefault="008F3793" w:rsidP="008F3793">
            <w:pPr>
              <w:pStyle w:val="af2"/>
              <w:spacing w:line="280" w:lineRule="exact"/>
              <w:jc w:val="center"/>
            </w:pPr>
            <w:r w:rsidRPr="004B5160">
              <w:rPr>
                <w:rFonts w:hint="eastAsia"/>
              </w:rPr>
              <w:t>令和</w:t>
            </w:r>
          </w:p>
          <w:p w14:paraId="001D3D6A" w14:textId="4B6D0B68" w:rsidR="008F3793" w:rsidRPr="004B5160" w:rsidRDefault="008F3793" w:rsidP="008F3793">
            <w:pPr>
              <w:pStyle w:val="af2"/>
              <w:jc w:val="center"/>
            </w:pPr>
            <w:r w:rsidRPr="004B5160">
              <w:rPr>
                <w:rFonts w:hint="eastAsia"/>
              </w:rPr>
              <w:t>３年度</w:t>
            </w:r>
          </w:p>
        </w:tc>
        <w:tc>
          <w:tcPr>
            <w:tcW w:w="1077" w:type="dxa"/>
            <w:shd w:val="clear" w:color="auto" w:fill="F2F2F2" w:themeFill="background1" w:themeFillShade="F2"/>
            <w:vAlign w:val="center"/>
          </w:tcPr>
          <w:p w14:paraId="1DD7829B" w14:textId="77777777" w:rsidR="008F3793" w:rsidRPr="004B5160" w:rsidRDefault="008F3793" w:rsidP="008F3793">
            <w:pPr>
              <w:pStyle w:val="af2"/>
              <w:spacing w:line="280" w:lineRule="exact"/>
              <w:jc w:val="center"/>
            </w:pPr>
            <w:r w:rsidRPr="004B5160">
              <w:rPr>
                <w:rFonts w:hint="eastAsia"/>
              </w:rPr>
              <w:t>令和</w:t>
            </w:r>
          </w:p>
          <w:p w14:paraId="61AB06FD" w14:textId="6FBA35B8" w:rsidR="008F3793" w:rsidRPr="004B5160" w:rsidRDefault="008F3793" w:rsidP="008F3793">
            <w:pPr>
              <w:pStyle w:val="af2"/>
              <w:jc w:val="center"/>
            </w:pPr>
            <w:r w:rsidRPr="004B5160">
              <w:rPr>
                <w:rFonts w:hint="eastAsia"/>
              </w:rPr>
              <w:t>４年度</w:t>
            </w:r>
          </w:p>
        </w:tc>
        <w:tc>
          <w:tcPr>
            <w:tcW w:w="1077" w:type="dxa"/>
            <w:shd w:val="clear" w:color="auto" w:fill="F2F2F2" w:themeFill="background1" w:themeFillShade="F2"/>
            <w:vAlign w:val="center"/>
          </w:tcPr>
          <w:p w14:paraId="397D1E5B" w14:textId="77777777" w:rsidR="008F3793" w:rsidRPr="004B5160" w:rsidRDefault="008F3793" w:rsidP="008F3793">
            <w:pPr>
              <w:pStyle w:val="af2"/>
              <w:spacing w:line="280" w:lineRule="exact"/>
              <w:jc w:val="center"/>
            </w:pPr>
            <w:r w:rsidRPr="004B5160">
              <w:rPr>
                <w:rFonts w:hint="eastAsia"/>
              </w:rPr>
              <w:t>令和</w:t>
            </w:r>
          </w:p>
          <w:p w14:paraId="73111B1C" w14:textId="1002503E" w:rsidR="008F3793" w:rsidRPr="004B5160" w:rsidRDefault="008F3793" w:rsidP="008F3793">
            <w:pPr>
              <w:pStyle w:val="af2"/>
              <w:jc w:val="center"/>
            </w:pPr>
            <w:r w:rsidRPr="004B5160">
              <w:rPr>
                <w:rFonts w:hint="eastAsia"/>
              </w:rPr>
              <w:t>５年度</w:t>
            </w:r>
          </w:p>
        </w:tc>
        <w:tc>
          <w:tcPr>
            <w:tcW w:w="850" w:type="dxa"/>
            <w:shd w:val="clear" w:color="auto" w:fill="F2F2F2" w:themeFill="background1" w:themeFillShade="F2"/>
            <w:vAlign w:val="center"/>
          </w:tcPr>
          <w:p w14:paraId="7249E4E6" w14:textId="77777777" w:rsidR="008F3793" w:rsidRPr="004B5160" w:rsidRDefault="008F3793" w:rsidP="008F3793">
            <w:pPr>
              <w:pStyle w:val="af2"/>
              <w:jc w:val="center"/>
            </w:pPr>
          </w:p>
        </w:tc>
        <w:tc>
          <w:tcPr>
            <w:tcW w:w="1077" w:type="dxa"/>
            <w:shd w:val="clear" w:color="auto" w:fill="F2F2F2" w:themeFill="background1" w:themeFillShade="F2"/>
            <w:vAlign w:val="center"/>
          </w:tcPr>
          <w:p w14:paraId="2FD502B0" w14:textId="77777777" w:rsidR="008F3793" w:rsidRPr="004B5160" w:rsidRDefault="008F3793" w:rsidP="008F3793">
            <w:pPr>
              <w:pStyle w:val="af2"/>
              <w:spacing w:line="280" w:lineRule="exact"/>
              <w:jc w:val="center"/>
            </w:pPr>
            <w:r w:rsidRPr="004B5160">
              <w:rPr>
                <w:rFonts w:hint="eastAsia"/>
              </w:rPr>
              <w:t>令和</w:t>
            </w:r>
          </w:p>
          <w:p w14:paraId="6B1132BD" w14:textId="19D4D79B" w:rsidR="008F3793" w:rsidRPr="004B5160" w:rsidRDefault="008F3793" w:rsidP="008F3793">
            <w:pPr>
              <w:pStyle w:val="af2"/>
              <w:jc w:val="center"/>
            </w:pPr>
            <w:r w:rsidRPr="004B5160">
              <w:rPr>
                <w:rFonts w:hint="eastAsia"/>
              </w:rPr>
              <w:t>６年度</w:t>
            </w:r>
          </w:p>
        </w:tc>
        <w:tc>
          <w:tcPr>
            <w:tcW w:w="1077" w:type="dxa"/>
            <w:shd w:val="clear" w:color="auto" w:fill="F2F2F2" w:themeFill="background1" w:themeFillShade="F2"/>
            <w:vAlign w:val="center"/>
          </w:tcPr>
          <w:p w14:paraId="230F583C" w14:textId="77777777" w:rsidR="008F3793" w:rsidRPr="004B5160" w:rsidRDefault="008F3793" w:rsidP="008F3793">
            <w:pPr>
              <w:pStyle w:val="af2"/>
              <w:spacing w:line="280" w:lineRule="exact"/>
              <w:jc w:val="center"/>
            </w:pPr>
            <w:r w:rsidRPr="004B5160">
              <w:rPr>
                <w:rFonts w:hint="eastAsia"/>
              </w:rPr>
              <w:t>令和</w:t>
            </w:r>
          </w:p>
          <w:p w14:paraId="2C201819" w14:textId="1EB8AA40" w:rsidR="008F3793" w:rsidRPr="004B5160" w:rsidRDefault="008F3793" w:rsidP="008F3793">
            <w:pPr>
              <w:pStyle w:val="af2"/>
              <w:jc w:val="center"/>
            </w:pPr>
            <w:r w:rsidRPr="004B5160">
              <w:rPr>
                <w:rFonts w:hint="eastAsia"/>
              </w:rPr>
              <w:t>７年度</w:t>
            </w:r>
          </w:p>
        </w:tc>
        <w:tc>
          <w:tcPr>
            <w:tcW w:w="1077" w:type="dxa"/>
            <w:shd w:val="clear" w:color="auto" w:fill="F2F2F2" w:themeFill="background1" w:themeFillShade="F2"/>
            <w:vAlign w:val="center"/>
          </w:tcPr>
          <w:p w14:paraId="0C97836B" w14:textId="77777777" w:rsidR="008F3793" w:rsidRPr="004B5160" w:rsidRDefault="008F3793" w:rsidP="008F3793">
            <w:pPr>
              <w:pStyle w:val="af2"/>
              <w:spacing w:line="280" w:lineRule="exact"/>
              <w:jc w:val="center"/>
            </w:pPr>
            <w:r w:rsidRPr="004B5160">
              <w:rPr>
                <w:rFonts w:hint="eastAsia"/>
              </w:rPr>
              <w:t>令和</w:t>
            </w:r>
          </w:p>
          <w:p w14:paraId="25D1DDFC" w14:textId="2B994C9B" w:rsidR="008F3793" w:rsidRPr="004B5160" w:rsidRDefault="008F3793" w:rsidP="008F3793">
            <w:pPr>
              <w:pStyle w:val="af2"/>
              <w:jc w:val="center"/>
            </w:pPr>
            <w:r w:rsidRPr="004B5160">
              <w:rPr>
                <w:rFonts w:hint="eastAsia"/>
              </w:rPr>
              <w:t>８年度</w:t>
            </w:r>
          </w:p>
        </w:tc>
      </w:tr>
      <w:tr w:rsidR="004B5160" w:rsidRPr="004B5160" w14:paraId="7537A2E0" w14:textId="77777777" w:rsidTr="00F30FAC">
        <w:tc>
          <w:tcPr>
            <w:tcW w:w="1247" w:type="dxa"/>
            <w:vMerge w:val="restart"/>
            <w:vAlign w:val="center"/>
          </w:tcPr>
          <w:p w14:paraId="039FA272" w14:textId="77777777" w:rsidR="001D5717" w:rsidRPr="004B5160" w:rsidRDefault="001D5717" w:rsidP="001D5717">
            <w:pPr>
              <w:pStyle w:val="af2"/>
              <w:jc w:val="center"/>
            </w:pPr>
            <w:r w:rsidRPr="004B5160">
              <w:rPr>
                <w:rFonts w:hint="eastAsia"/>
              </w:rPr>
              <w:t>利用人数</w:t>
            </w:r>
          </w:p>
          <w:p w14:paraId="1E279482" w14:textId="77777777" w:rsidR="001D5717" w:rsidRPr="004B5160" w:rsidRDefault="001D5717" w:rsidP="001D5717">
            <w:pPr>
              <w:pStyle w:val="af2"/>
              <w:jc w:val="center"/>
            </w:pPr>
            <w:r w:rsidRPr="004B5160">
              <w:rPr>
                <w:rFonts w:hint="eastAsia"/>
              </w:rPr>
              <w:t>（人/月）</w:t>
            </w:r>
          </w:p>
        </w:tc>
        <w:tc>
          <w:tcPr>
            <w:tcW w:w="850" w:type="dxa"/>
            <w:vAlign w:val="center"/>
          </w:tcPr>
          <w:p w14:paraId="6F78EF54" w14:textId="77777777" w:rsidR="001D5717" w:rsidRPr="004B5160" w:rsidRDefault="001D5717" w:rsidP="001D5717">
            <w:pPr>
              <w:pStyle w:val="af2"/>
              <w:jc w:val="center"/>
            </w:pPr>
            <w:r w:rsidRPr="004B5160">
              <w:rPr>
                <w:rFonts w:hint="eastAsia"/>
              </w:rPr>
              <w:t>見込量</w:t>
            </w:r>
          </w:p>
        </w:tc>
        <w:tc>
          <w:tcPr>
            <w:tcW w:w="1077" w:type="dxa"/>
            <w:vAlign w:val="center"/>
          </w:tcPr>
          <w:p w14:paraId="0D825AE3" w14:textId="0DB07811" w:rsidR="001D5717" w:rsidRPr="004B5160" w:rsidRDefault="001D5717" w:rsidP="001D5717">
            <w:pPr>
              <w:pStyle w:val="af2"/>
              <w:spacing w:line="360" w:lineRule="exact"/>
              <w:ind w:rightChars="50" w:right="103"/>
              <w:jc w:val="right"/>
            </w:pPr>
            <w:r w:rsidRPr="004B5160">
              <w:t>16</w:t>
            </w:r>
          </w:p>
        </w:tc>
        <w:tc>
          <w:tcPr>
            <w:tcW w:w="1077" w:type="dxa"/>
            <w:vAlign w:val="center"/>
          </w:tcPr>
          <w:p w14:paraId="5CE56332" w14:textId="45FAD8ED" w:rsidR="001D5717" w:rsidRPr="004B5160" w:rsidRDefault="001D5717" w:rsidP="001D5717">
            <w:pPr>
              <w:pStyle w:val="af2"/>
              <w:spacing w:line="360" w:lineRule="exact"/>
              <w:ind w:rightChars="50" w:right="103"/>
              <w:jc w:val="right"/>
            </w:pPr>
            <w:r w:rsidRPr="004B5160">
              <w:t>17</w:t>
            </w:r>
          </w:p>
        </w:tc>
        <w:tc>
          <w:tcPr>
            <w:tcW w:w="1077" w:type="dxa"/>
            <w:vAlign w:val="center"/>
          </w:tcPr>
          <w:p w14:paraId="671B5FDC" w14:textId="4360D124" w:rsidR="001D5717" w:rsidRPr="004B5160" w:rsidRDefault="001D5717" w:rsidP="001D5717">
            <w:pPr>
              <w:pStyle w:val="af2"/>
              <w:spacing w:line="360" w:lineRule="exact"/>
              <w:ind w:rightChars="50" w:right="103"/>
              <w:jc w:val="right"/>
            </w:pPr>
            <w:r w:rsidRPr="004B5160">
              <w:t>18</w:t>
            </w:r>
          </w:p>
        </w:tc>
        <w:tc>
          <w:tcPr>
            <w:tcW w:w="850" w:type="dxa"/>
            <w:vMerge w:val="restart"/>
            <w:vAlign w:val="center"/>
          </w:tcPr>
          <w:p w14:paraId="20396DF0" w14:textId="77777777" w:rsidR="001D5717" w:rsidRPr="004B5160" w:rsidRDefault="001D5717" w:rsidP="001D5717">
            <w:pPr>
              <w:pStyle w:val="af2"/>
              <w:jc w:val="center"/>
            </w:pPr>
            <w:r w:rsidRPr="004B5160">
              <w:rPr>
                <w:rFonts w:hint="eastAsia"/>
              </w:rPr>
              <w:t>見込量</w:t>
            </w:r>
          </w:p>
        </w:tc>
        <w:tc>
          <w:tcPr>
            <w:tcW w:w="1077" w:type="dxa"/>
            <w:vMerge w:val="restart"/>
            <w:vAlign w:val="center"/>
          </w:tcPr>
          <w:p w14:paraId="563B630F" w14:textId="59CDC0CB" w:rsidR="001D5717" w:rsidRPr="004B5160" w:rsidRDefault="0017789A" w:rsidP="001D5717">
            <w:pPr>
              <w:pStyle w:val="af2"/>
              <w:spacing w:line="360" w:lineRule="exact"/>
              <w:ind w:rightChars="50" w:right="103"/>
              <w:jc w:val="right"/>
            </w:pPr>
            <w:r w:rsidRPr="004B5160">
              <w:rPr>
                <w:rFonts w:hint="eastAsia"/>
              </w:rPr>
              <w:t>6</w:t>
            </w:r>
            <w:r w:rsidRPr="004B5160">
              <w:t>1</w:t>
            </w:r>
          </w:p>
        </w:tc>
        <w:tc>
          <w:tcPr>
            <w:tcW w:w="1077" w:type="dxa"/>
            <w:vMerge w:val="restart"/>
            <w:vAlign w:val="center"/>
          </w:tcPr>
          <w:p w14:paraId="3F540C3E" w14:textId="13AF2BC4" w:rsidR="001D5717" w:rsidRPr="004B5160" w:rsidRDefault="0017789A" w:rsidP="001D5717">
            <w:pPr>
              <w:pStyle w:val="af2"/>
              <w:spacing w:line="360" w:lineRule="exact"/>
              <w:ind w:rightChars="50" w:right="103"/>
              <w:jc w:val="right"/>
            </w:pPr>
            <w:r w:rsidRPr="004B5160">
              <w:rPr>
                <w:rFonts w:hint="eastAsia"/>
              </w:rPr>
              <w:t>7</w:t>
            </w:r>
            <w:r w:rsidRPr="004B5160">
              <w:t>6</w:t>
            </w:r>
          </w:p>
        </w:tc>
        <w:tc>
          <w:tcPr>
            <w:tcW w:w="1077" w:type="dxa"/>
            <w:vMerge w:val="restart"/>
            <w:vAlign w:val="center"/>
          </w:tcPr>
          <w:p w14:paraId="16667F8B" w14:textId="141E34FD" w:rsidR="001D5717" w:rsidRPr="004B5160" w:rsidRDefault="0017789A" w:rsidP="001D5717">
            <w:pPr>
              <w:pStyle w:val="af2"/>
              <w:spacing w:line="360" w:lineRule="exact"/>
              <w:ind w:rightChars="50" w:right="103"/>
              <w:jc w:val="right"/>
            </w:pPr>
            <w:r w:rsidRPr="004B5160">
              <w:rPr>
                <w:rFonts w:hint="eastAsia"/>
              </w:rPr>
              <w:t>9</w:t>
            </w:r>
            <w:r w:rsidRPr="004B5160">
              <w:t>1</w:t>
            </w:r>
          </w:p>
        </w:tc>
      </w:tr>
      <w:tr w:rsidR="001D5717" w:rsidRPr="004B5160" w14:paraId="435E6910" w14:textId="77777777" w:rsidTr="00F30FAC">
        <w:tc>
          <w:tcPr>
            <w:tcW w:w="1247" w:type="dxa"/>
            <w:vMerge/>
            <w:vAlign w:val="center"/>
          </w:tcPr>
          <w:p w14:paraId="72707218" w14:textId="77777777" w:rsidR="001D5717" w:rsidRPr="004B5160" w:rsidRDefault="001D5717" w:rsidP="001D5717">
            <w:pPr>
              <w:pStyle w:val="af2"/>
            </w:pPr>
          </w:p>
        </w:tc>
        <w:tc>
          <w:tcPr>
            <w:tcW w:w="850" w:type="dxa"/>
            <w:vAlign w:val="center"/>
          </w:tcPr>
          <w:p w14:paraId="5ED5F356" w14:textId="77777777" w:rsidR="001D5717" w:rsidRPr="004B5160" w:rsidRDefault="001D5717" w:rsidP="001D5717">
            <w:pPr>
              <w:pStyle w:val="af2"/>
              <w:jc w:val="center"/>
            </w:pPr>
            <w:r w:rsidRPr="004B5160">
              <w:rPr>
                <w:rFonts w:hint="eastAsia"/>
              </w:rPr>
              <w:t>実績</w:t>
            </w:r>
          </w:p>
        </w:tc>
        <w:tc>
          <w:tcPr>
            <w:tcW w:w="1077" w:type="dxa"/>
            <w:vAlign w:val="center"/>
          </w:tcPr>
          <w:p w14:paraId="50E50461" w14:textId="577BF1E3" w:rsidR="001D5717" w:rsidRPr="004B5160" w:rsidRDefault="0017789A" w:rsidP="001D5717">
            <w:pPr>
              <w:pStyle w:val="af2"/>
              <w:spacing w:line="360" w:lineRule="exact"/>
              <w:ind w:rightChars="50" w:right="103"/>
              <w:jc w:val="right"/>
            </w:pPr>
            <w:r w:rsidRPr="004B5160">
              <w:rPr>
                <w:rFonts w:hint="eastAsia"/>
              </w:rPr>
              <w:t>2</w:t>
            </w:r>
            <w:r w:rsidRPr="004B5160">
              <w:t>2</w:t>
            </w:r>
          </w:p>
        </w:tc>
        <w:tc>
          <w:tcPr>
            <w:tcW w:w="1077" w:type="dxa"/>
            <w:vAlign w:val="center"/>
          </w:tcPr>
          <w:p w14:paraId="7CE5EAC8" w14:textId="70B21C9C" w:rsidR="001D5717" w:rsidRPr="004B5160" w:rsidRDefault="0017789A" w:rsidP="001D5717">
            <w:pPr>
              <w:pStyle w:val="af2"/>
              <w:spacing w:line="360" w:lineRule="exact"/>
              <w:ind w:rightChars="50" w:right="103"/>
              <w:jc w:val="right"/>
            </w:pPr>
            <w:r w:rsidRPr="004B5160">
              <w:rPr>
                <w:rFonts w:hint="eastAsia"/>
              </w:rPr>
              <w:t>3</w:t>
            </w:r>
            <w:r w:rsidRPr="004B5160">
              <w:t>1</w:t>
            </w:r>
          </w:p>
        </w:tc>
        <w:tc>
          <w:tcPr>
            <w:tcW w:w="1077" w:type="dxa"/>
            <w:shd w:val="clear" w:color="auto" w:fill="auto"/>
            <w:vAlign w:val="center"/>
          </w:tcPr>
          <w:p w14:paraId="1B6CE9ED" w14:textId="286881F5" w:rsidR="001D5717" w:rsidRPr="004B5160" w:rsidRDefault="00F97FC6" w:rsidP="001D5717">
            <w:pPr>
              <w:pStyle w:val="af2"/>
              <w:spacing w:line="360" w:lineRule="exact"/>
              <w:ind w:rightChars="50" w:right="103"/>
              <w:jc w:val="right"/>
            </w:pPr>
            <w:r w:rsidRPr="004B5160">
              <w:rPr>
                <w:rFonts w:hint="eastAsia"/>
                <w:w w:val="90"/>
                <w:kern w:val="0"/>
                <w:sz w:val="16"/>
                <w:szCs w:val="16"/>
              </w:rPr>
              <w:t>（見込）</w:t>
            </w:r>
            <w:r w:rsidR="0017789A" w:rsidRPr="004B5160">
              <w:rPr>
                <w:rFonts w:hint="eastAsia"/>
              </w:rPr>
              <w:t>4</w:t>
            </w:r>
            <w:r w:rsidR="0017789A" w:rsidRPr="004B5160">
              <w:t>7</w:t>
            </w:r>
          </w:p>
        </w:tc>
        <w:tc>
          <w:tcPr>
            <w:tcW w:w="850" w:type="dxa"/>
            <w:vMerge/>
            <w:vAlign w:val="center"/>
          </w:tcPr>
          <w:p w14:paraId="3C56F8E6" w14:textId="77777777" w:rsidR="001D5717" w:rsidRPr="004B5160" w:rsidRDefault="001D5717" w:rsidP="001D5717">
            <w:pPr>
              <w:pStyle w:val="af2"/>
            </w:pPr>
          </w:p>
        </w:tc>
        <w:tc>
          <w:tcPr>
            <w:tcW w:w="1077" w:type="dxa"/>
            <w:vMerge/>
            <w:vAlign w:val="center"/>
          </w:tcPr>
          <w:p w14:paraId="6F975430" w14:textId="77777777" w:rsidR="001D5717" w:rsidRPr="004B5160" w:rsidRDefault="001D5717" w:rsidP="001D5717">
            <w:pPr>
              <w:pStyle w:val="af2"/>
            </w:pPr>
          </w:p>
        </w:tc>
        <w:tc>
          <w:tcPr>
            <w:tcW w:w="1077" w:type="dxa"/>
            <w:vMerge/>
            <w:vAlign w:val="center"/>
          </w:tcPr>
          <w:p w14:paraId="1B859DF7" w14:textId="77777777" w:rsidR="001D5717" w:rsidRPr="004B5160" w:rsidRDefault="001D5717" w:rsidP="001D5717">
            <w:pPr>
              <w:pStyle w:val="af2"/>
            </w:pPr>
          </w:p>
        </w:tc>
        <w:tc>
          <w:tcPr>
            <w:tcW w:w="1077" w:type="dxa"/>
            <w:vMerge/>
            <w:vAlign w:val="center"/>
          </w:tcPr>
          <w:p w14:paraId="7009CF30" w14:textId="77777777" w:rsidR="001D5717" w:rsidRPr="004B5160" w:rsidRDefault="001D5717" w:rsidP="001D5717">
            <w:pPr>
              <w:pStyle w:val="af2"/>
            </w:pPr>
          </w:p>
        </w:tc>
      </w:tr>
    </w:tbl>
    <w:p w14:paraId="17F151C6" w14:textId="77777777" w:rsidR="00B3344F" w:rsidRPr="004B5160" w:rsidRDefault="00B3344F" w:rsidP="00B3344F">
      <w:pPr>
        <w:autoSpaceDE/>
        <w:autoSpaceDN/>
      </w:pPr>
    </w:p>
    <w:p w14:paraId="1FDACCEF" w14:textId="77777777" w:rsidR="00B3344F" w:rsidRPr="004B5160" w:rsidRDefault="00B3344F" w:rsidP="00B3344F">
      <w:pPr>
        <w:pStyle w:val="af3"/>
        <w:ind w:left="103"/>
      </w:pPr>
      <w:r w:rsidRPr="004B5160">
        <w:t xml:space="preserve">  医療的ケア児の支援を調整するコーディネーター</w:t>
      </w:r>
    </w:p>
    <w:tbl>
      <w:tblPr>
        <w:tblStyle w:val="a3"/>
        <w:tblW w:w="9409" w:type="dxa"/>
        <w:tblInd w:w="250" w:type="dxa"/>
        <w:tblCellMar>
          <w:top w:w="28" w:type="dxa"/>
          <w:left w:w="57" w:type="dxa"/>
          <w:bottom w:w="28" w:type="dxa"/>
          <w:right w:w="57" w:type="dxa"/>
        </w:tblCellMar>
        <w:tblLook w:val="04A0" w:firstRow="1" w:lastRow="0" w:firstColumn="1" w:lastColumn="0" w:noHBand="0" w:noVBand="1"/>
      </w:tblPr>
      <w:tblGrid>
        <w:gridCol w:w="1247"/>
        <w:gridCol w:w="850"/>
        <w:gridCol w:w="1077"/>
        <w:gridCol w:w="1077"/>
        <w:gridCol w:w="1077"/>
        <w:gridCol w:w="850"/>
        <w:gridCol w:w="1077"/>
        <w:gridCol w:w="1077"/>
        <w:gridCol w:w="1077"/>
      </w:tblGrid>
      <w:tr w:rsidR="004B5160" w:rsidRPr="004B5160" w14:paraId="5998EB43" w14:textId="77777777" w:rsidTr="00F30FAC">
        <w:tc>
          <w:tcPr>
            <w:tcW w:w="1247" w:type="dxa"/>
            <w:vMerge w:val="restart"/>
            <w:shd w:val="clear" w:color="auto" w:fill="F2F2F2" w:themeFill="background1" w:themeFillShade="F2"/>
            <w:vAlign w:val="center"/>
          </w:tcPr>
          <w:p w14:paraId="27F4A28D" w14:textId="77777777" w:rsidR="008F3793" w:rsidRPr="004B5160" w:rsidRDefault="008F3793" w:rsidP="008F3793">
            <w:pPr>
              <w:pStyle w:val="af2"/>
              <w:jc w:val="center"/>
            </w:pPr>
            <w:r w:rsidRPr="004B5160">
              <w:rPr>
                <w:rFonts w:hint="eastAsia"/>
                <w:spacing w:val="97"/>
                <w:kern w:val="0"/>
                <w:fitText w:val="615" w:id="-1161536256"/>
              </w:rPr>
              <w:t>項</w:t>
            </w:r>
            <w:r w:rsidRPr="004B5160">
              <w:rPr>
                <w:rFonts w:hint="eastAsia"/>
                <w:kern w:val="0"/>
                <w:fitText w:val="615" w:id="-1161536256"/>
              </w:rPr>
              <w:t>目</w:t>
            </w:r>
          </w:p>
        </w:tc>
        <w:tc>
          <w:tcPr>
            <w:tcW w:w="4081" w:type="dxa"/>
            <w:gridSpan w:val="4"/>
            <w:shd w:val="clear" w:color="auto" w:fill="F2F2F2" w:themeFill="background1" w:themeFillShade="F2"/>
            <w:vAlign w:val="center"/>
          </w:tcPr>
          <w:p w14:paraId="6F0CB7C3" w14:textId="3019E9C9" w:rsidR="008F3793" w:rsidRPr="004B5160" w:rsidRDefault="008F3793" w:rsidP="008F3793">
            <w:pPr>
              <w:pStyle w:val="af2"/>
              <w:jc w:val="center"/>
            </w:pPr>
            <w:r w:rsidRPr="004B5160">
              <w:rPr>
                <w:rFonts w:hint="eastAsia"/>
              </w:rPr>
              <w:t>第６期見込・実績</w:t>
            </w:r>
          </w:p>
        </w:tc>
        <w:tc>
          <w:tcPr>
            <w:tcW w:w="4081" w:type="dxa"/>
            <w:gridSpan w:val="4"/>
            <w:shd w:val="clear" w:color="auto" w:fill="F2F2F2" w:themeFill="background1" w:themeFillShade="F2"/>
            <w:vAlign w:val="center"/>
          </w:tcPr>
          <w:p w14:paraId="55F2AB0D" w14:textId="138CF9E9" w:rsidR="008F3793" w:rsidRPr="004B5160" w:rsidRDefault="008F3793" w:rsidP="008F3793">
            <w:pPr>
              <w:pStyle w:val="af2"/>
              <w:jc w:val="center"/>
            </w:pPr>
            <w:r w:rsidRPr="004B5160">
              <w:rPr>
                <w:rFonts w:hint="eastAsia"/>
              </w:rPr>
              <w:t>第７期見込</w:t>
            </w:r>
          </w:p>
        </w:tc>
      </w:tr>
      <w:tr w:rsidR="004B5160" w:rsidRPr="004B5160" w14:paraId="3BEB0F18" w14:textId="77777777" w:rsidTr="00F30FAC">
        <w:tc>
          <w:tcPr>
            <w:tcW w:w="1247" w:type="dxa"/>
            <w:vMerge/>
            <w:shd w:val="clear" w:color="auto" w:fill="F2F2F2" w:themeFill="background1" w:themeFillShade="F2"/>
            <w:vAlign w:val="center"/>
          </w:tcPr>
          <w:p w14:paraId="5A864580" w14:textId="77777777" w:rsidR="008F3793" w:rsidRPr="004B5160" w:rsidRDefault="008F3793" w:rsidP="008F3793">
            <w:pPr>
              <w:pStyle w:val="af2"/>
              <w:jc w:val="center"/>
            </w:pPr>
          </w:p>
        </w:tc>
        <w:tc>
          <w:tcPr>
            <w:tcW w:w="850" w:type="dxa"/>
            <w:shd w:val="clear" w:color="auto" w:fill="F2F2F2" w:themeFill="background1" w:themeFillShade="F2"/>
            <w:vAlign w:val="center"/>
          </w:tcPr>
          <w:p w14:paraId="6C25295F" w14:textId="77777777" w:rsidR="008F3793" w:rsidRPr="004B5160" w:rsidRDefault="008F3793" w:rsidP="008F3793">
            <w:pPr>
              <w:pStyle w:val="af2"/>
              <w:jc w:val="center"/>
            </w:pPr>
          </w:p>
        </w:tc>
        <w:tc>
          <w:tcPr>
            <w:tcW w:w="1077" w:type="dxa"/>
            <w:shd w:val="clear" w:color="auto" w:fill="F2F2F2" w:themeFill="background1" w:themeFillShade="F2"/>
            <w:vAlign w:val="center"/>
          </w:tcPr>
          <w:p w14:paraId="4510B2FF" w14:textId="77777777" w:rsidR="008F3793" w:rsidRPr="004B5160" w:rsidRDefault="008F3793" w:rsidP="008F3793">
            <w:pPr>
              <w:pStyle w:val="af2"/>
              <w:spacing w:line="280" w:lineRule="exact"/>
              <w:jc w:val="center"/>
            </w:pPr>
            <w:r w:rsidRPr="004B5160">
              <w:rPr>
                <w:rFonts w:hint="eastAsia"/>
              </w:rPr>
              <w:t>令和</w:t>
            </w:r>
          </w:p>
          <w:p w14:paraId="6C7031C8" w14:textId="2CAFC6EA" w:rsidR="008F3793" w:rsidRPr="004B5160" w:rsidRDefault="008F3793" w:rsidP="008F3793">
            <w:pPr>
              <w:pStyle w:val="af2"/>
              <w:jc w:val="center"/>
            </w:pPr>
            <w:r w:rsidRPr="004B5160">
              <w:rPr>
                <w:rFonts w:hint="eastAsia"/>
              </w:rPr>
              <w:t>３年度</w:t>
            </w:r>
          </w:p>
        </w:tc>
        <w:tc>
          <w:tcPr>
            <w:tcW w:w="1077" w:type="dxa"/>
            <w:shd w:val="clear" w:color="auto" w:fill="F2F2F2" w:themeFill="background1" w:themeFillShade="F2"/>
            <w:vAlign w:val="center"/>
          </w:tcPr>
          <w:p w14:paraId="2D28B284" w14:textId="77777777" w:rsidR="008F3793" w:rsidRPr="004B5160" w:rsidRDefault="008F3793" w:rsidP="008F3793">
            <w:pPr>
              <w:pStyle w:val="af2"/>
              <w:spacing w:line="280" w:lineRule="exact"/>
              <w:jc w:val="center"/>
            </w:pPr>
            <w:r w:rsidRPr="004B5160">
              <w:rPr>
                <w:rFonts w:hint="eastAsia"/>
              </w:rPr>
              <w:t>令和</w:t>
            </w:r>
          </w:p>
          <w:p w14:paraId="60A408D7" w14:textId="0D5531B8" w:rsidR="008F3793" w:rsidRPr="004B5160" w:rsidRDefault="008F3793" w:rsidP="008F3793">
            <w:pPr>
              <w:pStyle w:val="af2"/>
              <w:jc w:val="center"/>
            </w:pPr>
            <w:r w:rsidRPr="004B5160">
              <w:rPr>
                <w:rFonts w:hint="eastAsia"/>
              </w:rPr>
              <w:t>４年度</w:t>
            </w:r>
          </w:p>
        </w:tc>
        <w:tc>
          <w:tcPr>
            <w:tcW w:w="1077" w:type="dxa"/>
            <w:shd w:val="clear" w:color="auto" w:fill="F2F2F2" w:themeFill="background1" w:themeFillShade="F2"/>
            <w:vAlign w:val="center"/>
          </w:tcPr>
          <w:p w14:paraId="627EFC4F" w14:textId="77777777" w:rsidR="008F3793" w:rsidRPr="004B5160" w:rsidRDefault="008F3793" w:rsidP="008F3793">
            <w:pPr>
              <w:pStyle w:val="af2"/>
              <w:spacing w:line="280" w:lineRule="exact"/>
              <w:jc w:val="center"/>
            </w:pPr>
            <w:r w:rsidRPr="004B5160">
              <w:rPr>
                <w:rFonts w:hint="eastAsia"/>
              </w:rPr>
              <w:t>令和</w:t>
            </w:r>
          </w:p>
          <w:p w14:paraId="1E21A694" w14:textId="3CA24801" w:rsidR="008F3793" w:rsidRPr="004B5160" w:rsidRDefault="008F3793" w:rsidP="008F3793">
            <w:pPr>
              <w:pStyle w:val="af2"/>
              <w:jc w:val="center"/>
            </w:pPr>
            <w:r w:rsidRPr="004B5160">
              <w:rPr>
                <w:rFonts w:hint="eastAsia"/>
              </w:rPr>
              <w:t>５年度</w:t>
            </w:r>
          </w:p>
        </w:tc>
        <w:tc>
          <w:tcPr>
            <w:tcW w:w="850" w:type="dxa"/>
            <w:shd w:val="clear" w:color="auto" w:fill="F2F2F2" w:themeFill="background1" w:themeFillShade="F2"/>
            <w:vAlign w:val="center"/>
          </w:tcPr>
          <w:p w14:paraId="0C00487F" w14:textId="77777777" w:rsidR="008F3793" w:rsidRPr="004B5160" w:rsidRDefault="008F3793" w:rsidP="008F3793">
            <w:pPr>
              <w:pStyle w:val="af2"/>
              <w:jc w:val="center"/>
            </w:pPr>
          </w:p>
        </w:tc>
        <w:tc>
          <w:tcPr>
            <w:tcW w:w="1077" w:type="dxa"/>
            <w:shd w:val="clear" w:color="auto" w:fill="F2F2F2" w:themeFill="background1" w:themeFillShade="F2"/>
            <w:vAlign w:val="center"/>
          </w:tcPr>
          <w:p w14:paraId="7CF3407E" w14:textId="77777777" w:rsidR="008F3793" w:rsidRPr="004B5160" w:rsidRDefault="008F3793" w:rsidP="008F3793">
            <w:pPr>
              <w:pStyle w:val="af2"/>
              <w:spacing w:line="280" w:lineRule="exact"/>
              <w:jc w:val="center"/>
            </w:pPr>
            <w:r w:rsidRPr="004B5160">
              <w:rPr>
                <w:rFonts w:hint="eastAsia"/>
              </w:rPr>
              <w:t>令和</w:t>
            </w:r>
          </w:p>
          <w:p w14:paraId="04CDCFB6" w14:textId="1AFE2952" w:rsidR="008F3793" w:rsidRPr="004B5160" w:rsidRDefault="008F3793" w:rsidP="008F3793">
            <w:pPr>
              <w:pStyle w:val="af2"/>
              <w:jc w:val="center"/>
            </w:pPr>
            <w:r w:rsidRPr="004B5160">
              <w:rPr>
                <w:rFonts w:hint="eastAsia"/>
              </w:rPr>
              <w:t>６年度</w:t>
            </w:r>
          </w:p>
        </w:tc>
        <w:tc>
          <w:tcPr>
            <w:tcW w:w="1077" w:type="dxa"/>
            <w:shd w:val="clear" w:color="auto" w:fill="F2F2F2" w:themeFill="background1" w:themeFillShade="F2"/>
            <w:vAlign w:val="center"/>
          </w:tcPr>
          <w:p w14:paraId="18F03552" w14:textId="77777777" w:rsidR="008F3793" w:rsidRPr="004B5160" w:rsidRDefault="008F3793" w:rsidP="008F3793">
            <w:pPr>
              <w:pStyle w:val="af2"/>
              <w:spacing w:line="280" w:lineRule="exact"/>
              <w:jc w:val="center"/>
            </w:pPr>
            <w:r w:rsidRPr="004B5160">
              <w:rPr>
                <w:rFonts w:hint="eastAsia"/>
              </w:rPr>
              <w:t>令和</w:t>
            </w:r>
          </w:p>
          <w:p w14:paraId="0FF86CAA" w14:textId="523A533E" w:rsidR="008F3793" w:rsidRPr="004B5160" w:rsidRDefault="008F3793" w:rsidP="008F3793">
            <w:pPr>
              <w:pStyle w:val="af2"/>
              <w:jc w:val="center"/>
            </w:pPr>
            <w:r w:rsidRPr="004B5160">
              <w:rPr>
                <w:rFonts w:hint="eastAsia"/>
              </w:rPr>
              <w:t>７年度</w:t>
            </w:r>
          </w:p>
        </w:tc>
        <w:tc>
          <w:tcPr>
            <w:tcW w:w="1077" w:type="dxa"/>
            <w:shd w:val="clear" w:color="auto" w:fill="F2F2F2" w:themeFill="background1" w:themeFillShade="F2"/>
            <w:vAlign w:val="center"/>
          </w:tcPr>
          <w:p w14:paraId="4B4775A6" w14:textId="77777777" w:rsidR="008F3793" w:rsidRPr="004B5160" w:rsidRDefault="008F3793" w:rsidP="008F3793">
            <w:pPr>
              <w:pStyle w:val="af2"/>
              <w:spacing w:line="280" w:lineRule="exact"/>
              <w:jc w:val="center"/>
            </w:pPr>
            <w:r w:rsidRPr="004B5160">
              <w:rPr>
                <w:rFonts w:hint="eastAsia"/>
              </w:rPr>
              <w:t>令和</w:t>
            </w:r>
          </w:p>
          <w:p w14:paraId="2868149A" w14:textId="0F794BB5" w:rsidR="008F3793" w:rsidRPr="004B5160" w:rsidRDefault="008F3793" w:rsidP="008F3793">
            <w:pPr>
              <w:pStyle w:val="af2"/>
              <w:jc w:val="center"/>
            </w:pPr>
            <w:r w:rsidRPr="004B5160">
              <w:rPr>
                <w:rFonts w:hint="eastAsia"/>
              </w:rPr>
              <w:t>８年度</w:t>
            </w:r>
          </w:p>
        </w:tc>
      </w:tr>
      <w:tr w:rsidR="004B5160" w:rsidRPr="004B5160" w14:paraId="36583D3F" w14:textId="77777777" w:rsidTr="00F30FAC">
        <w:tc>
          <w:tcPr>
            <w:tcW w:w="1247" w:type="dxa"/>
            <w:vMerge w:val="restart"/>
            <w:vAlign w:val="center"/>
          </w:tcPr>
          <w:p w14:paraId="43AED992" w14:textId="77777777" w:rsidR="008F3793" w:rsidRPr="004B5160" w:rsidRDefault="008F3793" w:rsidP="008F3793">
            <w:pPr>
              <w:pStyle w:val="af2"/>
              <w:jc w:val="center"/>
            </w:pPr>
            <w:r w:rsidRPr="004B5160">
              <w:rPr>
                <w:rFonts w:hint="eastAsia"/>
              </w:rPr>
              <w:t>配置人数</w:t>
            </w:r>
          </w:p>
          <w:p w14:paraId="25DD8551" w14:textId="77777777" w:rsidR="008F3793" w:rsidRPr="004B5160" w:rsidRDefault="008F3793" w:rsidP="008F3793">
            <w:pPr>
              <w:pStyle w:val="af2"/>
              <w:jc w:val="center"/>
            </w:pPr>
            <w:r w:rsidRPr="004B5160">
              <w:rPr>
                <w:rFonts w:hint="eastAsia"/>
              </w:rPr>
              <w:t>（人）</w:t>
            </w:r>
          </w:p>
        </w:tc>
        <w:tc>
          <w:tcPr>
            <w:tcW w:w="850" w:type="dxa"/>
            <w:vAlign w:val="center"/>
          </w:tcPr>
          <w:p w14:paraId="3E502EA5" w14:textId="77777777" w:rsidR="008F3793" w:rsidRPr="004B5160" w:rsidRDefault="008F3793" w:rsidP="008F3793">
            <w:pPr>
              <w:pStyle w:val="af2"/>
              <w:jc w:val="center"/>
            </w:pPr>
            <w:r w:rsidRPr="004B5160">
              <w:rPr>
                <w:rFonts w:hint="eastAsia"/>
              </w:rPr>
              <w:t>見込量</w:t>
            </w:r>
          </w:p>
        </w:tc>
        <w:tc>
          <w:tcPr>
            <w:tcW w:w="1077" w:type="dxa"/>
            <w:vAlign w:val="center"/>
          </w:tcPr>
          <w:p w14:paraId="251A4EF4" w14:textId="08981E25" w:rsidR="008F3793" w:rsidRPr="004B5160" w:rsidRDefault="008F3793" w:rsidP="008F3793">
            <w:pPr>
              <w:pStyle w:val="af2"/>
              <w:spacing w:line="360" w:lineRule="exact"/>
              <w:ind w:rightChars="50" w:right="103"/>
              <w:jc w:val="right"/>
            </w:pPr>
            <w:r w:rsidRPr="004B5160">
              <w:t>4</w:t>
            </w:r>
          </w:p>
        </w:tc>
        <w:tc>
          <w:tcPr>
            <w:tcW w:w="1077" w:type="dxa"/>
            <w:vAlign w:val="center"/>
          </w:tcPr>
          <w:p w14:paraId="7D53A667" w14:textId="4EC91AEA" w:rsidR="008F3793" w:rsidRPr="004B5160" w:rsidRDefault="008F3793" w:rsidP="008F3793">
            <w:pPr>
              <w:pStyle w:val="af2"/>
              <w:spacing w:line="360" w:lineRule="exact"/>
              <w:ind w:rightChars="50" w:right="103"/>
              <w:jc w:val="right"/>
            </w:pPr>
            <w:r w:rsidRPr="004B5160">
              <w:rPr>
                <w:rFonts w:hint="eastAsia"/>
              </w:rPr>
              <w:t>4</w:t>
            </w:r>
          </w:p>
        </w:tc>
        <w:tc>
          <w:tcPr>
            <w:tcW w:w="1077" w:type="dxa"/>
            <w:vAlign w:val="center"/>
          </w:tcPr>
          <w:p w14:paraId="0D23AD5D" w14:textId="141A5E50" w:rsidR="008F3793" w:rsidRPr="004B5160" w:rsidRDefault="008F3793" w:rsidP="008F3793">
            <w:pPr>
              <w:pStyle w:val="af2"/>
              <w:spacing w:line="360" w:lineRule="exact"/>
              <w:ind w:rightChars="50" w:right="103"/>
              <w:jc w:val="right"/>
            </w:pPr>
            <w:r w:rsidRPr="004B5160">
              <w:rPr>
                <w:rFonts w:hint="eastAsia"/>
              </w:rPr>
              <w:t>4</w:t>
            </w:r>
          </w:p>
        </w:tc>
        <w:tc>
          <w:tcPr>
            <w:tcW w:w="850" w:type="dxa"/>
            <w:vMerge w:val="restart"/>
            <w:vAlign w:val="center"/>
          </w:tcPr>
          <w:p w14:paraId="2CBE8AA6" w14:textId="77777777" w:rsidR="008F3793" w:rsidRPr="004B5160" w:rsidRDefault="008F3793" w:rsidP="008F3793">
            <w:pPr>
              <w:pStyle w:val="af2"/>
              <w:jc w:val="center"/>
            </w:pPr>
            <w:r w:rsidRPr="004B5160">
              <w:rPr>
                <w:rFonts w:hint="eastAsia"/>
              </w:rPr>
              <w:t>見込量</w:t>
            </w:r>
          </w:p>
        </w:tc>
        <w:tc>
          <w:tcPr>
            <w:tcW w:w="1077" w:type="dxa"/>
            <w:vMerge w:val="restart"/>
            <w:vAlign w:val="center"/>
          </w:tcPr>
          <w:p w14:paraId="24D9CF2F" w14:textId="15BFF557" w:rsidR="008F3793" w:rsidRPr="004B5160" w:rsidRDefault="0017789A" w:rsidP="008F3793">
            <w:pPr>
              <w:pStyle w:val="af2"/>
              <w:spacing w:line="360" w:lineRule="exact"/>
              <w:ind w:rightChars="50" w:right="103"/>
              <w:jc w:val="right"/>
            </w:pPr>
            <w:r w:rsidRPr="004B5160">
              <w:rPr>
                <w:rFonts w:hint="eastAsia"/>
              </w:rPr>
              <w:t>4</w:t>
            </w:r>
          </w:p>
        </w:tc>
        <w:tc>
          <w:tcPr>
            <w:tcW w:w="1077" w:type="dxa"/>
            <w:vMerge w:val="restart"/>
            <w:vAlign w:val="center"/>
          </w:tcPr>
          <w:p w14:paraId="52EDFF7C" w14:textId="0033BE89" w:rsidR="008F3793" w:rsidRPr="004B5160" w:rsidRDefault="0017789A" w:rsidP="008F3793">
            <w:pPr>
              <w:pStyle w:val="af2"/>
              <w:spacing w:line="360" w:lineRule="exact"/>
              <w:ind w:rightChars="50" w:right="103"/>
              <w:jc w:val="right"/>
            </w:pPr>
            <w:r w:rsidRPr="004B5160">
              <w:rPr>
                <w:rFonts w:hint="eastAsia"/>
              </w:rPr>
              <w:t>4</w:t>
            </w:r>
          </w:p>
        </w:tc>
        <w:tc>
          <w:tcPr>
            <w:tcW w:w="1077" w:type="dxa"/>
            <w:vMerge w:val="restart"/>
            <w:vAlign w:val="center"/>
          </w:tcPr>
          <w:p w14:paraId="0F6F27D8" w14:textId="5C213C86" w:rsidR="008F3793" w:rsidRPr="004B5160" w:rsidRDefault="0017789A" w:rsidP="008F3793">
            <w:pPr>
              <w:pStyle w:val="af2"/>
              <w:spacing w:line="360" w:lineRule="exact"/>
              <w:ind w:rightChars="50" w:right="103"/>
              <w:jc w:val="right"/>
            </w:pPr>
            <w:r w:rsidRPr="004B5160">
              <w:rPr>
                <w:rFonts w:hint="eastAsia"/>
              </w:rPr>
              <w:t>4</w:t>
            </w:r>
          </w:p>
        </w:tc>
      </w:tr>
      <w:tr w:rsidR="004B5160" w:rsidRPr="004B5160" w14:paraId="7E3B110A" w14:textId="77777777" w:rsidTr="00F30FAC">
        <w:tc>
          <w:tcPr>
            <w:tcW w:w="1247" w:type="dxa"/>
            <w:vMerge/>
            <w:vAlign w:val="center"/>
          </w:tcPr>
          <w:p w14:paraId="72326111" w14:textId="77777777" w:rsidR="008F3793" w:rsidRPr="004B5160" w:rsidRDefault="008F3793" w:rsidP="008F3793">
            <w:pPr>
              <w:pStyle w:val="af2"/>
            </w:pPr>
          </w:p>
        </w:tc>
        <w:tc>
          <w:tcPr>
            <w:tcW w:w="850" w:type="dxa"/>
            <w:vAlign w:val="center"/>
          </w:tcPr>
          <w:p w14:paraId="11C2B873" w14:textId="77777777" w:rsidR="008F3793" w:rsidRPr="004B5160" w:rsidRDefault="008F3793" w:rsidP="008F3793">
            <w:pPr>
              <w:pStyle w:val="af2"/>
              <w:jc w:val="center"/>
            </w:pPr>
            <w:r w:rsidRPr="004B5160">
              <w:rPr>
                <w:rFonts w:hint="eastAsia"/>
              </w:rPr>
              <w:t>実績</w:t>
            </w:r>
          </w:p>
        </w:tc>
        <w:tc>
          <w:tcPr>
            <w:tcW w:w="1077" w:type="dxa"/>
            <w:shd w:val="clear" w:color="auto" w:fill="auto"/>
            <w:vAlign w:val="center"/>
          </w:tcPr>
          <w:p w14:paraId="762ABD36" w14:textId="65E3971D" w:rsidR="008F3793" w:rsidRPr="004B5160" w:rsidRDefault="0017789A" w:rsidP="008F3793">
            <w:pPr>
              <w:pStyle w:val="af2"/>
              <w:spacing w:line="360" w:lineRule="exact"/>
              <w:ind w:rightChars="50" w:right="103"/>
              <w:jc w:val="right"/>
            </w:pPr>
            <w:r w:rsidRPr="004B5160">
              <w:rPr>
                <w:rFonts w:hint="eastAsia"/>
              </w:rPr>
              <w:t>4</w:t>
            </w:r>
          </w:p>
        </w:tc>
        <w:tc>
          <w:tcPr>
            <w:tcW w:w="1077" w:type="dxa"/>
            <w:shd w:val="clear" w:color="auto" w:fill="auto"/>
            <w:vAlign w:val="center"/>
          </w:tcPr>
          <w:p w14:paraId="60A9AB9D" w14:textId="67291F21" w:rsidR="008F3793" w:rsidRPr="004B5160" w:rsidRDefault="0017789A" w:rsidP="008F3793">
            <w:pPr>
              <w:pStyle w:val="af2"/>
              <w:spacing w:line="360" w:lineRule="exact"/>
              <w:ind w:rightChars="50" w:right="103"/>
              <w:jc w:val="right"/>
            </w:pPr>
            <w:r w:rsidRPr="004B5160">
              <w:rPr>
                <w:rFonts w:hint="eastAsia"/>
              </w:rPr>
              <w:t>4</w:t>
            </w:r>
          </w:p>
        </w:tc>
        <w:tc>
          <w:tcPr>
            <w:tcW w:w="1077" w:type="dxa"/>
            <w:shd w:val="clear" w:color="auto" w:fill="auto"/>
            <w:vAlign w:val="center"/>
          </w:tcPr>
          <w:p w14:paraId="68298E8F" w14:textId="7277E716" w:rsidR="008F3793" w:rsidRPr="004B5160" w:rsidRDefault="00F97FC6" w:rsidP="008F3793">
            <w:pPr>
              <w:pStyle w:val="af2"/>
              <w:spacing w:line="360" w:lineRule="exact"/>
              <w:ind w:rightChars="50" w:right="103"/>
              <w:jc w:val="right"/>
            </w:pPr>
            <w:r w:rsidRPr="004B5160">
              <w:rPr>
                <w:rFonts w:hint="eastAsia"/>
                <w:w w:val="90"/>
                <w:kern w:val="0"/>
                <w:sz w:val="16"/>
                <w:szCs w:val="16"/>
              </w:rPr>
              <w:t xml:space="preserve">（見込） </w:t>
            </w:r>
            <w:r w:rsidR="0017789A" w:rsidRPr="004B5160">
              <w:rPr>
                <w:rFonts w:hint="eastAsia"/>
              </w:rPr>
              <w:t>4</w:t>
            </w:r>
          </w:p>
        </w:tc>
        <w:tc>
          <w:tcPr>
            <w:tcW w:w="850" w:type="dxa"/>
            <w:vMerge/>
            <w:vAlign w:val="center"/>
          </w:tcPr>
          <w:p w14:paraId="1D4EECB4" w14:textId="77777777" w:rsidR="008F3793" w:rsidRPr="004B5160" w:rsidRDefault="008F3793" w:rsidP="008F3793">
            <w:pPr>
              <w:pStyle w:val="af2"/>
            </w:pPr>
          </w:p>
        </w:tc>
        <w:tc>
          <w:tcPr>
            <w:tcW w:w="1077" w:type="dxa"/>
            <w:vMerge/>
            <w:vAlign w:val="center"/>
          </w:tcPr>
          <w:p w14:paraId="77DB6651" w14:textId="77777777" w:rsidR="008F3793" w:rsidRPr="004B5160" w:rsidRDefault="008F3793" w:rsidP="008F3793">
            <w:pPr>
              <w:pStyle w:val="af2"/>
            </w:pPr>
          </w:p>
        </w:tc>
        <w:tc>
          <w:tcPr>
            <w:tcW w:w="1077" w:type="dxa"/>
            <w:vMerge/>
            <w:vAlign w:val="center"/>
          </w:tcPr>
          <w:p w14:paraId="36F122B8" w14:textId="77777777" w:rsidR="008F3793" w:rsidRPr="004B5160" w:rsidRDefault="008F3793" w:rsidP="008F3793">
            <w:pPr>
              <w:pStyle w:val="af2"/>
            </w:pPr>
          </w:p>
        </w:tc>
        <w:tc>
          <w:tcPr>
            <w:tcW w:w="1077" w:type="dxa"/>
            <w:vMerge/>
            <w:vAlign w:val="center"/>
          </w:tcPr>
          <w:p w14:paraId="5BCDB8E5" w14:textId="77777777" w:rsidR="008F3793" w:rsidRPr="004B5160" w:rsidRDefault="008F3793" w:rsidP="008F3793">
            <w:pPr>
              <w:pStyle w:val="af2"/>
            </w:pPr>
          </w:p>
        </w:tc>
      </w:tr>
    </w:tbl>
    <w:p w14:paraId="77443D4E" w14:textId="7EDACA47" w:rsidR="001D5717" w:rsidRPr="004B5160" w:rsidRDefault="00B3344F" w:rsidP="00B3344F">
      <w:pPr>
        <w:autoSpaceDE/>
        <w:autoSpaceDN/>
        <w:rPr>
          <w:rFonts w:ascii="HG丸ｺﾞｼｯｸM-PRO" w:eastAsia="HG丸ｺﾞｼｯｸM-PRO" w:hAnsi="HG丸ｺﾞｼｯｸM-PRO"/>
        </w:rPr>
      </w:pPr>
      <w:r w:rsidRPr="004B5160">
        <w:rPr>
          <w:rFonts w:ascii="HG丸ｺﾞｼｯｸM-PRO" w:eastAsia="HG丸ｺﾞｼｯｸM-PRO" w:hAnsi="HG丸ｺﾞｼｯｸM-PRO" w:hint="eastAsia"/>
        </w:rPr>
        <w:t xml:space="preserve">   　※</w:t>
      </w:r>
      <w:r w:rsidR="009A51C7" w:rsidRPr="004B5160">
        <w:rPr>
          <w:rFonts w:ascii="HG丸ｺﾞｼｯｸM-PRO" w:eastAsia="HG丸ｺﾞｼｯｸM-PRO" w:hAnsi="HG丸ｺﾞｼｯｸM-PRO" w:hint="eastAsia"/>
        </w:rPr>
        <w:t>埼葛北地区</w:t>
      </w:r>
      <w:r w:rsidRPr="004B5160">
        <w:rPr>
          <w:rFonts w:ascii="HG丸ｺﾞｼｯｸM-PRO" w:eastAsia="HG丸ｺﾞｼｯｸM-PRO" w:hAnsi="HG丸ｺﾞｼｯｸM-PRO" w:hint="eastAsia"/>
        </w:rPr>
        <w:t>地域自立支援協議会の圏域内においての見込とします。</w:t>
      </w:r>
    </w:p>
    <w:p w14:paraId="3B09A365" w14:textId="0FF0DC64" w:rsidR="00B3344F" w:rsidRPr="004B5160" w:rsidRDefault="00B3344F" w:rsidP="00B3344F">
      <w:pPr>
        <w:autoSpaceDE/>
        <w:autoSpaceDN/>
        <w:rPr>
          <w:rFonts w:ascii="HG丸ｺﾞｼｯｸM-PRO" w:eastAsia="HG丸ｺﾞｼｯｸM-PRO" w:hAnsi="HG丸ｺﾞｼｯｸM-PRO"/>
        </w:rPr>
      </w:pPr>
      <w:r w:rsidRPr="004B5160">
        <w:rPr>
          <w:rFonts w:ascii="HG丸ｺﾞｼｯｸM-PRO" w:eastAsia="HG丸ｺﾞｼｯｸM-PRO" w:hAnsi="HG丸ｺﾞｼｯｸM-PRO"/>
        </w:rPr>
        <w:br w:type="page"/>
      </w:r>
    </w:p>
    <w:p w14:paraId="26438FF8" w14:textId="77777777" w:rsidR="001D5717" w:rsidRPr="004B5160" w:rsidRDefault="001D5717" w:rsidP="00B3344F">
      <w:pPr>
        <w:autoSpaceDE/>
        <w:autoSpaceDN/>
        <w:rPr>
          <w:rFonts w:ascii="HG丸ｺﾞｼｯｸM-PRO" w:eastAsia="HG丸ｺﾞｼｯｸM-PRO" w:hAnsi="HG丸ｺﾞｼｯｸM-PRO"/>
        </w:rPr>
      </w:pPr>
    </w:p>
    <w:p w14:paraId="7BCE2FC8" w14:textId="77777777" w:rsidR="00B3344F" w:rsidRPr="004B5160" w:rsidRDefault="00B3344F" w:rsidP="00B3344F">
      <w:pPr>
        <w:pStyle w:val="af3"/>
        <w:spacing w:line="360" w:lineRule="auto"/>
        <w:ind w:left="103"/>
      </w:pPr>
      <w:r w:rsidRPr="004B5160">
        <w:rPr>
          <w:rFonts w:hint="eastAsia"/>
        </w:rPr>
        <w:t>【現状と見込量の考え方】</w:t>
      </w:r>
    </w:p>
    <w:p w14:paraId="300C008C" w14:textId="65B742E7" w:rsidR="00B3344F" w:rsidRPr="004B5160" w:rsidRDefault="00B3344F" w:rsidP="0042731A">
      <w:pPr>
        <w:pStyle w:val="af"/>
        <w:ind w:left="430" w:right="205" w:hanging="225"/>
      </w:pPr>
      <w:r w:rsidRPr="004B5160">
        <w:rPr>
          <w:rFonts w:hint="eastAsia"/>
        </w:rPr>
        <w:t>○障害児相談支援は、</w:t>
      </w:r>
      <w:r w:rsidR="0042731A" w:rsidRPr="004B5160">
        <w:rPr>
          <w:rFonts w:hint="eastAsia"/>
        </w:rPr>
        <w:t>増加</w:t>
      </w:r>
      <w:r w:rsidRPr="004B5160">
        <w:rPr>
          <w:rFonts w:hint="eastAsia"/>
        </w:rPr>
        <w:t>傾向にあり、今後も</w:t>
      </w:r>
      <w:r w:rsidR="0042731A" w:rsidRPr="004B5160">
        <w:rPr>
          <w:rFonts w:hint="eastAsia"/>
        </w:rPr>
        <w:t>増加していくとみられます</w:t>
      </w:r>
      <w:r w:rsidRPr="004B5160">
        <w:rPr>
          <w:rFonts w:hint="eastAsia"/>
        </w:rPr>
        <w:t>。</w:t>
      </w:r>
      <w:r w:rsidR="0055569B" w:rsidRPr="004B5160">
        <w:rPr>
          <w:rFonts w:hint="eastAsia"/>
        </w:rPr>
        <w:t>なお、セルフプラン率は１３．４％（令和５年3月</w:t>
      </w:r>
      <w:r w:rsidR="00C744BC" w:rsidRPr="004B5160">
        <w:rPr>
          <w:rFonts w:hint="eastAsia"/>
        </w:rPr>
        <w:t>３１日</w:t>
      </w:r>
      <w:r w:rsidR="0055569B" w:rsidRPr="004B5160">
        <w:rPr>
          <w:rFonts w:hint="eastAsia"/>
        </w:rPr>
        <w:t>現在）です。</w:t>
      </w:r>
    </w:p>
    <w:p w14:paraId="577DBC1F" w14:textId="652900FD" w:rsidR="00B3344F" w:rsidRPr="004B5160" w:rsidRDefault="00B3344F" w:rsidP="0042731A">
      <w:pPr>
        <w:pStyle w:val="af"/>
        <w:ind w:left="430" w:right="205" w:hanging="225"/>
      </w:pPr>
      <w:r w:rsidRPr="004B5160">
        <w:rPr>
          <w:rFonts w:hint="eastAsia"/>
        </w:rPr>
        <w:t>○医療的ケア児の支援を調整するコーディネーターは、</w:t>
      </w:r>
      <w:r w:rsidR="009A51C7" w:rsidRPr="004B5160">
        <w:rPr>
          <w:rFonts w:hint="eastAsia"/>
        </w:rPr>
        <w:t>埼葛北地区</w:t>
      </w:r>
      <w:r w:rsidRPr="004B5160">
        <w:rPr>
          <w:rFonts w:hint="eastAsia"/>
        </w:rPr>
        <w:t>地域自立支援協議会の圏域内で４人いることから、今後もその数を維持していきます。</w:t>
      </w:r>
    </w:p>
    <w:p w14:paraId="0DA6D31F" w14:textId="77777777" w:rsidR="00B3344F" w:rsidRPr="004B5160" w:rsidRDefault="00B3344F" w:rsidP="00B3344F"/>
    <w:p w14:paraId="53FE0847" w14:textId="77777777" w:rsidR="00B3344F" w:rsidRPr="004B5160" w:rsidRDefault="00B3344F" w:rsidP="00B3344F">
      <w:pPr>
        <w:pStyle w:val="af3"/>
        <w:spacing w:line="360" w:lineRule="auto"/>
        <w:ind w:left="103"/>
      </w:pPr>
      <w:r w:rsidRPr="004B5160">
        <w:rPr>
          <w:rFonts w:hint="eastAsia"/>
        </w:rPr>
        <w:t>【見込量確保に向けて】</w:t>
      </w:r>
    </w:p>
    <w:p w14:paraId="53907897" w14:textId="06DC2611" w:rsidR="00B3344F" w:rsidRPr="004B5160" w:rsidRDefault="00B3344F" w:rsidP="0042731A">
      <w:pPr>
        <w:pStyle w:val="af"/>
        <w:ind w:left="430" w:right="205" w:hanging="225"/>
      </w:pPr>
      <w:r w:rsidRPr="004B5160">
        <w:rPr>
          <w:rFonts w:hint="eastAsia"/>
        </w:rPr>
        <w:t>○</w:t>
      </w:r>
      <w:r w:rsidR="009A51C7" w:rsidRPr="004B5160">
        <w:rPr>
          <w:rFonts w:hint="eastAsia"/>
        </w:rPr>
        <w:t>埼葛北地区</w:t>
      </w:r>
      <w:r w:rsidRPr="004B5160">
        <w:rPr>
          <w:rFonts w:hint="eastAsia"/>
        </w:rPr>
        <w:t>地域自立支援協議会の枠組みを活用し、相談支援事業所と連携を図り、対応していきます。</w:t>
      </w:r>
    </w:p>
    <w:p w14:paraId="686F08CD" w14:textId="17ED92DA" w:rsidR="00B3344F" w:rsidRPr="004B5160" w:rsidRDefault="00B3344F" w:rsidP="0042731A">
      <w:pPr>
        <w:pStyle w:val="af"/>
        <w:ind w:left="430" w:right="205" w:hanging="225"/>
      </w:pPr>
      <w:r w:rsidRPr="004B5160">
        <w:rPr>
          <w:rFonts w:hint="eastAsia"/>
        </w:rPr>
        <w:t>○支援を必要とする児童</w:t>
      </w:r>
      <w:r w:rsidR="0042731A" w:rsidRPr="004B5160">
        <w:rPr>
          <w:rFonts w:hint="eastAsia"/>
        </w:rPr>
        <w:t>とその家族</w:t>
      </w:r>
      <w:r w:rsidRPr="004B5160">
        <w:rPr>
          <w:rFonts w:hint="eastAsia"/>
        </w:rPr>
        <w:t>が十分な相談ができるよう、周辺市町と連携し、相談体制及び支援体制の強化に取組ます。</w:t>
      </w:r>
    </w:p>
    <w:p w14:paraId="06B19969" w14:textId="29C91A34" w:rsidR="00B3344F" w:rsidRPr="004B5160" w:rsidRDefault="00B3344F" w:rsidP="0042731A">
      <w:pPr>
        <w:pStyle w:val="af"/>
        <w:ind w:left="430" w:right="205" w:hanging="225"/>
      </w:pPr>
      <w:r w:rsidRPr="004B5160">
        <w:rPr>
          <w:rFonts w:hint="eastAsia"/>
        </w:rPr>
        <w:t>○医療的ケア児の支援を調整するコーディネーターは欠けることがないように、</w:t>
      </w:r>
      <w:r w:rsidR="009A51C7" w:rsidRPr="004B5160">
        <w:rPr>
          <w:rFonts w:hint="eastAsia"/>
        </w:rPr>
        <w:t>埼葛北地区</w:t>
      </w:r>
      <w:r w:rsidRPr="004B5160">
        <w:rPr>
          <w:rFonts w:hint="eastAsia"/>
        </w:rPr>
        <w:t>地域自立支援協議会の圏域内で、事業所に対し人員配置に配慮するよう働きかけをしていきます。</w:t>
      </w:r>
    </w:p>
    <w:p w14:paraId="66570B10" w14:textId="77777777" w:rsidR="00B3344F" w:rsidRPr="004B5160" w:rsidRDefault="00B3344F" w:rsidP="00B3344F">
      <w:pPr>
        <w:autoSpaceDE/>
        <w:autoSpaceDN/>
      </w:pPr>
    </w:p>
    <w:p w14:paraId="34504E50" w14:textId="77777777" w:rsidR="00B3344F" w:rsidRPr="004B5160" w:rsidRDefault="00B3344F" w:rsidP="00B3344F">
      <w:pPr>
        <w:autoSpaceDE/>
        <w:autoSpaceDN/>
      </w:pPr>
      <w:r w:rsidRPr="004B5160">
        <w:br w:type="page"/>
      </w:r>
    </w:p>
    <w:p w14:paraId="07D92351" w14:textId="77777777" w:rsidR="00B3344F" w:rsidRPr="004B5160" w:rsidRDefault="00B3344F" w:rsidP="00B3344F">
      <w:pPr>
        <w:pStyle w:val="11"/>
      </w:pPr>
      <w:bookmarkStart w:id="189" w:name="_Toc52891429"/>
      <w:bookmarkStart w:id="190" w:name="_Toc62482324"/>
      <w:bookmarkStart w:id="191" w:name="_Toc65249414"/>
      <w:bookmarkStart w:id="192" w:name="_Toc149146095"/>
      <w:bookmarkStart w:id="193" w:name="_Toc152928227"/>
      <w:r w:rsidRPr="004B5160">
        <w:rPr>
          <w:rFonts w:hint="eastAsia"/>
        </w:rPr>
        <w:lastRenderedPageBreak/>
        <w:t>７  地域生活支援事業</w:t>
      </w:r>
      <w:bookmarkEnd w:id="189"/>
      <w:bookmarkEnd w:id="190"/>
      <w:bookmarkEnd w:id="191"/>
      <w:bookmarkEnd w:id="192"/>
      <w:bookmarkEnd w:id="193"/>
    </w:p>
    <w:p w14:paraId="302C7C25" w14:textId="77777777" w:rsidR="00B3344F" w:rsidRPr="004B5160" w:rsidRDefault="00B3344F" w:rsidP="00B3344F">
      <w:pPr>
        <w:pStyle w:val="af4"/>
        <w:ind w:left="205"/>
        <w:rPr>
          <w:b/>
          <w:bCs/>
          <w14:textOutline w14:w="1270" w14:cap="rnd" w14:cmpd="sng" w14:algn="ctr">
            <w14:noFill/>
            <w14:prstDash w14:val="solid"/>
            <w14:bevel/>
          </w14:textOutline>
        </w:rPr>
      </w:pPr>
      <w:r w:rsidRPr="004B5160">
        <w:rPr>
          <w:rFonts w:hint="eastAsia"/>
          <w:bCs/>
          <w14:textOutline w14:w="1270" w14:cap="rnd" w14:cmpd="sng" w14:algn="ctr">
            <w14:noFill/>
            <w14:prstDash w14:val="solid"/>
            <w14:bevel/>
          </w14:textOutline>
        </w:rPr>
        <w:t>①概要</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5698"/>
      </w:tblGrid>
      <w:tr w:rsidR="004B5160" w:rsidRPr="004B5160" w14:paraId="51A7390E" w14:textId="77777777" w:rsidTr="00F30FAC">
        <w:tc>
          <w:tcPr>
            <w:tcW w:w="3544" w:type="dxa"/>
            <w:shd w:val="clear" w:color="auto" w:fill="F2F2F2" w:themeFill="background1" w:themeFillShade="F2"/>
          </w:tcPr>
          <w:p w14:paraId="35A3673E" w14:textId="77777777" w:rsidR="00B3344F" w:rsidRPr="004B5160" w:rsidRDefault="00B3344F" w:rsidP="00F30FAC">
            <w:pPr>
              <w:pStyle w:val="af2"/>
              <w:jc w:val="center"/>
            </w:pPr>
            <w:r w:rsidRPr="004B5160">
              <w:rPr>
                <w:rFonts w:hint="eastAsia"/>
              </w:rPr>
              <w:t>事業名</w:t>
            </w:r>
          </w:p>
        </w:tc>
        <w:tc>
          <w:tcPr>
            <w:tcW w:w="5698" w:type="dxa"/>
            <w:shd w:val="clear" w:color="auto" w:fill="F2F2F2" w:themeFill="background1" w:themeFillShade="F2"/>
          </w:tcPr>
          <w:p w14:paraId="58BC7A28" w14:textId="77777777" w:rsidR="00B3344F" w:rsidRPr="004B5160" w:rsidRDefault="00B3344F" w:rsidP="00F30FAC">
            <w:pPr>
              <w:pStyle w:val="af2"/>
              <w:jc w:val="center"/>
            </w:pPr>
            <w:r w:rsidRPr="004B5160">
              <w:rPr>
                <w:rFonts w:hint="eastAsia"/>
              </w:rPr>
              <w:t>事業内容</w:t>
            </w:r>
          </w:p>
        </w:tc>
      </w:tr>
      <w:tr w:rsidR="004B5160" w:rsidRPr="004B5160" w14:paraId="6E45AF32" w14:textId="77777777" w:rsidTr="00F30FAC">
        <w:tc>
          <w:tcPr>
            <w:tcW w:w="3544" w:type="dxa"/>
          </w:tcPr>
          <w:p w14:paraId="1744B6D7" w14:textId="77777777" w:rsidR="00B3344F" w:rsidRPr="004B5160" w:rsidRDefault="00B3344F" w:rsidP="00F30FAC">
            <w:pPr>
              <w:pStyle w:val="af2"/>
            </w:pPr>
            <w:r w:rsidRPr="004B5160">
              <w:rPr>
                <w:rFonts w:hint="eastAsia"/>
              </w:rPr>
              <w:t>理解促進研修・啓発事業</w:t>
            </w:r>
          </w:p>
        </w:tc>
        <w:tc>
          <w:tcPr>
            <w:tcW w:w="5698" w:type="dxa"/>
          </w:tcPr>
          <w:p w14:paraId="42270709" w14:textId="2005A5A6" w:rsidR="00B3344F" w:rsidRPr="004B5160" w:rsidRDefault="00B3344F" w:rsidP="00F30FAC">
            <w:pPr>
              <w:pStyle w:val="af2"/>
            </w:pPr>
            <w:r w:rsidRPr="004B5160">
              <w:rPr>
                <w:rFonts w:hint="eastAsia"/>
              </w:rPr>
              <w:t>障がい者が日常生活及び社会生活をするうえで生じる「社会的障壁」をなくすため、地域住民に対して、障がい者に対する理解を深めるための研修会やイベントの開催、啓発活動などを行います。</w:t>
            </w:r>
          </w:p>
        </w:tc>
      </w:tr>
      <w:tr w:rsidR="004B5160" w:rsidRPr="004B5160" w14:paraId="6AD459AB" w14:textId="77777777" w:rsidTr="00F30FAC">
        <w:tc>
          <w:tcPr>
            <w:tcW w:w="3544" w:type="dxa"/>
          </w:tcPr>
          <w:p w14:paraId="025F0395" w14:textId="77777777" w:rsidR="00B3344F" w:rsidRPr="004B5160" w:rsidRDefault="00B3344F" w:rsidP="00F30FAC">
            <w:pPr>
              <w:pStyle w:val="af2"/>
            </w:pPr>
            <w:r w:rsidRPr="004B5160">
              <w:rPr>
                <w:rFonts w:hint="eastAsia"/>
              </w:rPr>
              <w:t>自発的活動支援事業</w:t>
            </w:r>
          </w:p>
        </w:tc>
        <w:tc>
          <w:tcPr>
            <w:tcW w:w="5698" w:type="dxa"/>
          </w:tcPr>
          <w:p w14:paraId="12192CB2" w14:textId="77777777" w:rsidR="00B3344F" w:rsidRPr="004B5160" w:rsidRDefault="00B3344F" w:rsidP="00F30FAC">
            <w:pPr>
              <w:pStyle w:val="af2"/>
            </w:pPr>
            <w:r w:rsidRPr="004B5160">
              <w:rPr>
                <w:rFonts w:hint="eastAsia"/>
              </w:rPr>
              <w:t>障がい者、その家族、地域住民などが地域において自発的に行う活動（ピアサポート、災害対策、孤立防止活動、ボランティア活動など）を支援します。</w:t>
            </w:r>
          </w:p>
        </w:tc>
      </w:tr>
      <w:tr w:rsidR="004B5160" w:rsidRPr="004B5160" w14:paraId="2C630F25" w14:textId="77777777" w:rsidTr="00F30FAC">
        <w:tc>
          <w:tcPr>
            <w:tcW w:w="3544" w:type="dxa"/>
          </w:tcPr>
          <w:p w14:paraId="6F80DE05" w14:textId="77777777" w:rsidR="00B3344F" w:rsidRPr="004B5160" w:rsidRDefault="00B3344F" w:rsidP="00F30FAC">
            <w:pPr>
              <w:pStyle w:val="af2"/>
            </w:pPr>
            <w:r w:rsidRPr="004B5160">
              <w:rPr>
                <w:rFonts w:hint="eastAsia"/>
              </w:rPr>
              <w:t>相談支援事業</w:t>
            </w:r>
          </w:p>
        </w:tc>
        <w:tc>
          <w:tcPr>
            <w:tcW w:w="5698" w:type="dxa"/>
          </w:tcPr>
          <w:p w14:paraId="3DD24B0C" w14:textId="77777777" w:rsidR="00B3344F" w:rsidRPr="004B5160" w:rsidRDefault="00B3344F" w:rsidP="00F30FAC">
            <w:pPr>
              <w:pStyle w:val="af2"/>
            </w:pPr>
            <w:r w:rsidRPr="004B5160">
              <w:rPr>
                <w:rFonts w:hint="eastAsia"/>
              </w:rPr>
              <w:t>障がい者、その保護者、介護者などからの相談に応じ、必要な情報の提供や権利擁護のための援助を行い、自立した生活ができるよう支援します。</w:t>
            </w:r>
          </w:p>
          <w:p w14:paraId="4795CE1F" w14:textId="77777777" w:rsidR="00B3344F" w:rsidRPr="004B5160" w:rsidRDefault="00B3344F" w:rsidP="00F30FAC">
            <w:pPr>
              <w:pStyle w:val="af2"/>
            </w:pPr>
            <w:r w:rsidRPr="004B5160">
              <w:rPr>
                <w:rFonts w:hint="eastAsia"/>
              </w:rPr>
              <w:t xml:space="preserve">    ①障害者相談支援事業</w:t>
            </w:r>
          </w:p>
          <w:p w14:paraId="59114F08" w14:textId="77777777" w:rsidR="00B3344F" w:rsidRPr="004B5160" w:rsidRDefault="00B3344F" w:rsidP="00F30FAC">
            <w:pPr>
              <w:pStyle w:val="af2"/>
            </w:pPr>
            <w:r w:rsidRPr="004B5160">
              <w:rPr>
                <w:rFonts w:hint="eastAsia"/>
              </w:rPr>
              <w:t xml:space="preserve">    ②市町村相談支援機能強化事業</w:t>
            </w:r>
          </w:p>
          <w:p w14:paraId="0811C299" w14:textId="77777777" w:rsidR="00B3344F" w:rsidRPr="004B5160" w:rsidRDefault="00B3344F" w:rsidP="00F30FAC">
            <w:pPr>
              <w:pStyle w:val="af2"/>
            </w:pPr>
            <w:r w:rsidRPr="004B5160">
              <w:rPr>
                <w:rFonts w:hint="eastAsia"/>
              </w:rPr>
              <w:t xml:space="preserve">    ③住宅入居等支援事業</w:t>
            </w:r>
          </w:p>
        </w:tc>
      </w:tr>
      <w:tr w:rsidR="004B5160" w:rsidRPr="004B5160" w14:paraId="1637AACE" w14:textId="77777777" w:rsidTr="00F30FAC">
        <w:tc>
          <w:tcPr>
            <w:tcW w:w="3544" w:type="dxa"/>
          </w:tcPr>
          <w:p w14:paraId="6F48D4AE" w14:textId="77777777" w:rsidR="00B3344F" w:rsidRPr="004B5160" w:rsidRDefault="00B3344F" w:rsidP="00F30FAC">
            <w:pPr>
              <w:pStyle w:val="af2"/>
            </w:pPr>
            <w:r w:rsidRPr="004B5160">
              <w:rPr>
                <w:rFonts w:hint="eastAsia"/>
              </w:rPr>
              <w:t>成年後見制度利用支援事業</w:t>
            </w:r>
          </w:p>
        </w:tc>
        <w:tc>
          <w:tcPr>
            <w:tcW w:w="5698" w:type="dxa"/>
          </w:tcPr>
          <w:p w14:paraId="58141A09" w14:textId="77777777" w:rsidR="00B3344F" w:rsidRPr="004B5160" w:rsidRDefault="00B3344F" w:rsidP="00F30FAC">
            <w:pPr>
              <w:pStyle w:val="af2"/>
            </w:pPr>
            <w:r w:rsidRPr="004B5160">
              <w:rPr>
                <w:rFonts w:hint="eastAsia"/>
              </w:rPr>
              <w:t>障害福祉サービスを利用し、又は利用しようとする知的障害者若しくは精神障害者に対して、成年後見制度の利用について必要となる経費のすべて又は一部について補助を行います。</w:t>
            </w:r>
          </w:p>
        </w:tc>
      </w:tr>
      <w:tr w:rsidR="004B5160" w:rsidRPr="004B5160" w14:paraId="1EFD24A2" w14:textId="77777777" w:rsidTr="00F30FAC">
        <w:tc>
          <w:tcPr>
            <w:tcW w:w="3544" w:type="dxa"/>
          </w:tcPr>
          <w:p w14:paraId="70A06B03" w14:textId="77777777" w:rsidR="00B3344F" w:rsidRPr="004B5160" w:rsidRDefault="00B3344F" w:rsidP="00F30FAC">
            <w:pPr>
              <w:pStyle w:val="af2"/>
            </w:pPr>
            <w:r w:rsidRPr="004B5160">
              <w:rPr>
                <w:rFonts w:hint="eastAsia"/>
              </w:rPr>
              <w:t>成年後見制度法人後見支援事業</w:t>
            </w:r>
          </w:p>
        </w:tc>
        <w:tc>
          <w:tcPr>
            <w:tcW w:w="5698" w:type="dxa"/>
          </w:tcPr>
          <w:p w14:paraId="55364B8C" w14:textId="77777777" w:rsidR="00B3344F" w:rsidRPr="004B5160" w:rsidRDefault="00B3344F" w:rsidP="00F30FAC">
            <w:pPr>
              <w:pStyle w:val="af2"/>
            </w:pPr>
            <w:r w:rsidRPr="004B5160">
              <w:rPr>
                <w:rFonts w:hint="eastAsia"/>
              </w:rPr>
              <w:t>成年後見制度における法人後見活動を支援するために、実施団体に対する研修、安定的な実施のための組織体制の構築、専門職による支援体制の構築などを行います。</w:t>
            </w:r>
          </w:p>
        </w:tc>
      </w:tr>
      <w:tr w:rsidR="004B5160" w:rsidRPr="004B5160" w14:paraId="17562078" w14:textId="77777777" w:rsidTr="00F30FAC">
        <w:tc>
          <w:tcPr>
            <w:tcW w:w="3544" w:type="dxa"/>
          </w:tcPr>
          <w:p w14:paraId="70732E78" w14:textId="77777777" w:rsidR="00B3344F" w:rsidRPr="004B5160" w:rsidRDefault="00B3344F" w:rsidP="00F30FAC">
            <w:pPr>
              <w:pStyle w:val="af2"/>
            </w:pPr>
            <w:r w:rsidRPr="004B5160">
              <w:rPr>
                <w:rFonts w:hint="eastAsia"/>
              </w:rPr>
              <w:t>意思疎通支援事業</w:t>
            </w:r>
          </w:p>
        </w:tc>
        <w:tc>
          <w:tcPr>
            <w:tcW w:w="5698" w:type="dxa"/>
          </w:tcPr>
          <w:p w14:paraId="0DCAA6B6" w14:textId="541D4D5E" w:rsidR="00B3344F" w:rsidRPr="004B5160" w:rsidRDefault="00B3344F" w:rsidP="00F30FAC">
            <w:pPr>
              <w:pStyle w:val="af2"/>
            </w:pPr>
            <w:r w:rsidRPr="004B5160">
              <w:rPr>
                <w:rFonts w:hint="eastAsia"/>
              </w:rPr>
              <w:t>聴覚、言語機能、音声機能、視覚その他の障がい</w:t>
            </w:r>
            <w:r w:rsidR="0055569B" w:rsidRPr="004B5160">
              <w:rPr>
                <w:rFonts w:hint="eastAsia"/>
              </w:rPr>
              <w:t>により</w:t>
            </w:r>
            <w:r w:rsidRPr="004B5160">
              <w:rPr>
                <w:rFonts w:hint="eastAsia"/>
              </w:rPr>
              <w:t>、意思疎通を図ることに支障がある人のために、手話通訳者や要約筆記者の派遣による支援などを行います。</w:t>
            </w:r>
          </w:p>
          <w:p w14:paraId="326A43FF" w14:textId="77777777" w:rsidR="00B3344F" w:rsidRPr="004B5160" w:rsidRDefault="00B3344F" w:rsidP="00F30FAC">
            <w:pPr>
              <w:pStyle w:val="af2"/>
            </w:pPr>
            <w:r w:rsidRPr="004B5160">
              <w:rPr>
                <w:rFonts w:hint="eastAsia"/>
              </w:rPr>
              <w:t xml:space="preserve">    ①手話通訳者・要約筆記者派遣事業</w:t>
            </w:r>
          </w:p>
          <w:p w14:paraId="31BF6A19" w14:textId="77777777" w:rsidR="00B3344F" w:rsidRPr="004B5160" w:rsidRDefault="00B3344F" w:rsidP="00F30FAC">
            <w:pPr>
              <w:pStyle w:val="af2"/>
            </w:pPr>
            <w:r w:rsidRPr="004B5160">
              <w:rPr>
                <w:rFonts w:hint="eastAsia"/>
              </w:rPr>
              <w:t xml:space="preserve">    ②手話通訳者設置事業</w:t>
            </w:r>
          </w:p>
        </w:tc>
      </w:tr>
      <w:tr w:rsidR="004B5160" w:rsidRPr="004B5160" w14:paraId="75D2B516" w14:textId="77777777" w:rsidTr="00F30FAC">
        <w:tc>
          <w:tcPr>
            <w:tcW w:w="3544" w:type="dxa"/>
          </w:tcPr>
          <w:p w14:paraId="5E2857D6" w14:textId="77777777" w:rsidR="00B3344F" w:rsidRPr="004B5160" w:rsidRDefault="00B3344F" w:rsidP="00F30FAC">
            <w:pPr>
              <w:pStyle w:val="af2"/>
            </w:pPr>
            <w:r w:rsidRPr="004B5160">
              <w:rPr>
                <w:rFonts w:hint="eastAsia"/>
              </w:rPr>
              <w:t>日常生活用具給付等事業</w:t>
            </w:r>
          </w:p>
        </w:tc>
        <w:tc>
          <w:tcPr>
            <w:tcW w:w="5698" w:type="dxa"/>
          </w:tcPr>
          <w:p w14:paraId="4CBE8814" w14:textId="77777777" w:rsidR="00B3344F" w:rsidRPr="004B5160" w:rsidRDefault="00B3344F" w:rsidP="00F30FAC">
            <w:pPr>
              <w:pStyle w:val="af2"/>
            </w:pPr>
            <w:r w:rsidRPr="004B5160">
              <w:rPr>
                <w:rFonts w:hint="eastAsia"/>
              </w:rPr>
              <w:t>重度障がい者等に対し、自立生活支援用具等の日常生活用具の給付又は貸与を行います。</w:t>
            </w:r>
          </w:p>
          <w:p w14:paraId="44775137" w14:textId="77777777" w:rsidR="00B3344F" w:rsidRPr="004B5160" w:rsidRDefault="00B3344F" w:rsidP="00F30FAC">
            <w:pPr>
              <w:pStyle w:val="af2"/>
            </w:pPr>
            <w:r w:rsidRPr="004B5160">
              <w:rPr>
                <w:rFonts w:hint="eastAsia"/>
              </w:rPr>
              <w:t xml:space="preserve">    ①介護・訓練支援用具</w:t>
            </w:r>
          </w:p>
          <w:p w14:paraId="30737EAD" w14:textId="77777777" w:rsidR="00B3344F" w:rsidRPr="004B5160" w:rsidRDefault="00B3344F" w:rsidP="00F30FAC">
            <w:pPr>
              <w:pStyle w:val="af2"/>
            </w:pPr>
            <w:r w:rsidRPr="004B5160">
              <w:rPr>
                <w:rFonts w:hint="eastAsia"/>
              </w:rPr>
              <w:t xml:space="preserve">    ②自立生活支援用具</w:t>
            </w:r>
          </w:p>
          <w:p w14:paraId="59CF8890" w14:textId="77777777" w:rsidR="00B3344F" w:rsidRPr="004B5160" w:rsidRDefault="00B3344F" w:rsidP="00F30FAC">
            <w:pPr>
              <w:pStyle w:val="af2"/>
            </w:pPr>
            <w:r w:rsidRPr="004B5160">
              <w:rPr>
                <w:rFonts w:hint="eastAsia"/>
              </w:rPr>
              <w:t xml:space="preserve">    ③在宅療養等支援用具</w:t>
            </w:r>
          </w:p>
          <w:p w14:paraId="09B6F4BA" w14:textId="77777777" w:rsidR="00B3344F" w:rsidRPr="004B5160" w:rsidRDefault="00B3344F" w:rsidP="00F30FAC">
            <w:pPr>
              <w:pStyle w:val="af2"/>
            </w:pPr>
            <w:r w:rsidRPr="004B5160">
              <w:rPr>
                <w:rFonts w:hint="eastAsia"/>
              </w:rPr>
              <w:t xml:space="preserve">    ④情報・意志疎通支援用具</w:t>
            </w:r>
          </w:p>
          <w:p w14:paraId="4AD73313" w14:textId="77777777" w:rsidR="00B3344F" w:rsidRPr="004B5160" w:rsidRDefault="00B3344F" w:rsidP="00F30FAC">
            <w:pPr>
              <w:pStyle w:val="af2"/>
            </w:pPr>
            <w:r w:rsidRPr="004B5160">
              <w:rPr>
                <w:rFonts w:hint="eastAsia"/>
              </w:rPr>
              <w:t xml:space="preserve">    ⑤排泄管理支援用具</w:t>
            </w:r>
          </w:p>
          <w:p w14:paraId="3CCF3FE3" w14:textId="77777777" w:rsidR="00B3344F" w:rsidRPr="004B5160" w:rsidRDefault="00B3344F" w:rsidP="00F30FAC">
            <w:pPr>
              <w:pStyle w:val="af2"/>
            </w:pPr>
            <w:r w:rsidRPr="004B5160">
              <w:rPr>
                <w:rFonts w:hint="eastAsia"/>
              </w:rPr>
              <w:t xml:space="preserve">    ⑥居宅生活動作補助用具（住宅改修費）</w:t>
            </w:r>
          </w:p>
        </w:tc>
      </w:tr>
    </w:tbl>
    <w:p w14:paraId="2F7A1417" w14:textId="77777777" w:rsidR="00B3344F" w:rsidRPr="004B5160" w:rsidRDefault="00B3344F" w:rsidP="00B3344F">
      <w:pPr>
        <w:autoSpaceDE/>
        <w:autoSpaceDN/>
      </w:pPr>
      <w:r w:rsidRPr="004B5160">
        <w:br w:type="page"/>
      </w:r>
    </w:p>
    <w:p w14:paraId="79617D02" w14:textId="77777777" w:rsidR="00B3344F" w:rsidRPr="004B5160" w:rsidRDefault="00B3344F" w:rsidP="00B3344F">
      <w:pPr>
        <w:autoSpaceDE/>
        <w:autoSpaceDN/>
      </w:pP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5698"/>
      </w:tblGrid>
      <w:tr w:rsidR="004B5160" w:rsidRPr="004B5160" w14:paraId="52A7A869" w14:textId="77777777" w:rsidTr="00F30FAC">
        <w:tc>
          <w:tcPr>
            <w:tcW w:w="3544" w:type="dxa"/>
            <w:shd w:val="clear" w:color="auto" w:fill="F2F2F2" w:themeFill="background1" w:themeFillShade="F2"/>
          </w:tcPr>
          <w:p w14:paraId="2C05C0F2" w14:textId="77777777" w:rsidR="00B3344F" w:rsidRPr="004B5160" w:rsidRDefault="00B3344F" w:rsidP="00F30FAC">
            <w:pPr>
              <w:jc w:val="center"/>
              <w:rPr>
                <w:rFonts w:ascii="HGSｺﾞｼｯｸM" w:eastAsia="HGSｺﾞｼｯｸM"/>
              </w:rPr>
            </w:pPr>
            <w:r w:rsidRPr="004B5160">
              <w:rPr>
                <w:rFonts w:ascii="HGSｺﾞｼｯｸM" w:eastAsia="HGSｺﾞｼｯｸM" w:hint="eastAsia"/>
              </w:rPr>
              <w:t>事業名</w:t>
            </w:r>
          </w:p>
        </w:tc>
        <w:tc>
          <w:tcPr>
            <w:tcW w:w="5698" w:type="dxa"/>
            <w:shd w:val="clear" w:color="auto" w:fill="F2F2F2" w:themeFill="background1" w:themeFillShade="F2"/>
          </w:tcPr>
          <w:p w14:paraId="73C7CA45" w14:textId="77777777" w:rsidR="00B3344F" w:rsidRPr="004B5160" w:rsidRDefault="00B3344F" w:rsidP="00F30FAC">
            <w:pPr>
              <w:jc w:val="center"/>
              <w:rPr>
                <w:rFonts w:ascii="HGSｺﾞｼｯｸM" w:eastAsia="HGSｺﾞｼｯｸM"/>
              </w:rPr>
            </w:pPr>
            <w:r w:rsidRPr="004B5160">
              <w:rPr>
                <w:rFonts w:ascii="HGSｺﾞｼｯｸM" w:eastAsia="HGSｺﾞｼｯｸM" w:hint="eastAsia"/>
              </w:rPr>
              <w:t>事業内容</w:t>
            </w:r>
          </w:p>
        </w:tc>
      </w:tr>
      <w:tr w:rsidR="004B5160" w:rsidRPr="004B5160" w14:paraId="628B181B" w14:textId="77777777" w:rsidTr="00F30FAC">
        <w:tc>
          <w:tcPr>
            <w:tcW w:w="3544" w:type="dxa"/>
          </w:tcPr>
          <w:p w14:paraId="04F49AFE"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手話奉仕員養成研修事業</w:t>
            </w:r>
          </w:p>
        </w:tc>
        <w:tc>
          <w:tcPr>
            <w:tcW w:w="5698" w:type="dxa"/>
          </w:tcPr>
          <w:p w14:paraId="36EAA365"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聴覚障がい者との交流活動の促進、市の広報活動などの支援者として期待される手話奉仕員（日常会話程度の手話表現技術を取得した者）の養成研修を行います。</w:t>
            </w:r>
          </w:p>
        </w:tc>
      </w:tr>
      <w:tr w:rsidR="004B5160" w:rsidRPr="004B5160" w14:paraId="2524D30C" w14:textId="77777777" w:rsidTr="00F30FAC">
        <w:tc>
          <w:tcPr>
            <w:tcW w:w="3544" w:type="dxa"/>
          </w:tcPr>
          <w:p w14:paraId="0D28A96A"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移動支援事業</w:t>
            </w:r>
          </w:p>
        </w:tc>
        <w:tc>
          <w:tcPr>
            <w:tcW w:w="5698" w:type="dxa"/>
          </w:tcPr>
          <w:p w14:paraId="6BF806AC"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屋外での移動が困難な障がい者について、外出のための支援を行います。</w:t>
            </w:r>
          </w:p>
        </w:tc>
      </w:tr>
      <w:tr w:rsidR="004B5160" w:rsidRPr="004B5160" w14:paraId="6FD3ABC6" w14:textId="77777777" w:rsidTr="00F30FAC">
        <w:tc>
          <w:tcPr>
            <w:tcW w:w="3544" w:type="dxa"/>
          </w:tcPr>
          <w:p w14:paraId="10C12FD4"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地域活動支援センター機能強化事業</w:t>
            </w:r>
          </w:p>
        </w:tc>
        <w:tc>
          <w:tcPr>
            <w:tcW w:w="5698" w:type="dxa"/>
          </w:tcPr>
          <w:p w14:paraId="5E54A1E5"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創作的活動又は生産活動の機会の提供、社会との交流の促進などのサービスを提供する通所施設である地域活動支援センターについて、機能の強化を図ります。</w:t>
            </w:r>
          </w:p>
        </w:tc>
      </w:tr>
      <w:tr w:rsidR="004B5160" w:rsidRPr="004B5160" w14:paraId="64156DE5" w14:textId="77777777" w:rsidTr="00F30FAC">
        <w:tc>
          <w:tcPr>
            <w:tcW w:w="3544" w:type="dxa"/>
          </w:tcPr>
          <w:p w14:paraId="2671C61D"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日中一時支援事業</w:t>
            </w:r>
          </w:p>
        </w:tc>
        <w:tc>
          <w:tcPr>
            <w:tcW w:w="5698" w:type="dxa"/>
          </w:tcPr>
          <w:p w14:paraId="75CA11AF" w14:textId="1BA4E9A6" w:rsidR="00B3344F" w:rsidRPr="004B5160" w:rsidRDefault="00B3344F" w:rsidP="00F30FAC">
            <w:pPr>
              <w:rPr>
                <w:rFonts w:ascii="HGSｺﾞｼｯｸM" w:eastAsia="HGSｺﾞｼｯｸM"/>
              </w:rPr>
            </w:pPr>
            <w:r w:rsidRPr="004B5160">
              <w:rPr>
                <w:rFonts w:ascii="HGSｺﾞｼｯｸM" w:eastAsia="HGSｺﾞｼｯｸM" w:hint="eastAsia"/>
              </w:rPr>
              <w:t>介護者が緊急その他の理由により介護することができない</w:t>
            </w:r>
            <w:r w:rsidR="0055569B" w:rsidRPr="004B5160">
              <w:rPr>
                <w:rFonts w:ascii="HGSｺﾞｼｯｸM" w:eastAsia="HGSｺﾞｼｯｸM" w:hint="eastAsia"/>
              </w:rPr>
              <w:t>とき</w:t>
            </w:r>
            <w:r w:rsidRPr="004B5160">
              <w:rPr>
                <w:rFonts w:ascii="HGSｺﾞｼｯｸM" w:eastAsia="HGSｺﾞｼｯｸM" w:hint="eastAsia"/>
              </w:rPr>
              <w:t>、日中の活動の場の確保と一時的な見守り等の支援を行います。</w:t>
            </w:r>
          </w:p>
        </w:tc>
      </w:tr>
      <w:tr w:rsidR="004B5160" w:rsidRPr="004B5160" w14:paraId="22C74C88" w14:textId="77777777" w:rsidTr="00F30FAC">
        <w:tc>
          <w:tcPr>
            <w:tcW w:w="3544" w:type="dxa"/>
          </w:tcPr>
          <w:p w14:paraId="2525C5D5"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訪問入浴サービス事業</w:t>
            </w:r>
          </w:p>
        </w:tc>
        <w:tc>
          <w:tcPr>
            <w:tcW w:w="5698" w:type="dxa"/>
          </w:tcPr>
          <w:p w14:paraId="3523357A" w14:textId="3F6FB08B" w:rsidR="00B3344F" w:rsidRPr="004B5160" w:rsidRDefault="00B3344F" w:rsidP="00F30FAC">
            <w:pPr>
              <w:rPr>
                <w:rFonts w:ascii="HGSｺﾞｼｯｸM" w:eastAsia="HGSｺﾞｼｯｸM"/>
              </w:rPr>
            </w:pPr>
            <w:r w:rsidRPr="004B5160">
              <w:rPr>
                <w:rFonts w:ascii="HGSｺﾞｼｯｸM" w:eastAsia="HGSｺﾞｼｯｸM" w:hint="eastAsia"/>
              </w:rPr>
              <w:t>家庭での入浴が困難な人に、移動入浴車</w:t>
            </w:r>
            <w:r w:rsidR="0055569B" w:rsidRPr="004B5160">
              <w:rPr>
                <w:rFonts w:ascii="HGSｺﾞｼｯｸM" w:eastAsia="HGSｺﾞｼｯｸM" w:hint="eastAsia"/>
              </w:rPr>
              <w:t>による</w:t>
            </w:r>
            <w:r w:rsidRPr="004B5160">
              <w:rPr>
                <w:rFonts w:ascii="HGSｺﾞｼｯｸM" w:eastAsia="HGSｺﾞｼｯｸM" w:hint="eastAsia"/>
              </w:rPr>
              <w:t>訪問入浴サービスを提供します。</w:t>
            </w:r>
          </w:p>
        </w:tc>
      </w:tr>
      <w:tr w:rsidR="004B5160" w:rsidRPr="004B5160" w14:paraId="3DE3B0BC" w14:textId="77777777" w:rsidTr="00F30FAC">
        <w:tc>
          <w:tcPr>
            <w:tcW w:w="3544" w:type="dxa"/>
          </w:tcPr>
          <w:p w14:paraId="52CFD49F"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更生訓練費・施設入所者就職支度金</w:t>
            </w:r>
          </w:p>
          <w:p w14:paraId="0A1CC217"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給付事業</w:t>
            </w:r>
          </w:p>
        </w:tc>
        <w:tc>
          <w:tcPr>
            <w:tcW w:w="5698" w:type="dxa"/>
          </w:tcPr>
          <w:p w14:paraId="0C4E962B"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就労移行支援事業又は自立訓練事業等を利用している人に更生訓練費を支給します。また、訓練を終了し施設から就労等により自立する人に就職支度金を支給します。</w:t>
            </w:r>
          </w:p>
        </w:tc>
      </w:tr>
      <w:tr w:rsidR="004B5160" w:rsidRPr="004B5160" w14:paraId="54E6F7FE" w14:textId="77777777" w:rsidTr="00F30FAC">
        <w:tc>
          <w:tcPr>
            <w:tcW w:w="3544" w:type="dxa"/>
          </w:tcPr>
          <w:p w14:paraId="62FFF037"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知的障害者職親委託制度</w:t>
            </w:r>
          </w:p>
        </w:tc>
        <w:tc>
          <w:tcPr>
            <w:tcW w:w="5698" w:type="dxa"/>
          </w:tcPr>
          <w:p w14:paraId="0FAF589B" w14:textId="3FACBD75" w:rsidR="00B3344F" w:rsidRPr="004B5160" w:rsidRDefault="00B3344F" w:rsidP="00F30FAC">
            <w:pPr>
              <w:rPr>
                <w:rFonts w:ascii="HGSｺﾞｼｯｸM" w:eastAsia="HGSｺﾞｼｯｸM"/>
              </w:rPr>
            </w:pPr>
            <w:r w:rsidRPr="004B5160">
              <w:rPr>
                <w:rFonts w:ascii="HGSｺﾞｼｯｸM" w:eastAsia="HGSｺﾞｼｯｸM" w:hint="eastAsia"/>
              </w:rPr>
              <w:t>知的障</w:t>
            </w:r>
            <w:r w:rsidR="0055569B" w:rsidRPr="004B5160">
              <w:rPr>
                <w:rFonts w:ascii="HGSｺﾞｼｯｸM" w:eastAsia="HGSｺﾞｼｯｸM" w:hint="eastAsia"/>
              </w:rPr>
              <w:t>害</w:t>
            </w:r>
            <w:r w:rsidRPr="004B5160">
              <w:rPr>
                <w:rFonts w:ascii="HGSｺﾞｼｯｸM" w:eastAsia="HGSｺﾞｼｯｸM" w:hint="eastAsia"/>
              </w:rPr>
              <w:t>者を一定期間、事業経営者等（職親）に預け、生活指導及び技能習得訓練等を行います。</w:t>
            </w:r>
          </w:p>
        </w:tc>
      </w:tr>
      <w:tr w:rsidR="00B3344F" w:rsidRPr="004B5160" w14:paraId="544FE1CC" w14:textId="77777777" w:rsidTr="00F30FAC">
        <w:tc>
          <w:tcPr>
            <w:tcW w:w="3544" w:type="dxa"/>
          </w:tcPr>
          <w:p w14:paraId="3BC4A244"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社会参加促進事業</w:t>
            </w:r>
          </w:p>
        </w:tc>
        <w:tc>
          <w:tcPr>
            <w:tcW w:w="5698" w:type="dxa"/>
          </w:tcPr>
          <w:p w14:paraId="0191E020" w14:textId="77777777" w:rsidR="00B3344F" w:rsidRPr="004B5160" w:rsidRDefault="00B3344F" w:rsidP="00F30FAC">
            <w:pPr>
              <w:rPr>
                <w:rFonts w:ascii="HGSｺﾞｼｯｸM" w:eastAsia="HGSｺﾞｼｯｸM"/>
              </w:rPr>
            </w:pPr>
            <w:r w:rsidRPr="004B5160">
              <w:rPr>
                <w:rFonts w:ascii="HGSｺﾞｼｯｸM" w:eastAsia="HGSｺﾞｼｯｸM" w:hint="eastAsia"/>
              </w:rPr>
              <w:t>スポーツ・レクリエーション活動や各種事業への参加促進など、障がい者の社会参加を促進する事業を行います。</w:t>
            </w:r>
          </w:p>
        </w:tc>
      </w:tr>
    </w:tbl>
    <w:p w14:paraId="17963577" w14:textId="77777777" w:rsidR="00B3344F" w:rsidRPr="004B5160" w:rsidRDefault="00B3344F" w:rsidP="00B3344F">
      <w:pPr>
        <w:autoSpaceDE/>
        <w:autoSpaceDN/>
      </w:pPr>
    </w:p>
    <w:p w14:paraId="788DD9D0" w14:textId="77777777" w:rsidR="00B3344F" w:rsidRPr="004B5160" w:rsidRDefault="00B3344F" w:rsidP="00B3344F">
      <w:pPr>
        <w:autoSpaceDE/>
        <w:autoSpaceDN/>
      </w:pPr>
    </w:p>
    <w:p w14:paraId="74E9FA9E" w14:textId="77777777" w:rsidR="00B3344F" w:rsidRPr="004B5160" w:rsidRDefault="00B3344F" w:rsidP="00B3344F">
      <w:pPr>
        <w:pStyle w:val="af4"/>
        <w:ind w:left="205"/>
        <w:rPr>
          <w:b/>
          <w:bCs/>
        </w:rPr>
      </w:pPr>
      <w:r w:rsidRPr="004B5160">
        <w:rPr>
          <w:rFonts w:hint="eastAsia"/>
          <w:bCs/>
        </w:rPr>
        <w:t>②量の見込み</w:t>
      </w:r>
    </w:p>
    <w:p w14:paraId="4F407B8E" w14:textId="77777777" w:rsidR="00B3344F" w:rsidRPr="004B5160" w:rsidRDefault="00B3344F" w:rsidP="00B3344F">
      <w:pPr>
        <w:pStyle w:val="12"/>
        <w:ind w:left="410" w:right="205"/>
      </w:pPr>
      <w:r w:rsidRPr="004B5160">
        <w:t xml:space="preserve">  白岡市で実施する地域生活支援事業は次のとおりです。</w:t>
      </w:r>
    </w:p>
    <w:p w14:paraId="77D0CFAC" w14:textId="77777777" w:rsidR="00B3344F" w:rsidRPr="004B5160" w:rsidRDefault="00B3344F" w:rsidP="00B3344F">
      <w:pPr>
        <w:autoSpaceDE/>
        <w:autoSpaceDN/>
      </w:pPr>
    </w:p>
    <w:p w14:paraId="20BBF891" w14:textId="77777777" w:rsidR="00B3344F" w:rsidRPr="004B5160" w:rsidRDefault="00B3344F" w:rsidP="00B3344F">
      <w:pPr>
        <w:pStyle w:val="af3"/>
        <w:ind w:left="103"/>
      </w:pPr>
      <w:r w:rsidRPr="004B5160">
        <w:t xml:space="preserve">  相談支援事業</w:t>
      </w:r>
    </w:p>
    <w:tbl>
      <w:tblPr>
        <w:tblStyle w:val="a3"/>
        <w:tblW w:w="9412" w:type="dxa"/>
        <w:tblInd w:w="250" w:type="dxa"/>
        <w:tblCellMar>
          <w:top w:w="28" w:type="dxa"/>
          <w:left w:w="57" w:type="dxa"/>
          <w:bottom w:w="28" w:type="dxa"/>
          <w:right w:w="57" w:type="dxa"/>
        </w:tblCellMar>
        <w:tblLook w:val="04A0" w:firstRow="1" w:lastRow="0" w:firstColumn="1" w:lastColumn="0" w:noHBand="0" w:noVBand="1"/>
      </w:tblPr>
      <w:tblGrid>
        <w:gridCol w:w="2268"/>
        <w:gridCol w:w="680"/>
        <w:gridCol w:w="964"/>
        <w:gridCol w:w="964"/>
        <w:gridCol w:w="964"/>
        <w:gridCol w:w="680"/>
        <w:gridCol w:w="964"/>
        <w:gridCol w:w="964"/>
        <w:gridCol w:w="964"/>
      </w:tblGrid>
      <w:tr w:rsidR="004B5160" w:rsidRPr="004B5160" w14:paraId="25D458DA" w14:textId="77777777" w:rsidTr="00F30FAC">
        <w:tc>
          <w:tcPr>
            <w:tcW w:w="2268" w:type="dxa"/>
            <w:vMerge w:val="restart"/>
            <w:shd w:val="clear" w:color="auto" w:fill="F2F2F2" w:themeFill="background1" w:themeFillShade="F2"/>
            <w:vAlign w:val="center"/>
          </w:tcPr>
          <w:p w14:paraId="663B888C" w14:textId="77777777" w:rsidR="00031D45" w:rsidRPr="004B5160" w:rsidRDefault="00031D45" w:rsidP="00031D45">
            <w:pPr>
              <w:pStyle w:val="af2"/>
              <w:spacing w:line="280" w:lineRule="exact"/>
              <w:jc w:val="center"/>
            </w:pPr>
            <w:r w:rsidRPr="004B5160">
              <w:rPr>
                <w:rFonts w:hint="eastAsia"/>
                <w:spacing w:val="97"/>
                <w:kern w:val="0"/>
                <w:fitText w:val="615" w:id="-1161536255"/>
              </w:rPr>
              <w:t>項</w:t>
            </w:r>
            <w:r w:rsidRPr="004B5160">
              <w:rPr>
                <w:rFonts w:hint="eastAsia"/>
                <w:kern w:val="0"/>
                <w:fitText w:val="615" w:id="-1161536255"/>
              </w:rPr>
              <w:t>目</w:t>
            </w:r>
          </w:p>
        </w:tc>
        <w:tc>
          <w:tcPr>
            <w:tcW w:w="3572" w:type="dxa"/>
            <w:gridSpan w:val="4"/>
            <w:shd w:val="clear" w:color="auto" w:fill="F2F2F2" w:themeFill="background1" w:themeFillShade="F2"/>
            <w:vAlign w:val="center"/>
          </w:tcPr>
          <w:p w14:paraId="14F253B4" w14:textId="7CE2B306" w:rsidR="00031D45" w:rsidRPr="004B5160" w:rsidRDefault="00031D45" w:rsidP="00031D45">
            <w:pPr>
              <w:pStyle w:val="af2"/>
              <w:spacing w:line="280" w:lineRule="exact"/>
              <w:jc w:val="center"/>
            </w:pPr>
            <w:r w:rsidRPr="004B5160">
              <w:rPr>
                <w:rFonts w:hint="eastAsia"/>
              </w:rPr>
              <w:t>第６期見込・実績</w:t>
            </w:r>
          </w:p>
        </w:tc>
        <w:tc>
          <w:tcPr>
            <w:tcW w:w="3572" w:type="dxa"/>
            <w:gridSpan w:val="4"/>
            <w:shd w:val="clear" w:color="auto" w:fill="F2F2F2" w:themeFill="background1" w:themeFillShade="F2"/>
            <w:vAlign w:val="center"/>
          </w:tcPr>
          <w:p w14:paraId="2F81E8FF" w14:textId="768EB012" w:rsidR="00031D45" w:rsidRPr="004B5160" w:rsidRDefault="00031D45" w:rsidP="00031D45">
            <w:pPr>
              <w:pStyle w:val="af2"/>
              <w:spacing w:line="280" w:lineRule="exact"/>
              <w:jc w:val="center"/>
            </w:pPr>
            <w:r w:rsidRPr="004B5160">
              <w:rPr>
                <w:rFonts w:hint="eastAsia"/>
              </w:rPr>
              <w:t>第７期見込</w:t>
            </w:r>
          </w:p>
        </w:tc>
      </w:tr>
      <w:tr w:rsidR="004B5160" w:rsidRPr="004B5160" w14:paraId="168279E4" w14:textId="77777777" w:rsidTr="00F30FAC">
        <w:tc>
          <w:tcPr>
            <w:tcW w:w="2268" w:type="dxa"/>
            <w:vMerge/>
            <w:shd w:val="clear" w:color="auto" w:fill="F2F2F2" w:themeFill="background1" w:themeFillShade="F2"/>
            <w:vAlign w:val="center"/>
          </w:tcPr>
          <w:p w14:paraId="5E617158" w14:textId="77777777" w:rsidR="00031D45" w:rsidRPr="004B5160" w:rsidRDefault="00031D45" w:rsidP="00031D45">
            <w:pPr>
              <w:pStyle w:val="af2"/>
              <w:spacing w:line="280" w:lineRule="exact"/>
              <w:jc w:val="center"/>
            </w:pPr>
          </w:p>
        </w:tc>
        <w:tc>
          <w:tcPr>
            <w:tcW w:w="680" w:type="dxa"/>
            <w:shd w:val="clear" w:color="auto" w:fill="F2F2F2" w:themeFill="background1" w:themeFillShade="F2"/>
            <w:vAlign w:val="center"/>
          </w:tcPr>
          <w:p w14:paraId="5B46281D"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0380367E" w14:textId="77777777" w:rsidR="00031D45" w:rsidRPr="004B5160" w:rsidRDefault="00031D45" w:rsidP="00031D45">
            <w:pPr>
              <w:pStyle w:val="af2"/>
              <w:spacing w:line="280" w:lineRule="exact"/>
              <w:jc w:val="center"/>
            </w:pPr>
            <w:r w:rsidRPr="004B5160">
              <w:rPr>
                <w:rFonts w:hint="eastAsia"/>
              </w:rPr>
              <w:t>令和</w:t>
            </w:r>
          </w:p>
          <w:p w14:paraId="4FADD525" w14:textId="68B743A8" w:rsidR="00031D45" w:rsidRPr="004B5160" w:rsidRDefault="00031D45" w:rsidP="00031D45">
            <w:pPr>
              <w:pStyle w:val="af2"/>
              <w:spacing w:line="240" w:lineRule="exact"/>
              <w:jc w:val="center"/>
            </w:pPr>
            <w:r w:rsidRPr="004B5160">
              <w:rPr>
                <w:rFonts w:hint="eastAsia"/>
              </w:rPr>
              <w:t>３年度</w:t>
            </w:r>
          </w:p>
        </w:tc>
        <w:tc>
          <w:tcPr>
            <w:tcW w:w="964" w:type="dxa"/>
            <w:shd w:val="clear" w:color="auto" w:fill="F2F2F2" w:themeFill="background1" w:themeFillShade="F2"/>
            <w:vAlign w:val="center"/>
          </w:tcPr>
          <w:p w14:paraId="217EA02E" w14:textId="77777777" w:rsidR="00031D45" w:rsidRPr="004B5160" w:rsidRDefault="00031D45" w:rsidP="00031D45">
            <w:pPr>
              <w:pStyle w:val="af2"/>
              <w:spacing w:line="280" w:lineRule="exact"/>
              <w:jc w:val="center"/>
            </w:pPr>
            <w:r w:rsidRPr="004B5160">
              <w:rPr>
                <w:rFonts w:hint="eastAsia"/>
              </w:rPr>
              <w:t>令和</w:t>
            </w:r>
          </w:p>
          <w:p w14:paraId="7C3C8CEE" w14:textId="11D3D842" w:rsidR="00031D45" w:rsidRPr="004B5160" w:rsidRDefault="00031D45" w:rsidP="00031D45">
            <w:pPr>
              <w:pStyle w:val="af2"/>
              <w:spacing w:line="240" w:lineRule="exact"/>
              <w:jc w:val="center"/>
            </w:pPr>
            <w:r w:rsidRPr="004B5160">
              <w:rPr>
                <w:rFonts w:hint="eastAsia"/>
              </w:rPr>
              <w:t>４年度</w:t>
            </w:r>
          </w:p>
        </w:tc>
        <w:tc>
          <w:tcPr>
            <w:tcW w:w="964" w:type="dxa"/>
            <w:shd w:val="clear" w:color="auto" w:fill="F2F2F2" w:themeFill="background1" w:themeFillShade="F2"/>
            <w:vAlign w:val="center"/>
          </w:tcPr>
          <w:p w14:paraId="5D94A3C4" w14:textId="77777777" w:rsidR="00031D45" w:rsidRPr="004B5160" w:rsidRDefault="00031D45" w:rsidP="00031D45">
            <w:pPr>
              <w:pStyle w:val="af2"/>
              <w:spacing w:line="280" w:lineRule="exact"/>
              <w:jc w:val="center"/>
            </w:pPr>
            <w:r w:rsidRPr="004B5160">
              <w:rPr>
                <w:rFonts w:hint="eastAsia"/>
              </w:rPr>
              <w:t>令和</w:t>
            </w:r>
          </w:p>
          <w:p w14:paraId="6577D637" w14:textId="2A5B6B53" w:rsidR="00031D45" w:rsidRPr="004B5160" w:rsidRDefault="00031D45" w:rsidP="00031D45">
            <w:pPr>
              <w:pStyle w:val="af2"/>
              <w:spacing w:line="240" w:lineRule="exact"/>
              <w:jc w:val="center"/>
            </w:pPr>
            <w:r w:rsidRPr="004B5160">
              <w:rPr>
                <w:rFonts w:hint="eastAsia"/>
              </w:rPr>
              <w:t>５年度</w:t>
            </w:r>
          </w:p>
        </w:tc>
        <w:tc>
          <w:tcPr>
            <w:tcW w:w="680" w:type="dxa"/>
            <w:shd w:val="clear" w:color="auto" w:fill="F2F2F2" w:themeFill="background1" w:themeFillShade="F2"/>
            <w:vAlign w:val="center"/>
          </w:tcPr>
          <w:p w14:paraId="4161D67E"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45389566" w14:textId="77777777" w:rsidR="00031D45" w:rsidRPr="004B5160" w:rsidRDefault="00031D45" w:rsidP="00031D45">
            <w:pPr>
              <w:pStyle w:val="af2"/>
              <w:spacing w:line="280" w:lineRule="exact"/>
              <w:jc w:val="center"/>
            </w:pPr>
            <w:r w:rsidRPr="004B5160">
              <w:rPr>
                <w:rFonts w:hint="eastAsia"/>
              </w:rPr>
              <w:t>令和</w:t>
            </w:r>
          </w:p>
          <w:p w14:paraId="68A931C5" w14:textId="26C8470B" w:rsidR="00031D45" w:rsidRPr="004B5160" w:rsidRDefault="00031D45" w:rsidP="00031D45">
            <w:pPr>
              <w:pStyle w:val="af2"/>
              <w:spacing w:line="240" w:lineRule="exact"/>
              <w:jc w:val="center"/>
            </w:pPr>
            <w:r w:rsidRPr="004B5160">
              <w:rPr>
                <w:rFonts w:hint="eastAsia"/>
              </w:rPr>
              <w:t>６年度</w:t>
            </w:r>
          </w:p>
        </w:tc>
        <w:tc>
          <w:tcPr>
            <w:tcW w:w="964" w:type="dxa"/>
            <w:shd w:val="clear" w:color="auto" w:fill="F2F2F2" w:themeFill="background1" w:themeFillShade="F2"/>
            <w:vAlign w:val="center"/>
          </w:tcPr>
          <w:p w14:paraId="5B9A4C15" w14:textId="77777777" w:rsidR="00031D45" w:rsidRPr="004B5160" w:rsidRDefault="00031D45" w:rsidP="00031D45">
            <w:pPr>
              <w:pStyle w:val="af2"/>
              <w:spacing w:line="280" w:lineRule="exact"/>
              <w:jc w:val="center"/>
            </w:pPr>
            <w:r w:rsidRPr="004B5160">
              <w:rPr>
                <w:rFonts w:hint="eastAsia"/>
              </w:rPr>
              <w:t>令和</w:t>
            </w:r>
          </w:p>
          <w:p w14:paraId="6D22EF76" w14:textId="49659FAA" w:rsidR="00031D45" w:rsidRPr="004B5160" w:rsidRDefault="00031D45" w:rsidP="00031D45">
            <w:pPr>
              <w:pStyle w:val="af2"/>
              <w:spacing w:line="240" w:lineRule="exact"/>
              <w:jc w:val="center"/>
            </w:pPr>
            <w:r w:rsidRPr="004B5160">
              <w:rPr>
                <w:rFonts w:hint="eastAsia"/>
              </w:rPr>
              <w:t>７年度</w:t>
            </w:r>
          </w:p>
        </w:tc>
        <w:tc>
          <w:tcPr>
            <w:tcW w:w="964" w:type="dxa"/>
            <w:shd w:val="clear" w:color="auto" w:fill="F2F2F2" w:themeFill="background1" w:themeFillShade="F2"/>
            <w:vAlign w:val="center"/>
          </w:tcPr>
          <w:p w14:paraId="70525FF8" w14:textId="77777777" w:rsidR="00031D45" w:rsidRPr="004B5160" w:rsidRDefault="00031D45" w:rsidP="00031D45">
            <w:pPr>
              <w:pStyle w:val="af2"/>
              <w:spacing w:line="280" w:lineRule="exact"/>
              <w:jc w:val="center"/>
            </w:pPr>
            <w:r w:rsidRPr="004B5160">
              <w:rPr>
                <w:rFonts w:hint="eastAsia"/>
              </w:rPr>
              <w:t>令和</w:t>
            </w:r>
          </w:p>
          <w:p w14:paraId="4DF04B38" w14:textId="2338904D" w:rsidR="00031D45" w:rsidRPr="004B5160" w:rsidRDefault="00031D45" w:rsidP="00031D45">
            <w:pPr>
              <w:pStyle w:val="af2"/>
              <w:spacing w:line="240" w:lineRule="exact"/>
              <w:jc w:val="center"/>
            </w:pPr>
            <w:r w:rsidRPr="004B5160">
              <w:rPr>
                <w:rFonts w:hint="eastAsia"/>
              </w:rPr>
              <w:t>８年度</w:t>
            </w:r>
          </w:p>
        </w:tc>
      </w:tr>
      <w:tr w:rsidR="004B5160" w:rsidRPr="004B5160" w14:paraId="0949C478" w14:textId="77777777" w:rsidTr="00F30FAC">
        <w:tc>
          <w:tcPr>
            <w:tcW w:w="2268" w:type="dxa"/>
            <w:vMerge w:val="restart"/>
            <w:vAlign w:val="center"/>
          </w:tcPr>
          <w:p w14:paraId="268ACB70" w14:textId="77777777" w:rsidR="00031D45" w:rsidRPr="004B5160" w:rsidRDefault="00031D45" w:rsidP="00031D45">
            <w:pPr>
              <w:pStyle w:val="af2"/>
              <w:spacing w:line="280" w:lineRule="exact"/>
            </w:pPr>
            <w:r w:rsidRPr="004B5160">
              <w:rPr>
                <w:rFonts w:hint="eastAsia"/>
              </w:rPr>
              <w:t>障害者相談支援事業</w:t>
            </w:r>
          </w:p>
          <w:p w14:paraId="35AB5697" w14:textId="77777777" w:rsidR="00031D45" w:rsidRPr="004B5160" w:rsidRDefault="00031D45" w:rsidP="00031D45">
            <w:pPr>
              <w:pStyle w:val="af2"/>
              <w:spacing w:line="280" w:lineRule="exact"/>
              <w:jc w:val="right"/>
            </w:pPr>
            <w:r w:rsidRPr="004B5160">
              <w:rPr>
                <w:rFonts w:hint="eastAsia"/>
              </w:rPr>
              <w:t>（か所/年）</w:t>
            </w:r>
          </w:p>
        </w:tc>
        <w:tc>
          <w:tcPr>
            <w:tcW w:w="680" w:type="dxa"/>
            <w:vAlign w:val="center"/>
          </w:tcPr>
          <w:p w14:paraId="09259C9A" w14:textId="77777777" w:rsidR="00031D45" w:rsidRPr="004B5160" w:rsidRDefault="00031D45" w:rsidP="00031D45">
            <w:pPr>
              <w:pStyle w:val="af2"/>
              <w:spacing w:line="280" w:lineRule="exact"/>
              <w:jc w:val="center"/>
              <w:rPr>
                <w:sz w:val="18"/>
                <w:szCs w:val="18"/>
              </w:rPr>
            </w:pPr>
            <w:r w:rsidRPr="004B5160">
              <w:rPr>
                <w:rFonts w:hint="eastAsia"/>
                <w:sz w:val="18"/>
                <w:szCs w:val="18"/>
              </w:rPr>
              <w:t>見込量</w:t>
            </w:r>
          </w:p>
        </w:tc>
        <w:tc>
          <w:tcPr>
            <w:tcW w:w="964" w:type="dxa"/>
            <w:vAlign w:val="center"/>
          </w:tcPr>
          <w:p w14:paraId="02F566D6" w14:textId="7CB89B87" w:rsidR="00031D45" w:rsidRPr="004B5160" w:rsidRDefault="00031D45" w:rsidP="00031D45">
            <w:pPr>
              <w:pStyle w:val="af2"/>
              <w:spacing w:line="280" w:lineRule="exact"/>
              <w:ind w:rightChars="50" w:right="103"/>
              <w:jc w:val="right"/>
            </w:pPr>
            <w:r w:rsidRPr="004B5160">
              <w:rPr>
                <w:rFonts w:hint="eastAsia"/>
              </w:rPr>
              <w:t>3</w:t>
            </w:r>
          </w:p>
        </w:tc>
        <w:tc>
          <w:tcPr>
            <w:tcW w:w="964" w:type="dxa"/>
            <w:vAlign w:val="center"/>
          </w:tcPr>
          <w:p w14:paraId="1B76DDA3" w14:textId="3FF833E5" w:rsidR="00031D45" w:rsidRPr="004B5160" w:rsidRDefault="00031D45" w:rsidP="00031D45">
            <w:pPr>
              <w:pStyle w:val="af2"/>
              <w:spacing w:line="280" w:lineRule="exact"/>
              <w:ind w:rightChars="50" w:right="103"/>
              <w:jc w:val="right"/>
            </w:pPr>
            <w:r w:rsidRPr="004B5160">
              <w:rPr>
                <w:rFonts w:hint="eastAsia"/>
              </w:rPr>
              <w:t>3</w:t>
            </w:r>
          </w:p>
        </w:tc>
        <w:tc>
          <w:tcPr>
            <w:tcW w:w="964" w:type="dxa"/>
            <w:vAlign w:val="center"/>
          </w:tcPr>
          <w:p w14:paraId="3A216B0B" w14:textId="7F3698CB" w:rsidR="00031D45" w:rsidRPr="004B5160" w:rsidRDefault="00031D45" w:rsidP="00031D45">
            <w:pPr>
              <w:pStyle w:val="af2"/>
              <w:spacing w:line="280" w:lineRule="exact"/>
              <w:ind w:rightChars="50" w:right="103"/>
              <w:jc w:val="right"/>
            </w:pPr>
            <w:r w:rsidRPr="004B5160">
              <w:rPr>
                <w:rFonts w:hint="eastAsia"/>
              </w:rPr>
              <w:t>3</w:t>
            </w:r>
          </w:p>
        </w:tc>
        <w:tc>
          <w:tcPr>
            <w:tcW w:w="680" w:type="dxa"/>
            <w:vMerge w:val="restart"/>
            <w:vAlign w:val="center"/>
          </w:tcPr>
          <w:p w14:paraId="2F1451A6" w14:textId="77777777" w:rsidR="00031D45" w:rsidRPr="004B5160" w:rsidRDefault="00031D45" w:rsidP="00031D45">
            <w:pPr>
              <w:pStyle w:val="af2"/>
              <w:spacing w:line="280" w:lineRule="exact"/>
              <w:rPr>
                <w:sz w:val="18"/>
                <w:szCs w:val="18"/>
              </w:rPr>
            </w:pPr>
            <w:r w:rsidRPr="004B5160">
              <w:rPr>
                <w:rFonts w:hint="eastAsia"/>
                <w:sz w:val="18"/>
                <w:szCs w:val="18"/>
              </w:rPr>
              <w:t>見込量</w:t>
            </w:r>
          </w:p>
        </w:tc>
        <w:tc>
          <w:tcPr>
            <w:tcW w:w="964" w:type="dxa"/>
            <w:vMerge w:val="restart"/>
            <w:vAlign w:val="center"/>
          </w:tcPr>
          <w:p w14:paraId="398D202D" w14:textId="16612F9A" w:rsidR="00031D45" w:rsidRPr="004B5160" w:rsidRDefault="0019206B" w:rsidP="00031D45">
            <w:pPr>
              <w:pStyle w:val="af2"/>
              <w:spacing w:line="280" w:lineRule="exact"/>
              <w:ind w:rightChars="50" w:right="103"/>
              <w:jc w:val="right"/>
            </w:pPr>
            <w:r w:rsidRPr="004B5160">
              <w:rPr>
                <w:rFonts w:hint="eastAsia"/>
              </w:rPr>
              <w:t>3</w:t>
            </w:r>
          </w:p>
        </w:tc>
        <w:tc>
          <w:tcPr>
            <w:tcW w:w="964" w:type="dxa"/>
            <w:vMerge w:val="restart"/>
            <w:vAlign w:val="center"/>
          </w:tcPr>
          <w:p w14:paraId="76183423" w14:textId="296BEEBA" w:rsidR="00031D45" w:rsidRPr="004B5160" w:rsidRDefault="0019206B" w:rsidP="00031D45">
            <w:pPr>
              <w:pStyle w:val="af2"/>
              <w:spacing w:line="280" w:lineRule="exact"/>
              <w:ind w:rightChars="50" w:right="103"/>
              <w:jc w:val="right"/>
            </w:pPr>
            <w:r w:rsidRPr="004B5160">
              <w:rPr>
                <w:rFonts w:hint="eastAsia"/>
              </w:rPr>
              <w:t>3</w:t>
            </w:r>
          </w:p>
        </w:tc>
        <w:tc>
          <w:tcPr>
            <w:tcW w:w="964" w:type="dxa"/>
            <w:vMerge w:val="restart"/>
            <w:vAlign w:val="center"/>
          </w:tcPr>
          <w:p w14:paraId="19952218" w14:textId="2CB22FDC" w:rsidR="00031D45" w:rsidRPr="004B5160" w:rsidRDefault="0019206B" w:rsidP="00031D45">
            <w:pPr>
              <w:pStyle w:val="af2"/>
              <w:spacing w:line="280" w:lineRule="exact"/>
              <w:ind w:rightChars="50" w:right="103"/>
              <w:jc w:val="right"/>
            </w:pPr>
            <w:r w:rsidRPr="004B5160">
              <w:rPr>
                <w:rFonts w:hint="eastAsia"/>
              </w:rPr>
              <w:t>3</w:t>
            </w:r>
          </w:p>
        </w:tc>
      </w:tr>
      <w:tr w:rsidR="004B5160" w:rsidRPr="004B5160" w14:paraId="150398A6" w14:textId="77777777" w:rsidTr="00F30FAC">
        <w:tc>
          <w:tcPr>
            <w:tcW w:w="2268" w:type="dxa"/>
            <w:vMerge/>
            <w:vAlign w:val="center"/>
          </w:tcPr>
          <w:p w14:paraId="6E02E996" w14:textId="77777777" w:rsidR="00031D45" w:rsidRPr="004B5160" w:rsidRDefault="00031D45" w:rsidP="00031D45">
            <w:pPr>
              <w:pStyle w:val="af2"/>
              <w:spacing w:line="280" w:lineRule="exact"/>
            </w:pPr>
          </w:p>
        </w:tc>
        <w:tc>
          <w:tcPr>
            <w:tcW w:w="680" w:type="dxa"/>
            <w:vAlign w:val="center"/>
          </w:tcPr>
          <w:p w14:paraId="00C80FF7" w14:textId="77777777" w:rsidR="00031D45" w:rsidRPr="004B5160" w:rsidRDefault="00031D45" w:rsidP="00031D45">
            <w:pPr>
              <w:pStyle w:val="af2"/>
              <w:spacing w:line="280" w:lineRule="exact"/>
              <w:jc w:val="center"/>
              <w:rPr>
                <w:sz w:val="18"/>
                <w:szCs w:val="18"/>
              </w:rPr>
            </w:pPr>
            <w:r w:rsidRPr="004B5160">
              <w:rPr>
                <w:rFonts w:hint="eastAsia"/>
                <w:sz w:val="18"/>
                <w:szCs w:val="18"/>
              </w:rPr>
              <w:t>実績</w:t>
            </w:r>
          </w:p>
        </w:tc>
        <w:tc>
          <w:tcPr>
            <w:tcW w:w="964" w:type="dxa"/>
            <w:shd w:val="clear" w:color="auto" w:fill="auto"/>
            <w:vAlign w:val="center"/>
          </w:tcPr>
          <w:p w14:paraId="16191C92" w14:textId="4ECBEDD1" w:rsidR="00031D45" w:rsidRPr="004B5160" w:rsidRDefault="0019206B" w:rsidP="00031D45">
            <w:pPr>
              <w:pStyle w:val="af2"/>
              <w:spacing w:line="280" w:lineRule="exact"/>
              <w:ind w:rightChars="50" w:right="103"/>
              <w:jc w:val="right"/>
            </w:pPr>
            <w:r w:rsidRPr="004B5160">
              <w:rPr>
                <w:rFonts w:hint="eastAsia"/>
              </w:rPr>
              <w:t>3</w:t>
            </w:r>
          </w:p>
        </w:tc>
        <w:tc>
          <w:tcPr>
            <w:tcW w:w="964" w:type="dxa"/>
            <w:shd w:val="clear" w:color="auto" w:fill="auto"/>
            <w:vAlign w:val="center"/>
          </w:tcPr>
          <w:p w14:paraId="5C69DC76" w14:textId="006F5088" w:rsidR="00031D45" w:rsidRPr="004B5160" w:rsidRDefault="0019206B" w:rsidP="00031D45">
            <w:pPr>
              <w:pStyle w:val="af2"/>
              <w:spacing w:line="280" w:lineRule="exact"/>
              <w:ind w:rightChars="50" w:right="103"/>
              <w:jc w:val="right"/>
            </w:pPr>
            <w:r w:rsidRPr="004B5160">
              <w:rPr>
                <w:rFonts w:hint="eastAsia"/>
              </w:rPr>
              <w:t>3</w:t>
            </w:r>
          </w:p>
        </w:tc>
        <w:tc>
          <w:tcPr>
            <w:tcW w:w="964" w:type="dxa"/>
            <w:shd w:val="clear" w:color="auto" w:fill="auto"/>
            <w:vAlign w:val="center"/>
          </w:tcPr>
          <w:p w14:paraId="643B94E3" w14:textId="7AA0AA1B" w:rsidR="00031D45" w:rsidRPr="004B5160" w:rsidRDefault="00F97FC6" w:rsidP="00031D45">
            <w:pPr>
              <w:pStyle w:val="af2"/>
              <w:spacing w:line="280" w:lineRule="exact"/>
              <w:ind w:rightChars="50" w:right="103"/>
              <w:jc w:val="right"/>
            </w:pPr>
            <w:r w:rsidRPr="004B5160">
              <w:rPr>
                <w:rFonts w:hint="eastAsia"/>
                <w:w w:val="90"/>
                <w:kern w:val="0"/>
                <w:sz w:val="16"/>
                <w:szCs w:val="16"/>
              </w:rPr>
              <w:t xml:space="preserve">（見込） </w:t>
            </w:r>
            <w:r w:rsidR="0019206B" w:rsidRPr="004B5160">
              <w:rPr>
                <w:rFonts w:hint="eastAsia"/>
              </w:rPr>
              <w:t>3</w:t>
            </w:r>
          </w:p>
        </w:tc>
        <w:tc>
          <w:tcPr>
            <w:tcW w:w="680" w:type="dxa"/>
            <w:vMerge/>
            <w:vAlign w:val="center"/>
          </w:tcPr>
          <w:p w14:paraId="5CCBADEB" w14:textId="77777777" w:rsidR="00031D45" w:rsidRPr="004B5160" w:rsidRDefault="00031D45" w:rsidP="00031D45">
            <w:pPr>
              <w:pStyle w:val="af2"/>
              <w:spacing w:line="280" w:lineRule="exact"/>
              <w:rPr>
                <w:sz w:val="18"/>
                <w:szCs w:val="18"/>
              </w:rPr>
            </w:pPr>
          </w:p>
        </w:tc>
        <w:tc>
          <w:tcPr>
            <w:tcW w:w="964" w:type="dxa"/>
            <w:vMerge/>
            <w:vAlign w:val="center"/>
          </w:tcPr>
          <w:p w14:paraId="0CDBE7F7" w14:textId="77777777" w:rsidR="00031D45" w:rsidRPr="004B5160" w:rsidRDefault="00031D45" w:rsidP="00031D45">
            <w:pPr>
              <w:pStyle w:val="af2"/>
              <w:spacing w:line="280" w:lineRule="exact"/>
              <w:ind w:rightChars="50" w:right="103"/>
              <w:jc w:val="right"/>
            </w:pPr>
          </w:p>
        </w:tc>
        <w:tc>
          <w:tcPr>
            <w:tcW w:w="964" w:type="dxa"/>
            <w:vMerge/>
            <w:vAlign w:val="center"/>
          </w:tcPr>
          <w:p w14:paraId="6B5EAF2B" w14:textId="77777777" w:rsidR="00031D45" w:rsidRPr="004B5160" w:rsidRDefault="00031D45" w:rsidP="00031D45">
            <w:pPr>
              <w:pStyle w:val="af2"/>
              <w:spacing w:line="280" w:lineRule="exact"/>
              <w:ind w:rightChars="50" w:right="103"/>
              <w:jc w:val="right"/>
            </w:pPr>
          </w:p>
        </w:tc>
        <w:tc>
          <w:tcPr>
            <w:tcW w:w="964" w:type="dxa"/>
            <w:vMerge/>
            <w:vAlign w:val="center"/>
          </w:tcPr>
          <w:p w14:paraId="2A72E68E" w14:textId="77777777" w:rsidR="00031D45" w:rsidRPr="004B5160" w:rsidRDefault="00031D45" w:rsidP="00031D45">
            <w:pPr>
              <w:pStyle w:val="af2"/>
              <w:spacing w:line="280" w:lineRule="exact"/>
              <w:ind w:rightChars="50" w:right="103"/>
              <w:jc w:val="right"/>
            </w:pPr>
          </w:p>
        </w:tc>
      </w:tr>
      <w:tr w:rsidR="004B5160" w:rsidRPr="004B5160" w14:paraId="3B5FD307" w14:textId="77777777" w:rsidTr="00F30FAC">
        <w:tc>
          <w:tcPr>
            <w:tcW w:w="2268" w:type="dxa"/>
            <w:vMerge w:val="restart"/>
            <w:vAlign w:val="center"/>
          </w:tcPr>
          <w:p w14:paraId="4603E196" w14:textId="77777777" w:rsidR="00031D45" w:rsidRPr="004B5160" w:rsidRDefault="00031D45" w:rsidP="00031D45">
            <w:pPr>
              <w:pStyle w:val="af2"/>
              <w:spacing w:line="280" w:lineRule="exact"/>
            </w:pPr>
            <w:r w:rsidRPr="004B5160">
              <w:rPr>
                <w:rFonts w:hint="eastAsia"/>
              </w:rPr>
              <w:t>基幹相談支援センター</w:t>
            </w:r>
          </w:p>
          <w:p w14:paraId="1DF203B2" w14:textId="77777777" w:rsidR="00031D45" w:rsidRPr="004B5160" w:rsidRDefault="00031D45" w:rsidP="00031D45">
            <w:pPr>
              <w:pStyle w:val="af2"/>
              <w:spacing w:line="280" w:lineRule="exact"/>
              <w:jc w:val="right"/>
            </w:pPr>
            <w:r w:rsidRPr="004B5160">
              <w:rPr>
                <w:rFonts w:hint="eastAsia"/>
              </w:rPr>
              <w:t>（か所）</w:t>
            </w:r>
          </w:p>
        </w:tc>
        <w:tc>
          <w:tcPr>
            <w:tcW w:w="680" w:type="dxa"/>
            <w:vAlign w:val="center"/>
          </w:tcPr>
          <w:p w14:paraId="68849316" w14:textId="77777777" w:rsidR="00031D45" w:rsidRPr="004B5160" w:rsidRDefault="00031D45" w:rsidP="00031D45">
            <w:pPr>
              <w:pStyle w:val="af2"/>
              <w:spacing w:line="280" w:lineRule="exact"/>
              <w:jc w:val="center"/>
              <w:rPr>
                <w:sz w:val="18"/>
                <w:szCs w:val="18"/>
              </w:rPr>
            </w:pPr>
            <w:r w:rsidRPr="004B5160">
              <w:rPr>
                <w:rFonts w:hint="eastAsia"/>
                <w:sz w:val="18"/>
                <w:szCs w:val="18"/>
              </w:rPr>
              <w:t>見込量</w:t>
            </w:r>
          </w:p>
        </w:tc>
        <w:tc>
          <w:tcPr>
            <w:tcW w:w="964" w:type="dxa"/>
            <w:shd w:val="clear" w:color="auto" w:fill="auto"/>
            <w:vAlign w:val="center"/>
          </w:tcPr>
          <w:p w14:paraId="410BA183" w14:textId="040A7B7B" w:rsidR="00031D45" w:rsidRPr="004B5160" w:rsidRDefault="00031D45" w:rsidP="00031D45">
            <w:pPr>
              <w:pStyle w:val="af2"/>
              <w:spacing w:line="280" w:lineRule="exact"/>
              <w:ind w:rightChars="50" w:right="103"/>
              <w:jc w:val="right"/>
            </w:pPr>
            <w:r w:rsidRPr="004B5160">
              <w:rPr>
                <w:rFonts w:hint="eastAsia"/>
              </w:rPr>
              <w:t>1</w:t>
            </w:r>
          </w:p>
        </w:tc>
        <w:tc>
          <w:tcPr>
            <w:tcW w:w="964" w:type="dxa"/>
            <w:shd w:val="clear" w:color="auto" w:fill="auto"/>
            <w:vAlign w:val="center"/>
          </w:tcPr>
          <w:p w14:paraId="763FF55B" w14:textId="449FCABC" w:rsidR="00031D45" w:rsidRPr="004B5160" w:rsidRDefault="00031D45" w:rsidP="00031D45">
            <w:pPr>
              <w:pStyle w:val="af2"/>
              <w:spacing w:line="280" w:lineRule="exact"/>
              <w:ind w:rightChars="50" w:right="103"/>
              <w:jc w:val="right"/>
            </w:pPr>
            <w:r w:rsidRPr="004B5160">
              <w:rPr>
                <w:rFonts w:hint="eastAsia"/>
              </w:rPr>
              <w:t>1</w:t>
            </w:r>
          </w:p>
        </w:tc>
        <w:tc>
          <w:tcPr>
            <w:tcW w:w="964" w:type="dxa"/>
            <w:shd w:val="clear" w:color="auto" w:fill="auto"/>
            <w:vAlign w:val="center"/>
          </w:tcPr>
          <w:p w14:paraId="0EB48AF0" w14:textId="218B8056" w:rsidR="00031D45" w:rsidRPr="004B5160" w:rsidRDefault="00031D45" w:rsidP="00031D45">
            <w:pPr>
              <w:pStyle w:val="af2"/>
              <w:spacing w:line="280" w:lineRule="exact"/>
              <w:ind w:rightChars="50" w:right="103"/>
              <w:jc w:val="right"/>
            </w:pPr>
            <w:r w:rsidRPr="004B5160">
              <w:rPr>
                <w:rFonts w:hint="eastAsia"/>
              </w:rPr>
              <w:t>1</w:t>
            </w:r>
          </w:p>
        </w:tc>
        <w:tc>
          <w:tcPr>
            <w:tcW w:w="680" w:type="dxa"/>
            <w:vMerge w:val="restart"/>
            <w:vAlign w:val="center"/>
          </w:tcPr>
          <w:p w14:paraId="3F42DBCD" w14:textId="77777777" w:rsidR="00031D45" w:rsidRPr="004B5160" w:rsidRDefault="00031D45" w:rsidP="00031D45">
            <w:pPr>
              <w:pStyle w:val="af2"/>
              <w:spacing w:line="280" w:lineRule="exact"/>
              <w:rPr>
                <w:sz w:val="18"/>
                <w:szCs w:val="18"/>
              </w:rPr>
            </w:pPr>
            <w:r w:rsidRPr="004B5160">
              <w:rPr>
                <w:rFonts w:hint="eastAsia"/>
                <w:sz w:val="18"/>
                <w:szCs w:val="18"/>
              </w:rPr>
              <w:t>見込量</w:t>
            </w:r>
          </w:p>
        </w:tc>
        <w:tc>
          <w:tcPr>
            <w:tcW w:w="964" w:type="dxa"/>
            <w:vMerge w:val="restart"/>
            <w:vAlign w:val="center"/>
          </w:tcPr>
          <w:p w14:paraId="02F70D4F" w14:textId="70454EC8" w:rsidR="00031D45" w:rsidRPr="004B5160" w:rsidRDefault="0019206B" w:rsidP="00031D45">
            <w:pPr>
              <w:pStyle w:val="af2"/>
              <w:spacing w:line="280" w:lineRule="exact"/>
              <w:ind w:rightChars="50" w:right="103"/>
              <w:jc w:val="right"/>
            </w:pPr>
            <w:r w:rsidRPr="004B5160">
              <w:rPr>
                <w:rFonts w:hint="eastAsia"/>
              </w:rPr>
              <w:t>1</w:t>
            </w:r>
          </w:p>
        </w:tc>
        <w:tc>
          <w:tcPr>
            <w:tcW w:w="964" w:type="dxa"/>
            <w:vMerge w:val="restart"/>
            <w:vAlign w:val="center"/>
          </w:tcPr>
          <w:p w14:paraId="5AC64E43" w14:textId="2DEC4678" w:rsidR="00031D45" w:rsidRPr="004B5160" w:rsidRDefault="0019206B" w:rsidP="00031D45">
            <w:pPr>
              <w:pStyle w:val="af2"/>
              <w:spacing w:line="280" w:lineRule="exact"/>
              <w:ind w:rightChars="50" w:right="103"/>
              <w:jc w:val="right"/>
            </w:pPr>
            <w:r w:rsidRPr="004B5160">
              <w:rPr>
                <w:rFonts w:hint="eastAsia"/>
              </w:rPr>
              <w:t>1</w:t>
            </w:r>
          </w:p>
        </w:tc>
        <w:tc>
          <w:tcPr>
            <w:tcW w:w="964" w:type="dxa"/>
            <w:vMerge w:val="restart"/>
            <w:vAlign w:val="center"/>
          </w:tcPr>
          <w:p w14:paraId="04B553E3" w14:textId="5C582E27" w:rsidR="00031D45" w:rsidRPr="004B5160" w:rsidRDefault="0019206B" w:rsidP="00031D45">
            <w:pPr>
              <w:pStyle w:val="af2"/>
              <w:spacing w:line="280" w:lineRule="exact"/>
              <w:ind w:rightChars="50" w:right="103"/>
              <w:jc w:val="right"/>
            </w:pPr>
            <w:r w:rsidRPr="004B5160">
              <w:rPr>
                <w:rFonts w:hint="eastAsia"/>
              </w:rPr>
              <w:t>1</w:t>
            </w:r>
          </w:p>
        </w:tc>
      </w:tr>
      <w:tr w:rsidR="004B5160" w:rsidRPr="004B5160" w14:paraId="0EB55E48" w14:textId="77777777" w:rsidTr="00F30FAC">
        <w:tc>
          <w:tcPr>
            <w:tcW w:w="2268" w:type="dxa"/>
            <w:vMerge/>
            <w:vAlign w:val="center"/>
          </w:tcPr>
          <w:p w14:paraId="662F89C9" w14:textId="77777777" w:rsidR="00031D45" w:rsidRPr="004B5160" w:rsidRDefault="00031D45" w:rsidP="00031D45">
            <w:pPr>
              <w:pStyle w:val="af2"/>
              <w:spacing w:line="280" w:lineRule="exact"/>
            </w:pPr>
          </w:p>
        </w:tc>
        <w:tc>
          <w:tcPr>
            <w:tcW w:w="680" w:type="dxa"/>
            <w:vAlign w:val="center"/>
          </w:tcPr>
          <w:p w14:paraId="48C5C07B" w14:textId="77777777" w:rsidR="00031D45" w:rsidRPr="004B5160" w:rsidRDefault="00031D45" w:rsidP="00031D45">
            <w:pPr>
              <w:pStyle w:val="af2"/>
              <w:spacing w:line="280" w:lineRule="exact"/>
              <w:jc w:val="center"/>
              <w:rPr>
                <w:sz w:val="18"/>
                <w:szCs w:val="18"/>
              </w:rPr>
            </w:pPr>
            <w:r w:rsidRPr="004B5160">
              <w:rPr>
                <w:rFonts w:hint="eastAsia"/>
                <w:sz w:val="18"/>
                <w:szCs w:val="18"/>
              </w:rPr>
              <w:t>実績</w:t>
            </w:r>
          </w:p>
        </w:tc>
        <w:tc>
          <w:tcPr>
            <w:tcW w:w="964" w:type="dxa"/>
            <w:shd w:val="clear" w:color="auto" w:fill="auto"/>
            <w:vAlign w:val="center"/>
          </w:tcPr>
          <w:p w14:paraId="65760E11" w14:textId="4AE2E00A" w:rsidR="00031D45" w:rsidRPr="004B5160" w:rsidRDefault="0019206B" w:rsidP="00031D45">
            <w:pPr>
              <w:pStyle w:val="af2"/>
              <w:spacing w:line="280" w:lineRule="exact"/>
              <w:ind w:rightChars="50" w:right="103"/>
              <w:jc w:val="right"/>
            </w:pPr>
            <w:r w:rsidRPr="004B5160">
              <w:rPr>
                <w:rFonts w:hint="eastAsia"/>
              </w:rPr>
              <w:t>1</w:t>
            </w:r>
          </w:p>
        </w:tc>
        <w:tc>
          <w:tcPr>
            <w:tcW w:w="964" w:type="dxa"/>
            <w:shd w:val="clear" w:color="auto" w:fill="auto"/>
            <w:vAlign w:val="center"/>
          </w:tcPr>
          <w:p w14:paraId="7D0684C7" w14:textId="7CB9C6A8" w:rsidR="00031D45" w:rsidRPr="004B5160" w:rsidRDefault="0019206B" w:rsidP="00031D45">
            <w:pPr>
              <w:pStyle w:val="af2"/>
              <w:spacing w:line="280" w:lineRule="exact"/>
              <w:ind w:rightChars="50" w:right="103"/>
              <w:jc w:val="right"/>
            </w:pPr>
            <w:r w:rsidRPr="004B5160">
              <w:rPr>
                <w:rFonts w:hint="eastAsia"/>
              </w:rPr>
              <w:t>1</w:t>
            </w:r>
          </w:p>
        </w:tc>
        <w:tc>
          <w:tcPr>
            <w:tcW w:w="964" w:type="dxa"/>
            <w:shd w:val="clear" w:color="auto" w:fill="auto"/>
            <w:vAlign w:val="center"/>
          </w:tcPr>
          <w:p w14:paraId="7E20C7FE" w14:textId="00AAC972" w:rsidR="00031D45" w:rsidRPr="004B5160" w:rsidRDefault="00F97FC6" w:rsidP="00031D45">
            <w:pPr>
              <w:pStyle w:val="af2"/>
              <w:spacing w:line="280" w:lineRule="exact"/>
              <w:ind w:rightChars="50" w:right="103"/>
              <w:jc w:val="right"/>
            </w:pPr>
            <w:r w:rsidRPr="004B5160">
              <w:rPr>
                <w:rFonts w:hint="eastAsia"/>
                <w:w w:val="90"/>
                <w:kern w:val="0"/>
                <w:sz w:val="16"/>
                <w:szCs w:val="16"/>
              </w:rPr>
              <w:t xml:space="preserve">（見込） </w:t>
            </w:r>
            <w:r w:rsidR="0019206B" w:rsidRPr="004B5160">
              <w:rPr>
                <w:rFonts w:hint="eastAsia"/>
              </w:rPr>
              <w:t>1</w:t>
            </w:r>
          </w:p>
        </w:tc>
        <w:tc>
          <w:tcPr>
            <w:tcW w:w="680" w:type="dxa"/>
            <w:vMerge/>
            <w:vAlign w:val="center"/>
          </w:tcPr>
          <w:p w14:paraId="4AA5454C" w14:textId="77777777" w:rsidR="00031D45" w:rsidRPr="004B5160" w:rsidRDefault="00031D45" w:rsidP="00031D45">
            <w:pPr>
              <w:pStyle w:val="af2"/>
              <w:spacing w:line="280" w:lineRule="exact"/>
              <w:rPr>
                <w:szCs w:val="22"/>
              </w:rPr>
            </w:pPr>
          </w:p>
        </w:tc>
        <w:tc>
          <w:tcPr>
            <w:tcW w:w="964" w:type="dxa"/>
            <w:vMerge/>
            <w:vAlign w:val="center"/>
          </w:tcPr>
          <w:p w14:paraId="41604F59" w14:textId="77777777" w:rsidR="00031D45" w:rsidRPr="004B5160" w:rsidRDefault="00031D45" w:rsidP="00031D45">
            <w:pPr>
              <w:pStyle w:val="af2"/>
              <w:spacing w:line="280" w:lineRule="exact"/>
              <w:rPr>
                <w:szCs w:val="22"/>
              </w:rPr>
            </w:pPr>
          </w:p>
        </w:tc>
        <w:tc>
          <w:tcPr>
            <w:tcW w:w="964" w:type="dxa"/>
            <w:vMerge/>
            <w:vAlign w:val="center"/>
          </w:tcPr>
          <w:p w14:paraId="26D0E1E6" w14:textId="77777777" w:rsidR="00031D45" w:rsidRPr="004B5160" w:rsidRDefault="00031D45" w:rsidP="00031D45">
            <w:pPr>
              <w:pStyle w:val="af2"/>
              <w:spacing w:line="280" w:lineRule="exact"/>
              <w:rPr>
                <w:szCs w:val="22"/>
              </w:rPr>
            </w:pPr>
          </w:p>
        </w:tc>
        <w:tc>
          <w:tcPr>
            <w:tcW w:w="964" w:type="dxa"/>
            <w:vMerge/>
            <w:vAlign w:val="center"/>
          </w:tcPr>
          <w:p w14:paraId="367702DB" w14:textId="77777777" w:rsidR="00031D45" w:rsidRPr="004B5160" w:rsidRDefault="00031D45" w:rsidP="00031D45">
            <w:pPr>
              <w:pStyle w:val="af2"/>
              <w:spacing w:line="280" w:lineRule="exact"/>
              <w:rPr>
                <w:szCs w:val="22"/>
              </w:rPr>
            </w:pPr>
          </w:p>
        </w:tc>
      </w:tr>
    </w:tbl>
    <w:p w14:paraId="5EEEB803" w14:textId="01FC647B" w:rsidR="00B3344F" w:rsidRPr="004B5160" w:rsidRDefault="00B3344F" w:rsidP="00B3344F">
      <w:pPr>
        <w:autoSpaceDE/>
        <w:autoSpaceDN/>
      </w:pPr>
      <w:r w:rsidRPr="004B5160">
        <w:br w:type="page"/>
      </w:r>
    </w:p>
    <w:p w14:paraId="4AA76FCA" w14:textId="77777777" w:rsidR="001B1CF0" w:rsidRPr="004B5160" w:rsidRDefault="001B1CF0" w:rsidP="00B3344F">
      <w:pPr>
        <w:autoSpaceDE/>
        <w:autoSpaceDN/>
      </w:pPr>
    </w:p>
    <w:p w14:paraId="07162C5A" w14:textId="77777777" w:rsidR="00B3344F" w:rsidRPr="004B5160" w:rsidRDefault="00B3344F" w:rsidP="00B3344F">
      <w:pPr>
        <w:pStyle w:val="af3"/>
        <w:ind w:left="103"/>
      </w:pPr>
      <w:r w:rsidRPr="004B5160">
        <w:t xml:space="preserve">  成年後見制度利用支援事業</w:t>
      </w:r>
    </w:p>
    <w:tbl>
      <w:tblPr>
        <w:tblStyle w:val="a3"/>
        <w:tblW w:w="9412" w:type="dxa"/>
        <w:tblInd w:w="250" w:type="dxa"/>
        <w:tblCellMar>
          <w:top w:w="28" w:type="dxa"/>
          <w:left w:w="57" w:type="dxa"/>
          <w:bottom w:w="28" w:type="dxa"/>
          <w:right w:w="57" w:type="dxa"/>
        </w:tblCellMar>
        <w:tblLook w:val="04A0" w:firstRow="1" w:lastRow="0" w:firstColumn="1" w:lastColumn="0" w:noHBand="0" w:noVBand="1"/>
      </w:tblPr>
      <w:tblGrid>
        <w:gridCol w:w="2268"/>
        <w:gridCol w:w="680"/>
        <w:gridCol w:w="964"/>
        <w:gridCol w:w="964"/>
        <w:gridCol w:w="964"/>
        <w:gridCol w:w="680"/>
        <w:gridCol w:w="964"/>
        <w:gridCol w:w="964"/>
        <w:gridCol w:w="964"/>
      </w:tblGrid>
      <w:tr w:rsidR="004B5160" w:rsidRPr="004B5160" w14:paraId="47378088" w14:textId="77777777" w:rsidTr="00F30FAC">
        <w:tc>
          <w:tcPr>
            <w:tcW w:w="2268" w:type="dxa"/>
            <w:vMerge w:val="restart"/>
            <w:shd w:val="clear" w:color="auto" w:fill="F2F2F2" w:themeFill="background1" w:themeFillShade="F2"/>
            <w:vAlign w:val="center"/>
          </w:tcPr>
          <w:p w14:paraId="78B02354" w14:textId="77777777" w:rsidR="00031D45" w:rsidRPr="004B5160" w:rsidRDefault="00031D45" w:rsidP="00031D45">
            <w:pPr>
              <w:pStyle w:val="af2"/>
              <w:spacing w:line="280" w:lineRule="exact"/>
              <w:jc w:val="center"/>
            </w:pPr>
            <w:r w:rsidRPr="004B5160">
              <w:rPr>
                <w:rFonts w:hint="eastAsia"/>
                <w:spacing w:val="97"/>
                <w:kern w:val="0"/>
                <w:fitText w:val="615" w:id="-1161536254"/>
              </w:rPr>
              <w:t>項</w:t>
            </w:r>
            <w:r w:rsidRPr="004B5160">
              <w:rPr>
                <w:rFonts w:hint="eastAsia"/>
                <w:kern w:val="0"/>
                <w:fitText w:val="615" w:id="-1161536254"/>
              </w:rPr>
              <w:t>目</w:t>
            </w:r>
          </w:p>
        </w:tc>
        <w:tc>
          <w:tcPr>
            <w:tcW w:w="3572" w:type="dxa"/>
            <w:gridSpan w:val="4"/>
            <w:shd w:val="clear" w:color="auto" w:fill="F2F2F2" w:themeFill="background1" w:themeFillShade="F2"/>
            <w:vAlign w:val="center"/>
          </w:tcPr>
          <w:p w14:paraId="184834EB" w14:textId="4B0065A5" w:rsidR="00031D45" w:rsidRPr="004B5160" w:rsidRDefault="00031D45" w:rsidP="00031D45">
            <w:pPr>
              <w:pStyle w:val="af2"/>
              <w:spacing w:line="280" w:lineRule="exact"/>
              <w:jc w:val="center"/>
            </w:pPr>
            <w:r w:rsidRPr="004B5160">
              <w:rPr>
                <w:rFonts w:hint="eastAsia"/>
              </w:rPr>
              <w:t>第６期見込・実績</w:t>
            </w:r>
          </w:p>
        </w:tc>
        <w:tc>
          <w:tcPr>
            <w:tcW w:w="3572" w:type="dxa"/>
            <w:gridSpan w:val="4"/>
            <w:shd w:val="clear" w:color="auto" w:fill="F2F2F2" w:themeFill="background1" w:themeFillShade="F2"/>
            <w:vAlign w:val="center"/>
          </w:tcPr>
          <w:p w14:paraId="2522E853" w14:textId="12A373EE" w:rsidR="00031D45" w:rsidRPr="004B5160" w:rsidRDefault="00031D45" w:rsidP="00031D45">
            <w:pPr>
              <w:pStyle w:val="af2"/>
              <w:spacing w:line="280" w:lineRule="exact"/>
              <w:jc w:val="center"/>
            </w:pPr>
            <w:r w:rsidRPr="004B5160">
              <w:rPr>
                <w:rFonts w:hint="eastAsia"/>
              </w:rPr>
              <w:t>第７期見込</w:t>
            </w:r>
          </w:p>
        </w:tc>
      </w:tr>
      <w:tr w:rsidR="004B5160" w:rsidRPr="004B5160" w14:paraId="77D826F0" w14:textId="77777777" w:rsidTr="00F30FAC">
        <w:tc>
          <w:tcPr>
            <w:tcW w:w="2268" w:type="dxa"/>
            <w:vMerge/>
            <w:shd w:val="clear" w:color="auto" w:fill="F2F2F2" w:themeFill="background1" w:themeFillShade="F2"/>
            <w:vAlign w:val="center"/>
          </w:tcPr>
          <w:p w14:paraId="374ACD14" w14:textId="77777777" w:rsidR="00031D45" w:rsidRPr="004B5160" w:rsidRDefault="00031D45" w:rsidP="00031D45">
            <w:pPr>
              <w:pStyle w:val="af2"/>
              <w:spacing w:line="280" w:lineRule="exact"/>
              <w:jc w:val="center"/>
            </w:pPr>
          </w:p>
        </w:tc>
        <w:tc>
          <w:tcPr>
            <w:tcW w:w="680" w:type="dxa"/>
            <w:shd w:val="clear" w:color="auto" w:fill="F2F2F2" w:themeFill="background1" w:themeFillShade="F2"/>
            <w:vAlign w:val="center"/>
          </w:tcPr>
          <w:p w14:paraId="4BAA52C7"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446281A5" w14:textId="77777777" w:rsidR="00031D45" w:rsidRPr="004B5160" w:rsidRDefault="00031D45" w:rsidP="00031D45">
            <w:pPr>
              <w:pStyle w:val="af2"/>
              <w:spacing w:line="280" w:lineRule="exact"/>
              <w:jc w:val="center"/>
            </w:pPr>
            <w:r w:rsidRPr="004B5160">
              <w:rPr>
                <w:rFonts w:hint="eastAsia"/>
              </w:rPr>
              <w:t>令和</w:t>
            </w:r>
          </w:p>
          <w:p w14:paraId="26CBAC17" w14:textId="12146F5C" w:rsidR="00031D45" w:rsidRPr="004B5160" w:rsidRDefault="00031D45" w:rsidP="00031D45">
            <w:pPr>
              <w:pStyle w:val="af2"/>
              <w:spacing w:line="240" w:lineRule="exact"/>
              <w:jc w:val="center"/>
            </w:pPr>
            <w:r w:rsidRPr="004B5160">
              <w:rPr>
                <w:rFonts w:hint="eastAsia"/>
              </w:rPr>
              <w:t>３年度</w:t>
            </w:r>
          </w:p>
        </w:tc>
        <w:tc>
          <w:tcPr>
            <w:tcW w:w="964" w:type="dxa"/>
            <w:shd w:val="clear" w:color="auto" w:fill="F2F2F2" w:themeFill="background1" w:themeFillShade="F2"/>
            <w:vAlign w:val="center"/>
          </w:tcPr>
          <w:p w14:paraId="7D22E5FB" w14:textId="77777777" w:rsidR="00031D45" w:rsidRPr="004B5160" w:rsidRDefault="00031D45" w:rsidP="00031D45">
            <w:pPr>
              <w:pStyle w:val="af2"/>
              <w:spacing w:line="280" w:lineRule="exact"/>
              <w:jc w:val="center"/>
            </w:pPr>
            <w:r w:rsidRPr="004B5160">
              <w:rPr>
                <w:rFonts w:hint="eastAsia"/>
              </w:rPr>
              <w:t>令和</w:t>
            </w:r>
          </w:p>
          <w:p w14:paraId="01F1C611" w14:textId="3EDDBBA7" w:rsidR="00031D45" w:rsidRPr="004B5160" w:rsidRDefault="00031D45" w:rsidP="00031D45">
            <w:pPr>
              <w:pStyle w:val="af2"/>
              <w:spacing w:line="240" w:lineRule="exact"/>
              <w:jc w:val="center"/>
            </w:pPr>
            <w:r w:rsidRPr="004B5160">
              <w:rPr>
                <w:rFonts w:hint="eastAsia"/>
              </w:rPr>
              <w:t>４年度</w:t>
            </w:r>
          </w:p>
        </w:tc>
        <w:tc>
          <w:tcPr>
            <w:tcW w:w="964" w:type="dxa"/>
            <w:shd w:val="clear" w:color="auto" w:fill="F2F2F2" w:themeFill="background1" w:themeFillShade="F2"/>
            <w:vAlign w:val="center"/>
          </w:tcPr>
          <w:p w14:paraId="2D7726D0" w14:textId="77777777" w:rsidR="00031D45" w:rsidRPr="004B5160" w:rsidRDefault="00031D45" w:rsidP="00031D45">
            <w:pPr>
              <w:pStyle w:val="af2"/>
              <w:spacing w:line="280" w:lineRule="exact"/>
              <w:jc w:val="center"/>
            </w:pPr>
            <w:r w:rsidRPr="004B5160">
              <w:rPr>
                <w:rFonts w:hint="eastAsia"/>
              </w:rPr>
              <w:t>令和</w:t>
            </w:r>
          </w:p>
          <w:p w14:paraId="71ECBE46" w14:textId="4F18B2BB" w:rsidR="00031D45" w:rsidRPr="004B5160" w:rsidRDefault="00031D45" w:rsidP="00031D45">
            <w:pPr>
              <w:pStyle w:val="af2"/>
              <w:spacing w:line="240" w:lineRule="exact"/>
              <w:jc w:val="center"/>
            </w:pPr>
            <w:r w:rsidRPr="004B5160">
              <w:rPr>
                <w:rFonts w:hint="eastAsia"/>
              </w:rPr>
              <w:t>５年度</w:t>
            </w:r>
          </w:p>
        </w:tc>
        <w:tc>
          <w:tcPr>
            <w:tcW w:w="680" w:type="dxa"/>
            <w:shd w:val="clear" w:color="auto" w:fill="F2F2F2" w:themeFill="background1" w:themeFillShade="F2"/>
            <w:vAlign w:val="center"/>
          </w:tcPr>
          <w:p w14:paraId="224C69EF"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31523B6B" w14:textId="77777777" w:rsidR="00031D45" w:rsidRPr="004B5160" w:rsidRDefault="00031D45" w:rsidP="00031D45">
            <w:pPr>
              <w:pStyle w:val="af2"/>
              <w:spacing w:line="280" w:lineRule="exact"/>
              <w:jc w:val="center"/>
            </w:pPr>
            <w:r w:rsidRPr="004B5160">
              <w:rPr>
                <w:rFonts w:hint="eastAsia"/>
              </w:rPr>
              <w:t>令和</w:t>
            </w:r>
          </w:p>
          <w:p w14:paraId="609CA092" w14:textId="3ABE3C35" w:rsidR="00031D45" w:rsidRPr="004B5160" w:rsidRDefault="00031D45" w:rsidP="00031D45">
            <w:pPr>
              <w:pStyle w:val="af2"/>
              <w:spacing w:line="240" w:lineRule="exact"/>
              <w:jc w:val="center"/>
            </w:pPr>
            <w:r w:rsidRPr="004B5160">
              <w:rPr>
                <w:rFonts w:hint="eastAsia"/>
              </w:rPr>
              <w:t>６年度</w:t>
            </w:r>
          </w:p>
        </w:tc>
        <w:tc>
          <w:tcPr>
            <w:tcW w:w="964" w:type="dxa"/>
            <w:shd w:val="clear" w:color="auto" w:fill="F2F2F2" w:themeFill="background1" w:themeFillShade="F2"/>
            <w:vAlign w:val="center"/>
          </w:tcPr>
          <w:p w14:paraId="5D289856" w14:textId="77777777" w:rsidR="00031D45" w:rsidRPr="004B5160" w:rsidRDefault="00031D45" w:rsidP="00031D45">
            <w:pPr>
              <w:pStyle w:val="af2"/>
              <w:spacing w:line="280" w:lineRule="exact"/>
              <w:jc w:val="center"/>
            </w:pPr>
            <w:r w:rsidRPr="004B5160">
              <w:rPr>
                <w:rFonts w:hint="eastAsia"/>
              </w:rPr>
              <w:t>令和</w:t>
            </w:r>
          </w:p>
          <w:p w14:paraId="7D816463" w14:textId="7969081C" w:rsidR="00031D45" w:rsidRPr="004B5160" w:rsidRDefault="00031D45" w:rsidP="00031D45">
            <w:pPr>
              <w:pStyle w:val="af2"/>
              <w:spacing w:line="240" w:lineRule="exact"/>
              <w:jc w:val="center"/>
            </w:pPr>
            <w:r w:rsidRPr="004B5160">
              <w:rPr>
                <w:rFonts w:hint="eastAsia"/>
              </w:rPr>
              <w:t>７年度</w:t>
            </w:r>
          </w:p>
        </w:tc>
        <w:tc>
          <w:tcPr>
            <w:tcW w:w="964" w:type="dxa"/>
            <w:shd w:val="clear" w:color="auto" w:fill="F2F2F2" w:themeFill="background1" w:themeFillShade="F2"/>
            <w:vAlign w:val="center"/>
          </w:tcPr>
          <w:p w14:paraId="53B58B97" w14:textId="77777777" w:rsidR="00031D45" w:rsidRPr="004B5160" w:rsidRDefault="00031D45" w:rsidP="00031D45">
            <w:pPr>
              <w:pStyle w:val="af2"/>
              <w:spacing w:line="280" w:lineRule="exact"/>
              <w:jc w:val="center"/>
            </w:pPr>
            <w:r w:rsidRPr="004B5160">
              <w:rPr>
                <w:rFonts w:hint="eastAsia"/>
              </w:rPr>
              <w:t>令和</w:t>
            </w:r>
          </w:p>
          <w:p w14:paraId="429C0E2A" w14:textId="76B90083" w:rsidR="00031D45" w:rsidRPr="004B5160" w:rsidRDefault="00031D45" w:rsidP="00031D45">
            <w:pPr>
              <w:pStyle w:val="af2"/>
              <w:spacing w:line="240" w:lineRule="exact"/>
              <w:jc w:val="center"/>
            </w:pPr>
            <w:r w:rsidRPr="004B5160">
              <w:rPr>
                <w:rFonts w:hint="eastAsia"/>
              </w:rPr>
              <w:t>８年度</w:t>
            </w:r>
          </w:p>
        </w:tc>
      </w:tr>
      <w:tr w:rsidR="004B5160" w:rsidRPr="004B5160" w14:paraId="21ACA23D" w14:textId="77777777" w:rsidTr="00F30FAC">
        <w:tc>
          <w:tcPr>
            <w:tcW w:w="2268" w:type="dxa"/>
            <w:vMerge w:val="restart"/>
            <w:vAlign w:val="center"/>
          </w:tcPr>
          <w:p w14:paraId="3A5AC28B" w14:textId="77777777" w:rsidR="00031D45" w:rsidRPr="004B5160" w:rsidRDefault="00031D45" w:rsidP="00031D45">
            <w:pPr>
              <w:pStyle w:val="af2"/>
              <w:spacing w:line="280" w:lineRule="exact"/>
            </w:pPr>
            <w:r w:rsidRPr="004B5160">
              <w:rPr>
                <w:rFonts w:hint="eastAsia"/>
              </w:rPr>
              <w:t>成年後見制度利用支援事業        （件/年）</w:t>
            </w:r>
          </w:p>
        </w:tc>
        <w:tc>
          <w:tcPr>
            <w:tcW w:w="680" w:type="dxa"/>
            <w:vAlign w:val="center"/>
          </w:tcPr>
          <w:p w14:paraId="46E623FD" w14:textId="77777777" w:rsidR="00031D45" w:rsidRPr="004B5160" w:rsidRDefault="00031D45" w:rsidP="00031D45">
            <w:pPr>
              <w:pStyle w:val="af2"/>
              <w:spacing w:line="280" w:lineRule="exact"/>
              <w:jc w:val="center"/>
            </w:pPr>
            <w:r w:rsidRPr="004B5160">
              <w:rPr>
                <w:rFonts w:hint="eastAsia"/>
                <w:sz w:val="18"/>
                <w:szCs w:val="18"/>
              </w:rPr>
              <w:t>見込量</w:t>
            </w:r>
          </w:p>
        </w:tc>
        <w:tc>
          <w:tcPr>
            <w:tcW w:w="964" w:type="dxa"/>
            <w:vAlign w:val="center"/>
          </w:tcPr>
          <w:p w14:paraId="05FF846B" w14:textId="77777777" w:rsidR="00031D45" w:rsidRPr="004B5160" w:rsidRDefault="00031D45" w:rsidP="00031D45">
            <w:pPr>
              <w:pStyle w:val="af2"/>
              <w:spacing w:line="280" w:lineRule="exact"/>
              <w:ind w:rightChars="50" w:right="103"/>
              <w:jc w:val="right"/>
            </w:pPr>
            <w:r w:rsidRPr="004B5160">
              <w:rPr>
                <w:rFonts w:hint="eastAsia"/>
              </w:rPr>
              <w:t>1</w:t>
            </w:r>
          </w:p>
        </w:tc>
        <w:tc>
          <w:tcPr>
            <w:tcW w:w="964" w:type="dxa"/>
            <w:vAlign w:val="center"/>
          </w:tcPr>
          <w:p w14:paraId="3687B8BD" w14:textId="77777777" w:rsidR="00031D45" w:rsidRPr="004B5160" w:rsidRDefault="00031D45" w:rsidP="00031D45">
            <w:pPr>
              <w:pStyle w:val="af2"/>
              <w:spacing w:line="280" w:lineRule="exact"/>
              <w:ind w:rightChars="50" w:right="103"/>
              <w:jc w:val="right"/>
            </w:pPr>
            <w:r w:rsidRPr="004B5160">
              <w:rPr>
                <w:rFonts w:hint="eastAsia"/>
              </w:rPr>
              <w:t>1</w:t>
            </w:r>
          </w:p>
        </w:tc>
        <w:tc>
          <w:tcPr>
            <w:tcW w:w="964" w:type="dxa"/>
            <w:vAlign w:val="center"/>
          </w:tcPr>
          <w:p w14:paraId="0FC70986" w14:textId="77777777" w:rsidR="00031D45" w:rsidRPr="004B5160" w:rsidRDefault="00031D45" w:rsidP="00031D45">
            <w:pPr>
              <w:pStyle w:val="af2"/>
              <w:spacing w:line="280" w:lineRule="exact"/>
              <w:ind w:rightChars="50" w:right="103"/>
              <w:jc w:val="right"/>
            </w:pPr>
            <w:r w:rsidRPr="004B5160">
              <w:rPr>
                <w:rFonts w:hint="eastAsia"/>
              </w:rPr>
              <w:t>1</w:t>
            </w:r>
          </w:p>
        </w:tc>
        <w:tc>
          <w:tcPr>
            <w:tcW w:w="680" w:type="dxa"/>
            <w:vMerge w:val="restart"/>
            <w:vAlign w:val="center"/>
          </w:tcPr>
          <w:p w14:paraId="61C50B81" w14:textId="77777777" w:rsidR="00031D45" w:rsidRPr="004B5160" w:rsidRDefault="00031D45" w:rsidP="00031D45">
            <w:pPr>
              <w:pStyle w:val="af2"/>
              <w:spacing w:line="280" w:lineRule="exact"/>
            </w:pPr>
            <w:r w:rsidRPr="004B5160">
              <w:rPr>
                <w:rFonts w:hint="eastAsia"/>
                <w:sz w:val="18"/>
                <w:szCs w:val="18"/>
              </w:rPr>
              <w:t>見込量</w:t>
            </w:r>
          </w:p>
        </w:tc>
        <w:tc>
          <w:tcPr>
            <w:tcW w:w="964" w:type="dxa"/>
            <w:vMerge w:val="restart"/>
            <w:vAlign w:val="center"/>
          </w:tcPr>
          <w:p w14:paraId="5F574C0C" w14:textId="3A761886" w:rsidR="00031D45" w:rsidRPr="004B5160" w:rsidRDefault="0019206B" w:rsidP="00031D45">
            <w:pPr>
              <w:pStyle w:val="af2"/>
              <w:spacing w:line="280" w:lineRule="exact"/>
              <w:ind w:rightChars="50" w:right="103"/>
              <w:jc w:val="right"/>
            </w:pPr>
            <w:r w:rsidRPr="004B5160">
              <w:rPr>
                <w:rFonts w:hint="eastAsia"/>
              </w:rPr>
              <w:t>2</w:t>
            </w:r>
          </w:p>
        </w:tc>
        <w:tc>
          <w:tcPr>
            <w:tcW w:w="964" w:type="dxa"/>
            <w:vMerge w:val="restart"/>
            <w:vAlign w:val="center"/>
          </w:tcPr>
          <w:p w14:paraId="330D4FB0" w14:textId="5F97AD56" w:rsidR="00031D45" w:rsidRPr="004B5160" w:rsidRDefault="0019206B" w:rsidP="00031D45">
            <w:pPr>
              <w:pStyle w:val="af2"/>
              <w:spacing w:line="280" w:lineRule="exact"/>
              <w:ind w:rightChars="50" w:right="103"/>
              <w:jc w:val="right"/>
            </w:pPr>
            <w:r w:rsidRPr="004B5160">
              <w:rPr>
                <w:rFonts w:hint="eastAsia"/>
              </w:rPr>
              <w:t>2</w:t>
            </w:r>
          </w:p>
        </w:tc>
        <w:tc>
          <w:tcPr>
            <w:tcW w:w="964" w:type="dxa"/>
            <w:vMerge w:val="restart"/>
            <w:vAlign w:val="center"/>
          </w:tcPr>
          <w:p w14:paraId="20B6D8EC" w14:textId="58E1A238" w:rsidR="00031D45" w:rsidRPr="004B5160" w:rsidRDefault="0019206B" w:rsidP="00031D45">
            <w:pPr>
              <w:pStyle w:val="af2"/>
              <w:spacing w:line="280" w:lineRule="exact"/>
              <w:ind w:rightChars="50" w:right="103"/>
              <w:jc w:val="right"/>
            </w:pPr>
            <w:r w:rsidRPr="004B5160">
              <w:rPr>
                <w:rFonts w:hint="eastAsia"/>
              </w:rPr>
              <w:t>2</w:t>
            </w:r>
          </w:p>
        </w:tc>
      </w:tr>
      <w:tr w:rsidR="00031D45" w:rsidRPr="004B5160" w14:paraId="613DAD2F" w14:textId="77777777" w:rsidTr="00F30FAC">
        <w:tc>
          <w:tcPr>
            <w:tcW w:w="2268" w:type="dxa"/>
            <w:vMerge/>
            <w:vAlign w:val="center"/>
          </w:tcPr>
          <w:p w14:paraId="76D8C317" w14:textId="77777777" w:rsidR="00031D45" w:rsidRPr="004B5160" w:rsidRDefault="00031D45" w:rsidP="00031D45">
            <w:pPr>
              <w:pStyle w:val="af2"/>
              <w:spacing w:line="280" w:lineRule="exact"/>
            </w:pPr>
          </w:p>
        </w:tc>
        <w:tc>
          <w:tcPr>
            <w:tcW w:w="680" w:type="dxa"/>
            <w:vAlign w:val="center"/>
          </w:tcPr>
          <w:p w14:paraId="74C14DC0" w14:textId="77777777" w:rsidR="00031D45" w:rsidRPr="004B5160" w:rsidRDefault="00031D45" w:rsidP="00031D45">
            <w:pPr>
              <w:pStyle w:val="af2"/>
              <w:spacing w:line="280" w:lineRule="exact"/>
              <w:jc w:val="center"/>
            </w:pPr>
            <w:r w:rsidRPr="004B5160">
              <w:rPr>
                <w:rFonts w:hint="eastAsia"/>
                <w:sz w:val="18"/>
                <w:szCs w:val="18"/>
              </w:rPr>
              <w:t>実績</w:t>
            </w:r>
          </w:p>
        </w:tc>
        <w:tc>
          <w:tcPr>
            <w:tcW w:w="964" w:type="dxa"/>
          </w:tcPr>
          <w:p w14:paraId="36D0BD74" w14:textId="3DEF6FBA" w:rsidR="00031D45" w:rsidRPr="004B5160" w:rsidRDefault="0019206B" w:rsidP="00031D45">
            <w:pPr>
              <w:pStyle w:val="af2"/>
              <w:spacing w:line="280" w:lineRule="exact"/>
              <w:ind w:rightChars="50" w:right="103"/>
              <w:jc w:val="right"/>
            </w:pPr>
            <w:r w:rsidRPr="004B5160">
              <w:rPr>
                <w:rFonts w:hint="eastAsia"/>
              </w:rPr>
              <w:t>1</w:t>
            </w:r>
          </w:p>
        </w:tc>
        <w:tc>
          <w:tcPr>
            <w:tcW w:w="964" w:type="dxa"/>
          </w:tcPr>
          <w:p w14:paraId="0100EAFA" w14:textId="259DF914" w:rsidR="00031D45" w:rsidRPr="004B5160" w:rsidRDefault="0019206B" w:rsidP="00031D45">
            <w:pPr>
              <w:pStyle w:val="af2"/>
              <w:spacing w:line="280" w:lineRule="exact"/>
              <w:ind w:rightChars="50" w:right="103"/>
              <w:jc w:val="right"/>
            </w:pPr>
            <w:r w:rsidRPr="004B5160">
              <w:rPr>
                <w:rFonts w:hint="eastAsia"/>
              </w:rPr>
              <w:t>1</w:t>
            </w:r>
          </w:p>
        </w:tc>
        <w:tc>
          <w:tcPr>
            <w:tcW w:w="964" w:type="dxa"/>
            <w:shd w:val="clear" w:color="auto" w:fill="auto"/>
          </w:tcPr>
          <w:p w14:paraId="1B433883" w14:textId="728408A3" w:rsidR="00031D45" w:rsidRPr="004B5160" w:rsidRDefault="00F97FC6" w:rsidP="00031D45">
            <w:pPr>
              <w:pStyle w:val="af2"/>
              <w:spacing w:line="280" w:lineRule="exact"/>
              <w:ind w:rightChars="50" w:right="103"/>
              <w:jc w:val="right"/>
            </w:pPr>
            <w:r w:rsidRPr="004B5160">
              <w:rPr>
                <w:rFonts w:hint="eastAsia"/>
                <w:w w:val="90"/>
                <w:kern w:val="0"/>
                <w:sz w:val="16"/>
                <w:szCs w:val="16"/>
              </w:rPr>
              <w:t xml:space="preserve">（見込） </w:t>
            </w:r>
            <w:r w:rsidR="0019206B" w:rsidRPr="004B5160">
              <w:rPr>
                <w:rFonts w:hint="eastAsia"/>
              </w:rPr>
              <w:t>2</w:t>
            </w:r>
          </w:p>
        </w:tc>
        <w:tc>
          <w:tcPr>
            <w:tcW w:w="680" w:type="dxa"/>
            <w:vMerge/>
            <w:vAlign w:val="center"/>
          </w:tcPr>
          <w:p w14:paraId="7CDBBC33" w14:textId="77777777" w:rsidR="00031D45" w:rsidRPr="004B5160" w:rsidRDefault="00031D45" w:rsidP="00031D45">
            <w:pPr>
              <w:pStyle w:val="af2"/>
              <w:spacing w:line="280" w:lineRule="exact"/>
            </w:pPr>
          </w:p>
        </w:tc>
        <w:tc>
          <w:tcPr>
            <w:tcW w:w="964" w:type="dxa"/>
            <w:vMerge/>
            <w:vAlign w:val="center"/>
          </w:tcPr>
          <w:p w14:paraId="14CFE83A" w14:textId="77777777" w:rsidR="00031D45" w:rsidRPr="004B5160" w:rsidRDefault="00031D45" w:rsidP="00031D45">
            <w:pPr>
              <w:pStyle w:val="af2"/>
              <w:spacing w:line="280" w:lineRule="exact"/>
            </w:pPr>
          </w:p>
        </w:tc>
        <w:tc>
          <w:tcPr>
            <w:tcW w:w="964" w:type="dxa"/>
            <w:vMerge/>
            <w:vAlign w:val="center"/>
          </w:tcPr>
          <w:p w14:paraId="070CC653" w14:textId="77777777" w:rsidR="00031D45" w:rsidRPr="004B5160" w:rsidRDefault="00031D45" w:rsidP="00031D45">
            <w:pPr>
              <w:pStyle w:val="af2"/>
              <w:spacing w:line="280" w:lineRule="exact"/>
            </w:pPr>
          </w:p>
        </w:tc>
        <w:tc>
          <w:tcPr>
            <w:tcW w:w="964" w:type="dxa"/>
            <w:vMerge/>
            <w:vAlign w:val="center"/>
          </w:tcPr>
          <w:p w14:paraId="10211C0C" w14:textId="77777777" w:rsidR="00031D45" w:rsidRPr="004B5160" w:rsidRDefault="00031D45" w:rsidP="00031D45">
            <w:pPr>
              <w:pStyle w:val="af2"/>
              <w:spacing w:line="280" w:lineRule="exact"/>
            </w:pPr>
          </w:p>
        </w:tc>
      </w:tr>
    </w:tbl>
    <w:p w14:paraId="1629C017" w14:textId="77777777" w:rsidR="00B3344F" w:rsidRPr="004B5160" w:rsidRDefault="00B3344F" w:rsidP="00B3344F"/>
    <w:p w14:paraId="5ABAE7EE" w14:textId="77777777" w:rsidR="00B3344F" w:rsidRPr="004B5160" w:rsidRDefault="00B3344F" w:rsidP="00B3344F">
      <w:pPr>
        <w:pStyle w:val="af3"/>
        <w:ind w:left="103"/>
      </w:pPr>
      <w:r w:rsidRPr="004B5160">
        <w:t xml:space="preserve">  意思疎通支援事業</w:t>
      </w:r>
    </w:p>
    <w:tbl>
      <w:tblPr>
        <w:tblStyle w:val="a3"/>
        <w:tblW w:w="9412" w:type="dxa"/>
        <w:tblInd w:w="250" w:type="dxa"/>
        <w:tblCellMar>
          <w:top w:w="28" w:type="dxa"/>
          <w:left w:w="57" w:type="dxa"/>
          <w:bottom w:w="28" w:type="dxa"/>
          <w:right w:w="57" w:type="dxa"/>
        </w:tblCellMar>
        <w:tblLook w:val="04A0" w:firstRow="1" w:lastRow="0" w:firstColumn="1" w:lastColumn="0" w:noHBand="0" w:noVBand="1"/>
      </w:tblPr>
      <w:tblGrid>
        <w:gridCol w:w="2268"/>
        <w:gridCol w:w="680"/>
        <w:gridCol w:w="964"/>
        <w:gridCol w:w="964"/>
        <w:gridCol w:w="964"/>
        <w:gridCol w:w="680"/>
        <w:gridCol w:w="964"/>
        <w:gridCol w:w="964"/>
        <w:gridCol w:w="964"/>
      </w:tblGrid>
      <w:tr w:rsidR="004B5160" w:rsidRPr="004B5160" w14:paraId="3C1A32ED" w14:textId="77777777" w:rsidTr="00F30FAC">
        <w:tc>
          <w:tcPr>
            <w:tcW w:w="2268" w:type="dxa"/>
            <w:vMerge w:val="restart"/>
            <w:shd w:val="clear" w:color="auto" w:fill="F2F2F2" w:themeFill="background1" w:themeFillShade="F2"/>
            <w:vAlign w:val="center"/>
          </w:tcPr>
          <w:p w14:paraId="4F606A6E" w14:textId="77777777" w:rsidR="00031D45" w:rsidRPr="004B5160" w:rsidRDefault="00031D45" w:rsidP="00031D45">
            <w:pPr>
              <w:pStyle w:val="af2"/>
              <w:spacing w:line="280" w:lineRule="exact"/>
              <w:jc w:val="center"/>
            </w:pPr>
            <w:r w:rsidRPr="004B5160">
              <w:rPr>
                <w:rFonts w:hint="eastAsia"/>
                <w:spacing w:val="97"/>
                <w:kern w:val="0"/>
                <w:fitText w:val="615" w:id="-1161536253"/>
              </w:rPr>
              <w:t>項</w:t>
            </w:r>
            <w:r w:rsidRPr="004B5160">
              <w:rPr>
                <w:rFonts w:hint="eastAsia"/>
                <w:kern w:val="0"/>
                <w:fitText w:val="615" w:id="-1161536253"/>
              </w:rPr>
              <w:t>目</w:t>
            </w:r>
          </w:p>
        </w:tc>
        <w:tc>
          <w:tcPr>
            <w:tcW w:w="3572" w:type="dxa"/>
            <w:gridSpan w:val="4"/>
            <w:shd w:val="clear" w:color="auto" w:fill="F2F2F2" w:themeFill="background1" w:themeFillShade="F2"/>
            <w:vAlign w:val="center"/>
          </w:tcPr>
          <w:p w14:paraId="40DFD70D" w14:textId="67420FED" w:rsidR="00031D45" w:rsidRPr="004B5160" w:rsidRDefault="00031D45" w:rsidP="00031D45">
            <w:pPr>
              <w:pStyle w:val="af2"/>
              <w:spacing w:line="280" w:lineRule="exact"/>
              <w:jc w:val="center"/>
            </w:pPr>
            <w:r w:rsidRPr="004B5160">
              <w:rPr>
                <w:rFonts w:hint="eastAsia"/>
              </w:rPr>
              <w:t>第６期見込・実績</w:t>
            </w:r>
          </w:p>
        </w:tc>
        <w:tc>
          <w:tcPr>
            <w:tcW w:w="3572" w:type="dxa"/>
            <w:gridSpan w:val="4"/>
            <w:shd w:val="clear" w:color="auto" w:fill="F2F2F2" w:themeFill="background1" w:themeFillShade="F2"/>
            <w:vAlign w:val="center"/>
          </w:tcPr>
          <w:p w14:paraId="6649E670" w14:textId="32C935A1" w:rsidR="00031D45" w:rsidRPr="004B5160" w:rsidRDefault="00031D45" w:rsidP="00031D45">
            <w:pPr>
              <w:pStyle w:val="af2"/>
              <w:spacing w:line="280" w:lineRule="exact"/>
              <w:jc w:val="center"/>
            </w:pPr>
            <w:r w:rsidRPr="004B5160">
              <w:rPr>
                <w:rFonts w:hint="eastAsia"/>
              </w:rPr>
              <w:t>第７期見込</w:t>
            </w:r>
          </w:p>
        </w:tc>
      </w:tr>
      <w:tr w:rsidR="004B5160" w:rsidRPr="004B5160" w14:paraId="02FFCEF0" w14:textId="77777777" w:rsidTr="00F30FAC">
        <w:tc>
          <w:tcPr>
            <w:tcW w:w="2268" w:type="dxa"/>
            <w:vMerge/>
            <w:shd w:val="clear" w:color="auto" w:fill="F2F2F2" w:themeFill="background1" w:themeFillShade="F2"/>
            <w:vAlign w:val="center"/>
          </w:tcPr>
          <w:p w14:paraId="54207893" w14:textId="77777777" w:rsidR="00031D45" w:rsidRPr="004B5160" w:rsidRDefault="00031D45" w:rsidP="00031D45">
            <w:pPr>
              <w:pStyle w:val="af2"/>
              <w:spacing w:line="280" w:lineRule="exact"/>
              <w:jc w:val="center"/>
            </w:pPr>
          </w:p>
        </w:tc>
        <w:tc>
          <w:tcPr>
            <w:tcW w:w="680" w:type="dxa"/>
            <w:shd w:val="clear" w:color="auto" w:fill="F2F2F2" w:themeFill="background1" w:themeFillShade="F2"/>
            <w:vAlign w:val="center"/>
          </w:tcPr>
          <w:p w14:paraId="7CBE8E5E"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67C0853A" w14:textId="77777777" w:rsidR="00031D45" w:rsidRPr="004B5160" w:rsidRDefault="00031D45" w:rsidP="00031D45">
            <w:pPr>
              <w:pStyle w:val="af2"/>
              <w:spacing w:line="280" w:lineRule="exact"/>
              <w:jc w:val="center"/>
            </w:pPr>
            <w:r w:rsidRPr="004B5160">
              <w:rPr>
                <w:rFonts w:hint="eastAsia"/>
              </w:rPr>
              <w:t>令和</w:t>
            </w:r>
          </w:p>
          <w:p w14:paraId="0BB729B9" w14:textId="5FC3E4E6" w:rsidR="00031D45" w:rsidRPr="004B5160" w:rsidRDefault="00031D45" w:rsidP="00031D45">
            <w:pPr>
              <w:pStyle w:val="af2"/>
              <w:spacing w:line="240" w:lineRule="exact"/>
              <w:jc w:val="center"/>
            </w:pPr>
            <w:r w:rsidRPr="004B5160">
              <w:rPr>
                <w:rFonts w:hint="eastAsia"/>
              </w:rPr>
              <w:t>３年度</w:t>
            </w:r>
          </w:p>
        </w:tc>
        <w:tc>
          <w:tcPr>
            <w:tcW w:w="964" w:type="dxa"/>
            <w:shd w:val="clear" w:color="auto" w:fill="F2F2F2" w:themeFill="background1" w:themeFillShade="F2"/>
            <w:vAlign w:val="center"/>
          </w:tcPr>
          <w:p w14:paraId="70CFDEB1" w14:textId="77777777" w:rsidR="00031D45" w:rsidRPr="004B5160" w:rsidRDefault="00031D45" w:rsidP="00031D45">
            <w:pPr>
              <w:pStyle w:val="af2"/>
              <w:spacing w:line="280" w:lineRule="exact"/>
              <w:jc w:val="center"/>
            </w:pPr>
            <w:r w:rsidRPr="004B5160">
              <w:rPr>
                <w:rFonts w:hint="eastAsia"/>
              </w:rPr>
              <w:t>令和</w:t>
            </w:r>
          </w:p>
          <w:p w14:paraId="7E8A7A5E" w14:textId="719F278E" w:rsidR="00031D45" w:rsidRPr="004B5160" w:rsidRDefault="00031D45" w:rsidP="00031D45">
            <w:pPr>
              <w:pStyle w:val="af2"/>
              <w:spacing w:line="240" w:lineRule="exact"/>
              <w:jc w:val="center"/>
            </w:pPr>
            <w:r w:rsidRPr="004B5160">
              <w:rPr>
                <w:rFonts w:hint="eastAsia"/>
              </w:rPr>
              <w:t>４年度</w:t>
            </w:r>
          </w:p>
        </w:tc>
        <w:tc>
          <w:tcPr>
            <w:tcW w:w="964" w:type="dxa"/>
            <w:shd w:val="clear" w:color="auto" w:fill="F2F2F2" w:themeFill="background1" w:themeFillShade="F2"/>
            <w:vAlign w:val="center"/>
          </w:tcPr>
          <w:p w14:paraId="5AC44E52" w14:textId="77777777" w:rsidR="00031D45" w:rsidRPr="004B5160" w:rsidRDefault="00031D45" w:rsidP="00031D45">
            <w:pPr>
              <w:pStyle w:val="af2"/>
              <w:spacing w:line="280" w:lineRule="exact"/>
              <w:jc w:val="center"/>
            </w:pPr>
            <w:r w:rsidRPr="004B5160">
              <w:rPr>
                <w:rFonts w:hint="eastAsia"/>
              </w:rPr>
              <w:t>令和</w:t>
            </w:r>
          </w:p>
          <w:p w14:paraId="1700EADC" w14:textId="37FD7E80" w:rsidR="00031D45" w:rsidRPr="004B5160" w:rsidRDefault="00031D45" w:rsidP="00031D45">
            <w:pPr>
              <w:pStyle w:val="af2"/>
              <w:spacing w:line="240" w:lineRule="exact"/>
              <w:jc w:val="center"/>
            </w:pPr>
            <w:r w:rsidRPr="004B5160">
              <w:rPr>
                <w:rFonts w:hint="eastAsia"/>
              </w:rPr>
              <w:t>５年度</w:t>
            </w:r>
          </w:p>
        </w:tc>
        <w:tc>
          <w:tcPr>
            <w:tcW w:w="680" w:type="dxa"/>
            <w:shd w:val="clear" w:color="auto" w:fill="F2F2F2" w:themeFill="background1" w:themeFillShade="F2"/>
            <w:vAlign w:val="center"/>
          </w:tcPr>
          <w:p w14:paraId="193EBDCF"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56174479" w14:textId="77777777" w:rsidR="00031D45" w:rsidRPr="004B5160" w:rsidRDefault="00031D45" w:rsidP="00031D45">
            <w:pPr>
              <w:pStyle w:val="af2"/>
              <w:spacing w:line="280" w:lineRule="exact"/>
              <w:jc w:val="center"/>
            </w:pPr>
            <w:r w:rsidRPr="004B5160">
              <w:rPr>
                <w:rFonts w:hint="eastAsia"/>
              </w:rPr>
              <w:t>令和</w:t>
            </w:r>
          </w:p>
          <w:p w14:paraId="21659604" w14:textId="55AABD5B" w:rsidR="00031D45" w:rsidRPr="004B5160" w:rsidRDefault="00031D45" w:rsidP="00031D45">
            <w:pPr>
              <w:pStyle w:val="af2"/>
              <w:spacing w:line="240" w:lineRule="exact"/>
              <w:jc w:val="center"/>
            </w:pPr>
            <w:r w:rsidRPr="004B5160">
              <w:rPr>
                <w:rFonts w:hint="eastAsia"/>
              </w:rPr>
              <w:t>６年度</w:t>
            </w:r>
          </w:p>
        </w:tc>
        <w:tc>
          <w:tcPr>
            <w:tcW w:w="964" w:type="dxa"/>
            <w:shd w:val="clear" w:color="auto" w:fill="F2F2F2" w:themeFill="background1" w:themeFillShade="F2"/>
            <w:vAlign w:val="center"/>
          </w:tcPr>
          <w:p w14:paraId="399F0E42" w14:textId="77777777" w:rsidR="00031D45" w:rsidRPr="004B5160" w:rsidRDefault="00031D45" w:rsidP="00031D45">
            <w:pPr>
              <w:pStyle w:val="af2"/>
              <w:spacing w:line="280" w:lineRule="exact"/>
              <w:jc w:val="center"/>
            </w:pPr>
            <w:r w:rsidRPr="004B5160">
              <w:rPr>
                <w:rFonts w:hint="eastAsia"/>
              </w:rPr>
              <w:t>令和</w:t>
            </w:r>
          </w:p>
          <w:p w14:paraId="0F9C26C9" w14:textId="25F2BF4A" w:rsidR="00031D45" w:rsidRPr="004B5160" w:rsidRDefault="00031D45" w:rsidP="00031D45">
            <w:pPr>
              <w:pStyle w:val="af2"/>
              <w:spacing w:line="240" w:lineRule="exact"/>
              <w:jc w:val="center"/>
            </w:pPr>
            <w:r w:rsidRPr="004B5160">
              <w:rPr>
                <w:rFonts w:hint="eastAsia"/>
              </w:rPr>
              <w:t>７年度</w:t>
            </w:r>
          </w:p>
        </w:tc>
        <w:tc>
          <w:tcPr>
            <w:tcW w:w="964" w:type="dxa"/>
            <w:shd w:val="clear" w:color="auto" w:fill="F2F2F2" w:themeFill="background1" w:themeFillShade="F2"/>
            <w:vAlign w:val="center"/>
          </w:tcPr>
          <w:p w14:paraId="7E6FD2ED" w14:textId="77777777" w:rsidR="00031D45" w:rsidRPr="004B5160" w:rsidRDefault="00031D45" w:rsidP="00031D45">
            <w:pPr>
              <w:pStyle w:val="af2"/>
              <w:spacing w:line="280" w:lineRule="exact"/>
              <w:jc w:val="center"/>
            </w:pPr>
            <w:r w:rsidRPr="004B5160">
              <w:rPr>
                <w:rFonts w:hint="eastAsia"/>
              </w:rPr>
              <w:t>令和</w:t>
            </w:r>
          </w:p>
          <w:p w14:paraId="38933909" w14:textId="22FBCF34" w:rsidR="00031D45" w:rsidRPr="004B5160" w:rsidRDefault="00031D45" w:rsidP="00031D45">
            <w:pPr>
              <w:pStyle w:val="af2"/>
              <w:spacing w:line="240" w:lineRule="exact"/>
              <w:jc w:val="center"/>
            </w:pPr>
            <w:r w:rsidRPr="004B5160">
              <w:rPr>
                <w:rFonts w:hint="eastAsia"/>
              </w:rPr>
              <w:t>８年度</w:t>
            </w:r>
          </w:p>
        </w:tc>
      </w:tr>
      <w:tr w:rsidR="004B5160" w:rsidRPr="004B5160" w14:paraId="4E408CBA" w14:textId="77777777" w:rsidTr="00F30FAC">
        <w:tc>
          <w:tcPr>
            <w:tcW w:w="2268" w:type="dxa"/>
            <w:vMerge w:val="restart"/>
            <w:vAlign w:val="center"/>
          </w:tcPr>
          <w:p w14:paraId="2AB2774D" w14:textId="77777777" w:rsidR="001B1CF0" w:rsidRPr="004B5160" w:rsidRDefault="001B1CF0" w:rsidP="001B1CF0">
            <w:pPr>
              <w:pStyle w:val="af2"/>
              <w:spacing w:line="280" w:lineRule="exact"/>
            </w:pPr>
            <w:r w:rsidRPr="004B5160">
              <w:rPr>
                <w:rFonts w:hint="eastAsia"/>
              </w:rPr>
              <w:t>手話通訳者・要約筆記者</w:t>
            </w:r>
          </w:p>
          <w:p w14:paraId="1B977B9A" w14:textId="77777777" w:rsidR="001B1CF0" w:rsidRPr="004B5160" w:rsidRDefault="001B1CF0" w:rsidP="001B1CF0">
            <w:pPr>
              <w:pStyle w:val="af2"/>
              <w:spacing w:line="280" w:lineRule="exact"/>
            </w:pPr>
            <w:r w:rsidRPr="004B5160">
              <w:rPr>
                <w:rFonts w:hint="eastAsia"/>
              </w:rPr>
              <w:t>派遣事業     （件/年）</w:t>
            </w:r>
          </w:p>
        </w:tc>
        <w:tc>
          <w:tcPr>
            <w:tcW w:w="680" w:type="dxa"/>
            <w:vAlign w:val="center"/>
          </w:tcPr>
          <w:p w14:paraId="1D6D7706" w14:textId="77777777" w:rsidR="001B1CF0" w:rsidRPr="004B5160" w:rsidRDefault="001B1CF0" w:rsidP="001B1CF0">
            <w:pPr>
              <w:pStyle w:val="af2"/>
              <w:spacing w:line="280" w:lineRule="exact"/>
              <w:jc w:val="center"/>
              <w:rPr>
                <w:sz w:val="18"/>
                <w:szCs w:val="18"/>
              </w:rPr>
            </w:pPr>
            <w:r w:rsidRPr="004B5160">
              <w:rPr>
                <w:rFonts w:hint="eastAsia"/>
                <w:sz w:val="18"/>
                <w:szCs w:val="18"/>
              </w:rPr>
              <w:t>見込量</w:t>
            </w:r>
          </w:p>
        </w:tc>
        <w:tc>
          <w:tcPr>
            <w:tcW w:w="964" w:type="dxa"/>
            <w:vAlign w:val="center"/>
          </w:tcPr>
          <w:p w14:paraId="0B7BDDE0" w14:textId="02DF71DB" w:rsidR="001B1CF0" w:rsidRPr="004B5160" w:rsidRDefault="001B1CF0" w:rsidP="001B1CF0">
            <w:pPr>
              <w:pStyle w:val="af2"/>
              <w:spacing w:line="280" w:lineRule="exact"/>
              <w:ind w:rightChars="50" w:right="103"/>
              <w:jc w:val="right"/>
            </w:pPr>
            <w:r w:rsidRPr="004B5160">
              <w:t>58</w:t>
            </w:r>
          </w:p>
        </w:tc>
        <w:tc>
          <w:tcPr>
            <w:tcW w:w="964" w:type="dxa"/>
            <w:vAlign w:val="center"/>
          </w:tcPr>
          <w:p w14:paraId="29FB92CC" w14:textId="418BA7F4" w:rsidR="001B1CF0" w:rsidRPr="004B5160" w:rsidRDefault="001B1CF0" w:rsidP="001B1CF0">
            <w:pPr>
              <w:pStyle w:val="af2"/>
              <w:spacing w:line="280" w:lineRule="exact"/>
              <w:ind w:rightChars="50" w:right="103"/>
              <w:jc w:val="right"/>
            </w:pPr>
            <w:r w:rsidRPr="004B5160">
              <w:t>58</w:t>
            </w:r>
          </w:p>
        </w:tc>
        <w:tc>
          <w:tcPr>
            <w:tcW w:w="964" w:type="dxa"/>
            <w:vAlign w:val="center"/>
          </w:tcPr>
          <w:p w14:paraId="333B6D55" w14:textId="7DED8843" w:rsidR="001B1CF0" w:rsidRPr="004B5160" w:rsidRDefault="001B1CF0" w:rsidP="001B1CF0">
            <w:pPr>
              <w:pStyle w:val="af2"/>
              <w:spacing w:line="280" w:lineRule="exact"/>
              <w:ind w:rightChars="50" w:right="103"/>
              <w:jc w:val="right"/>
            </w:pPr>
            <w:r w:rsidRPr="004B5160">
              <w:t>58</w:t>
            </w:r>
          </w:p>
        </w:tc>
        <w:tc>
          <w:tcPr>
            <w:tcW w:w="680" w:type="dxa"/>
            <w:vMerge w:val="restart"/>
            <w:vAlign w:val="center"/>
          </w:tcPr>
          <w:p w14:paraId="09DE2BD3" w14:textId="77777777" w:rsidR="001B1CF0" w:rsidRPr="004B5160" w:rsidRDefault="001B1CF0" w:rsidP="001B1CF0">
            <w:pPr>
              <w:pStyle w:val="af2"/>
              <w:spacing w:line="280" w:lineRule="exact"/>
              <w:rPr>
                <w:sz w:val="18"/>
                <w:szCs w:val="18"/>
              </w:rPr>
            </w:pPr>
            <w:r w:rsidRPr="004B5160">
              <w:rPr>
                <w:rFonts w:hint="eastAsia"/>
                <w:sz w:val="18"/>
                <w:szCs w:val="18"/>
              </w:rPr>
              <w:t>見込量</w:t>
            </w:r>
          </w:p>
        </w:tc>
        <w:tc>
          <w:tcPr>
            <w:tcW w:w="964" w:type="dxa"/>
            <w:vMerge w:val="restart"/>
            <w:vAlign w:val="center"/>
          </w:tcPr>
          <w:p w14:paraId="2B43FE3E" w14:textId="4DA52AC0" w:rsidR="001B1CF0" w:rsidRPr="004B5160" w:rsidRDefault="0019206B" w:rsidP="001B1CF0">
            <w:pPr>
              <w:pStyle w:val="af2"/>
              <w:spacing w:line="280" w:lineRule="exact"/>
              <w:ind w:rightChars="50" w:right="103"/>
              <w:jc w:val="right"/>
            </w:pPr>
            <w:r w:rsidRPr="004B5160">
              <w:rPr>
                <w:rFonts w:hint="eastAsia"/>
              </w:rPr>
              <w:t>4</w:t>
            </w:r>
            <w:r w:rsidRPr="004B5160">
              <w:t>8</w:t>
            </w:r>
          </w:p>
        </w:tc>
        <w:tc>
          <w:tcPr>
            <w:tcW w:w="964" w:type="dxa"/>
            <w:vMerge w:val="restart"/>
            <w:vAlign w:val="center"/>
          </w:tcPr>
          <w:p w14:paraId="6A7D5A07" w14:textId="63E26BA5" w:rsidR="001B1CF0" w:rsidRPr="004B5160" w:rsidRDefault="0019206B" w:rsidP="001B1CF0">
            <w:pPr>
              <w:pStyle w:val="af2"/>
              <w:spacing w:line="280" w:lineRule="exact"/>
              <w:ind w:rightChars="50" w:right="103"/>
              <w:jc w:val="right"/>
            </w:pPr>
            <w:r w:rsidRPr="004B5160">
              <w:rPr>
                <w:rFonts w:hint="eastAsia"/>
              </w:rPr>
              <w:t>4</w:t>
            </w:r>
            <w:r w:rsidRPr="004B5160">
              <w:t>8</w:t>
            </w:r>
          </w:p>
        </w:tc>
        <w:tc>
          <w:tcPr>
            <w:tcW w:w="964" w:type="dxa"/>
            <w:vMerge w:val="restart"/>
            <w:vAlign w:val="center"/>
          </w:tcPr>
          <w:p w14:paraId="65F39FA6" w14:textId="7ACF01A1" w:rsidR="001B1CF0" w:rsidRPr="004B5160" w:rsidRDefault="0019206B" w:rsidP="001B1CF0">
            <w:pPr>
              <w:pStyle w:val="af2"/>
              <w:spacing w:line="280" w:lineRule="exact"/>
              <w:ind w:rightChars="50" w:right="103"/>
              <w:jc w:val="right"/>
            </w:pPr>
            <w:r w:rsidRPr="004B5160">
              <w:rPr>
                <w:rFonts w:hint="eastAsia"/>
              </w:rPr>
              <w:t>4</w:t>
            </w:r>
            <w:r w:rsidRPr="004B5160">
              <w:t>8</w:t>
            </w:r>
          </w:p>
        </w:tc>
      </w:tr>
      <w:tr w:rsidR="004B5160" w:rsidRPr="004B5160" w14:paraId="49DD5F7E" w14:textId="77777777" w:rsidTr="00F30FAC">
        <w:tc>
          <w:tcPr>
            <w:tcW w:w="2268" w:type="dxa"/>
            <w:vMerge/>
            <w:vAlign w:val="center"/>
          </w:tcPr>
          <w:p w14:paraId="1D63AB37" w14:textId="77777777" w:rsidR="001B1CF0" w:rsidRPr="004B5160" w:rsidRDefault="001B1CF0" w:rsidP="001B1CF0">
            <w:pPr>
              <w:pStyle w:val="af2"/>
              <w:spacing w:line="280" w:lineRule="exact"/>
            </w:pPr>
          </w:p>
        </w:tc>
        <w:tc>
          <w:tcPr>
            <w:tcW w:w="680" w:type="dxa"/>
            <w:vAlign w:val="center"/>
          </w:tcPr>
          <w:p w14:paraId="13AC2930" w14:textId="77777777" w:rsidR="001B1CF0" w:rsidRPr="004B5160" w:rsidRDefault="001B1CF0" w:rsidP="001B1CF0">
            <w:pPr>
              <w:pStyle w:val="af2"/>
              <w:spacing w:line="280" w:lineRule="exact"/>
              <w:jc w:val="center"/>
              <w:rPr>
                <w:sz w:val="18"/>
                <w:szCs w:val="18"/>
              </w:rPr>
            </w:pPr>
            <w:r w:rsidRPr="004B5160">
              <w:rPr>
                <w:rFonts w:hint="eastAsia"/>
                <w:sz w:val="18"/>
                <w:szCs w:val="18"/>
              </w:rPr>
              <w:t>実績</w:t>
            </w:r>
          </w:p>
        </w:tc>
        <w:tc>
          <w:tcPr>
            <w:tcW w:w="964" w:type="dxa"/>
            <w:vAlign w:val="center"/>
          </w:tcPr>
          <w:p w14:paraId="4EB4BF7F" w14:textId="55FAE6A6" w:rsidR="001B1CF0" w:rsidRPr="004B5160" w:rsidRDefault="0019206B" w:rsidP="001B1CF0">
            <w:pPr>
              <w:pStyle w:val="af2"/>
              <w:spacing w:line="280" w:lineRule="exact"/>
              <w:ind w:rightChars="50" w:right="103"/>
              <w:jc w:val="right"/>
            </w:pPr>
            <w:r w:rsidRPr="004B5160">
              <w:rPr>
                <w:rFonts w:hint="eastAsia"/>
              </w:rPr>
              <w:t>4</w:t>
            </w:r>
            <w:r w:rsidRPr="004B5160">
              <w:t>6</w:t>
            </w:r>
          </w:p>
        </w:tc>
        <w:tc>
          <w:tcPr>
            <w:tcW w:w="964" w:type="dxa"/>
            <w:vAlign w:val="center"/>
          </w:tcPr>
          <w:p w14:paraId="072359A9" w14:textId="6ACA929E" w:rsidR="001B1CF0" w:rsidRPr="004B5160" w:rsidRDefault="0019206B" w:rsidP="001B1CF0">
            <w:pPr>
              <w:pStyle w:val="af2"/>
              <w:spacing w:line="280" w:lineRule="exact"/>
              <w:ind w:rightChars="50" w:right="103"/>
              <w:jc w:val="right"/>
            </w:pPr>
            <w:r w:rsidRPr="004B5160">
              <w:rPr>
                <w:rFonts w:hint="eastAsia"/>
              </w:rPr>
              <w:t>6</w:t>
            </w:r>
            <w:r w:rsidRPr="004B5160">
              <w:t>7</w:t>
            </w:r>
          </w:p>
        </w:tc>
        <w:tc>
          <w:tcPr>
            <w:tcW w:w="964" w:type="dxa"/>
            <w:shd w:val="clear" w:color="auto" w:fill="auto"/>
            <w:vAlign w:val="center"/>
          </w:tcPr>
          <w:p w14:paraId="723358CC" w14:textId="4E4C5C92" w:rsidR="001B1CF0" w:rsidRPr="004B5160" w:rsidRDefault="00F97FC6" w:rsidP="001B1CF0">
            <w:pPr>
              <w:pStyle w:val="af2"/>
              <w:spacing w:line="280" w:lineRule="exact"/>
              <w:ind w:rightChars="50" w:right="103"/>
              <w:jc w:val="right"/>
            </w:pPr>
            <w:r w:rsidRPr="004B5160">
              <w:rPr>
                <w:rFonts w:hint="eastAsia"/>
                <w:w w:val="90"/>
                <w:kern w:val="0"/>
                <w:sz w:val="16"/>
                <w:szCs w:val="16"/>
              </w:rPr>
              <w:t>（見込）</w:t>
            </w:r>
            <w:r w:rsidR="0019206B" w:rsidRPr="004B5160">
              <w:rPr>
                <w:rFonts w:hint="eastAsia"/>
              </w:rPr>
              <w:t>3</w:t>
            </w:r>
            <w:r w:rsidR="0019206B" w:rsidRPr="004B5160">
              <w:t>3</w:t>
            </w:r>
          </w:p>
        </w:tc>
        <w:tc>
          <w:tcPr>
            <w:tcW w:w="680" w:type="dxa"/>
            <w:vMerge/>
            <w:vAlign w:val="center"/>
          </w:tcPr>
          <w:p w14:paraId="36E270FD" w14:textId="77777777" w:rsidR="001B1CF0" w:rsidRPr="004B5160" w:rsidRDefault="001B1CF0" w:rsidP="001B1CF0">
            <w:pPr>
              <w:pStyle w:val="af2"/>
              <w:spacing w:line="280" w:lineRule="exact"/>
            </w:pPr>
          </w:p>
        </w:tc>
        <w:tc>
          <w:tcPr>
            <w:tcW w:w="964" w:type="dxa"/>
            <w:vMerge/>
            <w:vAlign w:val="center"/>
          </w:tcPr>
          <w:p w14:paraId="28155C86" w14:textId="77777777" w:rsidR="001B1CF0" w:rsidRPr="004B5160" w:rsidRDefault="001B1CF0" w:rsidP="001B1CF0">
            <w:pPr>
              <w:pStyle w:val="af2"/>
              <w:spacing w:line="280" w:lineRule="exact"/>
              <w:ind w:rightChars="50" w:right="103"/>
              <w:jc w:val="right"/>
            </w:pPr>
          </w:p>
        </w:tc>
        <w:tc>
          <w:tcPr>
            <w:tcW w:w="964" w:type="dxa"/>
            <w:vMerge/>
            <w:vAlign w:val="center"/>
          </w:tcPr>
          <w:p w14:paraId="568B4683" w14:textId="77777777" w:rsidR="001B1CF0" w:rsidRPr="004B5160" w:rsidRDefault="001B1CF0" w:rsidP="001B1CF0">
            <w:pPr>
              <w:pStyle w:val="af2"/>
              <w:spacing w:line="280" w:lineRule="exact"/>
              <w:ind w:rightChars="50" w:right="103"/>
              <w:jc w:val="right"/>
            </w:pPr>
          </w:p>
        </w:tc>
        <w:tc>
          <w:tcPr>
            <w:tcW w:w="964" w:type="dxa"/>
            <w:vMerge/>
            <w:vAlign w:val="center"/>
          </w:tcPr>
          <w:p w14:paraId="381CF485" w14:textId="77777777" w:rsidR="001B1CF0" w:rsidRPr="004B5160" w:rsidRDefault="001B1CF0" w:rsidP="001B1CF0">
            <w:pPr>
              <w:pStyle w:val="af2"/>
              <w:spacing w:line="280" w:lineRule="exact"/>
              <w:ind w:rightChars="50" w:right="103"/>
              <w:jc w:val="right"/>
            </w:pPr>
          </w:p>
        </w:tc>
      </w:tr>
      <w:tr w:rsidR="004B5160" w:rsidRPr="004B5160" w14:paraId="7627313F" w14:textId="77777777" w:rsidTr="00F30FAC">
        <w:tc>
          <w:tcPr>
            <w:tcW w:w="2268" w:type="dxa"/>
            <w:vMerge w:val="restart"/>
            <w:vAlign w:val="center"/>
          </w:tcPr>
          <w:p w14:paraId="4CA5420F" w14:textId="77777777" w:rsidR="001B1CF0" w:rsidRPr="004B5160" w:rsidRDefault="001B1CF0" w:rsidP="001B1CF0">
            <w:pPr>
              <w:pStyle w:val="af2"/>
              <w:spacing w:line="280" w:lineRule="exact"/>
            </w:pPr>
            <w:r w:rsidRPr="004B5160">
              <w:rPr>
                <w:rFonts w:hint="eastAsia"/>
              </w:rPr>
              <w:t>手話通訳者設置事業</w:t>
            </w:r>
          </w:p>
          <w:p w14:paraId="7AE418C1" w14:textId="77777777" w:rsidR="001B1CF0" w:rsidRPr="004B5160" w:rsidRDefault="001B1CF0" w:rsidP="001B1CF0">
            <w:pPr>
              <w:pStyle w:val="af2"/>
              <w:spacing w:line="280" w:lineRule="exact"/>
              <w:jc w:val="right"/>
            </w:pPr>
            <w:r w:rsidRPr="004B5160">
              <w:rPr>
                <w:rFonts w:hint="eastAsia"/>
              </w:rPr>
              <w:t>（人/年）</w:t>
            </w:r>
          </w:p>
        </w:tc>
        <w:tc>
          <w:tcPr>
            <w:tcW w:w="680" w:type="dxa"/>
            <w:vAlign w:val="center"/>
          </w:tcPr>
          <w:p w14:paraId="1B96A61E" w14:textId="77777777" w:rsidR="001B1CF0" w:rsidRPr="004B5160" w:rsidRDefault="001B1CF0" w:rsidP="001B1CF0">
            <w:pPr>
              <w:pStyle w:val="af2"/>
              <w:spacing w:line="280" w:lineRule="exact"/>
              <w:jc w:val="center"/>
              <w:rPr>
                <w:sz w:val="18"/>
                <w:szCs w:val="18"/>
              </w:rPr>
            </w:pPr>
            <w:r w:rsidRPr="004B5160">
              <w:rPr>
                <w:rFonts w:hint="eastAsia"/>
                <w:sz w:val="18"/>
                <w:szCs w:val="18"/>
              </w:rPr>
              <w:t>見込量</w:t>
            </w:r>
          </w:p>
        </w:tc>
        <w:tc>
          <w:tcPr>
            <w:tcW w:w="964" w:type="dxa"/>
            <w:vAlign w:val="center"/>
          </w:tcPr>
          <w:p w14:paraId="7D6F8611" w14:textId="77777777" w:rsidR="001B1CF0" w:rsidRPr="004B5160" w:rsidRDefault="001B1CF0" w:rsidP="001B1CF0">
            <w:pPr>
              <w:pStyle w:val="af2"/>
              <w:spacing w:line="280" w:lineRule="exact"/>
              <w:ind w:rightChars="50" w:right="103"/>
              <w:jc w:val="right"/>
            </w:pPr>
            <w:r w:rsidRPr="004B5160">
              <w:rPr>
                <w:rFonts w:hint="eastAsia"/>
              </w:rPr>
              <w:t>2</w:t>
            </w:r>
          </w:p>
        </w:tc>
        <w:tc>
          <w:tcPr>
            <w:tcW w:w="964" w:type="dxa"/>
            <w:vAlign w:val="center"/>
          </w:tcPr>
          <w:p w14:paraId="3A772AB8" w14:textId="77777777" w:rsidR="001B1CF0" w:rsidRPr="004B5160" w:rsidRDefault="001B1CF0" w:rsidP="001B1CF0">
            <w:pPr>
              <w:pStyle w:val="af2"/>
              <w:spacing w:line="280" w:lineRule="exact"/>
              <w:ind w:rightChars="50" w:right="103"/>
              <w:jc w:val="right"/>
            </w:pPr>
            <w:r w:rsidRPr="004B5160">
              <w:rPr>
                <w:rFonts w:hint="eastAsia"/>
              </w:rPr>
              <w:t>2</w:t>
            </w:r>
          </w:p>
        </w:tc>
        <w:tc>
          <w:tcPr>
            <w:tcW w:w="964" w:type="dxa"/>
            <w:shd w:val="clear" w:color="auto" w:fill="auto"/>
            <w:vAlign w:val="center"/>
          </w:tcPr>
          <w:p w14:paraId="08AEA818" w14:textId="77777777" w:rsidR="001B1CF0" w:rsidRPr="004B5160" w:rsidRDefault="001B1CF0" w:rsidP="001B1CF0">
            <w:pPr>
              <w:pStyle w:val="af2"/>
              <w:spacing w:line="280" w:lineRule="exact"/>
              <w:ind w:rightChars="50" w:right="103"/>
              <w:jc w:val="right"/>
            </w:pPr>
            <w:r w:rsidRPr="004B5160">
              <w:rPr>
                <w:rFonts w:hint="eastAsia"/>
              </w:rPr>
              <w:t>2</w:t>
            </w:r>
          </w:p>
        </w:tc>
        <w:tc>
          <w:tcPr>
            <w:tcW w:w="680" w:type="dxa"/>
            <w:vMerge w:val="restart"/>
            <w:vAlign w:val="center"/>
          </w:tcPr>
          <w:p w14:paraId="2F734CA1" w14:textId="77777777" w:rsidR="001B1CF0" w:rsidRPr="004B5160" w:rsidRDefault="001B1CF0" w:rsidP="001B1CF0">
            <w:pPr>
              <w:pStyle w:val="af2"/>
              <w:spacing w:line="280" w:lineRule="exact"/>
              <w:rPr>
                <w:sz w:val="18"/>
                <w:szCs w:val="18"/>
              </w:rPr>
            </w:pPr>
            <w:r w:rsidRPr="004B5160">
              <w:rPr>
                <w:rFonts w:hint="eastAsia"/>
                <w:sz w:val="18"/>
                <w:szCs w:val="18"/>
              </w:rPr>
              <w:t>見込量</w:t>
            </w:r>
          </w:p>
        </w:tc>
        <w:tc>
          <w:tcPr>
            <w:tcW w:w="964" w:type="dxa"/>
            <w:vMerge w:val="restart"/>
            <w:vAlign w:val="center"/>
          </w:tcPr>
          <w:p w14:paraId="754F80E5" w14:textId="20584055" w:rsidR="001B1CF0" w:rsidRPr="004B5160" w:rsidRDefault="0019206B" w:rsidP="001B1CF0">
            <w:pPr>
              <w:pStyle w:val="af2"/>
              <w:spacing w:line="280" w:lineRule="exact"/>
              <w:ind w:rightChars="50" w:right="103"/>
              <w:jc w:val="right"/>
            </w:pPr>
            <w:r w:rsidRPr="004B5160">
              <w:rPr>
                <w:rFonts w:hint="eastAsia"/>
              </w:rPr>
              <w:t>3</w:t>
            </w:r>
          </w:p>
        </w:tc>
        <w:tc>
          <w:tcPr>
            <w:tcW w:w="964" w:type="dxa"/>
            <w:vMerge w:val="restart"/>
            <w:vAlign w:val="center"/>
          </w:tcPr>
          <w:p w14:paraId="0610CB2E" w14:textId="74A8BB37" w:rsidR="001B1CF0" w:rsidRPr="004B5160" w:rsidRDefault="0019206B" w:rsidP="001B1CF0">
            <w:pPr>
              <w:pStyle w:val="af2"/>
              <w:spacing w:line="280" w:lineRule="exact"/>
              <w:ind w:rightChars="50" w:right="103"/>
              <w:jc w:val="right"/>
            </w:pPr>
            <w:r w:rsidRPr="004B5160">
              <w:rPr>
                <w:rFonts w:hint="eastAsia"/>
              </w:rPr>
              <w:t>3</w:t>
            </w:r>
          </w:p>
        </w:tc>
        <w:tc>
          <w:tcPr>
            <w:tcW w:w="964" w:type="dxa"/>
            <w:vMerge w:val="restart"/>
            <w:vAlign w:val="center"/>
          </w:tcPr>
          <w:p w14:paraId="4D4F4C19" w14:textId="082331FB" w:rsidR="001B1CF0" w:rsidRPr="004B5160" w:rsidRDefault="0019206B" w:rsidP="001B1CF0">
            <w:pPr>
              <w:pStyle w:val="af2"/>
              <w:spacing w:line="280" w:lineRule="exact"/>
              <w:ind w:rightChars="50" w:right="103"/>
              <w:jc w:val="right"/>
            </w:pPr>
            <w:r w:rsidRPr="004B5160">
              <w:rPr>
                <w:rFonts w:hint="eastAsia"/>
              </w:rPr>
              <w:t>3</w:t>
            </w:r>
          </w:p>
        </w:tc>
      </w:tr>
      <w:tr w:rsidR="001B1CF0" w:rsidRPr="004B5160" w14:paraId="419CE021" w14:textId="77777777" w:rsidTr="00F30FAC">
        <w:tc>
          <w:tcPr>
            <w:tcW w:w="2268" w:type="dxa"/>
            <w:vMerge/>
            <w:vAlign w:val="center"/>
          </w:tcPr>
          <w:p w14:paraId="589939BE" w14:textId="77777777" w:rsidR="001B1CF0" w:rsidRPr="004B5160" w:rsidRDefault="001B1CF0" w:rsidP="001B1CF0">
            <w:pPr>
              <w:pStyle w:val="af2"/>
              <w:spacing w:line="280" w:lineRule="exact"/>
            </w:pPr>
          </w:p>
        </w:tc>
        <w:tc>
          <w:tcPr>
            <w:tcW w:w="680" w:type="dxa"/>
            <w:vAlign w:val="center"/>
          </w:tcPr>
          <w:p w14:paraId="0949119B" w14:textId="77777777" w:rsidR="001B1CF0" w:rsidRPr="004B5160" w:rsidRDefault="001B1CF0" w:rsidP="001B1CF0">
            <w:pPr>
              <w:pStyle w:val="af2"/>
              <w:spacing w:line="280" w:lineRule="exact"/>
              <w:jc w:val="center"/>
              <w:rPr>
                <w:sz w:val="18"/>
                <w:szCs w:val="18"/>
              </w:rPr>
            </w:pPr>
            <w:r w:rsidRPr="004B5160">
              <w:rPr>
                <w:rFonts w:hint="eastAsia"/>
                <w:sz w:val="18"/>
                <w:szCs w:val="18"/>
              </w:rPr>
              <w:t>実績</w:t>
            </w:r>
          </w:p>
        </w:tc>
        <w:tc>
          <w:tcPr>
            <w:tcW w:w="964" w:type="dxa"/>
          </w:tcPr>
          <w:p w14:paraId="53352A25" w14:textId="727E790B" w:rsidR="001B1CF0" w:rsidRPr="004B5160" w:rsidRDefault="0019206B" w:rsidP="001B1CF0">
            <w:pPr>
              <w:pStyle w:val="af2"/>
              <w:spacing w:line="280" w:lineRule="exact"/>
              <w:ind w:rightChars="50" w:right="103"/>
              <w:jc w:val="right"/>
            </w:pPr>
            <w:r w:rsidRPr="004B5160">
              <w:rPr>
                <w:rFonts w:hint="eastAsia"/>
              </w:rPr>
              <w:t>2</w:t>
            </w:r>
          </w:p>
        </w:tc>
        <w:tc>
          <w:tcPr>
            <w:tcW w:w="964" w:type="dxa"/>
          </w:tcPr>
          <w:p w14:paraId="399EA82E" w14:textId="78F69773" w:rsidR="001B1CF0" w:rsidRPr="004B5160" w:rsidRDefault="0019206B" w:rsidP="001B1CF0">
            <w:pPr>
              <w:pStyle w:val="af2"/>
              <w:spacing w:line="280" w:lineRule="exact"/>
              <w:ind w:rightChars="50" w:right="103"/>
              <w:jc w:val="right"/>
            </w:pPr>
            <w:r w:rsidRPr="004B5160">
              <w:rPr>
                <w:rFonts w:hint="eastAsia"/>
              </w:rPr>
              <w:t>2</w:t>
            </w:r>
          </w:p>
        </w:tc>
        <w:tc>
          <w:tcPr>
            <w:tcW w:w="964" w:type="dxa"/>
            <w:shd w:val="clear" w:color="auto" w:fill="auto"/>
          </w:tcPr>
          <w:p w14:paraId="16A6C547" w14:textId="1FF16D41" w:rsidR="001B1CF0" w:rsidRPr="004B5160" w:rsidRDefault="00F97FC6" w:rsidP="001B1CF0">
            <w:pPr>
              <w:pStyle w:val="af2"/>
              <w:spacing w:line="280" w:lineRule="exact"/>
              <w:ind w:rightChars="50" w:right="103"/>
              <w:jc w:val="right"/>
            </w:pPr>
            <w:r w:rsidRPr="004B5160">
              <w:rPr>
                <w:rFonts w:hint="eastAsia"/>
                <w:w w:val="90"/>
                <w:kern w:val="0"/>
                <w:sz w:val="16"/>
                <w:szCs w:val="16"/>
              </w:rPr>
              <w:t xml:space="preserve">（見込） </w:t>
            </w:r>
            <w:r w:rsidR="0019206B" w:rsidRPr="004B5160">
              <w:rPr>
                <w:rFonts w:hint="eastAsia"/>
              </w:rPr>
              <w:t>2</w:t>
            </w:r>
          </w:p>
        </w:tc>
        <w:tc>
          <w:tcPr>
            <w:tcW w:w="680" w:type="dxa"/>
            <w:vMerge/>
            <w:vAlign w:val="center"/>
          </w:tcPr>
          <w:p w14:paraId="16EB0319" w14:textId="77777777" w:rsidR="001B1CF0" w:rsidRPr="004B5160" w:rsidRDefault="001B1CF0" w:rsidP="001B1CF0">
            <w:pPr>
              <w:pStyle w:val="af2"/>
              <w:spacing w:line="280" w:lineRule="exact"/>
            </w:pPr>
          </w:p>
        </w:tc>
        <w:tc>
          <w:tcPr>
            <w:tcW w:w="964" w:type="dxa"/>
            <w:vMerge/>
            <w:vAlign w:val="center"/>
          </w:tcPr>
          <w:p w14:paraId="50E28270" w14:textId="77777777" w:rsidR="001B1CF0" w:rsidRPr="004B5160" w:rsidRDefault="001B1CF0" w:rsidP="001B1CF0">
            <w:pPr>
              <w:pStyle w:val="af2"/>
              <w:spacing w:line="280" w:lineRule="exact"/>
            </w:pPr>
          </w:p>
        </w:tc>
        <w:tc>
          <w:tcPr>
            <w:tcW w:w="964" w:type="dxa"/>
            <w:vMerge/>
            <w:vAlign w:val="center"/>
          </w:tcPr>
          <w:p w14:paraId="1CB2F0E9" w14:textId="77777777" w:rsidR="001B1CF0" w:rsidRPr="004B5160" w:rsidRDefault="001B1CF0" w:rsidP="001B1CF0">
            <w:pPr>
              <w:pStyle w:val="af2"/>
              <w:spacing w:line="280" w:lineRule="exact"/>
            </w:pPr>
          </w:p>
        </w:tc>
        <w:tc>
          <w:tcPr>
            <w:tcW w:w="964" w:type="dxa"/>
            <w:vMerge/>
            <w:vAlign w:val="center"/>
          </w:tcPr>
          <w:p w14:paraId="17D0D58A" w14:textId="77777777" w:rsidR="001B1CF0" w:rsidRPr="004B5160" w:rsidRDefault="001B1CF0" w:rsidP="001B1CF0">
            <w:pPr>
              <w:pStyle w:val="af2"/>
              <w:spacing w:line="280" w:lineRule="exact"/>
            </w:pPr>
          </w:p>
        </w:tc>
      </w:tr>
    </w:tbl>
    <w:p w14:paraId="3A4F3964" w14:textId="77777777" w:rsidR="00B3344F" w:rsidRPr="004B5160" w:rsidRDefault="00B3344F" w:rsidP="00B3344F"/>
    <w:p w14:paraId="0C597E48" w14:textId="77777777" w:rsidR="00B3344F" w:rsidRPr="004B5160" w:rsidRDefault="00B3344F" w:rsidP="00B3344F">
      <w:pPr>
        <w:pStyle w:val="af3"/>
        <w:ind w:left="103"/>
      </w:pPr>
      <w:r w:rsidRPr="004B5160">
        <w:t xml:space="preserve">  日常生活用具給付等事業</w:t>
      </w:r>
    </w:p>
    <w:tbl>
      <w:tblPr>
        <w:tblStyle w:val="a3"/>
        <w:tblW w:w="9412" w:type="dxa"/>
        <w:tblInd w:w="250" w:type="dxa"/>
        <w:tblCellMar>
          <w:top w:w="28" w:type="dxa"/>
          <w:left w:w="57" w:type="dxa"/>
          <w:bottom w:w="28" w:type="dxa"/>
          <w:right w:w="57" w:type="dxa"/>
        </w:tblCellMar>
        <w:tblLook w:val="04A0" w:firstRow="1" w:lastRow="0" w:firstColumn="1" w:lastColumn="0" w:noHBand="0" w:noVBand="1"/>
      </w:tblPr>
      <w:tblGrid>
        <w:gridCol w:w="2268"/>
        <w:gridCol w:w="680"/>
        <w:gridCol w:w="964"/>
        <w:gridCol w:w="964"/>
        <w:gridCol w:w="964"/>
        <w:gridCol w:w="680"/>
        <w:gridCol w:w="964"/>
        <w:gridCol w:w="964"/>
        <w:gridCol w:w="964"/>
      </w:tblGrid>
      <w:tr w:rsidR="004B5160" w:rsidRPr="004B5160" w14:paraId="4B3C8656" w14:textId="77777777" w:rsidTr="00F30FAC">
        <w:tc>
          <w:tcPr>
            <w:tcW w:w="2268" w:type="dxa"/>
            <w:vMerge w:val="restart"/>
            <w:shd w:val="clear" w:color="auto" w:fill="F2F2F2" w:themeFill="background1" w:themeFillShade="F2"/>
            <w:vAlign w:val="center"/>
          </w:tcPr>
          <w:p w14:paraId="604E5889" w14:textId="77777777" w:rsidR="00031D45" w:rsidRPr="004B5160" w:rsidRDefault="00031D45" w:rsidP="00031D45">
            <w:pPr>
              <w:pStyle w:val="af2"/>
              <w:spacing w:line="280" w:lineRule="exact"/>
              <w:jc w:val="center"/>
            </w:pPr>
            <w:r w:rsidRPr="004B5160">
              <w:rPr>
                <w:rFonts w:hint="eastAsia"/>
                <w:spacing w:val="97"/>
                <w:kern w:val="0"/>
                <w:fitText w:val="615" w:id="-1161536252"/>
              </w:rPr>
              <w:t>項</w:t>
            </w:r>
            <w:r w:rsidRPr="004B5160">
              <w:rPr>
                <w:rFonts w:hint="eastAsia"/>
                <w:kern w:val="0"/>
                <w:fitText w:val="615" w:id="-1161536252"/>
              </w:rPr>
              <w:t>目</w:t>
            </w:r>
          </w:p>
        </w:tc>
        <w:tc>
          <w:tcPr>
            <w:tcW w:w="3572" w:type="dxa"/>
            <w:gridSpan w:val="4"/>
            <w:shd w:val="clear" w:color="auto" w:fill="F2F2F2" w:themeFill="background1" w:themeFillShade="F2"/>
            <w:vAlign w:val="center"/>
          </w:tcPr>
          <w:p w14:paraId="38A76B71" w14:textId="4569029A" w:rsidR="00031D45" w:rsidRPr="004B5160" w:rsidRDefault="00031D45" w:rsidP="00031D45">
            <w:pPr>
              <w:pStyle w:val="af2"/>
              <w:spacing w:line="280" w:lineRule="exact"/>
              <w:jc w:val="center"/>
            </w:pPr>
            <w:r w:rsidRPr="004B5160">
              <w:rPr>
                <w:rFonts w:hint="eastAsia"/>
              </w:rPr>
              <w:t>第６期見込・実績</w:t>
            </w:r>
          </w:p>
        </w:tc>
        <w:tc>
          <w:tcPr>
            <w:tcW w:w="3572" w:type="dxa"/>
            <w:gridSpan w:val="4"/>
            <w:shd w:val="clear" w:color="auto" w:fill="F2F2F2" w:themeFill="background1" w:themeFillShade="F2"/>
            <w:vAlign w:val="center"/>
          </w:tcPr>
          <w:p w14:paraId="09D1A891" w14:textId="4DEE573D" w:rsidR="00031D45" w:rsidRPr="004B5160" w:rsidRDefault="00031D45" w:rsidP="00031D45">
            <w:pPr>
              <w:pStyle w:val="af2"/>
              <w:spacing w:line="280" w:lineRule="exact"/>
              <w:jc w:val="center"/>
            </w:pPr>
            <w:r w:rsidRPr="004B5160">
              <w:rPr>
                <w:rFonts w:hint="eastAsia"/>
              </w:rPr>
              <w:t>第７期見込</w:t>
            </w:r>
          </w:p>
        </w:tc>
      </w:tr>
      <w:tr w:rsidR="004B5160" w:rsidRPr="004B5160" w14:paraId="76FD51C5" w14:textId="77777777" w:rsidTr="00F30FAC">
        <w:tc>
          <w:tcPr>
            <w:tcW w:w="2268" w:type="dxa"/>
            <w:vMerge/>
            <w:shd w:val="clear" w:color="auto" w:fill="F2F2F2" w:themeFill="background1" w:themeFillShade="F2"/>
            <w:vAlign w:val="center"/>
          </w:tcPr>
          <w:p w14:paraId="6BFA6BE7" w14:textId="77777777" w:rsidR="00031D45" w:rsidRPr="004B5160" w:rsidRDefault="00031D45" w:rsidP="00031D45">
            <w:pPr>
              <w:pStyle w:val="af2"/>
              <w:spacing w:line="280" w:lineRule="exact"/>
              <w:jc w:val="center"/>
            </w:pPr>
          </w:p>
        </w:tc>
        <w:tc>
          <w:tcPr>
            <w:tcW w:w="680" w:type="dxa"/>
            <w:shd w:val="clear" w:color="auto" w:fill="F2F2F2" w:themeFill="background1" w:themeFillShade="F2"/>
            <w:vAlign w:val="center"/>
          </w:tcPr>
          <w:p w14:paraId="010A74E2"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445ACF56" w14:textId="77777777" w:rsidR="00031D45" w:rsidRPr="004B5160" w:rsidRDefault="00031D45" w:rsidP="00031D45">
            <w:pPr>
              <w:pStyle w:val="af2"/>
              <w:spacing w:line="280" w:lineRule="exact"/>
              <w:jc w:val="center"/>
            </w:pPr>
            <w:r w:rsidRPr="004B5160">
              <w:rPr>
                <w:rFonts w:hint="eastAsia"/>
              </w:rPr>
              <w:t>令和</w:t>
            </w:r>
          </w:p>
          <w:p w14:paraId="78530D1C" w14:textId="6AD0F732" w:rsidR="00031D45" w:rsidRPr="004B5160" w:rsidRDefault="00031D45" w:rsidP="00031D45">
            <w:pPr>
              <w:pStyle w:val="af2"/>
              <w:spacing w:line="240" w:lineRule="exact"/>
              <w:jc w:val="center"/>
            </w:pPr>
            <w:r w:rsidRPr="004B5160">
              <w:rPr>
                <w:rFonts w:hint="eastAsia"/>
              </w:rPr>
              <w:t>３年度</w:t>
            </w:r>
          </w:p>
        </w:tc>
        <w:tc>
          <w:tcPr>
            <w:tcW w:w="964" w:type="dxa"/>
            <w:shd w:val="clear" w:color="auto" w:fill="F2F2F2" w:themeFill="background1" w:themeFillShade="F2"/>
            <w:vAlign w:val="center"/>
          </w:tcPr>
          <w:p w14:paraId="69ECDA0C" w14:textId="77777777" w:rsidR="00031D45" w:rsidRPr="004B5160" w:rsidRDefault="00031D45" w:rsidP="00031D45">
            <w:pPr>
              <w:pStyle w:val="af2"/>
              <w:spacing w:line="280" w:lineRule="exact"/>
              <w:jc w:val="center"/>
            </w:pPr>
            <w:r w:rsidRPr="004B5160">
              <w:rPr>
                <w:rFonts w:hint="eastAsia"/>
              </w:rPr>
              <w:t>令和</w:t>
            </w:r>
          </w:p>
          <w:p w14:paraId="7984EFE1" w14:textId="3E75F738" w:rsidR="00031D45" w:rsidRPr="004B5160" w:rsidRDefault="00031D45" w:rsidP="00031D45">
            <w:pPr>
              <w:pStyle w:val="af2"/>
              <w:spacing w:line="240" w:lineRule="exact"/>
              <w:jc w:val="center"/>
            </w:pPr>
            <w:r w:rsidRPr="004B5160">
              <w:rPr>
                <w:rFonts w:hint="eastAsia"/>
              </w:rPr>
              <w:t>４年度</w:t>
            </w:r>
          </w:p>
        </w:tc>
        <w:tc>
          <w:tcPr>
            <w:tcW w:w="964" w:type="dxa"/>
            <w:shd w:val="clear" w:color="auto" w:fill="F2F2F2" w:themeFill="background1" w:themeFillShade="F2"/>
            <w:vAlign w:val="center"/>
          </w:tcPr>
          <w:p w14:paraId="03E532A8" w14:textId="77777777" w:rsidR="00031D45" w:rsidRPr="004B5160" w:rsidRDefault="00031D45" w:rsidP="00031D45">
            <w:pPr>
              <w:pStyle w:val="af2"/>
              <w:spacing w:line="280" w:lineRule="exact"/>
              <w:jc w:val="center"/>
            </w:pPr>
            <w:r w:rsidRPr="004B5160">
              <w:rPr>
                <w:rFonts w:hint="eastAsia"/>
              </w:rPr>
              <w:t>令和</w:t>
            </w:r>
          </w:p>
          <w:p w14:paraId="45C4D84D" w14:textId="0AD5008C" w:rsidR="00031D45" w:rsidRPr="004B5160" w:rsidRDefault="00031D45" w:rsidP="00031D45">
            <w:pPr>
              <w:pStyle w:val="af2"/>
              <w:spacing w:line="240" w:lineRule="exact"/>
              <w:jc w:val="center"/>
            </w:pPr>
            <w:r w:rsidRPr="004B5160">
              <w:rPr>
                <w:rFonts w:hint="eastAsia"/>
              </w:rPr>
              <w:t>５年度</w:t>
            </w:r>
          </w:p>
        </w:tc>
        <w:tc>
          <w:tcPr>
            <w:tcW w:w="680" w:type="dxa"/>
            <w:shd w:val="clear" w:color="auto" w:fill="F2F2F2" w:themeFill="background1" w:themeFillShade="F2"/>
            <w:vAlign w:val="center"/>
          </w:tcPr>
          <w:p w14:paraId="2BAACFD3"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3644C37D" w14:textId="77777777" w:rsidR="00031D45" w:rsidRPr="004B5160" w:rsidRDefault="00031D45" w:rsidP="00031D45">
            <w:pPr>
              <w:pStyle w:val="af2"/>
              <w:spacing w:line="280" w:lineRule="exact"/>
              <w:jc w:val="center"/>
            </w:pPr>
            <w:r w:rsidRPr="004B5160">
              <w:rPr>
                <w:rFonts w:hint="eastAsia"/>
              </w:rPr>
              <w:t>令和</w:t>
            </w:r>
          </w:p>
          <w:p w14:paraId="677184AE" w14:textId="070C552D" w:rsidR="00031D45" w:rsidRPr="004B5160" w:rsidRDefault="00031D45" w:rsidP="00031D45">
            <w:pPr>
              <w:pStyle w:val="af2"/>
              <w:spacing w:line="240" w:lineRule="exact"/>
              <w:jc w:val="center"/>
            </w:pPr>
            <w:r w:rsidRPr="004B5160">
              <w:rPr>
                <w:rFonts w:hint="eastAsia"/>
              </w:rPr>
              <w:t>６年度</w:t>
            </w:r>
          </w:p>
        </w:tc>
        <w:tc>
          <w:tcPr>
            <w:tcW w:w="964" w:type="dxa"/>
            <w:shd w:val="clear" w:color="auto" w:fill="F2F2F2" w:themeFill="background1" w:themeFillShade="F2"/>
            <w:vAlign w:val="center"/>
          </w:tcPr>
          <w:p w14:paraId="618964CC" w14:textId="77777777" w:rsidR="00031D45" w:rsidRPr="004B5160" w:rsidRDefault="00031D45" w:rsidP="00031D45">
            <w:pPr>
              <w:pStyle w:val="af2"/>
              <w:spacing w:line="280" w:lineRule="exact"/>
              <w:jc w:val="center"/>
            </w:pPr>
            <w:r w:rsidRPr="004B5160">
              <w:rPr>
                <w:rFonts w:hint="eastAsia"/>
              </w:rPr>
              <w:t>令和</w:t>
            </w:r>
          </w:p>
          <w:p w14:paraId="42BBD879" w14:textId="6EECDA78" w:rsidR="00031D45" w:rsidRPr="004B5160" w:rsidRDefault="00031D45" w:rsidP="00031D45">
            <w:pPr>
              <w:pStyle w:val="af2"/>
              <w:spacing w:line="240" w:lineRule="exact"/>
              <w:jc w:val="center"/>
            </w:pPr>
            <w:r w:rsidRPr="004B5160">
              <w:rPr>
                <w:rFonts w:hint="eastAsia"/>
              </w:rPr>
              <w:t>７年度</w:t>
            </w:r>
          </w:p>
        </w:tc>
        <w:tc>
          <w:tcPr>
            <w:tcW w:w="964" w:type="dxa"/>
            <w:shd w:val="clear" w:color="auto" w:fill="F2F2F2" w:themeFill="background1" w:themeFillShade="F2"/>
            <w:vAlign w:val="center"/>
          </w:tcPr>
          <w:p w14:paraId="2A1916F7" w14:textId="77777777" w:rsidR="00031D45" w:rsidRPr="004B5160" w:rsidRDefault="00031D45" w:rsidP="00031D45">
            <w:pPr>
              <w:pStyle w:val="af2"/>
              <w:spacing w:line="280" w:lineRule="exact"/>
              <w:jc w:val="center"/>
            </w:pPr>
            <w:r w:rsidRPr="004B5160">
              <w:rPr>
                <w:rFonts w:hint="eastAsia"/>
              </w:rPr>
              <w:t>令和</w:t>
            </w:r>
          </w:p>
          <w:p w14:paraId="483366D8" w14:textId="1F92BB21" w:rsidR="00031D45" w:rsidRPr="004B5160" w:rsidRDefault="00031D45" w:rsidP="00031D45">
            <w:pPr>
              <w:pStyle w:val="af2"/>
              <w:spacing w:line="240" w:lineRule="exact"/>
              <w:jc w:val="center"/>
            </w:pPr>
            <w:r w:rsidRPr="004B5160">
              <w:rPr>
                <w:rFonts w:hint="eastAsia"/>
              </w:rPr>
              <w:t>８年度</w:t>
            </w:r>
          </w:p>
        </w:tc>
      </w:tr>
      <w:tr w:rsidR="004B5160" w:rsidRPr="004B5160" w14:paraId="437B7596" w14:textId="77777777" w:rsidTr="00F30FAC">
        <w:tc>
          <w:tcPr>
            <w:tcW w:w="2268" w:type="dxa"/>
            <w:vMerge w:val="restart"/>
            <w:vAlign w:val="center"/>
          </w:tcPr>
          <w:p w14:paraId="6F36E295" w14:textId="77777777" w:rsidR="00031D45" w:rsidRPr="004B5160" w:rsidRDefault="00031D45" w:rsidP="00031D45">
            <w:pPr>
              <w:pStyle w:val="af2"/>
              <w:spacing w:line="280" w:lineRule="exact"/>
            </w:pPr>
            <w:r w:rsidRPr="004B5160">
              <w:rPr>
                <w:rFonts w:hint="eastAsia"/>
              </w:rPr>
              <w:t>介護・訓練支援用具</w:t>
            </w:r>
          </w:p>
          <w:p w14:paraId="279F5D40" w14:textId="77777777" w:rsidR="00031D45" w:rsidRPr="004B5160" w:rsidRDefault="00031D45" w:rsidP="00031D45">
            <w:pPr>
              <w:pStyle w:val="af2"/>
              <w:spacing w:line="280" w:lineRule="exact"/>
              <w:jc w:val="right"/>
            </w:pPr>
            <w:r w:rsidRPr="004B5160">
              <w:rPr>
                <w:rFonts w:hint="eastAsia"/>
              </w:rPr>
              <w:t>（件/年）</w:t>
            </w:r>
          </w:p>
        </w:tc>
        <w:tc>
          <w:tcPr>
            <w:tcW w:w="680" w:type="dxa"/>
            <w:vAlign w:val="center"/>
          </w:tcPr>
          <w:p w14:paraId="27C9221D" w14:textId="77777777" w:rsidR="00031D45" w:rsidRPr="004B5160" w:rsidRDefault="00031D45" w:rsidP="00031D45">
            <w:pPr>
              <w:pStyle w:val="af2"/>
              <w:spacing w:line="280" w:lineRule="exact"/>
              <w:jc w:val="center"/>
              <w:rPr>
                <w:sz w:val="18"/>
                <w:szCs w:val="18"/>
              </w:rPr>
            </w:pPr>
            <w:r w:rsidRPr="004B5160">
              <w:rPr>
                <w:rFonts w:hint="eastAsia"/>
                <w:sz w:val="18"/>
                <w:szCs w:val="18"/>
              </w:rPr>
              <w:t>見込量</w:t>
            </w:r>
          </w:p>
        </w:tc>
        <w:tc>
          <w:tcPr>
            <w:tcW w:w="964" w:type="dxa"/>
            <w:vAlign w:val="center"/>
          </w:tcPr>
          <w:p w14:paraId="6A2E7F69" w14:textId="77777777" w:rsidR="00031D45" w:rsidRPr="004B5160" w:rsidRDefault="00031D45" w:rsidP="00031D45">
            <w:pPr>
              <w:pStyle w:val="af2"/>
              <w:spacing w:line="280" w:lineRule="exact"/>
              <w:ind w:rightChars="50" w:right="103"/>
              <w:jc w:val="right"/>
            </w:pPr>
            <w:r w:rsidRPr="004B5160">
              <w:rPr>
                <w:rFonts w:hint="eastAsia"/>
              </w:rPr>
              <w:t>4</w:t>
            </w:r>
          </w:p>
        </w:tc>
        <w:tc>
          <w:tcPr>
            <w:tcW w:w="964" w:type="dxa"/>
            <w:vAlign w:val="center"/>
          </w:tcPr>
          <w:p w14:paraId="14DAC6EC" w14:textId="77777777" w:rsidR="00031D45" w:rsidRPr="004B5160" w:rsidRDefault="00031D45" w:rsidP="00031D45">
            <w:pPr>
              <w:pStyle w:val="af2"/>
              <w:spacing w:line="280" w:lineRule="exact"/>
              <w:ind w:rightChars="50" w:right="103"/>
              <w:jc w:val="right"/>
            </w:pPr>
            <w:r w:rsidRPr="004B5160">
              <w:rPr>
                <w:rFonts w:hint="eastAsia"/>
              </w:rPr>
              <w:t>4</w:t>
            </w:r>
          </w:p>
        </w:tc>
        <w:tc>
          <w:tcPr>
            <w:tcW w:w="964" w:type="dxa"/>
            <w:vAlign w:val="center"/>
          </w:tcPr>
          <w:p w14:paraId="280E152A" w14:textId="77777777" w:rsidR="00031D45" w:rsidRPr="004B5160" w:rsidRDefault="00031D45" w:rsidP="00031D45">
            <w:pPr>
              <w:pStyle w:val="af2"/>
              <w:spacing w:line="280" w:lineRule="exact"/>
              <w:ind w:rightChars="50" w:right="103"/>
              <w:jc w:val="right"/>
            </w:pPr>
            <w:r w:rsidRPr="004B5160">
              <w:rPr>
                <w:rFonts w:hint="eastAsia"/>
              </w:rPr>
              <w:t>4</w:t>
            </w:r>
          </w:p>
        </w:tc>
        <w:tc>
          <w:tcPr>
            <w:tcW w:w="680" w:type="dxa"/>
            <w:vMerge w:val="restart"/>
            <w:vAlign w:val="center"/>
          </w:tcPr>
          <w:p w14:paraId="3F4EC666" w14:textId="77777777" w:rsidR="00031D45" w:rsidRPr="004B5160" w:rsidRDefault="00031D45" w:rsidP="00031D45">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4C1DFE3C" w14:textId="3D1C42E3" w:rsidR="00031D45" w:rsidRPr="004B5160" w:rsidRDefault="0019206B" w:rsidP="00031D45">
            <w:pPr>
              <w:pStyle w:val="af2"/>
              <w:spacing w:line="280" w:lineRule="exact"/>
              <w:ind w:rightChars="50" w:right="103"/>
              <w:jc w:val="right"/>
            </w:pPr>
            <w:r w:rsidRPr="004B5160">
              <w:rPr>
                <w:rFonts w:hint="eastAsia"/>
              </w:rPr>
              <w:t>2</w:t>
            </w:r>
          </w:p>
        </w:tc>
        <w:tc>
          <w:tcPr>
            <w:tcW w:w="964" w:type="dxa"/>
            <w:vMerge w:val="restart"/>
            <w:vAlign w:val="center"/>
          </w:tcPr>
          <w:p w14:paraId="35AF3311" w14:textId="003EDEE7" w:rsidR="00031D45" w:rsidRPr="004B5160" w:rsidRDefault="0019206B" w:rsidP="00031D45">
            <w:pPr>
              <w:pStyle w:val="af2"/>
              <w:spacing w:line="280" w:lineRule="exact"/>
              <w:ind w:rightChars="50" w:right="103"/>
              <w:jc w:val="right"/>
            </w:pPr>
            <w:r w:rsidRPr="004B5160">
              <w:rPr>
                <w:rFonts w:hint="eastAsia"/>
              </w:rPr>
              <w:t>2</w:t>
            </w:r>
          </w:p>
        </w:tc>
        <w:tc>
          <w:tcPr>
            <w:tcW w:w="964" w:type="dxa"/>
            <w:vMerge w:val="restart"/>
            <w:vAlign w:val="center"/>
          </w:tcPr>
          <w:p w14:paraId="1D46E2E7" w14:textId="06F9EEA2" w:rsidR="00031D45" w:rsidRPr="004B5160" w:rsidRDefault="0019206B" w:rsidP="00031D45">
            <w:pPr>
              <w:pStyle w:val="af2"/>
              <w:spacing w:line="280" w:lineRule="exact"/>
              <w:ind w:rightChars="50" w:right="103"/>
              <w:jc w:val="right"/>
            </w:pPr>
            <w:r w:rsidRPr="004B5160">
              <w:rPr>
                <w:rFonts w:hint="eastAsia"/>
              </w:rPr>
              <w:t>2</w:t>
            </w:r>
          </w:p>
        </w:tc>
      </w:tr>
      <w:tr w:rsidR="004B5160" w:rsidRPr="004B5160" w14:paraId="0B93FFD4" w14:textId="77777777" w:rsidTr="00F30FAC">
        <w:tc>
          <w:tcPr>
            <w:tcW w:w="2268" w:type="dxa"/>
            <w:vMerge/>
            <w:vAlign w:val="center"/>
          </w:tcPr>
          <w:p w14:paraId="725AC1C6" w14:textId="77777777" w:rsidR="00031D45" w:rsidRPr="004B5160" w:rsidRDefault="00031D45" w:rsidP="00031D45">
            <w:pPr>
              <w:pStyle w:val="af2"/>
              <w:spacing w:line="280" w:lineRule="exact"/>
            </w:pPr>
          </w:p>
        </w:tc>
        <w:tc>
          <w:tcPr>
            <w:tcW w:w="680" w:type="dxa"/>
            <w:vAlign w:val="center"/>
          </w:tcPr>
          <w:p w14:paraId="1EC8B14F" w14:textId="77777777" w:rsidR="00031D45" w:rsidRPr="004B5160" w:rsidRDefault="00031D45" w:rsidP="00031D45">
            <w:pPr>
              <w:pStyle w:val="af2"/>
              <w:spacing w:line="280" w:lineRule="exact"/>
              <w:jc w:val="center"/>
              <w:rPr>
                <w:sz w:val="18"/>
                <w:szCs w:val="18"/>
              </w:rPr>
            </w:pPr>
            <w:r w:rsidRPr="004B5160">
              <w:rPr>
                <w:rFonts w:hint="eastAsia"/>
                <w:sz w:val="18"/>
                <w:szCs w:val="18"/>
              </w:rPr>
              <w:t>実績</w:t>
            </w:r>
          </w:p>
        </w:tc>
        <w:tc>
          <w:tcPr>
            <w:tcW w:w="964" w:type="dxa"/>
          </w:tcPr>
          <w:p w14:paraId="1446D83A" w14:textId="49412D8B" w:rsidR="00031D45" w:rsidRPr="004B5160" w:rsidRDefault="0019206B" w:rsidP="00031D45">
            <w:pPr>
              <w:pStyle w:val="af2"/>
              <w:spacing w:line="280" w:lineRule="exact"/>
              <w:ind w:rightChars="50" w:right="103"/>
              <w:jc w:val="right"/>
            </w:pPr>
            <w:r w:rsidRPr="004B5160">
              <w:rPr>
                <w:rFonts w:hint="eastAsia"/>
              </w:rPr>
              <w:t>3</w:t>
            </w:r>
          </w:p>
        </w:tc>
        <w:tc>
          <w:tcPr>
            <w:tcW w:w="964" w:type="dxa"/>
          </w:tcPr>
          <w:p w14:paraId="7CE1E935" w14:textId="647D12A6" w:rsidR="00031D45" w:rsidRPr="004B5160" w:rsidRDefault="0019206B" w:rsidP="00031D45">
            <w:pPr>
              <w:pStyle w:val="af2"/>
              <w:spacing w:line="280" w:lineRule="exact"/>
              <w:ind w:rightChars="50" w:right="103"/>
              <w:jc w:val="right"/>
            </w:pPr>
            <w:r w:rsidRPr="004B5160">
              <w:rPr>
                <w:rFonts w:hint="eastAsia"/>
              </w:rPr>
              <w:t>0</w:t>
            </w:r>
          </w:p>
        </w:tc>
        <w:tc>
          <w:tcPr>
            <w:tcW w:w="964" w:type="dxa"/>
            <w:shd w:val="clear" w:color="auto" w:fill="auto"/>
          </w:tcPr>
          <w:p w14:paraId="01BC82AE" w14:textId="6BD6E818" w:rsidR="00031D45" w:rsidRPr="004B5160" w:rsidRDefault="00F97FC6" w:rsidP="00031D45">
            <w:pPr>
              <w:pStyle w:val="af2"/>
              <w:spacing w:line="280" w:lineRule="exact"/>
              <w:ind w:rightChars="50" w:right="103"/>
              <w:jc w:val="right"/>
            </w:pPr>
            <w:r w:rsidRPr="004B5160">
              <w:rPr>
                <w:rFonts w:hint="eastAsia"/>
                <w:w w:val="90"/>
                <w:kern w:val="0"/>
                <w:sz w:val="16"/>
                <w:szCs w:val="16"/>
              </w:rPr>
              <w:t xml:space="preserve">（見込） </w:t>
            </w:r>
            <w:r w:rsidR="0019206B" w:rsidRPr="004B5160">
              <w:rPr>
                <w:rFonts w:hint="eastAsia"/>
              </w:rPr>
              <w:t>2</w:t>
            </w:r>
          </w:p>
        </w:tc>
        <w:tc>
          <w:tcPr>
            <w:tcW w:w="680" w:type="dxa"/>
            <w:vMerge/>
            <w:vAlign w:val="center"/>
          </w:tcPr>
          <w:p w14:paraId="37EDFA65" w14:textId="77777777" w:rsidR="00031D45" w:rsidRPr="004B5160" w:rsidRDefault="00031D45" w:rsidP="00031D45">
            <w:pPr>
              <w:pStyle w:val="af2"/>
              <w:spacing w:line="280" w:lineRule="exact"/>
              <w:jc w:val="center"/>
            </w:pPr>
          </w:p>
        </w:tc>
        <w:tc>
          <w:tcPr>
            <w:tcW w:w="964" w:type="dxa"/>
            <w:vMerge/>
            <w:vAlign w:val="center"/>
          </w:tcPr>
          <w:p w14:paraId="3FABBC7A" w14:textId="77777777" w:rsidR="00031D45" w:rsidRPr="004B5160" w:rsidRDefault="00031D45" w:rsidP="00031D45">
            <w:pPr>
              <w:pStyle w:val="af2"/>
              <w:spacing w:line="280" w:lineRule="exact"/>
              <w:ind w:rightChars="50" w:right="103"/>
              <w:jc w:val="right"/>
            </w:pPr>
          </w:p>
        </w:tc>
        <w:tc>
          <w:tcPr>
            <w:tcW w:w="964" w:type="dxa"/>
            <w:vMerge/>
            <w:vAlign w:val="center"/>
          </w:tcPr>
          <w:p w14:paraId="3A6A5F40" w14:textId="77777777" w:rsidR="00031D45" w:rsidRPr="004B5160" w:rsidRDefault="00031D45" w:rsidP="00031D45">
            <w:pPr>
              <w:pStyle w:val="af2"/>
              <w:spacing w:line="280" w:lineRule="exact"/>
              <w:ind w:rightChars="50" w:right="103"/>
              <w:jc w:val="right"/>
            </w:pPr>
          </w:p>
        </w:tc>
        <w:tc>
          <w:tcPr>
            <w:tcW w:w="964" w:type="dxa"/>
            <w:vMerge/>
            <w:vAlign w:val="center"/>
          </w:tcPr>
          <w:p w14:paraId="1DD4E64E" w14:textId="77777777" w:rsidR="00031D45" w:rsidRPr="004B5160" w:rsidRDefault="00031D45" w:rsidP="00031D45">
            <w:pPr>
              <w:pStyle w:val="af2"/>
              <w:spacing w:line="280" w:lineRule="exact"/>
              <w:ind w:rightChars="50" w:right="103"/>
              <w:jc w:val="right"/>
            </w:pPr>
          </w:p>
        </w:tc>
      </w:tr>
      <w:tr w:rsidR="004B5160" w:rsidRPr="004B5160" w14:paraId="41E498EE" w14:textId="77777777" w:rsidTr="00F30FAC">
        <w:tc>
          <w:tcPr>
            <w:tcW w:w="2268" w:type="dxa"/>
            <w:vMerge w:val="restart"/>
            <w:vAlign w:val="center"/>
          </w:tcPr>
          <w:p w14:paraId="47CA120D" w14:textId="77777777" w:rsidR="001B1CF0" w:rsidRPr="004B5160" w:rsidRDefault="001B1CF0" w:rsidP="001B1CF0">
            <w:pPr>
              <w:pStyle w:val="af2"/>
              <w:spacing w:line="280" w:lineRule="exact"/>
            </w:pPr>
            <w:r w:rsidRPr="004B5160">
              <w:rPr>
                <w:rFonts w:hint="eastAsia"/>
              </w:rPr>
              <w:t>自立生活支援用具</w:t>
            </w:r>
          </w:p>
          <w:p w14:paraId="2E2352BE" w14:textId="77777777" w:rsidR="001B1CF0" w:rsidRPr="004B5160" w:rsidRDefault="001B1CF0" w:rsidP="001B1CF0">
            <w:pPr>
              <w:pStyle w:val="af2"/>
              <w:spacing w:line="280" w:lineRule="exact"/>
              <w:jc w:val="right"/>
            </w:pPr>
            <w:r w:rsidRPr="004B5160">
              <w:rPr>
                <w:rFonts w:hint="eastAsia"/>
              </w:rPr>
              <w:t>（件/年）</w:t>
            </w:r>
          </w:p>
        </w:tc>
        <w:tc>
          <w:tcPr>
            <w:tcW w:w="680" w:type="dxa"/>
            <w:vAlign w:val="center"/>
          </w:tcPr>
          <w:p w14:paraId="1C2A0A95" w14:textId="77777777" w:rsidR="001B1CF0" w:rsidRPr="004B5160" w:rsidRDefault="001B1CF0" w:rsidP="001B1CF0">
            <w:pPr>
              <w:pStyle w:val="af2"/>
              <w:spacing w:line="280" w:lineRule="exact"/>
              <w:jc w:val="center"/>
              <w:rPr>
                <w:sz w:val="18"/>
                <w:szCs w:val="18"/>
              </w:rPr>
            </w:pPr>
            <w:r w:rsidRPr="004B5160">
              <w:rPr>
                <w:rFonts w:hint="eastAsia"/>
                <w:sz w:val="18"/>
                <w:szCs w:val="18"/>
              </w:rPr>
              <w:t>見込量</w:t>
            </w:r>
          </w:p>
        </w:tc>
        <w:tc>
          <w:tcPr>
            <w:tcW w:w="964" w:type="dxa"/>
            <w:vAlign w:val="center"/>
          </w:tcPr>
          <w:p w14:paraId="13E4BB84" w14:textId="0BA407CA" w:rsidR="001B1CF0" w:rsidRPr="004B5160" w:rsidRDefault="001B1CF0" w:rsidP="001B1CF0">
            <w:pPr>
              <w:pStyle w:val="af2"/>
              <w:spacing w:line="280" w:lineRule="exact"/>
              <w:ind w:rightChars="50" w:right="103"/>
              <w:jc w:val="right"/>
            </w:pPr>
            <w:r w:rsidRPr="004B5160">
              <w:rPr>
                <w:rFonts w:hint="eastAsia"/>
              </w:rPr>
              <w:t>2</w:t>
            </w:r>
          </w:p>
        </w:tc>
        <w:tc>
          <w:tcPr>
            <w:tcW w:w="964" w:type="dxa"/>
            <w:vAlign w:val="center"/>
          </w:tcPr>
          <w:p w14:paraId="48FA7212" w14:textId="53E13A50" w:rsidR="001B1CF0" w:rsidRPr="004B5160" w:rsidRDefault="001B1CF0" w:rsidP="001B1CF0">
            <w:pPr>
              <w:pStyle w:val="af2"/>
              <w:spacing w:line="280" w:lineRule="exact"/>
              <w:ind w:rightChars="50" w:right="103"/>
              <w:jc w:val="right"/>
            </w:pPr>
            <w:r w:rsidRPr="004B5160">
              <w:rPr>
                <w:rFonts w:hint="eastAsia"/>
              </w:rPr>
              <w:t>2</w:t>
            </w:r>
          </w:p>
        </w:tc>
        <w:tc>
          <w:tcPr>
            <w:tcW w:w="964" w:type="dxa"/>
            <w:shd w:val="clear" w:color="auto" w:fill="auto"/>
            <w:vAlign w:val="center"/>
          </w:tcPr>
          <w:p w14:paraId="4AF70271" w14:textId="0DBB6AEB" w:rsidR="001B1CF0" w:rsidRPr="004B5160" w:rsidRDefault="001B1CF0" w:rsidP="001B1CF0">
            <w:pPr>
              <w:pStyle w:val="af2"/>
              <w:spacing w:line="280" w:lineRule="exact"/>
              <w:ind w:rightChars="50" w:right="103"/>
              <w:jc w:val="right"/>
            </w:pPr>
            <w:r w:rsidRPr="004B5160">
              <w:rPr>
                <w:rFonts w:hint="eastAsia"/>
              </w:rPr>
              <w:t>2</w:t>
            </w:r>
          </w:p>
        </w:tc>
        <w:tc>
          <w:tcPr>
            <w:tcW w:w="680" w:type="dxa"/>
            <w:vMerge w:val="restart"/>
            <w:vAlign w:val="center"/>
          </w:tcPr>
          <w:p w14:paraId="01258418" w14:textId="77777777" w:rsidR="001B1CF0" w:rsidRPr="004B5160" w:rsidRDefault="001B1CF0" w:rsidP="001B1CF0">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1749346F" w14:textId="1B9406CF" w:rsidR="001B1CF0" w:rsidRPr="004B5160" w:rsidRDefault="0019206B" w:rsidP="001B1CF0">
            <w:pPr>
              <w:pStyle w:val="af2"/>
              <w:spacing w:line="280" w:lineRule="exact"/>
              <w:ind w:rightChars="50" w:right="103"/>
              <w:jc w:val="right"/>
            </w:pPr>
            <w:r w:rsidRPr="004B5160">
              <w:rPr>
                <w:rFonts w:hint="eastAsia"/>
              </w:rPr>
              <w:t>3</w:t>
            </w:r>
          </w:p>
        </w:tc>
        <w:tc>
          <w:tcPr>
            <w:tcW w:w="964" w:type="dxa"/>
            <w:vMerge w:val="restart"/>
            <w:vAlign w:val="center"/>
          </w:tcPr>
          <w:p w14:paraId="6E6D4424" w14:textId="18D5E1A8" w:rsidR="001B1CF0" w:rsidRPr="004B5160" w:rsidRDefault="0019206B" w:rsidP="001B1CF0">
            <w:pPr>
              <w:pStyle w:val="af2"/>
              <w:spacing w:line="280" w:lineRule="exact"/>
              <w:ind w:rightChars="50" w:right="103"/>
              <w:jc w:val="right"/>
            </w:pPr>
            <w:r w:rsidRPr="004B5160">
              <w:rPr>
                <w:rFonts w:hint="eastAsia"/>
              </w:rPr>
              <w:t>3</w:t>
            </w:r>
          </w:p>
        </w:tc>
        <w:tc>
          <w:tcPr>
            <w:tcW w:w="964" w:type="dxa"/>
            <w:vMerge w:val="restart"/>
            <w:vAlign w:val="center"/>
          </w:tcPr>
          <w:p w14:paraId="70DBF8CC" w14:textId="603EB52F" w:rsidR="001B1CF0" w:rsidRPr="004B5160" w:rsidRDefault="0019206B" w:rsidP="001B1CF0">
            <w:pPr>
              <w:pStyle w:val="af2"/>
              <w:spacing w:line="280" w:lineRule="exact"/>
              <w:ind w:rightChars="50" w:right="103"/>
              <w:jc w:val="right"/>
            </w:pPr>
            <w:r w:rsidRPr="004B5160">
              <w:rPr>
                <w:rFonts w:hint="eastAsia"/>
              </w:rPr>
              <w:t>3</w:t>
            </w:r>
          </w:p>
        </w:tc>
      </w:tr>
      <w:tr w:rsidR="004B5160" w:rsidRPr="004B5160" w14:paraId="7409929E" w14:textId="77777777" w:rsidTr="00F30FAC">
        <w:tc>
          <w:tcPr>
            <w:tcW w:w="2268" w:type="dxa"/>
            <w:vMerge/>
            <w:vAlign w:val="center"/>
          </w:tcPr>
          <w:p w14:paraId="79CBAECF" w14:textId="77777777" w:rsidR="001B1CF0" w:rsidRPr="004B5160" w:rsidRDefault="001B1CF0" w:rsidP="001B1CF0">
            <w:pPr>
              <w:pStyle w:val="af2"/>
              <w:spacing w:line="280" w:lineRule="exact"/>
            </w:pPr>
          </w:p>
        </w:tc>
        <w:tc>
          <w:tcPr>
            <w:tcW w:w="680" w:type="dxa"/>
            <w:vAlign w:val="center"/>
          </w:tcPr>
          <w:p w14:paraId="15FE3EED" w14:textId="77777777" w:rsidR="001B1CF0" w:rsidRPr="004B5160" w:rsidRDefault="001B1CF0" w:rsidP="001B1CF0">
            <w:pPr>
              <w:pStyle w:val="af2"/>
              <w:spacing w:line="280" w:lineRule="exact"/>
              <w:jc w:val="center"/>
              <w:rPr>
                <w:sz w:val="18"/>
                <w:szCs w:val="18"/>
              </w:rPr>
            </w:pPr>
            <w:r w:rsidRPr="004B5160">
              <w:rPr>
                <w:rFonts w:hint="eastAsia"/>
                <w:sz w:val="18"/>
                <w:szCs w:val="18"/>
              </w:rPr>
              <w:t>実績</w:t>
            </w:r>
          </w:p>
        </w:tc>
        <w:tc>
          <w:tcPr>
            <w:tcW w:w="964" w:type="dxa"/>
            <w:vAlign w:val="center"/>
          </w:tcPr>
          <w:p w14:paraId="55C0CA29" w14:textId="3D445E7F" w:rsidR="001B1CF0" w:rsidRPr="004B5160" w:rsidRDefault="0019206B" w:rsidP="001B1CF0">
            <w:pPr>
              <w:pStyle w:val="af2"/>
              <w:spacing w:line="280" w:lineRule="exact"/>
              <w:ind w:rightChars="50" w:right="103"/>
              <w:jc w:val="right"/>
            </w:pPr>
            <w:r w:rsidRPr="004B5160">
              <w:rPr>
                <w:rFonts w:hint="eastAsia"/>
              </w:rPr>
              <w:t>3</w:t>
            </w:r>
          </w:p>
        </w:tc>
        <w:tc>
          <w:tcPr>
            <w:tcW w:w="964" w:type="dxa"/>
            <w:vAlign w:val="center"/>
          </w:tcPr>
          <w:p w14:paraId="60186C59" w14:textId="02EA0559" w:rsidR="001B1CF0" w:rsidRPr="004B5160" w:rsidRDefault="0019206B" w:rsidP="001B1CF0">
            <w:pPr>
              <w:pStyle w:val="af2"/>
              <w:spacing w:line="280" w:lineRule="exact"/>
              <w:ind w:rightChars="50" w:right="103"/>
              <w:jc w:val="right"/>
            </w:pPr>
            <w:r w:rsidRPr="004B5160">
              <w:rPr>
                <w:rFonts w:hint="eastAsia"/>
              </w:rPr>
              <w:t>4</w:t>
            </w:r>
          </w:p>
        </w:tc>
        <w:tc>
          <w:tcPr>
            <w:tcW w:w="964" w:type="dxa"/>
            <w:shd w:val="clear" w:color="auto" w:fill="auto"/>
            <w:vAlign w:val="center"/>
          </w:tcPr>
          <w:p w14:paraId="240169ED" w14:textId="521C62E1" w:rsidR="001B1CF0" w:rsidRPr="004B5160" w:rsidRDefault="00F97FC6" w:rsidP="001B1CF0">
            <w:pPr>
              <w:pStyle w:val="af2"/>
              <w:spacing w:line="280" w:lineRule="exact"/>
              <w:ind w:rightChars="50" w:right="103"/>
              <w:jc w:val="right"/>
            </w:pPr>
            <w:r w:rsidRPr="004B5160">
              <w:rPr>
                <w:rFonts w:hint="eastAsia"/>
                <w:w w:val="90"/>
                <w:kern w:val="0"/>
                <w:sz w:val="16"/>
                <w:szCs w:val="16"/>
              </w:rPr>
              <w:t xml:space="preserve">（見込） </w:t>
            </w:r>
            <w:r w:rsidR="0019206B" w:rsidRPr="004B5160">
              <w:rPr>
                <w:rFonts w:hint="eastAsia"/>
              </w:rPr>
              <w:t>3</w:t>
            </w:r>
          </w:p>
        </w:tc>
        <w:tc>
          <w:tcPr>
            <w:tcW w:w="680" w:type="dxa"/>
            <w:vMerge/>
            <w:vAlign w:val="center"/>
          </w:tcPr>
          <w:p w14:paraId="65496989" w14:textId="77777777" w:rsidR="001B1CF0" w:rsidRPr="004B5160" w:rsidRDefault="001B1CF0" w:rsidP="001B1CF0">
            <w:pPr>
              <w:pStyle w:val="af2"/>
              <w:spacing w:line="280" w:lineRule="exact"/>
              <w:jc w:val="center"/>
            </w:pPr>
          </w:p>
        </w:tc>
        <w:tc>
          <w:tcPr>
            <w:tcW w:w="964" w:type="dxa"/>
            <w:vMerge/>
            <w:vAlign w:val="center"/>
          </w:tcPr>
          <w:p w14:paraId="4C628EB3" w14:textId="77777777" w:rsidR="001B1CF0" w:rsidRPr="004B5160" w:rsidRDefault="001B1CF0" w:rsidP="001B1CF0">
            <w:pPr>
              <w:pStyle w:val="af2"/>
              <w:spacing w:line="280" w:lineRule="exact"/>
              <w:ind w:rightChars="50" w:right="103"/>
              <w:jc w:val="right"/>
            </w:pPr>
          </w:p>
        </w:tc>
        <w:tc>
          <w:tcPr>
            <w:tcW w:w="964" w:type="dxa"/>
            <w:vMerge/>
            <w:vAlign w:val="center"/>
          </w:tcPr>
          <w:p w14:paraId="7C095260" w14:textId="77777777" w:rsidR="001B1CF0" w:rsidRPr="004B5160" w:rsidRDefault="001B1CF0" w:rsidP="001B1CF0">
            <w:pPr>
              <w:pStyle w:val="af2"/>
              <w:spacing w:line="280" w:lineRule="exact"/>
              <w:ind w:rightChars="50" w:right="103"/>
              <w:jc w:val="right"/>
            </w:pPr>
          </w:p>
        </w:tc>
        <w:tc>
          <w:tcPr>
            <w:tcW w:w="964" w:type="dxa"/>
            <w:vMerge/>
            <w:vAlign w:val="center"/>
          </w:tcPr>
          <w:p w14:paraId="0CAA158E" w14:textId="77777777" w:rsidR="001B1CF0" w:rsidRPr="004B5160" w:rsidRDefault="001B1CF0" w:rsidP="001B1CF0">
            <w:pPr>
              <w:pStyle w:val="af2"/>
              <w:spacing w:line="280" w:lineRule="exact"/>
              <w:ind w:rightChars="50" w:right="103"/>
              <w:jc w:val="right"/>
            </w:pPr>
          </w:p>
        </w:tc>
      </w:tr>
      <w:tr w:rsidR="004B5160" w:rsidRPr="004B5160" w14:paraId="1FC83290" w14:textId="77777777" w:rsidTr="00F30FAC">
        <w:tc>
          <w:tcPr>
            <w:tcW w:w="2268" w:type="dxa"/>
            <w:vMerge w:val="restart"/>
            <w:vAlign w:val="center"/>
          </w:tcPr>
          <w:p w14:paraId="2E4AB3C8" w14:textId="77777777" w:rsidR="001B1CF0" w:rsidRPr="004B5160" w:rsidRDefault="001B1CF0" w:rsidP="001B1CF0">
            <w:pPr>
              <w:pStyle w:val="af2"/>
              <w:spacing w:line="280" w:lineRule="exact"/>
            </w:pPr>
            <w:r w:rsidRPr="004B5160">
              <w:rPr>
                <w:rFonts w:hint="eastAsia"/>
              </w:rPr>
              <w:t>在宅療養等支援用具</w:t>
            </w:r>
          </w:p>
          <w:p w14:paraId="02DFC738" w14:textId="77777777" w:rsidR="001B1CF0" w:rsidRPr="004B5160" w:rsidRDefault="001B1CF0" w:rsidP="001B1CF0">
            <w:pPr>
              <w:pStyle w:val="af2"/>
              <w:spacing w:line="280" w:lineRule="exact"/>
              <w:jc w:val="right"/>
            </w:pPr>
            <w:r w:rsidRPr="004B5160">
              <w:rPr>
                <w:rFonts w:hint="eastAsia"/>
              </w:rPr>
              <w:t>（件/年）</w:t>
            </w:r>
          </w:p>
        </w:tc>
        <w:tc>
          <w:tcPr>
            <w:tcW w:w="680" w:type="dxa"/>
            <w:vAlign w:val="center"/>
          </w:tcPr>
          <w:p w14:paraId="5DEA4E5D" w14:textId="77777777" w:rsidR="001B1CF0" w:rsidRPr="004B5160" w:rsidRDefault="001B1CF0" w:rsidP="001B1CF0">
            <w:pPr>
              <w:pStyle w:val="af2"/>
              <w:spacing w:line="280" w:lineRule="exact"/>
              <w:jc w:val="center"/>
              <w:rPr>
                <w:sz w:val="18"/>
                <w:szCs w:val="18"/>
              </w:rPr>
            </w:pPr>
            <w:r w:rsidRPr="004B5160">
              <w:rPr>
                <w:rFonts w:hint="eastAsia"/>
                <w:sz w:val="18"/>
                <w:szCs w:val="18"/>
              </w:rPr>
              <w:t>見込量</w:t>
            </w:r>
          </w:p>
        </w:tc>
        <w:tc>
          <w:tcPr>
            <w:tcW w:w="964" w:type="dxa"/>
            <w:vAlign w:val="center"/>
          </w:tcPr>
          <w:p w14:paraId="00CD2746" w14:textId="2BCB5ADA" w:rsidR="001B1CF0" w:rsidRPr="004B5160" w:rsidRDefault="001B1CF0" w:rsidP="001B1CF0">
            <w:pPr>
              <w:pStyle w:val="af2"/>
              <w:spacing w:line="280" w:lineRule="exact"/>
              <w:ind w:rightChars="50" w:right="103"/>
              <w:jc w:val="right"/>
            </w:pPr>
            <w:r w:rsidRPr="004B5160">
              <w:rPr>
                <w:rFonts w:hint="eastAsia"/>
              </w:rPr>
              <w:t>2</w:t>
            </w:r>
          </w:p>
        </w:tc>
        <w:tc>
          <w:tcPr>
            <w:tcW w:w="964" w:type="dxa"/>
            <w:vAlign w:val="center"/>
          </w:tcPr>
          <w:p w14:paraId="5968589B" w14:textId="6665A675" w:rsidR="001B1CF0" w:rsidRPr="004B5160" w:rsidRDefault="001B1CF0" w:rsidP="001B1CF0">
            <w:pPr>
              <w:pStyle w:val="af2"/>
              <w:spacing w:line="280" w:lineRule="exact"/>
              <w:ind w:rightChars="50" w:right="103"/>
              <w:jc w:val="right"/>
            </w:pPr>
            <w:r w:rsidRPr="004B5160">
              <w:rPr>
                <w:rFonts w:hint="eastAsia"/>
              </w:rPr>
              <w:t>2</w:t>
            </w:r>
          </w:p>
        </w:tc>
        <w:tc>
          <w:tcPr>
            <w:tcW w:w="964" w:type="dxa"/>
            <w:shd w:val="clear" w:color="auto" w:fill="auto"/>
            <w:vAlign w:val="center"/>
          </w:tcPr>
          <w:p w14:paraId="131C2AA6" w14:textId="457415F7" w:rsidR="001B1CF0" w:rsidRPr="004B5160" w:rsidRDefault="001B1CF0" w:rsidP="001B1CF0">
            <w:pPr>
              <w:pStyle w:val="af2"/>
              <w:spacing w:line="280" w:lineRule="exact"/>
              <w:ind w:rightChars="50" w:right="103"/>
              <w:jc w:val="right"/>
            </w:pPr>
            <w:r w:rsidRPr="004B5160">
              <w:rPr>
                <w:rFonts w:hint="eastAsia"/>
              </w:rPr>
              <w:t>2</w:t>
            </w:r>
          </w:p>
        </w:tc>
        <w:tc>
          <w:tcPr>
            <w:tcW w:w="680" w:type="dxa"/>
            <w:vMerge w:val="restart"/>
            <w:vAlign w:val="center"/>
          </w:tcPr>
          <w:p w14:paraId="3A9CD64E" w14:textId="77777777" w:rsidR="001B1CF0" w:rsidRPr="004B5160" w:rsidRDefault="001B1CF0" w:rsidP="001B1CF0">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2DD64A6D" w14:textId="349C0C6F" w:rsidR="001B1CF0" w:rsidRPr="004B5160" w:rsidRDefault="0019206B" w:rsidP="001B1CF0">
            <w:pPr>
              <w:pStyle w:val="af2"/>
              <w:spacing w:line="280" w:lineRule="exact"/>
              <w:ind w:rightChars="50" w:right="103"/>
              <w:jc w:val="right"/>
            </w:pPr>
            <w:r w:rsidRPr="004B5160">
              <w:rPr>
                <w:rFonts w:hint="eastAsia"/>
              </w:rPr>
              <w:t>2</w:t>
            </w:r>
          </w:p>
        </w:tc>
        <w:tc>
          <w:tcPr>
            <w:tcW w:w="964" w:type="dxa"/>
            <w:vMerge w:val="restart"/>
            <w:vAlign w:val="center"/>
          </w:tcPr>
          <w:p w14:paraId="10F1F425" w14:textId="6195D4CA" w:rsidR="001B1CF0" w:rsidRPr="004B5160" w:rsidRDefault="0019206B" w:rsidP="001B1CF0">
            <w:pPr>
              <w:pStyle w:val="af2"/>
              <w:spacing w:line="280" w:lineRule="exact"/>
              <w:ind w:rightChars="50" w:right="103"/>
              <w:jc w:val="right"/>
            </w:pPr>
            <w:r w:rsidRPr="004B5160">
              <w:rPr>
                <w:rFonts w:hint="eastAsia"/>
              </w:rPr>
              <w:t>2</w:t>
            </w:r>
          </w:p>
        </w:tc>
        <w:tc>
          <w:tcPr>
            <w:tcW w:w="964" w:type="dxa"/>
            <w:vMerge w:val="restart"/>
            <w:vAlign w:val="center"/>
          </w:tcPr>
          <w:p w14:paraId="2D2FD9ED" w14:textId="4C113AC0" w:rsidR="001B1CF0" w:rsidRPr="004B5160" w:rsidRDefault="0019206B" w:rsidP="001B1CF0">
            <w:pPr>
              <w:pStyle w:val="af2"/>
              <w:spacing w:line="280" w:lineRule="exact"/>
              <w:ind w:rightChars="50" w:right="103"/>
              <w:jc w:val="right"/>
            </w:pPr>
            <w:r w:rsidRPr="004B5160">
              <w:rPr>
                <w:rFonts w:hint="eastAsia"/>
              </w:rPr>
              <w:t>2</w:t>
            </w:r>
          </w:p>
        </w:tc>
      </w:tr>
      <w:tr w:rsidR="004B5160" w:rsidRPr="004B5160" w14:paraId="7899423D" w14:textId="77777777" w:rsidTr="00F30FAC">
        <w:tc>
          <w:tcPr>
            <w:tcW w:w="2268" w:type="dxa"/>
            <w:vMerge/>
            <w:vAlign w:val="center"/>
          </w:tcPr>
          <w:p w14:paraId="5E489381" w14:textId="77777777" w:rsidR="001B1CF0" w:rsidRPr="004B5160" w:rsidRDefault="001B1CF0" w:rsidP="001B1CF0">
            <w:pPr>
              <w:pStyle w:val="af2"/>
              <w:spacing w:line="280" w:lineRule="exact"/>
            </w:pPr>
          </w:p>
        </w:tc>
        <w:tc>
          <w:tcPr>
            <w:tcW w:w="680" w:type="dxa"/>
            <w:vAlign w:val="center"/>
          </w:tcPr>
          <w:p w14:paraId="214FA9DC" w14:textId="77777777" w:rsidR="001B1CF0" w:rsidRPr="004B5160" w:rsidRDefault="001B1CF0" w:rsidP="001B1CF0">
            <w:pPr>
              <w:pStyle w:val="af2"/>
              <w:spacing w:line="280" w:lineRule="exact"/>
              <w:jc w:val="center"/>
              <w:rPr>
                <w:sz w:val="18"/>
                <w:szCs w:val="18"/>
              </w:rPr>
            </w:pPr>
            <w:r w:rsidRPr="004B5160">
              <w:rPr>
                <w:rFonts w:hint="eastAsia"/>
                <w:sz w:val="18"/>
                <w:szCs w:val="18"/>
              </w:rPr>
              <w:t>実績</w:t>
            </w:r>
          </w:p>
        </w:tc>
        <w:tc>
          <w:tcPr>
            <w:tcW w:w="964" w:type="dxa"/>
            <w:vAlign w:val="center"/>
          </w:tcPr>
          <w:p w14:paraId="08342947" w14:textId="60B9AD08" w:rsidR="001B1CF0" w:rsidRPr="004B5160" w:rsidRDefault="0019206B" w:rsidP="001B1CF0">
            <w:pPr>
              <w:pStyle w:val="af2"/>
              <w:spacing w:line="280" w:lineRule="exact"/>
              <w:ind w:rightChars="50" w:right="103"/>
              <w:jc w:val="right"/>
            </w:pPr>
            <w:r w:rsidRPr="004B5160">
              <w:rPr>
                <w:rFonts w:hint="eastAsia"/>
              </w:rPr>
              <w:t>2</w:t>
            </w:r>
          </w:p>
        </w:tc>
        <w:tc>
          <w:tcPr>
            <w:tcW w:w="964" w:type="dxa"/>
            <w:vAlign w:val="center"/>
          </w:tcPr>
          <w:p w14:paraId="54203FCA" w14:textId="4E2FE765" w:rsidR="001B1CF0" w:rsidRPr="004B5160" w:rsidRDefault="0019206B" w:rsidP="001B1CF0">
            <w:pPr>
              <w:pStyle w:val="af2"/>
              <w:spacing w:line="280" w:lineRule="exact"/>
              <w:ind w:rightChars="50" w:right="103"/>
              <w:jc w:val="right"/>
            </w:pPr>
            <w:r w:rsidRPr="004B5160">
              <w:rPr>
                <w:rFonts w:hint="eastAsia"/>
              </w:rPr>
              <w:t>2</w:t>
            </w:r>
          </w:p>
        </w:tc>
        <w:tc>
          <w:tcPr>
            <w:tcW w:w="964" w:type="dxa"/>
            <w:shd w:val="clear" w:color="auto" w:fill="auto"/>
            <w:vAlign w:val="center"/>
          </w:tcPr>
          <w:p w14:paraId="743C0EA8" w14:textId="70D76BAF" w:rsidR="001B1CF0" w:rsidRPr="004B5160" w:rsidRDefault="00F97FC6" w:rsidP="001B1CF0">
            <w:pPr>
              <w:pStyle w:val="af2"/>
              <w:spacing w:line="280" w:lineRule="exact"/>
              <w:ind w:rightChars="50" w:right="103"/>
              <w:jc w:val="right"/>
            </w:pPr>
            <w:r w:rsidRPr="004B5160">
              <w:rPr>
                <w:rFonts w:hint="eastAsia"/>
                <w:w w:val="90"/>
                <w:kern w:val="0"/>
                <w:sz w:val="16"/>
                <w:szCs w:val="16"/>
              </w:rPr>
              <w:t xml:space="preserve">（見込） </w:t>
            </w:r>
            <w:r w:rsidR="0019206B" w:rsidRPr="004B5160">
              <w:rPr>
                <w:rFonts w:hint="eastAsia"/>
              </w:rPr>
              <w:t>2</w:t>
            </w:r>
          </w:p>
        </w:tc>
        <w:tc>
          <w:tcPr>
            <w:tcW w:w="680" w:type="dxa"/>
            <w:vMerge/>
            <w:vAlign w:val="center"/>
          </w:tcPr>
          <w:p w14:paraId="3F0B40E9" w14:textId="77777777" w:rsidR="001B1CF0" w:rsidRPr="004B5160" w:rsidRDefault="001B1CF0" w:rsidP="001B1CF0">
            <w:pPr>
              <w:pStyle w:val="af2"/>
              <w:spacing w:line="280" w:lineRule="exact"/>
              <w:jc w:val="center"/>
            </w:pPr>
          </w:p>
        </w:tc>
        <w:tc>
          <w:tcPr>
            <w:tcW w:w="964" w:type="dxa"/>
            <w:vMerge/>
            <w:vAlign w:val="center"/>
          </w:tcPr>
          <w:p w14:paraId="2DC60A7B" w14:textId="77777777" w:rsidR="001B1CF0" w:rsidRPr="004B5160" w:rsidRDefault="001B1CF0" w:rsidP="001B1CF0">
            <w:pPr>
              <w:pStyle w:val="af2"/>
              <w:spacing w:line="280" w:lineRule="exact"/>
              <w:ind w:rightChars="50" w:right="103"/>
              <w:jc w:val="right"/>
            </w:pPr>
          </w:p>
        </w:tc>
        <w:tc>
          <w:tcPr>
            <w:tcW w:w="964" w:type="dxa"/>
            <w:vMerge/>
            <w:vAlign w:val="center"/>
          </w:tcPr>
          <w:p w14:paraId="218CD060" w14:textId="77777777" w:rsidR="001B1CF0" w:rsidRPr="004B5160" w:rsidRDefault="001B1CF0" w:rsidP="001B1CF0">
            <w:pPr>
              <w:pStyle w:val="af2"/>
              <w:spacing w:line="280" w:lineRule="exact"/>
              <w:ind w:rightChars="50" w:right="103"/>
              <w:jc w:val="right"/>
            </w:pPr>
          </w:p>
        </w:tc>
        <w:tc>
          <w:tcPr>
            <w:tcW w:w="964" w:type="dxa"/>
            <w:vMerge/>
            <w:vAlign w:val="center"/>
          </w:tcPr>
          <w:p w14:paraId="3222B57D" w14:textId="77777777" w:rsidR="001B1CF0" w:rsidRPr="004B5160" w:rsidRDefault="001B1CF0" w:rsidP="001B1CF0">
            <w:pPr>
              <w:pStyle w:val="af2"/>
              <w:spacing w:line="280" w:lineRule="exact"/>
              <w:ind w:rightChars="50" w:right="103"/>
              <w:jc w:val="right"/>
            </w:pPr>
          </w:p>
        </w:tc>
      </w:tr>
      <w:tr w:rsidR="004B5160" w:rsidRPr="004B5160" w14:paraId="11A9B3B2" w14:textId="77777777" w:rsidTr="00F30FAC">
        <w:tc>
          <w:tcPr>
            <w:tcW w:w="2268" w:type="dxa"/>
            <w:vMerge w:val="restart"/>
            <w:vAlign w:val="center"/>
          </w:tcPr>
          <w:p w14:paraId="2A8F2974" w14:textId="77777777" w:rsidR="001B1CF0" w:rsidRPr="004B5160" w:rsidRDefault="001B1CF0" w:rsidP="001B1CF0">
            <w:pPr>
              <w:pStyle w:val="af2"/>
              <w:spacing w:line="280" w:lineRule="exact"/>
            </w:pPr>
            <w:r w:rsidRPr="004B5160">
              <w:rPr>
                <w:rFonts w:hint="eastAsia"/>
              </w:rPr>
              <w:t>情報・意思疎通支援用具          （件/年）</w:t>
            </w:r>
          </w:p>
        </w:tc>
        <w:tc>
          <w:tcPr>
            <w:tcW w:w="680" w:type="dxa"/>
            <w:vAlign w:val="center"/>
          </w:tcPr>
          <w:p w14:paraId="51361464" w14:textId="77777777" w:rsidR="001B1CF0" w:rsidRPr="004B5160" w:rsidRDefault="001B1CF0" w:rsidP="001B1CF0">
            <w:pPr>
              <w:pStyle w:val="af2"/>
              <w:spacing w:line="280" w:lineRule="exact"/>
              <w:jc w:val="center"/>
              <w:rPr>
                <w:sz w:val="18"/>
                <w:szCs w:val="18"/>
              </w:rPr>
            </w:pPr>
            <w:r w:rsidRPr="004B5160">
              <w:rPr>
                <w:rFonts w:hint="eastAsia"/>
                <w:sz w:val="18"/>
                <w:szCs w:val="18"/>
              </w:rPr>
              <w:t>見込量</w:t>
            </w:r>
          </w:p>
        </w:tc>
        <w:tc>
          <w:tcPr>
            <w:tcW w:w="964" w:type="dxa"/>
            <w:vAlign w:val="center"/>
          </w:tcPr>
          <w:p w14:paraId="22B92496" w14:textId="148A1EAD" w:rsidR="001B1CF0" w:rsidRPr="004B5160" w:rsidRDefault="001B1CF0" w:rsidP="001B1CF0">
            <w:pPr>
              <w:pStyle w:val="af2"/>
              <w:spacing w:line="280" w:lineRule="exact"/>
              <w:ind w:rightChars="50" w:right="103"/>
              <w:jc w:val="right"/>
            </w:pPr>
            <w:r w:rsidRPr="004B5160">
              <w:rPr>
                <w:rFonts w:hint="eastAsia"/>
              </w:rPr>
              <w:t>4</w:t>
            </w:r>
          </w:p>
        </w:tc>
        <w:tc>
          <w:tcPr>
            <w:tcW w:w="964" w:type="dxa"/>
            <w:vAlign w:val="center"/>
          </w:tcPr>
          <w:p w14:paraId="33BD4351" w14:textId="30E8B3C3" w:rsidR="001B1CF0" w:rsidRPr="004B5160" w:rsidRDefault="001B1CF0" w:rsidP="001B1CF0">
            <w:pPr>
              <w:pStyle w:val="af2"/>
              <w:spacing w:line="280" w:lineRule="exact"/>
              <w:ind w:rightChars="50" w:right="103"/>
              <w:jc w:val="right"/>
            </w:pPr>
            <w:r w:rsidRPr="004B5160">
              <w:rPr>
                <w:rFonts w:hint="eastAsia"/>
              </w:rPr>
              <w:t>4</w:t>
            </w:r>
          </w:p>
        </w:tc>
        <w:tc>
          <w:tcPr>
            <w:tcW w:w="964" w:type="dxa"/>
            <w:shd w:val="clear" w:color="auto" w:fill="auto"/>
            <w:vAlign w:val="center"/>
          </w:tcPr>
          <w:p w14:paraId="7ECC566F" w14:textId="761CAF38" w:rsidR="001B1CF0" w:rsidRPr="004B5160" w:rsidRDefault="001B1CF0" w:rsidP="001B1CF0">
            <w:pPr>
              <w:pStyle w:val="af2"/>
              <w:spacing w:line="280" w:lineRule="exact"/>
              <w:ind w:rightChars="50" w:right="103"/>
              <w:jc w:val="right"/>
            </w:pPr>
            <w:r w:rsidRPr="004B5160">
              <w:rPr>
                <w:rFonts w:hint="eastAsia"/>
              </w:rPr>
              <w:t>4</w:t>
            </w:r>
          </w:p>
        </w:tc>
        <w:tc>
          <w:tcPr>
            <w:tcW w:w="680" w:type="dxa"/>
            <w:vMerge w:val="restart"/>
            <w:vAlign w:val="center"/>
          </w:tcPr>
          <w:p w14:paraId="001CE2A1" w14:textId="77777777" w:rsidR="001B1CF0" w:rsidRPr="004B5160" w:rsidRDefault="001B1CF0" w:rsidP="001B1CF0">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6F2EE92B" w14:textId="1C66291A" w:rsidR="001B1CF0" w:rsidRPr="004B5160" w:rsidRDefault="0019206B" w:rsidP="001B1CF0">
            <w:pPr>
              <w:pStyle w:val="af2"/>
              <w:spacing w:line="280" w:lineRule="exact"/>
              <w:ind w:rightChars="50" w:right="103"/>
              <w:jc w:val="right"/>
            </w:pPr>
            <w:r w:rsidRPr="004B5160">
              <w:rPr>
                <w:rFonts w:hint="eastAsia"/>
              </w:rPr>
              <w:t>4</w:t>
            </w:r>
          </w:p>
        </w:tc>
        <w:tc>
          <w:tcPr>
            <w:tcW w:w="964" w:type="dxa"/>
            <w:vMerge w:val="restart"/>
            <w:vAlign w:val="center"/>
          </w:tcPr>
          <w:p w14:paraId="75B3F6AD" w14:textId="16437D79" w:rsidR="001B1CF0" w:rsidRPr="004B5160" w:rsidRDefault="0019206B" w:rsidP="001B1CF0">
            <w:pPr>
              <w:pStyle w:val="af2"/>
              <w:spacing w:line="280" w:lineRule="exact"/>
              <w:ind w:rightChars="50" w:right="103"/>
              <w:jc w:val="right"/>
            </w:pPr>
            <w:r w:rsidRPr="004B5160">
              <w:rPr>
                <w:rFonts w:hint="eastAsia"/>
              </w:rPr>
              <w:t>4</w:t>
            </w:r>
          </w:p>
        </w:tc>
        <w:tc>
          <w:tcPr>
            <w:tcW w:w="964" w:type="dxa"/>
            <w:vMerge w:val="restart"/>
            <w:vAlign w:val="center"/>
          </w:tcPr>
          <w:p w14:paraId="140B5432" w14:textId="3631592F" w:rsidR="001B1CF0" w:rsidRPr="004B5160" w:rsidRDefault="0019206B" w:rsidP="001B1CF0">
            <w:pPr>
              <w:pStyle w:val="af2"/>
              <w:spacing w:line="280" w:lineRule="exact"/>
              <w:ind w:rightChars="50" w:right="103"/>
              <w:jc w:val="right"/>
            </w:pPr>
            <w:r w:rsidRPr="004B5160">
              <w:rPr>
                <w:rFonts w:hint="eastAsia"/>
              </w:rPr>
              <w:t>4</w:t>
            </w:r>
          </w:p>
        </w:tc>
      </w:tr>
      <w:tr w:rsidR="004B5160" w:rsidRPr="004B5160" w14:paraId="4CD26CF1" w14:textId="77777777" w:rsidTr="00F30FAC">
        <w:tc>
          <w:tcPr>
            <w:tcW w:w="2268" w:type="dxa"/>
            <w:vMerge/>
            <w:vAlign w:val="center"/>
          </w:tcPr>
          <w:p w14:paraId="365F699D" w14:textId="77777777" w:rsidR="001B1CF0" w:rsidRPr="004B5160" w:rsidRDefault="001B1CF0" w:rsidP="001B1CF0">
            <w:pPr>
              <w:pStyle w:val="af2"/>
              <w:spacing w:line="280" w:lineRule="exact"/>
            </w:pPr>
          </w:p>
        </w:tc>
        <w:tc>
          <w:tcPr>
            <w:tcW w:w="680" w:type="dxa"/>
            <w:vAlign w:val="center"/>
          </w:tcPr>
          <w:p w14:paraId="05637D7C" w14:textId="77777777" w:rsidR="001B1CF0" w:rsidRPr="004B5160" w:rsidRDefault="001B1CF0" w:rsidP="001B1CF0">
            <w:pPr>
              <w:pStyle w:val="af2"/>
              <w:spacing w:line="280" w:lineRule="exact"/>
              <w:jc w:val="center"/>
              <w:rPr>
                <w:sz w:val="18"/>
                <w:szCs w:val="18"/>
              </w:rPr>
            </w:pPr>
            <w:r w:rsidRPr="004B5160">
              <w:rPr>
                <w:rFonts w:hint="eastAsia"/>
                <w:sz w:val="18"/>
                <w:szCs w:val="18"/>
              </w:rPr>
              <w:t>実績</w:t>
            </w:r>
          </w:p>
        </w:tc>
        <w:tc>
          <w:tcPr>
            <w:tcW w:w="964" w:type="dxa"/>
            <w:vAlign w:val="center"/>
          </w:tcPr>
          <w:p w14:paraId="54D1C288" w14:textId="4C07AAC5" w:rsidR="001B1CF0" w:rsidRPr="004B5160" w:rsidRDefault="0019206B" w:rsidP="001B1CF0">
            <w:pPr>
              <w:pStyle w:val="af2"/>
              <w:spacing w:line="280" w:lineRule="exact"/>
              <w:ind w:rightChars="50" w:right="103"/>
              <w:jc w:val="right"/>
            </w:pPr>
            <w:r w:rsidRPr="004B5160">
              <w:rPr>
                <w:rFonts w:hint="eastAsia"/>
              </w:rPr>
              <w:t>4</w:t>
            </w:r>
          </w:p>
        </w:tc>
        <w:tc>
          <w:tcPr>
            <w:tcW w:w="964" w:type="dxa"/>
            <w:vAlign w:val="center"/>
          </w:tcPr>
          <w:p w14:paraId="0E20B5FF" w14:textId="5D2F2B4B" w:rsidR="001B1CF0" w:rsidRPr="004B5160" w:rsidRDefault="0019206B" w:rsidP="001B1CF0">
            <w:pPr>
              <w:pStyle w:val="af2"/>
              <w:spacing w:line="280" w:lineRule="exact"/>
              <w:ind w:rightChars="50" w:right="103"/>
              <w:jc w:val="right"/>
            </w:pPr>
            <w:r w:rsidRPr="004B5160">
              <w:rPr>
                <w:rFonts w:hint="eastAsia"/>
              </w:rPr>
              <w:t>6</w:t>
            </w:r>
          </w:p>
        </w:tc>
        <w:tc>
          <w:tcPr>
            <w:tcW w:w="964" w:type="dxa"/>
            <w:shd w:val="clear" w:color="auto" w:fill="auto"/>
            <w:vAlign w:val="center"/>
          </w:tcPr>
          <w:p w14:paraId="17F2C245" w14:textId="3FA1230B" w:rsidR="001B1CF0" w:rsidRPr="004B5160" w:rsidRDefault="00F97FC6" w:rsidP="001B1CF0">
            <w:pPr>
              <w:pStyle w:val="af2"/>
              <w:spacing w:line="280" w:lineRule="exact"/>
              <w:ind w:rightChars="50" w:right="103"/>
              <w:jc w:val="right"/>
            </w:pPr>
            <w:r w:rsidRPr="004B5160">
              <w:rPr>
                <w:rFonts w:hint="eastAsia"/>
                <w:w w:val="90"/>
                <w:kern w:val="0"/>
                <w:sz w:val="16"/>
                <w:szCs w:val="16"/>
              </w:rPr>
              <w:t xml:space="preserve">（見込） </w:t>
            </w:r>
            <w:r w:rsidR="0019206B" w:rsidRPr="004B5160">
              <w:rPr>
                <w:rFonts w:hint="eastAsia"/>
              </w:rPr>
              <w:t>4</w:t>
            </w:r>
          </w:p>
        </w:tc>
        <w:tc>
          <w:tcPr>
            <w:tcW w:w="680" w:type="dxa"/>
            <w:vMerge/>
            <w:vAlign w:val="center"/>
          </w:tcPr>
          <w:p w14:paraId="5713813F" w14:textId="77777777" w:rsidR="001B1CF0" w:rsidRPr="004B5160" w:rsidRDefault="001B1CF0" w:rsidP="001B1CF0">
            <w:pPr>
              <w:pStyle w:val="af2"/>
              <w:spacing w:line="280" w:lineRule="exact"/>
              <w:jc w:val="center"/>
            </w:pPr>
          </w:p>
        </w:tc>
        <w:tc>
          <w:tcPr>
            <w:tcW w:w="964" w:type="dxa"/>
            <w:vMerge/>
            <w:vAlign w:val="center"/>
          </w:tcPr>
          <w:p w14:paraId="22521FDC" w14:textId="77777777" w:rsidR="001B1CF0" w:rsidRPr="004B5160" w:rsidRDefault="001B1CF0" w:rsidP="001B1CF0">
            <w:pPr>
              <w:pStyle w:val="af2"/>
              <w:spacing w:line="280" w:lineRule="exact"/>
              <w:ind w:rightChars="50" w:right="103"/>
              <w:jc w:val="right"/>
            </w:pPr>
          </w:p>
        </w:tc>
        <w:tc>
          <w:tcPr>
            <w:tcW w:w="964" w:type="dxa"/>
            <w:vMerge/>
            <w:vAlign w:val="center"/>
          </w:tcPr>
          <w:p w14:paraId="439D09D2" w14:textId="77777777" w:rsidR="001B1CF0" w:rsidRPr="004B5160" w:rsidRDefault="001B1CF0" w:rsidP="001B1CF0">
            <w:pPr>
              <w:pStyle w:val="af2"/>
              <w:spacing w:line="280" w:lineRule="exact"/>
              <w:ind w:rightChars="50" w:right="103"/>
              <w:jc w:val="right"/>
            </w:pPr>
          </w:p>
        </w:tc>
        <w:tc>
          <w:tcPr>
            <w:tcW w:w="964" w:type="dxa"/>
            <w:vMerge/>
            <w:vAlign w:val="center"/>
          </w:tcPr>
          <w:p w14:paraId="7A8EA164" w14:textId="77777777" w:rsidR="001B1CF0" w:rsidRPr="004B5160" w:rsidRDefault="001B1CF0" w:rsidP="001B1CF0">
            <w:pPr>
              <w:pStyle w:val="af2"/>
              <w:spacing w:line="280" w:lineRule="exact"/>
              <w:ind w:rightChars="50" w:right="103"/>
              <w:jc w:val="right"/>
            </w:pPr>
          </w:p>
        </w:tc>
      </w:tr>
      <w:tr w:rsidR="004B5160" w:rsidRPr="004B5160" w14:paraId="68D350DF" w14:textId="77777777" w:rsidTr="00F30FAC">
        <w:tc>
          <w:tcPr>
            <w:tcW w:w="2268" w:type="dxa"/>
            <w:vMerge w:val="restart"/>
            <w:vAlign w:val="center"/>
          </w:tcPr>
          <w:p w14:paraId="3FAA3DE1" w14:textId="77777777" w:rsidR="001B1CF0" w:rsidRPr="004B5160" w:rsidRDefault="001B1CF0" w:rsidP="001B1CF0">
            <w:pPr>
              <w:pStyle w:val="af2"/>
              <w:spacing w:line="280" w:lineRule="exact"/>
            </w:pPr>
            <w:r w:rsidRPr="004B5160">
              <w:rPr>
                <w:rFonts w:hint="eastAsia"/>
              </w:rPr>
              <w:t>排泄管理支援用具</w:t>
            </w:r>
          </w:p>
          <w:p w14:paraId="0114C2E6" w14:textId="77777777" w:rsidR="001B1CF0" w:rsidRPr="004B5160" w:rsidRDefault="001B1CF0" w:rsidP="001B1CF0">
            <w:pPr>
              <w:pStyle w:val="af2"/>
              <w:spacing w:line="280" w:lineRule="exact"/>
              <w:jc w:val="right"/>
            </w:pPr>
            <w:r w:rsidRPr="004B5160">
              <w:rPr>
                <w:rFonts w:hint="eastAsia"/>
              </w:rPr>
              <w:t>（件/年）</w:t>
            </w:r>
          </w:p>
        </w:tc>
        <w:tc>
          <w:tcPr>
            <w:tcW w:w="680" w:type="dxa"/>
            <w:vAlign w:val="center"/>
          </w:tcPr>
          <w:p w14:paraId="1485A316" w14:textId="77777777" w:rsidR="001B1CF0" w:rsidRPr="004B5160" w:rsidRDefault="001B1CF0" w:rsidP="001B1CF0">
            <w:pPr>
              <w:pStyle w:val="af2"/>
              <w:spacing w:line="280" w:lineRule="exact"/>
              <w:jc w:val="center"/>
              <w:rPr>
                <w:sz w:val="18"/>
                <w:szCs w:val="18"/>
              </w:rPr>
            </w:pPr>
            <w:r w:rsidRPr="004B5160">
              <w:rPr>
                <w:rFonts w:hint="eastAsia"/>
                <w:sz w:val="18"/>
                <w:szCs w:val="18"/>
              </w:rPr>
              <w:t>見込量</w:t>
            </w:r>
          </w:p>
        </w:tc>
        <w:tc>
          <w:tcPr>
            <w:tcW w:w="964" w:type="dxa"/>
            <w:vAlign w:val="center"/>
          </w:tcPr>
          <w:p w14:paraId="65CE38F1" w14:textId="43936C38" w:rsidR="001B1CF0" w:rsidRPr="004B5160" w:rsidRDefault="001B1CF0" w:rsidP="001B1CF0">
            <w:pPr>
              <w:pStyle w:val="af2"/>
              <w:spacing w:line="280" w:lineRule="exact"/>
              <w:ind w:rightChars="50" w:right="103"/>
              <w:jc w:val="right"/>
            </w:pPr>
            <w:r w:rsidRPr="004B5160">
              <w:t>377</w:t>
            </w:r>
          </w:p>
        </w:tc>
        <w:tc>
          <w:tcPr>
            <w:tcW w:w="964" w:type="dxa"/>
            <w:vAlign w:val="center"/>
          </w:tcPr>
          <w:p w14:paraId="336B5280" w14:textId="13640446" w:rsidR="001B1CF0" w:rsidRPr="004B5160" w:rsidRDefault="001B1CF0" w:rsidP="001B1CF0">
            <w:pPr>
              <w:pStyle w:val="af2"/>
              <w:spacing w:line="280" w:lineRule="exact"/>
              <w:ind w:rightChars="50" w:right="103"/>
              <w:jc w:val="right"/>
            </w:pPr>
            <w:r w:rsidRPr="004B5160">
              <w:t>395</w:t>
            </w:r>
          </w:p>
        </w:tc>
        <w:tc>
          <w:tcPr>
            <w:tcW w:w="964" w:type="dxa"/>
            <w:shd w:val="clear" w:color="auto" w:fill="auto"/>
            <w:vAlign w:val="center"/>
          </w:tcPr>
          <w:p w14:paraId="3748CBAC" w14:textId="71DDB6F1" w:rsidR="001B1CF0" w:rsidRPr="004B5160" w:rsidRDefault="001B1CF0" w:rsidP="001B1CF0">
            <w:pPr>
              <w:pStyle w:val="af2"/>
              <w:spacing w:line="280" w:lineRule="exact"/>
              <w:ind w:rightChars="50" w:right="103"/>
              <w:jc w:val="right"/>
            </w:pPr>
            <w:r w:rsidRPr="004B5160">
              <w:t>413</w:t>
            </w:r>
          </w:p>
        </w:tc>
        <w:tc>
          <w:tcPr>
            <w:tcW w:w="680" w:type="dxa"/>
            <w:vMerge w:val="restart"/>
            <w:vAlign w:val="center"/>
          </w:tcPr>
          <w:p w14:paraId="7EBA50C9" w14:textId="77777777" w:rsidR="001B1CF0" w:rsidRPr="004B5160" w:rsidRDefault="001B1CF0" w:rsidP="001B1CF0">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4CBA1DEA" w14:textId="0B634FC4" w:rsidR="001B1CF0" w:rsidRPr="004B5160" w:rsidRDefault="0019206B" w:rsidP="001B1CF0">
            <w:pPr>
              <w:pStyle w:val="af2"/>
              <w:spacing w:line="280" w:lineRule="exact"/>
              <w:ind w:rightChars="50" w:right="103"/>
              <w:jc w:val="right"/>
            </w:pPr>
            <w:r w:rsidRPr="004B5160">
              <w:rPr>
                <w:rFonts w:hint="eastAsia"/>
              </w:rPr>
              <w:t>5</w:t>
            </w:r>
            <w:r w:rsidRPr="004B5160">
              <w:t>07</w:t>
            </w:r>
          </w:p>
        </w:tc>
        <w:tc>
          <w:tcPr>
            <w:tcW w:w="964" w:type="dxa"/>
            <w:vMerge w:val="restart"/>
            <w:vAlign w:val="center"/>
          </w:tcPr>
          <w:p w14:paraId="1B1A6D41" w14:textId="4BE85CA5" w:rsidR="001B1CF0" w:rsidRPr="004B5160" w:rsidRDefault="0019206B" w:rsidP="001B1CF0">
            <w:pPr>
              <w:pStyle w:val="af2"/>
              <w:spacing w:line="280" w:lineRule="exact"/>
              <w:ind w:rightChars="50" w:right="103"/>
              <w:jc w:val="right"/>
            </w:pPr>
            <w:r w:rsidRPr="004B5160">
              <w:rPr>
                <w:rFonts w:hint="eastAsia"/>
              </w:rPr>
              <w:t>5</w:t>
            </w:r>
            <w:r w:rsidRPr="004B5160">
              <w:t>27</w:t>
            </w:r>
          </w:p>
        </w:tc>
        <w:tc>
          <w:tcPr>
            <w:tcW w:w="964" w:type="dxa"/>
            <w:vMerge w:val="restart"/>
            <w:vAlign w:val="center"/>
          </w:tcPr>
          <w:p w14:paraId="5FDE28E2" w14:textId="332981F6" w:rsidR="001B1CF0" w:rsidRPr="004B5160" w:rsidRDefault="0019206B" w:rsidP="001B1CF0">
            <w:pPr>
              <w:pStyle w:val="af2"/>
              <w:spacing w:line="280" w:lineRule="exact"/>
              <w:ind w:rightChars="50" w:right="103"/>
              <w:jc w:val="right"/>
            </w:pPr>
            <w:r w:rsidRPr="004B5160">
              <w:rPr>
                <w:rFonts w:hint="eastAsia"/>
              </w:rPr>
              <w:t>5</w:t>
            </w:r>
            <w:r w:rsidRPr="004B5160">
              <w:t>48</w:t>
            </w:r>
          </w:p>
        </w:tc>
      </w:tr>
      <w:tr w:rsidR="004B5160" w:rsidRPr="004B5160" w14:paraId="16F68EBA" w14:textId="77777777" w:rsidTr="00F30FAC">
        <w:tc>
          <w:tcPr>
            <w:tcW w:w="2268" w:type="dxa"/>
            <w:vMerge/>
            <w:vAlign w:val="center"/>
          </w:tcPr>
          <w:p w14:paraId="0DD27500" w14:textId="77777777" w:rsidR="001B1CF0" w:rsidRPr="004B5160" w:rsidRDefault="001B1CF0" w:rsidP="001B1CF0">
            <w:pPr>
              <w:pStyle w:val="af2"/>
              <w:spacing w:line="280" w:lineRule="exact"/>
            </w:pPr>
          </w:p>
        </w:tc>
        <w:tc>
          <w:tcPr>
            <w:tcW w:w="680" w:type="dxa"/>
            <w:vAlign w:val="center"/>
          </w:tcPr>
          <w:p w14:paraId="5DDF2963" w14:textId="77777777" w:rsidR="001B1CF0" w:rsidRPr="004B5160" w:rsidRDefault="001B1CF0" w:rsidP="001B1CF0">
            <w:pPr>
              <w:pStyle w:val="af2"/>
              <w:spacing w:line="280" w:lineRule="exact"/>
              <w:jc w:val="center"/>
              <w:rPr>
                <w:sz w:val="18"/>
                <w:szCs w:val="18"/>
              </w:rPr>
            </w:pPr>
            <w:r w:rsidRPr="004B5160">
              <w:rPr>
                <w:rFonts w:hint="eastAsia"/>
                <w:sz w:val="18"/>
                <w:szCs w:val="18"/>
              </w:rPr>
              <w:t>実績</w:t>
            </w:r>
          </w:p>
        </w:tc>
        <w:tc>
          <w:tcPr>
            <w:tcW w:w="964" w:type="dxa"/>
            <w:vAlign w:val="center"/>
          </w:tcPr>
          <w:p w14:paraId="55439122" w14:textId="20D30428" w:rsidR="001B1CF0" w:rsidRPr="004B5160" w:rsidRDefault="0019206B" w:rsidP="001B1CF0">
            <w:pPr>
              <w:pStyle w:val="af2"/>
              <w:spacing w:line="280" w:lineRule="exact"/>
              <w:ind w:rightChars="50" w:right="103"/>
              <w:jc w:val="right"/>
            </w:pPr>
            <w:r w:rsidRPr="004B5160">
              <w:rPr>
                <w:rFonts w:hint="eastAsia"/>
              </w:rPr>
              <w:t>4</w:t>
            </w:r>
            <w:r w:rsidRPr="004B5160">
              <w:t>10</w:t>
            </w:r>
          </w:p>
        </w:tc>
        <w:tc>
          <w:tcPr>
            <w:tcW w:w="964" w:type="dxa"/>
            <w:vAlign w:val="center"/>
          </w:tcPr>
          <w:p w14:paraId="1C239AD9" w14:textId="00F7483B" w:rsidR="001B1CF0" w:rsidRPr="004B5160" w:rsidRDefault="0019206B" w:rsidP="001B1CF0">
            <w:pPr>
              <w:pStyle w:val="af2"/>
              <w:spacing w:line="280" w:lineRule="exact"/>
              <w:ind w:rightChars="50" w:right="103"/>
              <w:jc w:val="right"/>
            </w:pPr>
            <w:r w:rsidRPr="004B5160">
              <w:rPr>
                <w:rFonts w:hint="eastAsia"/>
              </w:rPr>
              <w:t>4</w:t>
            </w:r>
            <w:r w:rsidRPr="004B5160">
              <w:t>66</w:t>
            </w:r>
          </w:p>
        </w:tc>
        <w:tc>
          <w:tcPr>
            <w:tcW w:w="964" w:type="dxa"/>
            <w:shd w:val="clear" w:color="auto" w:fill="auto"/>
            <w:vAlign w:val="center"/>
          </w:tcPr>
          <w:p w14:paraId="1CF833FA" w14:textId="23CA2AC6" w:rsidR="001B1CF0" w:rsidRPr="004B5160" w:rsidRDefault="00F97FC6" w:rsidP="001B1CF0">
            <w:pPr>
              <w:pStyle w:val="af2"/>
              <w:spacing w:line="280" w:lineRule="exact"/>
              <w:ind w:rightChars="50" w:right="103"/>
              <w:jc w:val="right"/>
            </w:pPr>
            <w:r w:rsidRPr="004B5160">
              <w:rPr>
                <w:rFonts w:hint="eastAsia"/>
                <w:w w:val="66"/>
                <w:kern w:val="0"/>
                <w:sz w:val="16"/>
                <w:szCs w:val="16"/>
              </w:rPr>
              <w:t>（見込）</w:t>
            </w:r>
            <w:r w:rsidR="0019206B" w:rsidRPr="004B5160">
              <w:rPr>
                <w:rFonts w:hint="eastAsia"/>
              </w:rPr>
              <w:t>4</w:t>
            </w:r>
            <w:r w:rsidR="0019206B" w:rsidRPr="004B5160">
              <w:t>88</w:t>
            </w:r>
          </w:p>
        </w:tc>
        <w:tc>
          <w:tcPr>
            <w:tcW w:w="680" w:type="dxa"/>
            <w:vMerge/>
            <w:vAlign w:val="center"/>
          </w:tcPr>
          <w:p w14:paraId="78EEB9AF" w14:textId="77777777" w:rsidR="001B1CF0" w:rsidRPr="004B5160" w:rsidRDefault="001B1CF0" w:rsidP="001B1CF0">
            <w:pPr>
              <w:pStyle w:val="af2"/>
              <w:spacing w:line="280" w:lineRule="exact"/>
              <w:jc w:val="center"/>
            </w:pPr>
          </w:p>
        </w:tc>
        <w:tc>
          <w:tcPr>
            <w:tcW w:w="964" w:type="dxa"/>
            <w:vMerge/>
            <w:vAlign w:val="center"/>
          </w:tcPr>
          <w:p w14:paraId="795673CB" w14:textId="77777777" w:rsidR="001B1CF0" w:rsidRPr="004B5160" w:rsidRDefault="001B1CF0" w:rsidP="001B1CF0">
            <w:pPr>
              <w:pStyle w:val="af2"/>
              <w:spacing w:line="280" w:lineRule="exact"/>
              <w:ind w:rightChars="50" w:right="103"/>
              <w:jc w:val="right"/>
            </w:pPr>
          </w:p>
        </w:tc>
        <w:tc>
          <w:tcPr>
            <w:tcW w:w="964" w:type="dxa"/>
            <w:vMerge/>
            <w:vAlign w:val="center"/>
          </w:tcPr>
          <w:p w14:paraId="04A53174" w14:textId="77777777" w:rsidR="001B1CF0" w:rsidRPr="004B5160" w:rsidRDefault="001B1CF0" w:rsidP="001B1CF0">
            <w:pPr>
              <w:pStyle w:val="af2"/>
              <w:spacing w:line="280" w:lineRule="exact"/>
              <w:ind w:rightChars="50" w:right="103"/>
              <w:jc w:val="right"/>
            </w:pPr>
          </w:p>
        </w:tc>
        <w:tc>
          <w:tcPr>
            <w:tcW w:w="964" w:type="dxa"/>
            <w:vMerge/>
            <w:vAlign w:val="center"/>
          </w:tcPr>
          <w:p w14:paraId="5066E89C" w14:textId="77777777" w:rsidR="001B1CF0" w:rsidRPr="004B5160" w:rsidRDefault="001B1CF0" w:rsidP="001B1CF0">
            <w:pPr>
              <w:pStyle w:val="af2"/>
              <w:spacing w:line="280" w:lineRule="exact"/>
              <w:ind w:rightChars="50" w:right="103"/>
              <w:jc w:val="right"/>
            </w:pPr>
          </w:p>
        </w:tc>
      </w:tr>
      <w:tr w:rsidR="004B5160" w:rsidRPr="004B5160" w14:paraId="7EB3F5EA" w14:textId="77777777" w:rsidTr="00F30FAC">
        <w:tc>
          <w:tcPr>
            <w:tcW w:w="2268" w:type="dxa"/>
            <w:vMerge w:val="restart"/>
            <w:vAlign w:val="center"/>
          </w:tcPr>
          <w:p w14:paraId="0BCE382F" w14:textId="77777777" w:rsidR="001B1CF0" w:rsidRPr="004B5160" w:rsidRDefault="001B1CF0" w:rsidP="001B1CF0">
            <w:pPr>
              <w:pStyle w:val="af2"/>
              <w:spacing w:line="280" w:lineRule="exact"/>
            </w:pPr>
            <w:r w:rsidRPr="004B5160">
              <w:rPr>
                <w:rFonts w:hint="eastAsia"/>
              </w:rPr>
              <w:t>居宅生活動作補助用具</w:t>
            </w:r>
          </w:p>
          <w:p w14:paraId="014E28E9" w14:textId="77777777" w:rsidR="001B1CF0" w:rsidRPr="004B5160" w:rsidRDefault="001B1CF0" w:rsidP="001B1CF0">
            <w:pPr>
              <w:pStyle w:val="af2"/>
              <w:spacing w:line="280" w:lineRule="exact"/>
            </w:pPr>
            <w:r w:rsidRPr="004B5160">
              <w:rPr>
                <w:rFonts w:hint="eastAsia"/>
                <w:w w:val="90"/>
              </w:rPr>
              <w:t>（住宅改修費）</w:t>
            </w:r>
            <w:r w:rsidRPr="004B5160">
              <w:rPr>
                <w:rFonts w:hint="eastAsia"/>
              </w:rPr>
              <w:t>（件/年）</w:t>
            </w:r>
          </w:p>
        </w:tc>
        <w:tc>
          <w:tcPr>
            <w:tcW w:w="680" w:type="dxa"/>
            <w:vAlign w:val="center"/>
          </w:tcPr>
          <w:p w14:paraId="2E843136" w14:textId="77777777" w:rsidR="001B1CF0" w:rsidRPr="004B5160" w:rsidRDefault="001B1CF0" w:rsidP="001B1CF0">
            <w:pPr>
              <w:pStyle w:val="af2"/>
              <w:spacing w:line="280" w:lineRule="exact"/>
              <w:jc w:val="center"/>
              <w:rPr>
                <w:sz w:val="18"/>
                <w:szCs w:val="18"/>
              </w:rPr>
            </w:pPr>
            <w:r w:rsidRPr="004B5160">
              <w:rPr>
                <w:rFonts w:hint="eastAsia"/>
                <w:sz w:val="18"/>
                <w:szCs w:val="18"/>
              </w:rPr>
              <w:t>見込量</w:t>
            </w:r>
          </w:p>
        </w:tc>
        <w:tc>
          <w:tcPr>
            <w:tcW w:w="964" w:type="dxa"/>
            <w:vAlign w:val="center"/>
          </w:tcPr>
          <w:p w14:paraId="2060B1CC" w14:textId="4FA8C342" w:rsidR="001B1CF0" w:rsidRPr="004B5160" w:rsidRDefault="001B1CF0" w:rsidP="001B1CF0">
            <w:pPr>
              <w:pStyle w:val="af2"/>
              <w:spacing w:line="280" w:lineRule="exact"/>
              <w:ind w:rightChars="50" w:right="103"/>
              <w:jc w:val="right"/>
            </w:pPr>
            <w:r w:rsidRPr="004B5160">
              <w:rPr>
                <w:rFonts w:hint="eastAsia"/>
              </w:rPr>
              <w:t>1</w:t>
            </w:r>
          </w:p>
        </w:tc>
        <w:tc>
          <w:tcPr>
            <w:tcW w:w="964" w:type="dxa"/>
            <w:vAlign w:val="center"/>
          </w:tcPr>
          <w:p w14:paraId="3891A189" w14:textId="74117ACB" w:rsidR="001B1CF0" w:rsidRPr="004B5160" w:rsidRDefault="001B1CF0" w:rsidP="001B1CF0">
            <w:pPr>
              <w:pStyle w:val="af2"/>
              <w:spacing w:line="280" w:lineRule="exact"/>
              <w:ind w:rightChars="50" w:right="103"/>
              <w:jc w:val="right"/>
            </w:pPr>
            <w:r w:rsidRPr="004B5160">
              <w:rPr>
                <w:rFonts w:hint="eastAsia"/>
              </w:rPr>
              <w:t>1</w:t>
            </w:r>
          </w:p>
        </w:tc>
        <w:tc>
          <w:tcPr>
            <w:tcW w:w="964" w:type="dxa"/>
            <w:shd w:val="clear" w:color="auto" w:fill="auto"/>
            <w:vAlign w:val="center"/>
          </w:tcPr>
          <w:p w14:paraId="45EECC5D" w14:textId="76EC6FC1" w:rsidR="001B1CF0" w:rsidRPr="004B5160" w:rsidRDefault="001B1CF0" w:rsidP="001B1CF0">
            <w:pPr>
              <w:pStyle w:val="af2"/>
              <w:spacing w:line="280" w:lineRule="exact"/>
              <w:ind w:rightChars="50" w:right="103"/>
              <w:jc w:val="right"/>
            </w:pPr>
            <w:r w:rsidRPr="004B5160">
              <w:rPr>
                <w:rFonts w:hint="eastAsia"/>
              </w:rPr>
              <w:t>1</w:t>
            </w:r>
          </w:p>
        </w:tc>
        <w:tc>
          <w:tcPr>
            <w:tcW w:w="680" w:type="dxa"/>
            <w:vMerge w:val="restart"/>
            <w:vAlign w:val="center"/>
          </w:tcPr>
          <w:p w14:paraId="7522E7CB" w14:textId="77777777" w:rsidR="001B1CF0" w:rsidRPr="004B5160" w:rsidRDefault="001B1CF0" w:rsidP="001B1CF0">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5723590C" w14:textId="6F476AD4" w:rsidR="001B1CF0" w:rsidRPr="004B5160" w:rsidRDefault="0019206B" w:rsidP="001B1CF0">
            <w:pPr>
              <w:pStyle w:val="af2"/>
              <w:spacing w:line="280" w:lineRule="exact"/>
              <w:ind w:rightChars="50" w:right="103"/>
              <w:jc w:val="right"/>
            </w:pPr>
            <w:r w:rsidRPr="004B5160">
              <w:rPr>
                <w:rFonts w:hint="eastAsia"/>
              </w:rPr>
              <w:t>1</w:t>
            </w:r>
          </w:p>
        </w:tc>
        <w:tc>
          <w:tcPr>
            <w:tcW w:w="964" w:type="dxa"/>
            <w:vMerge w:val="restart"/>
            <w:vAlign w:val="center"/>
          </w:tcPr>
          <w:p w14:paraId="021BF668" w14:textId="21DA408D" w:rsidR="001B1CF0" w:rsidRPr="004B5160" w:rsidRDefault="0019206B" w:rsidP="001B1CF0">
            <w:pPr>
              <w:pStyle w:val="af2"/>
              <w:spacing w:line="280" w:lineRule="exact"/>
              <w:ind w:rightChars="50" w:right="103"/>
              <w:jc w:val="right"/>
            </w:pPr>
            <w:r w:rsidRPr="004B5160">
              <w:rPr>
                <w:rFonts w:hint="eastAsia"/>
              </w:rPr>
              <w:t>1</w:t>
            </w:r>
          </w:p>
        </w:tc>
        <w:tc>
          <w:tcPr>
            <w:tcW w:w="964" w:type="dxa"/>
            <w:vMerge w:val="restart"/>
            <w:vAlign w:val="center"/>
          </w:tcPr>
          <w:p w14:paraId="05C8AD7B" w14:textId="4CEB2CAD" w:rsidR="001B1CF0" w:rsidRPr="004B5160" w:rsidRDefault="0019206B" w:rsidP="001B1CF0">
            <w:pPr>
              <w:pStyle w:val="af2"/>
              <w:spacing w:line="280" w:lineRule="exact"/>
              <w:ind w:rightChars="50" w:right="103"/>
              <w:jc w:val="right"/>
            </w:pPr>
            <w:r w:rsidRPr="004B5160">
              <w:rPr>
                <w:rFonts w:hint="eastAsia"/>
              </w:rPr>
              <w:t>1</w:t>
            </w:r>
          </w:p>
        </w:tc>
      </w:tr>
      <w:tr w:rsidR="001B1CF0" w:rsidRPr="004B5160" w14:paraId="1E7FBDA0" w14:textId="77777777" w:rsidTr="00F30FAC">
        <w:tc>
          <w:tcPr>
            <w:tcW w:w="2268" w:type="dxa"/>
            <w:vMerge/>
            <w:vAlign w:val="center"/>
          </w:tcPr>
          <w:p w14:paraId="58EE059D" w14:textId="77777777" w:rsidR="001B1CF0" w:rsidRPr="004B5160" w:rsidRDefault="001B1CF0" w:rsidP="001B1CF0">
            <w:pPr>
              <w:pStyle w:val="af2"/>
              <w:spacing w:line="280" w:lineRule="exact"/>
            </w:pPr>
          </w:p>
        </w:tc>
        <w:tc>
          <w:tcPr>
            <w:tcW w:w="680" w:type="dxa"/>
            <w:vAlign w:val="center"/>
          </w:tcPr>
          <w:p w14:paraId="3E5A2D14" w14:textId="77777777" w:rsidR="001B1CF0" w:rsidRPr="004B5160" w:rsidRDefault="001B1CF0" w:rsidP="001B1CF0">
            <w:pPr>
              <w:pStyle w:val="af2"/>
              <w:spacing w:line="280" w:lineRule="exact"/>
              <w:jc w:val="center"/>
              <w:rPr>
                <w:sz w:val="18"/>
                <w:szCs w:val="18"/>
              </w:rPr>
            </w:pPr>
            <w:r w:rsidRPr="004B5160">
              <w:rPr>
                <w:rFonts w:hint="eastAsia"/>
                <w:sz w:val="18"/>
                <w:szCs w:val="18"/>
              </w:rPr>
              <w:t>実績</w:t>
            </w:r>
          </w:p>
        </w:tc>
        <w:tc>
          <w:tcPr>
            <w:tcW w:w="964" w:type="dxa"/>
            <w:vAlign w:val="center"/>
          </w:tcPr>
          <w:p w14:paraId="24803853" w14:textId="5A6B9AE0" w:rsidR="001B1CF0" w:rsidRPr="004B5160" w:rsidRDefault="0019206B" w:rsidP="001B1CF0">
            <w:pPr>
              <w:pStyle w:val="af2"/>
              <w:spacing w:line="280" w:lineRule="exact"/>
              <w:ind w:rightChars="50" w:right="103"/>
              <w:jc w:val="right"/>
            </w:pPr>
            <w:r w:rsidRPr="004B5160">
              <w:rPr>
                <w:rFonts w:hint="eastAsia"/>
              </w:rPr>
              <w:t>5</w:t>
            </w:r>
          </w:p>
        </w:tc>
        <w:tc>
          <w:tcPr>
            <w:tcW w:w="964" w:type="dxa"/>
            <w:vAlign w:val="center"/>
          </w:tcPr>
          <w:p w14:paraId="65FD9CBF" w14:textId="6D215B6A" w:rsidR="001B1CF0" w:rsidRPr="004B5160" w:rsidRDefault="0019206B" w:rsidP="001B1CF0">
            <w:pPr>
              <w:pStyle w:val="af2"/>
              <w:spacing w:line="280" w:lineRule="exact"/>
              <w:ind w:rightChars="50" w:right="103"/>
              <w:jc w:val="right"/>
            </w:pPr>
            <w:r w:rsidRPr="004B5160">
              <w:rPr>
                <w:rFonts w:hint="eastAsia"/>
              </w:rPr>
              <w:t>0</w:t>
            </w:r>
          </w:p>
        </w:tc>
        <w:tc>
          <w:tcPr>
            <w:tcW w:w="964" w:type="dxa"/>
            <w:shd w:val="clear" w:color="auto" w:fill="auto"/>
            <w:vAlign w:val="center"/>
          </w:tcPr>
          <w:p w14:paraId="4D7327FF" w14:textId="7777007F" w:rsidR="001B1CF0" w:rsidRPr="004B5160" w:rsidRDefault="00F97FC6" w:rsidP="001B1CF0">
            <w:pPr>
              <w:pStyle w:val="af2"/>
              <w:spacing w:line="280" w:lineRule="exact"/>
              <w:ind w:rightChars="50" w:right="103"/>
              <w:jc w:val="right"/>
            </w:pPr>
            <w:r w:rsidRPr="004B5160">
              <w:rPr>
                <w:rFonts w:hint="eastAsia"/>
                <w:w w:val="90"/>
                <w:kern w:val="0"/>
                <w:sz w:val="16"/>
                <w:szCs w:val="16"/>
              </w:rPr>
              <w:t xml:space="preserve">（見込） </w:t>
            </w:r>
            <w:r w:rsidR="0019206B" w:rsidRPr="004B5160">
              <w:rPr>
                <w:rFonts w:hint="eastAsia"/>
              </w:rPr>
              <w:t>1</w:t>
            </w:r>
          </w:p>
        </w:tc>
        <w:tc>
          <w:tcPr>
            <w:tcW w:w="680" w:type="dxa"/>
            <w:vMerge/>
            <w:vAlign w:val="center"/>
          </w:tcPr>
          <w:p w14:paraId="55D24EF5" w14:textId="77777777" w:rsidR="001B1CF0" w:rsidRPr="004B5160" w:rsidRDefault="001B1CF0" w:rsidP="001B1CF0">
            <w:pPr>
              <w:pStyle w:val="af2"/>
              <w:spacing w:line="280" w:lineRule="exact"/>
            </w:pPr>
          </w:p>
        </w:tc>
        <w:tc>
          <w:tcPr>
            <w:tcW w:w="964" w:type="dxa"/>
            <w:vMerge/>
            <w:vAlign w:val="center"/>
          </w:tcPr>
          <w:p w14:paraId="002BE75F" w14:textId="77777777" w:rsidR="001B1CF0" w:rsidRPr="004B5160" w:rsidRDefault="001B1CF0" w:rsidP="001B1CF0">
            <w:pPr>
              <w:pStyle w:val="af2"/>
              <w:spacing w:line="280" w:lineRule="exact"/>
            </w:pPr>
          </w:p>
        </w:tc>
        <w:tc>
          <w:tcPr>
            <w:tcW w:w="964" w:type="dxa"/>
            <w:vMerge/>
            <w:vAlign w:val="center"/>
          </w:tcPr>
          <w:p w14:paraId="2F57DD3D" w14:textId="77777777" w:rsidR="001B1CF0" w:rsidRPr="004B5160" w:rsidRDefault="001B1CF0" w:rsidP="001B1CF0">
            <w:pPr>
              <w:pStyle w:val="af2"/>
              <w:spacing w:line="280" w:lineRule="exact"/>
            </w:pPr>
          </w:p>
        </w:tc>
        <w:tc>
          <w:tcPr>
            <w:tcW w:w="964" w:type="dxa"/>
            <w:vMerge/>
            <w:vAlign w:val="center"/>
          </w:tcPr>
          <w:p w14:paraId="58CF29B4" w14:textId="77777777" w:rsidR="001B1CF0" w:rsidRPr="004B5160" w:rsidRDefault="001B1CF0" w:rsidP="001B1CF0">
            <w:pPr>
              <w:pStyle w:val="af2"/>
              <w:spacing w:line="280" w:lineRule="exact"/>
            </w:pPr>
          </w:p>
        </w:tc>
      </w:tr>
    </w:tbl>
    <w:p w14:paraId="259A77CC" w14:textId="500E7241" w:rsidR="001B1CF0" w:rsidRPr="004B5160" w:rsidRDefault="001B1CF0" w:rsidP="00B3344F"/>
    <w:p w14:paraId="5541F636" w14:textId="77777777" w:rsidR="001B1CF0" w:rsidRPr="004B5160" w:rsidRDefault="001B1CF0">
      <w:pPr>
        <w:autoSpaceDE/>
        <w:autoSpaceDN/>
      </w:pPr>
      <w:r w:rsidRPr="004B5160">
        <w:br w:type="page"/>
      </w:r>
    </w:p>
    <w:p w14:paraId="4C8CC92C" w14:textId="77777777" w:rsidR="00B3344F" w:rsidRPr="004B5160" w:rsidRDefault="00B3344F" w:rsidP="00B3344F"/>
    <w:p w14:paraId="31F28A54" w14:textId="77777777" w:rsidR="00B3344F" w:rsidRPr="004B5160" w:rsidRDefault="00B3344F" w:rsidP="00B3344F">
      <w:pPr>
        <w:pStyle w:val="af3"/>
        <w:ind w:left="103"/>
      </w:pPr>
      <w:r w:rsidRPr="004B5160">
        <w:t xml:space="preserve">  手話奉仕員養成研修事業</w:t>
      </w:r>
    </w:p>
    <w:tbl>
      <w:tblPr>
        <w:tblStyle w:val="a3"/>
        <w:tblW w:w="9412" w:type="dxa"/>
        <w:tblInd w:w="250" w:type="dxa"/>
        <w:tblCellMar>
          <w:top w:w="28" w:type="dxa"/>
          <w:left w:w="57" w:type="dxa"/>
          <w:bottom w:w="28" w:type="dxa"/>
          <w:right w:w="57" w:type="dxa"/>
        </w:tblCellMar>
        <w:tblLook w:val="04A0" w:firstRow="1" w:lastRow="0" w:firstColumn="1" w:lastColumn="0" w:noHBand="0" w:noVBand="1"/>
      </w:tblPr>
      <w:tblGrid>
        <w:gridCol w:w="2268"/>
        <w:gridCol w:w="680"/>
        <w:gridCol w:w="964"/>
        <w:gridCol w:w="964"/>
        <w:gridCol w:w="964"/>
        <w:gridCol w:w="680"/>
        <w:gridCol w:w="964"/>
        <w:gridCol w:w="964"/>
        <w:gridCol w:w="964"/>
      </w:tblGrid>
      <w:tr w:rsidR="004B5160" w:rsidRPr="004B5160" w14:paraId="44790147" w14:textId="77777777" w:rsidTr="00F30FAC">
        <w:tc>
          <w:tcPr>
            <w:tcW w:w="2268" w:type="dxa"/>
            <w:vMerge w:val="restart"/>
            <w:shd w:val="clear" w:color="auto" w:fill="F2F2F2" w:themeFill="background1" w:themeFillShade="F2"/>
            <w:vAlign w:val="center"/>
          </w:tcPr>
          <w:p w14:paraId="40B17B5A" w14:textId="77777777" w:rsidR="00031D45" w:rsidRPr="004B5160" w:rsidRDefault="00031D45" w:rsidP="00031D45">
            <w:pPr>
              <w:pStyle w:val="af2"/>
              <w:spacing w:line="280" w:lineRule="exact"/>
              <w:jc w:val="center"/>
            </w:pPr>
            <w:r w:rsidRPr="004B5160">
              <w:rPr>
                <w:rFonts w:hint="eastAsia"/>
                <w:spacing w:val="97"/>
                <w:kern w:val="0"/>
                <w:fitText w:val="615" w:id="-1161536251"/>
              </w:rPr>
              <w:t>項</w:t>
            </w:r>
            <w:r w:rsidRPr="004B5160">
              <w:rPr>
                <w:rFonts w:hint="eastAsia"/>
                <w:kern w:val="0"/>
                <w:fitText w:val="615" w:id="-1161536251"/>
              </w:rPr>
              <w:t>目</w:t>
            </w:r>
          </w:p>
        </w:tc>
        <w:tc>
          <w:tcPr>
            <w:tcW w:w="3572" w:type="dxa"/>
            <w:gridSpan w:val="4"/>
            <w:shd w:val="clear" w:color="auto" w:fill="F2F2F2" w:themeFill="background1" w:themeFillShade="F2"/>
            <w:vAlign w:val="center"/>
          </w:tcPr>
          <w:p w14:paraId="73D6066E" w14:textId="5057D65D" w:rsidR="00031D45" w:rsidRPr="004B5160" w:rsidRDefault="00031D45" w:rsidP="00031D45">
            <w:pPr>
              <w:pStyle w:val="af2"/>
              <w:spacing w:line="280" w:lineRule="exact"/>
              <w:jc w:val="center"/>
            </w:pPr>
            <w:r w:rsidRPr="004B5160">
              <w:rPr>
                <w:rFonts w:hint="eastAsia"/>
              </w:rPr>
              <w:t>第６期見込・実績</w:t>
            </w:r>
          </w:p>
        </w:tc>
        <w:tc>
          <w:tcPr>
            <w:tcW w:w="3572" w:type="dxa"/>
            <w:gridSpan w:val="4"/>
            <w:shd w:val="clear" w:color="auto" w:fill="F2F2F2" w:themeFill="background1" w:themeFillShade="F2"/>
            <w:vAlign w:val="center"/>
          </w:tcPr>
          <w:p w14:paraId="74C1A8E3" w14:textId="07E3FD32" w:rsidR="00031D45" w:rsidRPr="004B5160" w:rsidRDefault="00031D45" w:rsidP="00031D45">
            <w:pPr>
              <w:pStyle w:val="af2"/>
              <w:spacing w:line="280" w:lineRule="exact"/>
              <w:jc w:val="center"/>
            </w:pPr>
            <w:r w:rsidRPr="004B5160">
              <w:rPr>
                <w:rFonts w:hint="eastAsia"/>
              </w:rPr>
              <w:t>第７期見込</w:t>
            </w:r>
          </w:p>
        </w:tc>
      </w:tr>
      <w:tr w:rsidR="004B5160" w:rsidRPr="004B5160" w14:paraId="6D87E276" w14:textId="77777777" w:rsidTr="00F30FAC">
        <w:tc>
          <w:tcPr>
            <w:tcW w:w="2268" w:type="dxa"/>
            <w:vMerge/>
            <w:shd w:val="clear" w:color="auto" w:fill="F2F2F2" w:themeFill="background1" w:themeFillShade="F2"/>
            <w:vAlign w:val="center"/>
          </w:tcPr>
          <w:p w14:paraId="7132E186" w14:textId="77777777" w:rsidR="00031D45" w:rsidRPr="004B5160" w:rsidRDefault="00031D45" w:rsidP="00031D45">
            <w:pPr>
              <w:pStyle w:val="af2"/>
              <w:spacing w:line="280" w:lineRule="exact"/>
              <w:jc w:val="center"/>
            </w:pPr>
          </w:p>
        </w:tc>
        <w:tc>
          <w:tcPr>
            <w:tcW w:w="680" w:type="dxa"/>
            <w:shd w:val="clear" w:color="auto" w:fill="F2F2F2" w:themeFill="background1" w:themeFillShade="F2"/>
            <w:vAlign w:val="center"/>
          </w:tcPr>
          <w:p w14:paraId="4802BEA0"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35EDE9E0" w14:textId="77777777" w:rsidR="00031D45" w:rsidRPr="004B5160" w:rsidRDefault="00031D45" w:rsidP="00031D45">
            <w:pPr>
              <w:pStyle w:val="af2"/>
              <w:spacing w:line="280" w:lineRule="exact"/>
              <w:jc w:val="center"/>
            </w:pPr>
            <w:r w:rsidRPr="004B5160">
              <w:rPr>
                <w:rFonts w:hint="eastAsia"/>
              </w:rPr>
              <w:t>令和</w:t>
            </w:r>
          </w:p>
          <w:p w14:paraId="41F2A329" w14:textId="0331FB63" w:rsidR="00031D45" w:rsidRPr="004B5160" w:rsidRDefault="00031D45" w:rsidP="00031D45">
            <w:pPr>
              <w:pStyle w:val="af2"/>
              <w:spacing w:line="240" w:lineRule="exact"/>
              <w:jc w:val="center"/>
            </w:pPr>
            <w:r w:rsidRPr="004B5160">
              <w:rPr>
                <w:rFonts w:hint="eastAsia"/>
              </w:rPr>
              <w:t>３年度</w:t>
            </w:r>
          </w:p>
        </w:tc>
        <w:tc>
          <w:tcPr>
            <w:tcW w:w="964" w:type="dxa"/>
            <w:shd w:val="clear" w:color="auto" w:fill="F2F2F2" w:themeFill="background1" w:themeFillShade="F2"/>
            <w:vAlign w:val="center"/>
          </w:tcPr>
          <w:p w14:paraId="39ADE575" w14:textId="77777777" w:rsidR="00031D45" w:rsidRPr="004B5160" w:rsidRDefault="00031D45" w:rsidP="00031D45">
            <w:pPr>
              <w:pStyle w:val="af2"/>
              <w:spacing w:line="280" w:lineRule="exact"/>
              <w:jc w:val="center"/>
            </w:pPr>
            <w:r w:rsidRPr="004B5160">
              <w:rPr>
                <w:rFonts w:hint="eastAsia"/>
              </w:rPr>
              <w:t>令和</w:t>
            </w:r>
          </w:p>
          <w:p w14:paraId="497400C7" w14:textId="5F48834F" w:rsidR="00031D45" w:rsidRPr="004B5160" w:rsidRDefault="00031D45" w:rsidP="00031D45">
            <w:pPr>
              <w:pStyle w:val="af2"/>
              <w:spacing w:line="240" w:lineRule="exact"/>
              <w:jc w:val="center"/>
            </w:pPr>
            <w:r w:rsidRPr="004B5160">
              <w:rPr>
                <w:rFonts w:hint="eastAsia"/>
              </w:rPr>
              <w:t>４年度</w:t>
            </w:r>
          </w:p>
        </w:tc>
        <w:tc>
          <w:tcPr>
            <w:tcW w:w="964" w:type="dxa"/>
            <w:shd w:val="clear" w:color="auto" w:fill="F2F2F2" w:themeFill="background1" w:themeFillShade="F2"/>
            <w:vAlign w:val="center"/>
          </w:tcPr>
          <w:p w14:paraId="3263B05E" w14:textId="77777777" w:rsidR="00031D45" w:rsidRPr="004B5160" w:rsidRDefault="00031D45" w:rsidP="00031D45">
            <w:pPr>
              <w:pStyle w:val="af2"/>
              <w:spacing w:line="280" w:lineRule="exact"/>
              <w:jc w:val="center"/>
            </w:pPr>
            <w:r w:rsidRPr="004B5160">
              <w:rPr>
                <w:rFonts w:hint="eastAsia"/>
              </w:rPr>
              <w:t>令和</w:t>
            </w:r>
          </w:p>
          <w:p w14:paraId="2202C56F" w14:textId="3571D101" w:rsidR="00031D45" w:rsidRPr="004B5160" w:rsidRDefault="00031D45" w:rsidP="00031D45">
            <w:pPr>
              <w:pStyle w:val="af2"/>
              <w:spacing w:line="240" w:lineRule="exact"/>
              <w:jc w:val="center"/>
            </w:pPr>
            <w:r w:rsidRPr="004B5160">
              <w:rPr>
                <w:rFonts w:hint="eastAsia"/>
              </w:rPr>
              <w:t>５年度</w:t>
            </w:r>
          </w:p>
        </w:tc>
        <w:tc>
          <w:tcPr>
            <w:tcW w:w="680" w:type="dxa"/>
            <w:shd w:val="clear" w:color="auto" w:fill="F2F2F2" w:themeFill="background1" w:themeFillShade="F2"/>
            <w:vAlign w:val="center"/>
          </w:tcPr>
          <w:p w14:paraId="5F5D0A04"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465B7963" w14:textId="77777777" w:rsidR="00031D45" w:rsidRPr="004B5160" w:rsidRDefault="00031D45" w:rsidP="00031D45">
            <w:pPr>
              <w:pStyle w:val="af2"/>
              <w:spacing w:line="280" w:lineRule="exact"/>
              <w:jc w:val="center"/>
            </w:pPr>
            <w:r w:rsidRPr="004B5160">
              <w:rPr>
                <w:rFonts w:hint="eastAsia"/>
              </w:rPr>
              <w:t>令和</w:t>
            </w:r>
          </w:p>
          <w:p w14:paraId="78D6FDBD" w14:textId="3E4C9AFD" w:rsidR="00031D45" w:rsidRPr="004B5160" w:rsidRDefault="00031D45" w:rsidP="00031D45">
            <w:pPr>
              <w:pStyle w:val="af2"/>
              <w:spacing w:line="240" w:lineRule="exact"/>
              <w:jc w:val="center"/>
            </w:pPr>
            <w:r w:rsidRPr="004B5160">
              <w:rPr>
                <w:rFonts w:hint="eastAsia"/>
              </w:rPr>
              <w:t>６年度</w:t>
            </w:r>
          </w:p>
        </w:tc>
        <w:tc>
          <w:tcPr>
            <w:tcW w:w="964" w:type="dxa"/>
            <w:shd w:val="clear" w:color="auto" w:fill="F2F2F2" w:themeFill="background1" w:themeFillShade="F2"/>
            <w:vAlign w:val="center"/>
          </w:tcPr>
          <w:p w14:paraId="6357D8F0" w14:textId="77777777" w:rsidR="00031D45" w:rsidRPr="004B5160" w:rsidRDefault="00031D45" w:rsidP="00031D45">
            <w:pPr>
              <w:pStyle w:val="af2"/>
              <w:spacing w:line="280" w:lineRule="exact"/>
              <w:jc w:val="center"/>
            </w:pPr>
            <w:r w:rsidRPr="004B5160">
              <w:rPr>
                <w:rFonts w:hint="eastAsia"/>
              </w:rPr>
              <w:t>令和</w:t>
            </w:r>
          </w:p>
          <w:p w14:paraId="73F8CCCF" w14:textId="3C2A5910" w:rsidR="00031D45" w:rsidRPr="004B5160" w:rsidRDefault="00031D45" w:rsidP="00031D45">
            <w:pPr>
              <w:pStyle w:val="af2"/>
              <w:spacing w:line="240" w:lineRule="exact"/>
              <w:jc w:val="center"/>
            </w:pPr>
            <w:r w:rsidRPr="004B5160">
              <w:rPr>
                <w:rFonts w:hint="eastAsia"/>
              </w:rPr>
              <w:t>７年度</w:t>
            </w:r>
          </w:p>
        </w:tc>
        <w:tc>
          <w:tcPr>
            <w:tcW w:w="964" w:type="dxa"/>
            <w:shd w:val="clear" w:color="auto" w:fill="F2F2F2" w:themeFill="background1" w:themeFillShade="F2"/>
            <w:vAlign w:val="center"/>
          </w:tcPr>
          <w:p w14:paraId="190792F9" w14:textId="77777777" w:rsidR="00031D45" w:rsidRPr="004B5160" w:rsidRDefault="00031D45" w:rsidP="00031D45">
            <w:pPr>
              <w:pStyle w:val="af2"/>
              <w:spacing w:line="280" w:lineRule="exact"/>
              <w:jc w:val="center"/>
            </w:pPr>
            <w:r w:rsidRPr="004B5160">
              <w:rPr>
                <w:rFonts w:hint="eastAsia"/>
              </w:rPr>
              <w:t>令和</w:t>
            </w:r>
          </w:p>
          <w:p w14:paraId="74F170F8" w14:textId="529E2C21" w:rsidR="00031D45" w:rsidRPr="004B5160" w:rsidRDefault="00031D45" w:rsidP="00031D45">
            <w:pPr>
              <w:pStyle w:val="af2"/>
              <w:spacing w:line="240" w:lineRule="exact"/>
              <w:jc w:val="center"/>
            </w:pPr>
            <w:r w:rsidRPr="004B5160">
              <w:rPr>
                <w:rFonts w:hint="eastAsia"/>
              </w:rPr>
              <w:t>８年度</w:t>
            </w:r>
          </w:p>
        </w:tc>
      </w:tr>
      <w:tr w:rsidR="004B5160" w:rsidRPr="004B5160" w14:paraId="1F51D673" w14:textId="77777777" w:rsidTr="00F30FAC">
        <w:tc>
          <w:tcPr>
            <w:tcW w:w="2268" w:type="dxa"/>
            <w:vMerge w:val="restart"/>
            <w:vAlign w:val="center"/>
          </w:tcPr>
          <w:p w14:paraId="301FF276" w14:textId="77777777" w:rsidR="001B1CF0" w:rsidRPr="004B5160" w:rsidRDefault="001B1CF0" w:rsidP="001B1CF0">
            <w:pPr>
              <w:pStyle w:val="af2"/>
              <w:spacing w:line="280" w:lineRule="exact"/>
            </w:pPr>
            <w:r w:rsidRPr="004B5160">
              <w:rPr>
                <w:rFonts w:hint="eastAsia"/>
              </w:rPr>
              <w:t>手話奉仕員養成研修事業</w:t>
            </w:r>
          </w:p>
          <w:p w14:paraId="1107B930" w14:textId="3958C50A" w:rsidR="001B1CF0" w:rsidRPr="004B5160" w:rsidRDefault="001B1CF0" w:rsidP="001B1CF0">
            <w:pPr>
              <w:pStyle w:val="af2"/>
              <w:spacing w:line="280" w:lineRule="exact"/>
            </w:pPr>
            <w:r w:rsidRPr="004B5160">
              <w:rPr>
                <w:rFonts w:hint="eastAsia"/>
              </w:rPr>
              <w:t xml:space="preserve">               （人）</w:t>
            </w:r>
          </w:p>
        </w:tc>
        <w:tc>
          <w:tcPr>
            <w:tcW w:w="680" w:type="dxa"/>
            <w:vAlign w:val="center"/>
          </w:tcPr>
          <w:p w14:paraId="705824B3" w14:textId="77777777" w:rsidR="001B1CF0" w:rsidRPr="004B5160" w:rsidRDefault="001B1CF0" w:rsidP="001B1CF0">
            <w:pPr>
              <w:pStyle w:val="af2"/>
              <w:spacing w:line="280" w:lineRule="exact"/>
              <w:jc w:val="center"/>
            </w:pPr>
            <w:r w:rsidRPr="004B5160">
              <w:rPr>
                <w:rFonts w:hint="eastAsia"/>
                <w:sz w:val="18"/>
                <w:szCs w:val="18"/>
              </w:rPr>
              <w:t>見込量</w:t>
            </w:r>
          </w:p>
        </w:tc>
        <w:tc>
          <w:tcPr>
            <w:tcW w:w="964" w:type="dxa"/>
            <w:vAlign w:val="center"/>
          </w:tcPr>
          <w:p w14:paraId="0084E510" w14:textId="3122E984" w:rsidR="001B1CF0" w:rsidRPr="004B5160" w:rsidRDefault="001B1CF0" w:rsidP="001B1CF0">
            <w:pPr>
              <w:pStyle w:val="af2"/>
              <w:spacing w:line="280" w:lineRule="exact"/>
              <w:ind w:rightChars="50" w:right="103"/>
              <w:jc w:val="right"/>
            </w:pPr>
            <w:r w:rsidRPr="004B5160">
              <w:rPr>
                <w:rFonts w:hint="eastAsia"/>
              </w:rPr>
              <w:t>65</w:t>
            </w:r>
          </w:p>
        </w:tc>
        <w:tc>
          <w:tcPr>
            <w:tcW w:w="964" w:type="dxa"/>
            <w:vAlign w:val="center"/>
          </w:tcPr>
          <w:p w14:paraId="05543802" w14:textId="7BEFD2BB" w:rsidR="001B1CF0" w:rsidRPr="004B5160" w:rsidRDefault="001B1CF0" w:rsidP="001B1CF0">
            <w:pPr>
              <w:pStyle w:val="af2"/>
              <w:spacing w:line="280" w:lineRule="exact"/>
              <w:ind w:rightChars="50" w:right="103"/>
              <w:jc w:val="right"/>
            </w:pPr>
            <w:r w:rsidRPr="004B5160">
              <w:rPr>
                <w:rFonts w:hint="eastAsia"/>
              </w:rPr>
              <w:t>65</w:t>
            </w:r>
          </w:p>
        </w:tc>
        <w:tc>
          <w:tcPr>
            <w:tcW w:w="964" w:type="dxa"/>
            <w:vAlign w:val="center"/>
          </w:tcPr>
          <w:p w14:paraId="0AF56A1D" w14:textId="1927F800" w:rsidR="001B1CF0" w:rsidRPr="004B5160" w:rsidRDefault="001B1CF0" w:rsidP="001B1CF0">
            <w:pPr>
              <w:pStyle w:val="af2"/>
              <w:spacing w:line="280" w:lineRule="exact"/>
              <w:ind w:rightChars="50" w:right="103"/>
              <w:jc w:val="right"/>
            </w:pPr>
            <w:r w:rsidRPr="004B5160">
              <w:rPr>
                <w:rFonts w:hint="eastAsia"/>
              </w:rPr>
              <w:t>65</w:t>
            </w:r>
          </w:p>
        </w:tc>
        <w:tc>
          <w:tcPr>
            <w:tcW w:w="680" w:type="dxa"/>
            <w:vMerge w:val="restart"/>
            <w:vAlign w:val="center"/>
          </w:tcPr>
          <w:p w14:paraId="03F4A128" w14:textId="77777777" w:rsidR="001B1CF0" w:rsidRPr="004B5160" w:rsidRDefault="001B1CF0" w:rsidP="001B1CF0">
            <w:pPr>
              <w:pStyle w:val="af2"/>
              <w:spacing w:line="280" w:lineRule="exact"/>
            </w:pPr>
            <w:r w:rsidRPr="004B5160">
              <w:rPr>
                <w:rFonts w:hint="eastAsia"/>
                <w:sz w:val="18"/>
                <w:szCs w:val="18"/>
              </w:rPr>
              <w:t>見込量</w:t>
            </w:r>
          </w:p>
        </w:tc>
        <w:tc>
          <w:tcPr>
            <w:tcW w:w="964" w:type="dxa"/>
            <w:vMerge w:val="restart"/>
            <w:vAlign w:val="center"/>
          </w:tcPr>
          <w:p w14:paraId="5AD71BBB" w14:textId="2573A58C" w:rsidR="001B1CF0" w:rsidRPr="004B5160" w:rsidRDefault="00551018" w:rsidP="001B1CF0">
            <w:pPr>
              <w:pStyle w:val="af2"/>
              <w:spacing w:line="280" w:lineRule="exact"/>
              <w:ind w:rightChars="50" w:right="103"/>
              <w:jc w:val="right"/>
            </w:pPr>
            <w:r w:rsidRPr="004B5160">
              <w:rPr>
                <w:rFonts w:hint="eastAsia"/>
              </w:rPr>
              <w:t>6</w:t>
            </w:r>
            <w:r w:rsidRPr="004B5160">
              <w:t>6</w:t>
            </w:r>
          </w:p>
        </w:tc>
        <w:tc>
          <w:tcPr>
            <w:tcW w:w="964" w:type="dxa"/>
            <w:vMerge w:val="restart"/>
            <w:vAlign w:val="center"/>
          </w:tcPr>
          <w:p w14:paraId="094FBAAC" w14:textId="5C961795" w:rsidR="001B1CF0" w:rsidRPr="004B5160" w:rsidRDefault="00551018" w:rsidP="001B1CF0">
            <w:pPr>
              <w:pStyle w:val="af2"/>
              <w:spacing w:line="280" w:lineRule="exact"/>
              <w:ind w:rightChars="50" w:right="103"/>
              <w:jc w:val="right"/>
            </w:pPr>
            <w:r w:rsidRPr="004B5160">
              <w:rPr>
                <w:rFonts w:hint="eastAsia"/>
              </w:rPr>
              <w:t>6</w:t>
            </w:r>
            <w:r w:rsidRPr="004B5160">
              <w:t>6</w:t>
            </w:r>
          </w:p>
        </w:tc>
        <w:tc>
          <w:tcPr>
            <w:tcW w:w="964" w:type="dxa"/>
            <w:vMerge w:val="restart"/>
            <w:vAlign w:val="center"/>
          </w:tcPr>
          <w:p w14:paraId="52B90717" w14:textId="5A3DDAF8" w:rsidR="001B1CF0" w:rsidRPr="004B5160" w:rsidRDefault="00551018" w:rsidP="001B1CF0">
            <w:pPr>
              <w:pStyle w:val="af2"/>
              <w:spacing w:line="280" w:lineRule="exact"/>
              <w:ind w:rightChars="50" w:right="103"/>
              <w:jc w:val="right"/>
            </w:pPr>
            <w:r w:rsidRPr="004B5160">
              <w:rPr>
                <w:rFonts w:hint="eastAsia"/>
              </w:rPr>
              <w:t>6</w:t>
            </w:r>
            <w:r w:rsidRPr="004B5160">
              <w:t>6</w:t>
            </w:r>
          </w:p>
        </w:tc>
      </w:tr>
      <w:tr w:rsidR="001B1CF0" w:rsidRPr="004B5160" w14:paraId="288DCD31" w14:textId="77777777" w:rsidTr="00F30FAC">
        <w:tc>
          <w:tcPr>
            <w:tcW w:w="2268" w:type="dxa"/>
            <w:vMerge/>
            <w:vAlign w:val="center"/>
          </w:tcPr>
          <w:p w14:paraId="219CAC22" w14:textId="77777777" w:rsidR="001B1CF0" w:rsidRPr="004B5160" w:rsidRDefault="001B1CF0" w:rsidP="001B1CF0">
            <w:pPr>
              <w:pStyle w:val="af2"/>
              <w:spacing w:line="280" w:lineRule="exact"/>
            </w:pPr>
          </w:p>
        </w:tc>
        <w:tc>
          <w:tcPr>
            <w:tcW w:w="680" w:type="dxa"/>
            <w:vAlign w:val="center"/>
          </w:tcPr>
          <w:p w14:paraId="12844A3A" w14:textId="77777777" w:rsidR="001B1CF0" w:rsidRPr="004B5160" w:rsidRDefault="001B1CF0" w:rsidP="001B1CF0">
            <w:pPr>
              <w:pStyle w:val="af2"/>
              <w:spacing w:line="280" w:lineRule="exact"/>
              <w:jc w:val="center"/>
            </w:pPr>
            <w:r w:rsidRPr="004B5160">
              <w:rPr>
                <w:rFonts w:hint="eastAsia"/>
                <w:sz w:val="18"/>
                <w:szCs w:val="18"/>
              </w:rPr>
              <w:t>実績</w:t>
            </w:r>
          </w:p>
        </w:tc>
        <w:tc>
          <w:tcPr>
            <w:tcW w:w="964" w:type="dxa"/>
            <w:vAlign w:val="center"/>
          </w:tcPr>
          <w:p w14:paraId="78205D8C" w14:textId="656F7E0A" w:rsidR="001B1CF0" w:rsidRPr="004B5160" w:rsidRDefault="00551018" w:rsidP="001B1CF0">
            <w:pPr>
              <w:pStyle w:val="af2"/>
              <w:spacing w:line="280" w:lineRule="exact"/>
              <w:ind w:rightChars="50" w:right="103"/>
              <w:jc w:val="right"/>
            </w:pPr>
            <w:r w:rsidRPr="004B5160">
              <w:rPr>
                <w:rFonts w:hint="eastAsia"/>
              </w:rPr>
              <w:t>4</w:t>
            </w:r>
            <w:r w:rsidRPr="004B5160">
              <w:t>4</w:t>
            </w:r>
          </w:p>
        </w:tc>
        <w:tc>
          <w:tcPr>
            <w:tcW w:w="964" w:type="dxa"/>
            <w:vAlign w:val="center"/>
          </w:tcPr>
          <w:p w14:paraId="0CB1B2D5" w14:textId="0BC14117" w:rsidR="001B1CF0" w:rsidRPr="004B5160" w:rsidRDefault="00551018" w:rsidP="001B1CF0">
            <w:pPr>
              <w:pStyle w:val="af2"/>
              <w:spacing w:line="280" w:lineRule="exact"/>
              <w:ind w:rightChars="50" w:right="103"/>
              <w:jc w:val="right"/>
            </w:pPr>
            <w:r w:rsidRPr="004B5160">
              <w:rPr>
                <w:rFonts w:hint="eastAsia"/>
              </w:rPr>
              <w:t>4</w:t>
            </w:r>
            <w:r w:rsidRPr="004B5160">
              <w:t>5</w:t>
            </w:r>
          </w:p>
        </w:tc>
        <w:tc>
          <w:tcPr>
            <w:tcW w:w="964" w:type="dxa"/>
            <w:shd w:val="clear" w:color="auto" w:fill="auto"/>
            <w:vAlign w:val="center"/>
          </w:tcPr>
          <w:p w14:paraId="1826494F" w14:textId="2B5B0D23" w:rsidR="001B1CF0" w:rsidRPr="004B5160" w:rsidRDefault="00F97FC6" w:rsidP="001B1CF0">
            <w:pPr>
              <w:pStyle w:val="af2"/>
              <w:spacing w:line="280" w:lineRule="exact"/>
              <w:ind w:rightChars="50" w:right="103"/>
              <w:jc w:val="right"/>
            </w:pPr>
            <w:r w:rsidRPr="004B5160">
              <w:rPr>
                <w:rFonts w:hint="eastAsia"/>
                <w:w w:val="90"/>
                <w:kern w:val="0"/>
                <w:sz w:val="16"/>
                <w:szCs w:val="16"/>
              </w:rPr>
              <w:t>（見込）</w:t>
            </w:r>
            <w:r w:rsidR="00551018" w:rsidRPr="004B5160">
              <w:rPr>
                <w:rFonts w:hint="eastAsia"/>
              </w:rPr>
              <w:t>5</w:t>
            </w:r>
            <w:r w:rsidR="00551018" w:rsidRPr="004B5160">
              <w:t>0</w:t>
            </w:r>
          </w:p>
        </w:tc>
        <w:tc>
          <w:tcPr>
            <w:tcW w:w="680" w:type="dxa"/>
            <w:vMerge/>
            <w:vAlign w:val="center"/>
          </w:tcPr>
          <w:p w14:paraId="0FD70A75" w14:textId="77777777" w:rsidR="001B1CF0" w:rsidRPr="004B5160" w:rsidRDefault="001B1CF0" w:rsidP="001B1CF0">
            <w:pPr>
              <w:pStyle w:val="af2"/>
              <w:spacing w:line="280" w:lineRule="exact"/>
            </w:pPr>
          </w:p>
        </w:tc>
        <w:tc>
          <w:tcPr>
            <w:tcW w:w="964" w:type="dxa"/>
            <w:vMerge/>
            <w:vAlign w:val="center"/>
          </w:tcPr>
          <w:p w14:paraId="47B8EB2B" w14:textId="77777777" w:rsidR="001B1CF0" w:rsidRPr="004B5160" w:rsidRDefault="001B1CF0" w:rsidP="001B1CF0">
            <w:pPr>
              <w:pStyle w:val="af2"/>
              <w:spacing w:line="280" w:lineRule="exact"/>
            </w:pPr>
          </w:p>
        </w:tc>
        <w:tc>
          <w:tcPr>
            <w:tcW w:w="964" w:type="dxa"/>
            <w:vMerge/>
            <w:vAlign w:val="center"/>
          </w:tcPr>
          <w:p w14:paraId="1C22A119" w14:textId="77777777" w:rsidR="001B1CF0" w:rsidRPr="004B5160" w:rsidRDefault="001B1CF0" w:rsidP="001B1CF0">
            <w:pPr>
              <w:pStyle w:val="af2"/>
              <w:spacing w:line="280" w:lineRule="exact"/>
            </w:pPr>
          </w:p>
        </w:tc>
        <w:tc>
          <w:tcPr>
            <w:tcW w:w="964" w:type="dxa"/>
            <w:vMerge/>
            <w:vAlign w:val="center"/>
          </w:tcPr>
          <w:p w14:paraId="778AF2B4" w14:textId="77777777" w:rsidR="001B1CF0" w:rsidRPr="004B5160" w:rsidRDefault="001B1CF0" w:rsidP="001B1CF0">
            <w:pPr>
              <w:pStyle w:val="af2"/>
              <w:spacing w:line="280" w:lineRule="exact"/>
            </w:pPr>
          </w:p>
        </w:tc>
      </w:tr>
    </w:tbl>
    <w:p w14:paraId="6526B43A" w14:textId="77777777" w:rsidR="00515647" w:rsidRPr="004B5160" w:rsidRDefault="00515647" w:rsidP="00515647">
      <w:pPr>
        <w:autoSpaceDE/>
        <w:autoSpaceDN/>
        <w:spacing w:line="240" w:lineRule="exact"/>
      </w:pPr>
    </w:p>
    <w:p w14:paraId="18DCF38F" w14:textId="77777777" w:rsidR="00515647" w:rsidRPr="004B5160" w:rsidRDefault="00515647" w:rsidP="00515647">
      <w:pPr>
        <w:pStyle w:val="af3"/>
        <w:ind w:left="103"/>
      </w:pPr>
      <w:r w:rsidRPr="004B5160">
        <w:t xml:space="preserve">  移動支援事業</w:t>
      </w:r>
    </w:p>
    <w:tbl>
      <w:tblPr>
        <w:tblStyle w:val="a3"/>
        <w:tblW w:w="9412" w:type="dxa"/>
        <w:tblInd w:w="250" w:type="dxa"/>
        <w:tblCellMar>
          <w:top w:w="28" w:type="dxa"/>
          <w:left w:w="57" w:type="dxa"/>
          <w:bottom w:w="28" w:type="dxa"/>
          <w:right w:w="57" w:type="dxa"/>
        </w:tblCellMar>
        <w:tblLook w:val="04A0" w:firstRow="1" w:lastRow="0" w:firstColumn="1" w:lastColumn="0" w:noHBand="0" w:noVBand="1"/>
      </w:tblPr>
      <w:tblGrid>
        <w:gridCol w:w="2268"/>
        <w:gridCol w:w="680"/>
        <w:gridCol w:w="964"/>
        <w:gridCol w:w="964"/>
        <w:gridCol w:w="964"/>
        <w:gridCol w:w="680"/>
        <w:gridCol w:w="964"/>
        <w:gridCol w:w="964"/>
        <w:gridCol w:w="964"/>
      </w:tblGrid>
      <w:tr w:rsidR="004B5160" w:rsidRPr="004B5160" w14:paraId="156A22BF" w14:textId="77777777" w:rsidTr="003449E9">
        <w:tc>
          <w:tcPr>
            <w:tcW w:w="2268" w:type="dxa"/>
            <w:vMerge w:val="restart"/>
            <w:shd w:val="clear" w:color="auto" w:fill="F2F2F2" w:themeFill="background1" w:themeFillShade="F2"/>
            <w:vAlign w:val="center"/>
          </w:tcPr>
          <w:p w14:paraId="6F786A4C" w14:textId="77777777" w:rsidR="00515647" w:rsidRPr="004B5160" w:rsidRDefault="00515647" w:rsidP="003449E9">
            <w:pPr>
              <w:pStyle w:val="af2"/>
              <w:spacing w:line="280" w:lineRule="exact"/>
              <w:jc w:val="center"/>
            </w:pPr>
            <w:r w:rsidRPr="004B5160">
              <w:rPr>
                <w:rFonts w:hint="eastAsia"/>
                <w:spacing w:val="97"/>
                <w:kern w:val="0"/>
                <w:fitText w:val="615" w:id="-1155265792"/>
              </w:rPr>
              <w:t>項</w:t>
            </w:r>
            <w:r w:rsidRPr="004B5160">
              <w:rPr>
                <w:rFonts w:hint="eastAsia"/>
                <w:kern w:val="0"/>
                <w:fitText w:val="615" w:id="-1155265792"/>
              </w:rPr>
              <w:t>目</w:t>
            </w:r>
          </w:p>
        </w:tc>
        <w:tc>
          <w:tcPr>
            <w:tcW w:w="3572" w:type="dxa"/>
            <w:gridSpan w:val="4"/>
            <w:shd w:val="clear" w:color="auto" w:fill="F2F2F2" w:themeFill="background1" w:themeFillShade="F2"/>
            <w:vAlign w:val="center"/>
          </w:tcPr>
          <w:p w14:paraId="7992CC08" w14:textId="77777777" w:rsidR="00515647" w:rsidRPr="004B5160" w:rsidRDefault="00515647" w:rsidP="003449E9">
            <w:pPr>
              <w:pStyle w:val="af2"/>
              <w:spacing w:line="280" w:lineRule="exact"/>
              <w:jc w:val="center"/>
            </w:pPr>
            <w:r w:rsidRPr="004B5160">
              <w:rPr>
                <w:rFonts w:hint="eastAsia"/>
              </w:rPr>
              <w:t>第６期見込・実績</w:t>
            </w:r>
          </w:p>
        </w:tc>
        <w:tc>
          <w:tcPr>
            <w:tcW w:w="3572" w:type="dxa"/>
            <w:gridSpan w:val="4"/>
            <w:shd w:val="clear" w:color="auto" w:fill="F2F2F2" w:themeFill="background1" w:themeFillShade="F2"/>
            <w:vAlign w:val="center"/>
          </w:tcPr>
          <w:p w14:paraId="0FAA5ACD" w14:textId="77777777" w:rsidR="00515647" w:rsidRPr="004B5160" w:rsidRDefault="00515647" w:rsidP="003449E9">
            <w:pPr>
              <w:pStyle w:val="af2"/>
              <w:spacing w:line="280" w:lineRule="exact"/>
              <w:jc w:val="center"/>
            </w:pPr>
            <w:r w:rsidRPr="004B5160">
              <w:rPr>
                <w:rFonts w:hint="eastAsia"/>
              </w:rPr>
              <w:t>第７期見込</w:t>
            </w:r>
          </w:p>
        </w:tc>
      </w:tr>
      <w:tr w:rsidR="004B5160" w:rsidRPr="004B5160" w14:paraId="4994EE97" w14:textId="77777777" w:rsidTr="003449E9">
        <w:tc>
          <w:tcPr>
            <w:tcW w:w="2268" w:type="dxa"/>
            <w:vMerge/>
            <w:shd w:val="clear" w:color="auto" w:fill="F2F2F2" w:themeFill="background1" w:themeFillShade="F2"/>
            <w:vAlign w:val="center"/>
          </w:tcPr>
          <w:p w14:paraId="23C3BCAD" w14:textId="77777777" w:rsidR="00515647" w:rsidRPr="004B5160" w:rsidRDefault="00515647" w:rsidP="003449E9">
            <w:pPr>
              <w:pStyle w:val="af2"/>
              <w:spacing w:line="280" w:lineRule="exact"/>
              <w:jc w:val="center"/>
            </w:pPr>
          </w:p>
        </w:tc>
        <w:tc>
          <w:tcPr>
            <w:tcW w:w="680" w:type="dxa"/>
            <w:shd w:val="clear" w:color="auto" w:fill="F2F2F2" w:themeFill="background1" w:themeFillShade="F2"/>
            <w:vAlign w:val="center"/>
          </w:tcPr>
          <w:p w14:paraId="2729F0AC" w14:textId="77777777" w:rsidR="00515647" w:rsidRPr="004B5160" w:rsidRDefault="00515647" w:rsidP="003449E9">
            <w:pPr>
              <w:pStyle w:val="af2"/>
              <w:spacing w:line="240" w:lineRule="exact"/>
              <w:jc w:val="center"/>
            </w:pPr>
          </w:p>
        </w:tc>
        <w:tc>
          <w:tcPr>
            <w:tcW w:w="964" w:type="dxa"/>
            <w:shd w:val="clear" w:color="auto" w:fill="F2F2F2" w:themeFill="background1" w:themeFillShade="F2"/>
            <w:vAlign w:val="center"/>
          </w:tcPr>
          <w:p w14:paraId="0F02B654" w14:textId="77777777" w:rsidR="00515647" w:rsidRPr="004B5160" w:rsidRDefault="00515647" w:rsidP="003449E9">
            <w:pPr>
              <w:pStyle w:val="af2"/>
              <w:spacing w:line="280" w:lineRule="exact"/>
              <w:jc w:val="center"/>
            </w:pPr>
            <w:r w:rsidRPr="004B5160">
              <w:rPr>
                <w:rFonts w:hint="eastAsia"/>
              </w:rPr>
              <w:t>令和</w:t>
            </w:r>
          </w:p>
          <w:p w14:paraId="76195EB3" w14:textId="77777777" w:rsidR="00515647" w:rsidRPr="004B5160" w:rsidRDefault="00515647" w:rsidP="003449E9">
            <w:pPr>
              <w:pStyle w:val="af2"/>
              <w:spacing w:line="240" w:lineRule="exact"/>
              <w:jc w:val="center"/>
            </w:pPr>
            <w:r w:rsidRPr="004B5160">
              <w:rPr>
                <w:rFonts w:hint="eastAsia"/>
              </w:rPr>
              <w:t>３年度</w:t>
            </w:r>
          </w:p>
        </w:tc>
        <w:tc>
          <w:tcPr>
            <w:tcW w:w="964" w:type="dxa"/>
            <w:shd w:val="clear" w:color="auto" w:fill="F2F2F2" w:themeFill="background1" w:themeFillShade="F2"/>
            <w:vAlign w:val="center"/>
          </w:tcPr>
          <w:p w14:paraId="4652DCFB" w14:textId="77777777" w:rsidR="00515647" w:rsidRPr="004B5160" w:rsidRDefault="00515647" w:rsidP="003449E9">
            <w:pPr>
              <w:pStyle w:val="af2"/>
              <w:spacing w:line="280" w:lineRule="exact"/>
              <w:jc w:val="center"/>
            </w:pPr>
            <w:r w:rsidRPr="004B5160">
              <w:rPr>
                <w:rFonts w:hint="eastAsia"/>
              </w:rPr>
              <w:t>令和</w:t>
            </w:r>
          </w:p>
          <w:p w14:paraId="73F46F02" w14:textId="77777777" w:rsidR="00515647" w:rsidRPr="004B5160" w:rsidRDefault="00515647" w:rsidP="003449E9">
            <w:pPr>
              <w:pStyle w:val="af2"/>
              <w:spacing w:line="240" w:lineRule="exact"/>
              <w:jc w:val="center"/>
            </w:pPr>
            <w:r w:rsidRPr="004B5160">
              <w:rPr>
                <w:rFonts w:hint="eastAsia"/>
              </w:rPr>
              <w:t>４年度</w:t>
            </w:r>
          </w:p>
        </w:tc>
        <w:tc>
          <w:tcPr>
            <w:tcW w:w="964" w:type="dxa"/>
            <w:shd w:val="clear" w:color="auto" w:fill="F2F2F2" w:themeFill="background1" w:themeFillShade="F2"/>
            <w:vAlign w:val="center"/>
          </w:tcPr>
          <w:p w14:paraId="03539A2A" w14:textId="77777777" w:rsidR="00515647" w:rsidRPr="004B5160" w:rsidRDefault="00515647" w:rsidP="003449E9">
            <w:pPr>
              <w:pStyle w:val="af2"/>
              <w:spacing w:line="280" w:lineRule="exact"/>
              <w:jc w:val="center"/>
            </w:pPr>
            <w:r w:rsidRPr="004B5160">
              <w:rPr>
                <w:rFonts w:hint="eastAsia"/>
              </w:rPr>
              <w:t>令和</w:t>
            </w:r>
          </w:p>
          <w:p w14:paraId="394DE93E" w14:textId="77777777" w:rsidR="00515647" w:rsidRPr="004B5160" w:rsidRDefault="00515647" w:rsidP="003449E9">
            <w:pPr>
              <w:pStyle w:val="af2"/>
              <w:spacing w:line="240" w:lineRule="exact"/>
              <w:jc w:val="center"/>
            </w:pPr>
            <w:r w:rsidRPr="004B5160">
              <w:rPr>
                <w:rFonts w:hint="eastAsia"/>
              </w:rPr>
              <w:t>５年度</w:t>
            </w:r>
          </w:p>
        </w:tc>
        <w:tc>
          <w:tcPr>
            <w:tcW w:w="680" w:type="dxa"/>
            <w:shd w:val="clear" w:color="auto" w:fill="F2F2F2" w:themeFill="background1" w:themeFillShade="F2"/>
            <w:vAlign w:val="center"/>
          </w:tcPr>
          <w:p w14:paraId="7CF9BAE6" w14:textId="77777777" w:rsidR="00515647" w:rsidRPr="004B5160" w:rsidRDefault="00515647" w:rsidP="003449E9">
            <w:pPr>
              <w:pStyle w:val="af2"/>
              <w:spacing w:line="240" w:lineRule="exact"/>
              <w:jc w:val="center"/>
            </w:pPr>
          </w:p>
        </w:tc>
        <w:tc>
          <w:tcPr>
            <w:tcW w:w="964" w:type="dxa"/>
            <w:shd w:val="clear" w:color="auto" w:fill="F2F2F2" w:themeFill="background1" w:themeFillShade="F2"/>
            <w:vAlign w:val="center"/>
          </w:tcPr>
          <w:p w14:paraId="1384166C" w14:textId="77777777" w:rsidR="00515647" w:rsidRPr="004B5160" w:rsidRDefault="00515647" w:rsidP="003449E9">
            <w:pPr>
              <w:pStyle w:val="af2"/>
              <w:spacing w:line="280" w:lineRule="exact"/>
              <w:jc w:val="center"/>
            </w:pPr>
            <w:r w:rsidRPr="004B5160">
              <w:rPr>
                <w:rFonts w:hint="eastAsia"/>
              </w:rPr>
              <w:t>令和</w:t>
            </w:r>
          </w:p>
          <w:p w14:paraId="4D5CF34B" w14:textId="77777777" w:rsidR="00515647" w:rsidRPr="004B5160" w:rsidRDefault="00515647" w:rsidP="003449E9">
            <w:pPr>
              <w:pStyle w:val="af2"/>
              <w:spacing w:line="240" w:lineRule="exact"/>
              <w:jc w:val="center"/>
            </w:pPr>
            <w:r w:rsidRPr="004B5160">
              <w:rPr>
                <w:rFonts w:hint="eastAsia"/>
              </w:rPr>
              <w:t>６年度</w:t>
            </w:r>
          </w:p>
        </w:tc>
        <w:tc>
          <w:tcPr>
            <w:tcW w:w="964" w:type="dxa"/>
            <w:shd w:val="clear" w:color="auto" w:fill="F2F2F2" w:themeFill="background1" w:themeFillShade="F2"/>
            <w:vAlign w:val="center"/>
          </w:tcPr>
          <w:p w14:paraId="01EE57B8" w14:textId="77777777" w:rsidR="00515647" w:rsidRPr="004B5160" w:rsidRDefault="00515647" w:rsidP="003449E9">
            <w:pPr>
              <w:pStyle w:val="af2"/>
              <w:spacing w:line="280" w:lineRule="exact"/>
              <w:jc w:val="center"/>
            </w:pPr>
            <w:r w:rsidRPr="004B5160">
              <w:rPr>
                <w:rFonts w:hint="eastAsia"/>
              </w:rPr>
              <w:t>令和</w:t>
            </w:r>
          </w:p>
          <w:p w14:paraId="2FA7EEA8" w14:textId="77777777" w:rsidR="00515647" w:rsidRPr="004B5160" w:rsidRDefault="00515647" w:rsidP="003449E9">
            <w:pPr>
              <w:pStyle w:val="af2"/>
              <w:spacing w:line="240" w:lineRule="exact"/>
              <w:jc w:val="center"/>
            </w:pPr>
            <w:r w:rsidRPr="004B5160">
              <w:rPr>
                <w:rFonts w:hint="eastAsia"/>
              </w:rPr>
              <w:t>７年度</w:t>
            </w:r>
          </w:p>
        </w:tc>
        <w:tc>
          <w:tcPr>
            <w:tcW w:w="964" w:type="dxa"/>
            <w:shd w:val="clear" w:color="auto" w:fill="F2F2F2" w:themeFill="background1" w:themeFillShade="F2"/>
            <w:vAlign w:val="center"/>
          </w:tcPr>
          <w:p w14:paraId="587B8171" w14:textId="77777777" w:rsidR="00515647" w:rsidRPr="004B5160" w:rsidRDefault="00515647" w:rsidP="003449E9">
            <w:pPr>
              <w:pStyle w:val="af2"/>
              <w:spacing w:line="280" w:lineRule="exact"/>
              <w:jc w:val="center"/>
            </w:pPr>
            <w:r w:rsidRPr="004B5160">
              <w:rPr>
                <w:rFonts w:hint="eastAsia"/>
              </w:rPr>
              <w:t>令和</w:t>
            </w:r>
          </w:p>
          <w:p w14:paraId="1521B7CD" w14:textId="77777777" w:rsidR="00515647" w:rsidRPr="004B5160" w:rsidRDefault="00515647" w:rsidP="003449E9">
            <w:pPr>
              <w:pStyle w:val="af2"/>
              <w:spacing w:line="240" w:lineRule="exact"/>
              <w:jc w:val="center"/>
            </w:pPr>
            <w:r w:rsidRPr="004B5160">
              <w:rPr>
                <w:rFonts w:hint="eastAsia"/>
              </w:rPr>
              <w:t>８年度</w:t>
            </w:r>
          </w:p>
        </w:tc>
      </w:tr>
      <w:tr w:rsidR="004B5160" w:rsidRPr="004B5160" w14:paraId="70959823" w14:textId="77777777" w:rsidTr="003449E9">
        <w:tc>
          <w:tcPr>
            <w:tcW w:w="2268" w:type="dxa"/>
            <w:vMerge w:val="restart"/>
            <w:vAlign w:val="center"/>
          </w:tcPr>
          <w:p w14:paraId="7191FCC1" w14:textId="77777777" w:rsidR="00515647" w:rsidRPr="004B5160" w:rsidRDefault="00515647" w:rsidP="00515647">
            <w:pPr>
              <w:pStyle w:val="af2"/>
              <w:spacing w:line="280" w:lineRule="exact"/>
              <w:jc w:val="center"/>
            </w:pPr>
            <w:r w:rsidRPr="004B5160">
              <w:rPr>
                <w:rFonts w:hint="eastAsia"/>
              </w:rPr>
              <w:t>利用人数</w:t>
            </w:r>
          </w:p>
          <w:p w14:paraId="089A7985" w14:textId="77777777" w:rsidR="00515647" w:rsidRPr="004B5160" w:rsidRDefault="00515647" w:rsidP="00515647">
            <w:pPr>
              <w:pStyle w:val="af2"/>
              <w:spacing w:line="280" w:lineRule="exact"/>
              <w:jc w:val="right"/>
            </w:pPr>
            <w:r w:rsidRPr="004B5160">
              <w:rPr>
                <w:rFonts w:hint="eastAsia"/>
              </w:rPr>
              <w:t>（人/年）</w:t>
            </w:r>
          </w:p>
        </w:tc>
        <w:tc>
          <w:tcPr>
            <w:tcW w:w="680" w:type="dxa"/>
            <w:tcBorders>
              <w:bottom w:val="single" w:sz="4" w:space="0" w:color="auto"/>
            </w:tcBorders>
            <w:vAlign w:val="center"/>
          </w:tcPr>
          <w:p w14:paraId="29348B1B" w14:textId="77777777" w:rsidR="00515647" w:rsidRPr="004B5160" w:rsidRDefault="00515647" w:rsidP="00515647">
            <w:pPr>
              <w:pStyle w:val="af2"/>
              <w:spacing w:line="280" w:lineRule="exact"/>
              <w:jc w:val="center"/>
              <w:rPr>
                <w:sz w:val="18"/>
                <w:szCs w:val="18"/>
              </w:rPr>
            </w:pPr>
            <w:r w:rsidRPr="004B5160">
              <w:rPr>
                <w:rFonts w:hint="eastAsia"/>
                <w:sz w:val="18"/>
                <w:szCs w:val="18"/>
              </w:rPr>
              <w:t>見込量</w:t>
            </w:r>
          </w:p>
          <w:p w14:paraId="5FC94F97" w14:textId="77777777" w:rsidR="00515647" w:rsidRPr="004B5160" w:rsidRDefault="00515647" w:rsidP="00515647">
            <w:pPr>
              <w:pStyle w:val="af2"/>
              <w:spacing w:line="220" w:lineRule="exact"/>
              <w:jc w:val="center"/>
              <w:rPr>
                <w:w w:val="80"/>
                <w:sz w:val="16"/>
                <w:szCs w:val="16"/>
              </w:rPr>
            </w:pPr>
            <w:r w:rsidRPr="004B5160">
              <w:rPr>
                <w:rFonts w:hint="eastAsia"/>
                <w:w w:val="80"/>
                <w:sz w:val="16"/>
                <w:szCs w:val="16"/>
              </w:rPr>
              <w:t>（利用）</w:t>
            </w:r>
          </w:p>
        </w:tc>
        <w:tc>
          <w:tcPr>
            <w:tcW w:w="964" w:type="dxa"/>
            <w:tcBorders>
              <w:bottom w:val="single" w:sz="4" w:space="0" w:color="auto"/>
            </w:tcBorders>
            <w:vAlign w:val="center"/>
          </w:tcPr>
          <w:p w14:paraId="48FF4A51" w14:textId="77777777" w:rsidR="00515647" w:rsidRPr="004B5160" w:rsidRDefault="00515647" w:rsidP="00515647">
            <w:pPr>
              <w:pStyle w:val="af2"/>
              <w:spacing w:line="280" w:lineRule="exact"/>
              <w:ind w:rightChars="50" w:right="103"/>
              <w:jc w:val="right"/>
            </w:pPr>
            <w:r w:rsidRPr="004B5160">
              <w:rPr>
                <w:rFonts w:hint="eastAsia"/>
              </w:rPr>
              <w:t>10</w:t>
            </w:r>
          </w:p>
        </w:tc>
        <w:tc>
          <w:tcPr>
            <w:tcW w:w="964" w:type="dxa"/>
            <w:tcBorders>
              <w:bottom w:val="single" w:sz="4" w:space="0" w:color="auto"/>
            </w:tcBorders>
            <w:vAlign w:val="center"/>
          </w:tcPr>
          <w:p w14:paraId="04D2E5F0" w14:textId="77777777" w:rsidR="00515647" w:rsidRPr="004B5160" w:rsidRDefault="00515647" w:rsidP="00515647">
            <w:pPr>
              <w:pStyle w:val="af2"/>
              <w:spacing w:line="280" w:lineRule="exact"/>
              <w:ind w:rightChars="50" w:right="103"/>
              <w:jc w:val="right"/>
            </w:pPr>
            <w:r w:rsidRPr="004B5160">
              <w:rPr>
                <w:rFonts w:hint="eastAsia"/>
              </w:rPr>
              <w:t>10</w:t>
            </w:r>
          </w:p>
        </w:tc>
        <w:tc>
          <w:tcPr>
            <w:tcW w:w="964" w:type="dxa"/>
            <w:tcBorders>
              <w:bottom w:val="single" w:sz="4" w:space="0" w:color="auto"/>
            </w:tcBorders>
            <w:vAlign w:val="center"/>
          </w:tcPr>
          <w:p w14:paraId="29CBD9DE" w14:textId="5F13BB13" w:rsidR="00515647" w:rsidRPr="004B5160" w:rsidRDefault="00F97FC6" w:rsidP="00515647">
            <w:pPr>
              <w:pStyle w:val="af2"/>
              <w:spacing w:line="280" w:lineRule="exact"/>
              <w:ind w:rightChars="50" w:right="103"/>
              <w:jc w:val="right"/>
            </w:pPr>
            <w:r w:rsidRPr="004B5160">
              <w:rPr>
                <w:rFonts w:hint="eastAsia"/>
                <w:w w:val="90"/>
                <w:kern w:val="0"/>
                <w:sz w:val="16"/>
                <w:szCs w:val="16"/>
              </w:rPr>
              <w:t>（見込）</w:t>
            </w:r>
            <w:r w:rsidR="00515647" w:rsidRPr="004B5160">
              <w:rPr>
                <w:rFonts w:hint="eastAsia"/>
              </w:rPr>
              <w:t>11</w:t>
            </w:r>
          </w:p>
        </w:tc>
        <w:tc>
          <w:tcPr>
            <w:tcW w:w="680" w:type="dxa"/>
            <w:vMerge w:val="restart"/>
            <w:vAlign w:val="center"/>
          </w:tcPr>
          <w:p w14:paraId="0C71DD89" w14:textId="77777777" w:rsidR="00515647" w:rsidRPr="004B5160" w:rsidRDefault="00515647" w:rsidP="00515647">
            <w:pPr>
              <w:pStyle w:val="af2"/>
              <w:spacing w:line="280" w:lineRule="exact"/>
              <w:jc w:val="center"/>
              <w:rPr>
                <w:sz w:val="18"/>
                <w:szCs w:val="18"/>
              </w:rPr>
            </w:pPr>
            <w:r w:rsidRPr="004B5160">
              <w:rPr>
                <w:rFonts w:hint="eastAsia"/>
                <w:sz w:val="18"/>
                <w:szCs w:val="18"/>
              </w:rPr>
              <w:t>見込量</w:t>
            </w:r>
          </w:p>
          <w:p w14:paraId="074C99FA" w14:textId="77777777" w:rsidR="00515647" w:rsidRPr="004B5160" w:rsidRDefault="00515647" w:rsidP="00515647">
            <w:pPr>
              <w:pStyle w:val="af2"/>
              <w:spacing w:line="280" w:lineRule="exact"/>
              <w:jc w:val="center"/>
              <w:rPr>
                <w:sz w:val="18"/>
                <w:szCs w:val="18"/>
              </w:rPr>
            </w:pPr>
            <w:r w:rsidRPr="004B5160">
              <w:rPr>
                <w:rFonts w:hint="eastAsia"/>
                <w:w w:val="80"/>
                <w:sz w:val="16"/>
                <w:szCs w:val="16"/>
              </w:rPr>
              <w:t>（利用）</w:t>
            </w:r>
          </w:p>
        </w:tc>
        <w:tc>
          <w:tcPr>
            <w:tcW w:w="964" w:type="dxa"/>
            <w:vMerge w:val="restart"/>
            <w:vAlign w:val="center"/>
          </w:tcPr>
          <w:p w14:paraId="20BBD10E" w14:textId="64082ECC" w:rsidR="00515647" w:rsidRPr="004B5160" w:rsidRDefault="00515647" w:rsidP="00515647">
            <w:pPr>
              <w:pStyle w:val="af2"/>
              <w:spacing w:line="280" w:lineRule="exact"/>
              <w:ind w:rightChars="50" w:right="103"/>
              <w:jc w:val="right"/>
            </w:pPr>
            <w:r w:rsidRPr="004B5160">
              <w:rPr>
                <w:rFonts w:hint="eastAsia"/>
              </w:rPr>
              <w:t>2</w:t>
            </w:r>
            <w:r w:rsidRPr="004B5160">
              <w:t>4</w:t>
            </w:r>
          </w:p>
        </w:tc>
        <w:tc>
          <w:tcPr>
            <w:tcW w:w="964" w:type="dxa"/>
            <w:vMerge w:val="restart"/>
            <w:vAlign w:val="center"/>
          </w:tcPr>
          <w:p w14:paraId="604FD9A1" w14:textId="28F8356E" w:rsidR="00515647" w:rsidRPr="004B5160" w:rsidRDefault="00515647" w:rsidP="00515647">
            <w:pPr>
              <w:pStyle w:val="af2"/>
              <w:spacing w:line="280" w:lineRule="exact"/>
              <w:ind w:rightChars="50" w:right="103"/>
              <w:jc w:val="right"/>
            </w:pPr>
            <w:r w:rsidRPr="004B5160">
              <w:rPr>
                <w:rFonts w:hint="eastAsia"/>
              </w:rPr>
              <w:t>2</w:t>
            </w:r>
            <w:r w:rsidRPr="004B5160">
              <w:t>7</w:t>
            </w:r>
          </w:p>
        </w:tc>
        <w:tc>
          <w:tcPr>
            <w:tcW w:w="964" w:type="dxa"/>
            <w:vMerge w:val="restart"/>
            <w:vAlign w:val="center"/>
          </w:tcPr>
          <w:p w14:paraId="725CE3A1" w14:textId="55269753" w:rsidR="00515647" w:rsidRPr="004B5160" w:rsidRDefault="00515647" w:rsidP="00515647">
            <w:pPr>
              <w:pStyle w:val="af2"/>
              <w:spacing w:line="280" w:lineRule="exact"/>
              <w:ind w:rightChars="50" w:right="103"/>
              <w:jc w:val="right"/>
            </w:pPr>
            <w:r w:rsidRPr="004B5160">
              <w:rPr>
                <w:rFonts w:hint="eastAsia"/>
              </w:rPr>
              <w:t>3</w:t>
            </w:r>
            <w:r w:rsidRPr="004B5160">
              <w:t>0</w:t>
            </w:r>
          </w:p>
        </w:tc>
      </w:tr>
      <w:tr w:rsidR="004B5160" w:rsidRPr="004B5160" w14:paraId="6B7CAA14" w14:textId="77777777" w:rsidTr="003449E9">
        <w:tc>
          <w:tcPr>
            <w:tcW w:w="2268" w:type="dxa"/>
            <w:vMerge/>
            <w:vAlign w:val="center"/>
          </w:tcPr>
          <w:p w14:paraId="35FA7246" w14:textId="77777777" w:rsidR="00515647" w:rsidRPr="004B5160" w:rsidRDefault="00515647" w:rsidP="00515647">
            <w:pPr>
              <w:pStyle w:val="af2"/>
              <w:spacing w:line="280" w:lineRule="exact"/>
            </w:pPr>
          </w:p>
        </w:tc>
        <w:tc>
          <w:tcPr>
            <w:tcW w:w="680" w:type="dxa"/>
            <w:tcBorders>
              <w:bottom w:val="dotted" w:sz="4" w:space="0" w:color="auto"/>
            </w:tcBorders>
            <w:vAlign w:val="center"/>
          </w:tcPr>
          <w:p w14:paraId="63FEAF22" w14:textId="77777777" w:rsidR="00515647" w:rsidRPr="004B5160" w:rsidRDefault="00515647" w:rsidP="00515647">
            <w:pPr>
              <w:pStyle w:val="af2"/>
              <w:spacing w:line="220" w:lineRule="exact"/>
              <w:jc w:val="center"/>
              <w:rPr>
                <w:sz w:val="18"/>
                <w:szCs w:val="18"/>
              </w:rPr>
            </w:pPr>
            <w:r w:rsidRPr="004B5160">
              <w:rPr>
                <w:rFonts w:hint="eastAsia"/>
                <w:sz w:val="18"/>
                <w:szCs w:val="18"/>
              </w:rPr>
              <w:t>実績</w:t>
            </w:r>
          </w:p>
          <w:p w14:paraId="3C91A509" w14:textId="77777777" w:rsidR="00515647" w:rsidRPr="004B5160" w:rsidRDefault="00515647" w:rsidP="00515647">
            <w:pPr>
              <w:pStyle w:val="af2"/>
              <w:spacing w:line="220" w:lineRule="exact"/>
              <w:jc w:val="center"/>
              <w:rPr>
                <w:sz w:val="18"/>
                <w:szCs w:val="18"/>
              </w:rPr>
            </w:pPr>
            <w:r w:rsidRPr="004B5160">
              <w:rPr>
                <w:rFonts w:hint="eastAsia"/>
                <w:w w:val="80"/>
                <w:sz w:val="16"/>
                <w:szCs w:val="16"/>
              </w:rPr>
              <w:t>（登録数）</w:t>
            </w:r>
          </w:p>
        </w:tc>
        <w:tc>
          <w:tcPr>
            <w:tcW w:w="964" w:type="dxa"/>
            <w:tcBorders>
              <w:bottom w:val="dotted" w:sz="4" w:space="0" w:color="auto"/>
            </w:tcBorders>
            <w:vAlign w:val="center"/>
          </w:tcPr>
          <w:p w14:paraId="3A752383" w14:textId="3E96E88B" w:rsidR="00515647" w:rsidRPr="004B5160" w:rsidRDefault="00515647" w:rsidP="00515647">
            <w:pPr>
              <w:pStyle w:val="af2"/>
              <w:spacing w:line="280" w:lineRule="exact"/>
              <w:ind w:rightChars="50" w:right="103"/>
              <w:jc w:val="right"/>
            </w:pPr>
            <w:r w:rsidRPr="004B5160">
              <w:rPr>
                <w:rFonts w:hint="eastAsia"/>
              </w:rPr>
              <w:t>3</w:t>
            </w:r>
            <w:r w:rsidRPr="004B5160">
              <w:t>1</w:t>
            </w:r>
          </w:p>
        </w:tc>
        <w:tc>
          <w:tcPr>
            <w:tcW w:w="964" w:type="dxa"/>
            <w:tcBorders>
              <w:bottom w:val="dotted" w:sz="4" w:space="0" w:color="auto"/>
            </w:tcBorders>
            <w:vAlign w:val="center"/>
          </w:tcPr>
          <w:p w14:paraId="3AE018E1" w14:textId="1A7863BB" w:rsidR="00515647" w:rsidRPr="004B5160" w:rsidRDefault="00515647" w:rsidP="00515647">
            <w:pPr>
              <w:pStyle w:val="af2"/>
              <w:spacing w:line="280" w:lineRule="exact"/>
              <w:ind w:rightChars="50" w:right="103"/>
              <w:jc w:val="right"/>
            </w:pPr>
            <w:r w:rsidRPr="004B5160">
              <w:rPr>
                <w:rFonts w:hint="eastAsia"/>
              </w:rPr>
              <w:t>3</w:t>
            </w:r>
            <w:r w:rsidRPr="004B5160">
              <w:t>4</w:t>
            </w:r>
          </w:p>
        </w:tc>
        <w:tc>
          <w:tcPr>
            <w:tcW w:w="964" w:type="dxa"/>
            <w:tcBorders>
              <w:bottom w:val="dotted" w:sz="4" w:space="0" w:color="auto"/>
            </w:tcBorders>
            <w:shd w:val="clear" w:color="auto" w:fill="auto"/>
            <w:vAlign w:val="center"/>
          </w:tcPr>
          <w:p w14:paraId="422743BC" w14:textId="0AB580EC" w:rsidR="00515647" w:rsidRPr="004B5160" w:rsidRDefault="00515647" w:rsidP="00515647">
            <w:pPr>
              <w:pStyle w:val="af2"/>
              <w:spacing w:line="280" w:lineRule="exact"/>
              <w:ind w:rightChars="50" w:right="103"/>
              <w:jc w:val="right"/>
            </w:pPr>
            <w:r w:rsidRPr="004B5160">
              <w:rPr>
                <w:rFonts w:hint="eastAsia"/>
              </w:rPr>
              <w:t>3</w:t>
            </w:r>
            <w:r w:rsidRPr="004B5160">
              <w:t>7</w:t>
            </w:r>
          </w:p>
        </w:tc>
        <w:tc>
          <w:tcPr>
            <w:tcW w:w="680" w:type="dxa"/>
            <w:vMerge/>
            <w:vAlign w:val="center"/>
          </w:tcPr>
          <w:p w14:paraId="775E4E86" w14:textId="77777777" w:rsidR="00515647" w:rsidRPr="004B5160" w:rsidRDefault="00515647" w:rsidP="00515647">
            <w:pPr>
              <w:pStyle w:val="af2"/>
              <w:spacing w:line="280" w:lineRule="exact"/>
            </w:pPr>
          </w:p>
        </w:tc>
        <w:tc>
          <w:tcPr>
            <w:tcW w:w="964" w:type="dxa"/>
            <w:vMerge/>
            <w:vAlign w:val="center"/>
          </w:tcPr>
          <w:p w14:paraId="77F7529A" w14:textId="77777777" w:rsidR="00515647" w:rsidRPr="004B5160" w:rsidRDefault="00515647" w:rsidP="00515647">
            <w:pPr>
              <w:pStyle w:val="af2"/>
              <w:spacing w:line="280" w:lineRule="exact"/>
              <w:ind w:rightChars="50" w:right="103"/>
              <w:jc w:val="right"/>
            </w:pPr>
          </w:p>
        </w:tc>
        <w:tc>
          <w:tcPr>
            <w:tcW w:w="964" w:type="dxa"/>
            <w:vMerge/>
            <w:vAlign w:val="center"/>
          </w:tcPr>
          <w:p w14:paraId="6628DBBF" w14:textId="77777777" w:rsidR="00515647" w:rsidRPr="004B5160" w:rsidRDefault="00515647" w:rsidP="00515647">
            <w:pPr>
              <w:pStyle w:val="af2"/>
              <w:spacing w:line="280" w:lineRule="exact"/>
              <w:ind w:rightChars="50" w:right="103"/>
              <w:jc w:val="right"/>
            </w:pPr>
          </w:p>
        </w:tc>
        <w:tc>
          <w:tcPr>
            <w:tcW w:w="964" w:type="dxa"/>
            <w:vMerge/>
            <w:vAlign w:val="center"/>
          </w:tcPr>
          <w:p w14:paraId="48832DB1" w14:textId="77777777" w:rsidR="00515647" w:rsidRPr="004B5160" w:rsidRDefault="00515647" w:rsidP="00515647">
            <w:pPr>
              <w:pStyle w:val="af2"/>
              <w:spacing w:line="280" w:lineRule="exact"/>
              <w:ind w:rightChars="50" w:right="103"/>
              <w:jc w:val="right"/>
            </w:pPr>
          </w:p>
        </w:tc>
      </w:tr>
      <w:tr w:rsidR="004B5160" w:rsidRPr="004B5160" w14:paraId="4B99B542" w14:textId="77777777" w:rsidTr="003449E9">
        <w:tc>
          <w:tcPr>
            <w:tcW w:w="2268" w:type="dxa"/>
            <w:vMerge/>
            <w:vAlign w:val="center"/>
          </w:tcPr>
          <w:p w14:paraId="2895A5BF" w14:textId="77777777" w:rsidR="00515647" w:rsidRPr="004B5160" w:rsidRDefault="00515647" w:rsidP="00515647">
            <w:pPr>
              <w:pStyle w:val="af2"/>
              <w:spacing w:line="280" w:lineRule="exact"/>
              <w:jc w:val="center"/>
            </w:pPr>
          </w:p>
        </w:tc>
        <w:tc>
          <w:tcPr>
            <w:tcW w:w="680" w:type="dxa"/>
            <w:tcBorders>
              <w:top w:val="dotted" w:sz="4" w:space="0" w:color="auto"/>
            </w:tcBorders>
            <w:vAlign w:val="center"/>
          </w:tcPr>
          <w:p w14:paraId="10045A32" w14:textId="77777777" w:rsidR="00515647" w:rsidRPr="004B5160" w:rsidRDefault="00515647" w:rsidP="00515647">
            <w:pPr>
              <w:pStyle w:val="af2"/>
              <w:spacing w:line="220" w:lineRule="exact"/>
              <w:jc w:val="center"/>
              <w:rPr>
                <w:sz w:val="18"/>
                <w:szCs w:val="18"/>
              </w:rPr>
            </w:pPr>
            <w:r w:rsidRPr="004B5160">
              <w:rPr>
                <w:rFonts w:hint="eastAsia"/>
                <w:sz w:val="18"/>
                <w:szCs w:val="18"/>
              </w:rPr>
              <w:t>実績</w:t>
            </w:r>
          </w:p>
          <w:p w14:paraId="1204E06C" w14:textId="77777777" w:rsidR="00515647" w:rsidRPr="004B5160" w:rsidRDefault="00515647" w:rsidP="00515647">
            <w:pPr>
              <w:pStyle w:val="af2"/>
              <w:spacing w:line="220" w:lineRule="exact"/>
              <w:jc w:val="center"/>
              <w:rPr>
                <w:sz w:val="18"/>
                <w:szCs w:val="18"/>
              </w:rPr>
            </w:pPr>
            <w:r w:rsidRPr="004B5160">
              <w:rPr>
                <w:rFonts w:hint="eastAsia"/>
                <w:w w:val="80"/>
                <w:sz w:val="16"/>
                <w:szCs w:val="16"/>
              </w:rPr>
              <w:t>（利用）</w:t>
            </w:r>
          </w:p>
        </w:tc>
        <w:tc>
          <w:tcPr>
            <w:tcW w:w="964" w:type="dxa"/>
            <w:tcBorders>
              <w:top w:val="dotted" w:sz="4" w:space="0" w:color="auto"/>
            </w:tcBorders>
            <w:vAlign w:val="center"/>
          </w:tcPr>
          <w:p w14:paraId="602241CF" w14:textId="095430CA" w:rsidR="00515647" w:rsidRPr="004B5160" w:rsidRDefault="00515647" w:rsidP="00515647">
            <w:pPr>
              <w:pStyle w:val="af2"/>
              <w:spacing w:line="280" w:lineRule="exact"/>
              <w:ind w:rightChars="50" w:right="103"/>
              <w:jc w:val="right"/>
            </w:pPr>
            <w:r w:rsidRPr="004B5160">
              <w:rPr>
                <w:rFonts w:hint="eastAsia"/>
              </w:rPr>
              <w:t>1</w:t>
            </w:r>
            <w:r w:rsidRPr="004B5160">
              <w:t>5</w:t>
            </w:r>
          </w:p>
        </w:tc>
        <w:tc>
          <w:tcPr>
            <w:tcW w:w="964" w:type="dxa"/>
            <w:tcBorders>
              <w:top w:val="dotted" w:sz="4" w:space="0" w:color="auto"/>
            </w:tcBorders>
            <w:vAlign w:val="center"/>
          </w:tcPr>
          <w:p w14:paraId="1D439358" w14:textId="24321C76" w:rsidR="00515647" w:rsidRPr="004B5160" w:rsidRDefault="00515647" w:rsidP="00515647">
            <w:pPr>
              <w:pStyle w:val="af2"/>
              <w:spacing w:line="280" w:lineRule="exact"/>
              <w:ind w:rightChars="50" w:right="103"/>
              <w:jc w:val="right"/>
            </w:pPr>
            <w:r w:rsidRPr="004B5160">
              <w:rPr>
                <w:rFonts w:hint="eastAsia"/>
              </w:rPr>
              <w:t>1</w:t>
            </w:r>
            <w:r w:rsidRPr="004B5160">
              <w:t>8</w:t>
            </w:r>
          </w:p>
        </w:tc>
        <w:tc>
          <w:tcPr>
            <w:tcW w:w="964" w:type="dxa"/>
            <w:tcBorders>
              <w:top w:val="dotted" w:sz="4" w:space="0" w:color="auto"/>
            </w:tcBorders>
            <w:shd w:val="clear" w:color="auto" w:fill="auto"/>
            <w:vAlign w:val="center"/>
          </w:tcPr>
          <w:p w14:paraId="44785516" w14:textId="12FCAD0F" w:rsidR="00515647" w:rsidRPr="004B5160" w:rsidRDefault="00F97FC6" w:rsidP="00515647">
            <w:pPr>
              <w:pStyle w:val="af2"/>
              <w:spacing w:line="280" w:lineRule="exact"/>
              <w:ind w:rightChars="50" w:right="103"/>
              <w:jc w:val="right"/>
            </w:pPr>
            <w:r w:rsidRPr="004B5160">
              <w:rPr>
                <w:rFonts w:hint="eastAsia"/>
                <w:w w:val="90"/>
                <w:kern w:val="0"/>
                <w:sz w:val="16"/>
                <w:szCs w:val="16"/>
              </w:rPr>
              <w:t>（見込）</w:t>
            </w:r>
            <w:r w:rsidR="00515647" w:rsidRPr="004B5160">
              <w:rPr>
                <w:rFonts w:hint="eastAsia"/>
              </w:rPr>
              <w:t>2</w:t>
            </w:r>
            <w:r w:rsidR="00515647" w:rsidRPr="004B5160">
              <w:t>1</w:t>
            </w:r>
          </w:p>
        </w:tc>
        <w:tc>
          <w:tcPr>
            <w:tcW w:w="680" w:type="dxa"/>
            <w:vMerge/>
            <w:vAlign w:val="center"/>
          </w:tcPr>
          <w:p w14:paraId="5764F6B8" w14:textId="77777777" w:rsidR="00515647" w:rsidRPr="004B5160" w:rsidRDefault="00515647" w:rsidP="00515647">
            <w:pPr>
              <w:pStyle w:val="af2"/>
              <w:spacing w:line="280" w:lineRule="exact"/>
              <w:rPr>
                <w:sz w:val="18"/>
                <w:szCs w:val="18"/>
              </w:rPr>
            </w:pPr>
          </w:p>
        </w:tc>
        <w:tc>
          <w:tcPr>
            <w:tcW w:w="964" w:type="dxa"/>
            <w:vMerge/>
            <w:vAlign w:val="center"/>
          </w:tcPr>
          <w:p w14:paraId="5759E6DB" w14:textId="77777777" w:rsidR="00515647" w:rsidRPr="004B5160" w:rsidRDefault="00515647" w:rsidP="00515647">
            <w:pPr>
              <w:pStyle w:val="af2"/>
              <w:spacing w:line="280" w:lineRule="exact"/>
              <w:ind w:rightChars="50" w:right="103"/>
              <w:jc w:val="right"/>
            </w:pPr>
          </w:p>
        </w:tc>
        <w:tc>
          <w:tcPr>
            <w:tcW w:w="964" w:type="dxa"/>
            <w:vMerge/>
            <w:vAlign w:val="center"/>
          </w:tcPr>
          <w:p w14:paraId="2EFA3C9F" w14:textId="77777777" w:rsidR="00515647" w:rsidRPr="004B5160" w:rsidRDefault="00515647" w:rsidP="00515647">
            <w:pPr>
              <w:pStyle w:val="af2"/>
              <w:spacing w:line="280" w:lineRule="exact"/>
              <w:ind w:rightChars="50" w:right="103"/>
              <w:jc w:val="right"/>
            </w:pPr>
          </w:p>
        </w:tc>
        <w:tc>
          <w:tcPr>
            <w:tcW w:w="964" w:type="dxa"/>
            <w:vMerge/>
            <w:vAlign w:val="center"/>
          </w:tcPr>
          <w:p w14:paraId="50F46A2A" w14:textId="77777777" w:rsidR="00515647" w:rsidRPr="004B5160" w:rsidRDefault="00515647" w:rsidP="00515647">
            <w:pPr>
              <w:pStyle w:val="af2"/>
              <w:spacing w:line="280" w:lineRule="exact"/>
              <w:ind w:rightChars="50" w:right="103"/>
              <w:jc w:val="right"/>
            </w:pPr>
          </w:p>
        </w:tc>
      </w:tr>
      <w:tr w:rsidR="004B5160" w:rsidRPr="004B5160" w14:paraId="602E4805" w14:textId="77777777" w:rsidTr="003449E9">
        <w:tc>
          <w:tcPr>
            <w:tcW w:w="2268" w:type="dxa"/>
            <w:vMerge w:val="restart"/>
            <w:vAlign w:val="center"/>
          </w:tcPr>
          <w:p w14:paraId="62CB834F" w14:textId="77777777" w:rsidR="00515647" w:rsidRPr="004B5160" w:rsidRDefault="00515647" w:rsidP="00515647">
            <w:pPr>
              <w:pStyle w:val="af2"/>
              <w:spacing w:line="280" w:lineRule="exact"/>
              <w:jc w:val="center"/>
            </w:pPr>
            <w:r w:rsidRPr="004B5160">
              <w:rPr>
                <w:rFonts w:hint="eastAsia"/>
              </w:rPr>
              <w:t>利用時間</w:t>
            </w:r>
          </w:p>
          <w:p w14:paraId="347961D7" w14:textId="77777777" w:rsidR="00515647" w:rsidRPr="004B5160" w:rsidRDefault="00515647" w:rsidP="00515647">
            <w:pPr>
              <w:pStyle w:val="af2"/>
              <w:spacing w:line="280" w:lineRule="exact"/>
              <w:jc w:val="right"/>
            </w:pPr>
            <w:r w:rsidRPr="004B5160">
              <w:rPr>
                <w:rFonts w:hint="eastAsia"/>
              </w:rPr>
              <w:t>（時間/年）</w:t>
            </w:r>
          </w:p>
        </w:tc>
        <w:tc>
          <w:tcPr>
            <w:tcW w:w="680" w:type="dxa"/>
            <w:vAlign w:val="center"/>
          </w:tcPr>
          <w:p w14:paraId="2FAB3D6A" w14:textId="77777777" w:rsidR="00515647" w:rsidRPr="004B5160" w:rsidRDefault="00515647" w:rsidP="00515647">
            <w:pPr>
              <w:pStyle w:val="af2"/>
              <w:spacing w:line="280" w:lineRule="exact"/>
              <w:jc w:val="center"/>
              <w:rPr>
                <w:sz w:val="18"/>
                <w:szCs w:val="18"/>
              </w:rPr>
            </w:pPr>
            <w:r w:rsidRPr="004B5160">
              <w:rPr>
                <w:rFonts w:hint="eastAsia"/>
                <w:sz w:val="18"/>
                <w:szCs w:val="18"/>
              </w:rPr>
              <w:t>見込量</w:t>
            </w:r>
          </w:p>
        </w:tc>
        <w:tc>
          <w:tcPr>
            <w:tcW w:w="964" w:type="dxa"/>
            <w:vAlign w:val="center"/>
          </w:tcPr>
          <w:p w14:paraId="575FC9D9" w14:textId="77777777" w:rsidR="00515647" w:rsidRPr="004B5160" w:rsidRDefault="00515647" w:rsidP="00515647">
            <w:pPr>
              <w:pStyle w:val="af2"/>
              <w:spacing w:line="280" w:lineRule="exact"/>
              <w:ind w:rightChars="50" w:right="103"/>
              <w:jc w:val="right"/>
            </w:pPr>
            <w:r w:rsidRPr="004B5160">
              <w:rPr>
                <w:rFonts w:hint="eastAsia"/>
              </w:rPr>
              <w:t>730</w:t>
            </w:r>
          </w:p>
        </w:tc>
        <w:tc>
          <w:tcPr>
            <w:tcW w:w="964" w:type="dxa"/>
            <w:vAlign w:val="center"/>
          </w:tcPr>
          <w:p w14:paraId="10CF6878" w14:textId="77777777" w:rsidR="00515647" w:rsidRPr="004B5160" w:rsidRDefault="00515647" w:rsidP="00515647">
            <w:pPr>
              <w:pStyle w:val="af2"/>
              <w:spacing w:line="280" w:lineRule="exact"/>
              <w:ind w:rightChars="50" w:right="103"/>
              <w:jc w:val="right"/>
            </w:pPr>
            <w:r w:rsidRPr="004B5160">
              <w:rPr>
                <w:rFonts w:hint="eastAsia"/>
              </w:rPr>
              <w:t>730</w:t>
            </w:r>
          </w:p>
        </w:tc>
        <w:tc>
          <w:tcPr>
            <w:tcW w:w="964" w:type="dxa"/>
            <w:shd w:val="clear" w:color="auto" w:fill="auto"/>
            <w:vAlign w:val="center"/>
          </w:tcPr>
          <w:p w14:paraId="7FE786E0" w14:textId="77777777" w:rsidR="00515647" w:rsidRPr="004B5160" w:rsidRDefault="00515647" w:rsidP="00515647">
            <w:pPr>
              <w:pStyle w:val="af2"/>
              <w:spacing w:line="280" w:lineRule="exact"/>
              <w:ind w:rightChars="50" w:right="103"/>
              <w:jc w:val="right"/>
            </w:pPr>
            <w:r w:rsidRPr="004B5160">
              <w:rPr>
                <w:rFonts w:hint="eastAsia"/>
              </w:rPr>
              <w:t>803</w:t>
            </w:r>
          </w:p>
        </w:tc>
        <w:tc>
          <w:tcPr>
            <w:tcW w:w="680" w:type="dxa"/>
            <w:vMerge w:val="restart"/>
            <w:vAlign w:val="center"/>
          </w:tcPr>
          <w:p w14:paraId="702E43EC" w14:textId="77777777" w:rsidR="00515647" w:rsidRPr="004B5160" w:rsidRDefault="00515647" w:rsidP="00515647">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39F09B03" w14:textId="2EE55812" w:rsidR="00515647" w:rsidRPr="004B5160" w:rsidRDefault="00515647" w:rsidP="00515647">
            <w:pPr>
              <w:pStyle w:val="af2"/>
              <w:spacing w:line="280" w:lineRule="exact"/>
              <w:ind w:rightChars="50" w:right="103"/>
              <w:jc w:val="right"/>
            </w:pPr>
            <w:r w:rsidRPr="004B5160">
              <w:rPr>
                <w:rFonts w:hint="eastAsia"/>
              </w:rPr>
              <w:t>1</w:t>
            </w:r>
            <w:r w:rsidRPr="004B5160">
              <w:t>,046</w:t>
            </w:r>
          </w:p>
        </w:tc>
        <w:tc>
          <w:tcPr>
            <w:tcW w:w="964" w:type="dxa"/>
            <w:vMerge w:val="restart"/>
            <w:vAlign w:val="center"/>
          </w:tcPr>
          <w:p w14:paraId="5E7799AE" w14:textId="2F706CB4" w:rsidR="00515647" w:rsidRPr="004B5160" w:rsidRDefault="00515647" w:rsidP="00515647">
            <w:pPr>
              <w:pStyle w:val="af2"/>
              <w:spacing w:line="280" w:lineRule="exact"/>
              <w:ind w:rightChars="50" w:right="103"/>
              <w:jc w:val="right"/>
            </w:pPr>
            <w:r w:rsidRPr="004B5160">
              <w:rPr>
                <w:rFonts w:hint="eastAsia"/>
              </w:rPr>
              <w:t>1</w:t>
            </w:r>
            <w:r w:rsidRPr="004B5160">
              <w:t>,110</w:t>
            </w:r>
          </w:p>
        </w:tc>
        <w:tc>
          <w:tcPr>
            <w:tcW w:w="964" w:type="dxa"/>
            <w:vMerge w:val="restart"/>
            <w:vAlign w:val="center"/>
          </w:tcPr>
          <w:p w14:paraId="2D4F8F04" w14:textId="0706F7C8" w:rsidR="00515647" w:rsidRPr="004B5160" w:rsidRDefault="00515647" w:rsidP="00515647">
            <w:pPr>
              <w:pStyle w:val="af2"/>
              <w:spacing w:line="280" w:lineRule="exact"/>
              <w:ind w:rightChars="50" w:right="103"/>
              <w:jc w:val="right"/>
            </w:pPr>
            <w:r w:rsidRPr="004B5160">
              <w:rPr>
                <w:rFonts w:hint="eastAsia"/>
              </w:rPr>
              <w:t>1</w:t>
            </w:r>
            <w:r w:rsidRPr="004B5160">
              <w:t>,174</w:t>
            </w:r>
          </w:p>
        </w:tc>
      </w:tr>
      <w:tr w:rsidR="00515647" w:rsidRPr="004B5160" w14:paraId="5743FA1E" w14:textId="77777777" w:rsidTr="003449E9">
        <w:tc>
          <w:tcPr>
            <w:tcW w:w="2268" w:type="dxa"/>
            <w:vMerge/>
            <w:vAlign w:val="center"/>
          </w:tcPr>
          <w:p w14:paraId="6A8DD12A" w14:textId="77777777" w:rsidR="00515647" w:rsidRPr="004B5160" w:rsidRDefault="00515647" w:rsidP="00515647">
            <w:pPr>
              <w:pStyle w:val="af2"/>
              <w:spacing w:line="280" w:lineRule="exact"/>
            </w:pPr>
          </w:p>
        </w:tc>
        <w:tc>
          <w:tcPr>
            <w:tcW w:w="680" w:type="dxa"/>
            <w:vAlign w:val="center"/>
          </w:tcPr>
          <w:p w14:paraId="5D9E20EE" w14:textId="77777777" w:rsidR="00515647" w:rsidRPr="004B5160" w:rsidRDefault="00515647" w:rsidP="00515647">
            <w:pPr>
              <w:pStyle w:val="af2"/>
              <w:spacing w:line="280" w:lineRule="exact"/>
              <w:jc w:val="center"/>
              <w:rPr>
                <w:sz w:val="18"/>
                <w:szCs w:val="18"/>
              </w:rPr>
            </w:pPr>
            <w:r w:rsidRPr="004B5160">
              <w:rPr>
                <w:rFonts w:hint="eastAsia"/>
                <w:sz w:val="18"/>
                <w:szCs w:val="18"/>
              </w:rPr>
              <w:t>実績</w:t>
            </w:r>
          </w:p>
        </w:tc>
        <w:tc>
          <w:tcPr>
            <w:tcW w:w="964" w:type="dxa"/>
            <w:vAlign w:val="center"/>
          </w:tcPr>
          <w:p w14:paraId="16624126" w14:textId="11BB2B0A" w:rsidR="00515647" w:rsidRPr="004B5160" w:rsidRDefault="00515647" w:rsidP="00515647">
            <w:pPr>
              <w:pStyle w:val="af2"/>
              <w:spacing w:line="280" w:lineRule="exact"/>
              <w:ind w:rightChars="50" w:right="103"/>
              <w:jc w:val="right"/>
            </w:pPr>
            <w:r w:rsidRPr="004B5160">
              <w:rPr>
                <w:rFonts w:hint="eastAsia"/>
              </w:rPr>
              <w:t>7</w:t>
            </w:r>
            <w:r w:rsidRPr="004B5160">
              <w:t>07</w:t>
            </w:r>
          </w:p>
        </w:tc>
        <w:tc>
          <w:tcPr>
            <w:tcW w:w="964" w:type="dxa"/>
            <w:vAlign w:val="center"/>
          </w:tcPr>
          <w:p w14:paraId="526A1DDA" w14:textId="546EDF12" w:rsidR="00515647" w:rsidRPr="004B5160" w:rsidRDefault="00515647" w:rsidP="00515647">
            <w:pPr>
              <w:pStyle w:val="af2"/>
              <w:spacing w:line="280" w:lineRule="exact"/>
              <w:ind w:rightChars="50" w:right="103"/>
              <w:jc w:val="right"/>
            </w:pPr>
            <w:r w:rsidRPr="004B5160">
              <w:rPr>
                <w:rFonts w:hint="eastAsia"/>
              </w:rPr>
              <w:t>7</w:t>
            </w:r>
            <w:r w:rsidRPr="004B5160">
              <w:t>95</w:t>
            </w:r>
          </w:p>
        </w:tc>
        <w:tc>
          <w:tcPr>
            <w:tcW w:w="964" w:type="dxa"/>
            <w:shd w:val="clear" w:color="auto" w:fill="auto"/>
            <w:vAlign w:val="center"/>
          </w:tcPr>
          <w:p w14:paraId="4C08263C" w14:textId="0287D42C" w:rsidR="00515647" w:rsidRPr="004B5160" w:rsidRDefault="00F97FC6" w:rsidP="00515647">
            <w:pPr>
              <w:pStyle w:val="af2"/>
              <w:spacing w:line="280" w:lineRule="exact"/>
              <w:ind w:rightChars="50" w:right="103"/>
              <w:jc w:val="right"/>
            </w:pPr>
            <w:r w:rsidRPr="004B5160">
              <w:rPr>
                <w:rFonts w:hint="eastAsia"/>
                <w:w w:val="66"/>
                <w:kern w:val="0"/>
                <w:sz w:val="16"/>
                <w:szCs w:val="16"/>
              </w:rPr>
              <w:t>（見込）</w:t>
            </w:r>
            <w:r w:rsidR="00515647" w:rsidRPr="004B5160">
              <w:rPr>
                <w:rFonts w:hint="eastAsia"/>
              </w:rPr>
              <w:t>9</w:t>
            </w:r>
            <w:r w:rsidR="00515647" w:rsidRPr="004B5160">
              <w:t>82</w:t>
            </w:r>
          </w:p>
        </w:tc>
        <w:tc>
          <w:tcPr>
            <w:tcW w:w="680" w:type="dxa"/>
            <w:vMerge/>
            <w:vAlign w:val="center"/>
          </w:tcPr>
          <w:p w14:paraId="6FAFB72B" w14:textId="77777777" w:rsidR="00515647" w:rsidRPr="004B5160" w:rsidRDefault="00515647" w:rsidP="00515647">
            <w:pPr>
              <w:pStyle w:val="af2"/>
              <w:spacing w:line="280" w:lineRule="exact"/>
            </w:pPr>
          </w:p>
        </w:tc>
        <w:tc>
          <w:tcPr>
            <w:tcW w:w="964" w:type="dxa"/>
            <w:vMerge/>
            <w:vAlign w:val="center"/>
          </w:tcPr>
          <w:p w14:paraId="4312D1A0" w14:textId="77777777" w:rsidR="00515647" w:rsidRPr="004B5160" w:rsidRDefault="00515647" w:rsidP="00515647">
            <w:pPr>
              <w:pStyle w:val="af2"/>
              <w:spacing w:line="280" w:lineRule="exact"/>
            </w:pPr>
          </w:p>
        </w:tc>
        <w:tc>
          <w:tcPr>
            <w:tcW w:w="964" w:type="dxa"/>
            <w:vMerge/>
            <w:vAlign w:val="center"/>
          </w:tcPr>
          <w:p w14:paraId="4400BB45" w14:textId="77777777" w:rsidR="00515647" w:rsidRPr="004B5160" w:rsidRDefault="00515647" w:rsidP="00515647">
            <w:pPr>
              <w:pStyle w:val="af2"/>
              <w:spacing w:line="280" w:lineRule="exact"/>
            </w:pPr>
          </w:p>
        </w:tc>
        <w:tc>
          <w:tcPr>
            <w:tcW w:w="964" w:type="dxa"/>
            <w:vMerge/>
            <w:vAlign w:val="center"/>
          </w:tcPr>
          <w:p w14:paraId="6B1D1F3B" w14:textId="77777777" w:rsidR="00515647" w:rsidRPr="004B5160" w:rsidRDefault="00515647" w:rsidP="00515647">
            <w:pPr>
              <w:pStyle w:val="af2"/>
              <w:spacing w:line="280" w:lineRule="exact"/>
            </w:pPr>
          </w:p>
        </w:tc>
      </w:tr>
    </w:tbl>
    <w:p w14:paraId="65DF2916" w14:textId="77777777" w:rsidR="00515647" w:rsidRPr="004B5160" w:rsidRDefault="00515647" w:rsidP="00515647"/>
    <w:p w14:paraId="4B2D88A4" w14:textId="77777777" w:rsidR="00B3344F" w:rsidRPr="004B5160" w:rsidRDefault="00B3344F" w:rsidP="00B3344F">
      <w:pPr>
        <w:pStyle w:val="af3"/>
        <w:ind w:left="103"/>
      </w:pPr>
      <w:r w:rsidRPr="004B5160">
        <w:t xml:space="preserve">  地域活動支援センター機能強化事業</w:t>
      </w:r>
    </w:p>
    <w:tbl>
      <w:tblPr>
        <w:tblStyle w:val="a3"/>
        <w:tblW w:w="9412" w:type="dxa"/>
        <w:tblInd w:w="250" w:type="dxa"/>
        <w:tblCellMar>
          <w:top w:w="28" w:type="dxa"/>
          <w:left w:w="57" w:type="dxa"/>
          <w:bottom w:w="28" w:type="dxa"/>
          <w:right w:w="57" w:type="dxa"/>
        </w:tblCellMar>
        <w:tblLook w:val="04A0" w:firstRow="1" w:lastRow="0" w:firstColumn="1" w:lastColumn="0" w:noHBand="0" w:noVBand="1"/>
      </w:tblPr>
      <w:tblGrid>
        <w:gridCol w:w="2268"/>
        <w:gridCol w:w="680"/>
        <w:gridCol w:w="964"/>
        <w:gridCol w:w="964"/>
        <w:gridCol w:w="964"/>
        <w:gridCol w:w="680"/>
        <w:gridCol w:w="964"/>
        <w:gridCol w:w="964"/>
        <w:gridCol w:w="964"/>
      </w:tblGrid>
      <w:tr w:rsidR="004B5160" w:rsidRPr="004B5160" w14:paraId="7F388EDF" w14:textId="77777777" w:rsidTr="00F30FAC">
        <w:tc>
          <w:tcPr>
            <w:tcW w:w="2268" w:type="dxa"/>
            <w:vMerge w:val="restart"/>
            <w:shd w:val="clear" w:color="auto" w:fill="F2F2F2" w:themeFill="background1" w:themeFillShade="F2"/>
            <w:vAlign w:val="center"/>
          </w:tcPr>
          <w:p w14:paraId="2CDFCF93" w14:textId="77777777" w:rsidR="00031D45" w:rsidRPr="004B5160" w:rsidRDefault="00031D45" w:rsidP="00031D45">
            <w:pPr>
              <w:pStyle w:val="af2"/>
              <w:spacing w:line="280" w:lineRule="exact"/>
              <w:jc w:val="center"/>
            </w:pPr>
            <w:r w:rsidRPr="004B5160">
              <w:rPr>
                <w:rFonts w:hint="eastAsia"/>
                <w:spacing w:val="97"/>
                <w:kern w:val="0"/>
                <w:fitText w:val="615" w:id="-1161536249"/>
              </w:rPr>
              <w:t>項</w:t>
            </w:r>
            <w:r w:rsidRPr="004B5160">
              <w:rPr>
                <w:rFonts w:hint="eastAsia"/>
                <w:kern w:val="0"/>
                <w:fitText w:val="615" w:id="-1161536249"/>
              </w:rPr>
              <w:t>目</w:t>
            </w:r>
          </w:p>
        </w:tc>
        <w:tc>
          <w:tcPr>
            <w:tcW w:w="3572" w:type="dxa"/>
            <w:gridSpan w:val="4"/>
            <w:shd w:val="clear" w:color="auto" w:fill="F2F2F2" w:themeFill="background1" w:themeFillShade="F2"/>
            <w:vAlign w:val="center"/>
          </w:tcPr>
          <w:p w14:paraId="212B05A2" w14:textId="258CCCD6" w:rsidR="00031D45" w:rsidRPr="004B5160" w:rsidRDefault="00031D45" w:rsidP="00031D45">
            <w:pPr>
              <w:pStyle w:val="af2"/>
              <w:spacing w:line="280" w:lineRule="exact"/>
              <w:jc w:val="center"/>
            </w:pPr>
            <w:r w:rsidRPr="004B5160">
              <w:rPr>
                <w:rFonts w:hint="eastAsia"/>
              </w:rPr>
              <w:t>第６期見込・実績</w:t>
            </w:r>
          </w:p>
        </w:tc>
        <w:tc>
          <w:tcPr>
            <w:tcW w:w="3572" w:type="dxa"/>
            <w:gridSpan w:val="4"/>
            <w:shd w:val="clear" w:color="auto" w:fill="F2F2F2" w:themeFill="background1" w:themeFillShade="F2"/>
            <w:vAlign w:val="center"/>
          </w:tcPr>
          <w:p w14:paraId="0A83D96B" w14:textId="44E98E8C" w:rsidR="00031D45" w:rsidRPr="004B5160" w:rsidRDefault="00031D45" w:rsidP="00031D45">
            <w:pPr>
              <w:pStyle w:val="af2"/>
              <w:spacing w:line="280" w:lineRule="exact"/>
              <w:jc w:val="center"/>
            </w:pPr>
            <w:r w:rsidRPr="004B5160">
              <w:rPr>
                <w:rFonts w:hint="eastAsia"/>
              </w:rPr>
              <w:t>第７期見込</w:t>
            </w:r>
          </w:p>
        </w:tc>
      </w:tr>
      <w:tr w:rsidR="004B5160" w:rsidRPr="004B5160" w14:paraId="392B6FEC" w14:textId="77777777" w:rsidTr="00F30FAC">
        <w:tc>
          <w:tcPr>
            <w:tcW w:w="2268" w:type="dxa"/>
            <w:vMerge/>
            <w:shd w:val="clear" w:color="auto" w:fill="F2F2F2" w:themeFill="background1" w:themeFillShade="F2"/>
            <w:vAlign w:val="center"/>
          </w:tcPr>
          <w:p w14:paraId="37CDF946" w14:textId="77777777" w:rsidR="00031D45" w:rsidRPr="004B5160" w:rsidRDefault="00031D45" w:rsidP="00031D45">
            <w:pPr>
              <w:pStyle w:val="af2"/>
              <w:spacing w:line="280" w:lineRule="exact"/>
              <w:jc w:val="center"/>
            </w:pPr>
          </w:p>
        </w:tc>
        <w:tc>
          <w:tcPr>
            <w:tcW w:w="680" w:type="dxa"/>
            <w:shd w:val="clear" w:color="auto" w:fill="F2F2F2" w:themeFill="background1" w:themeFillShade="F2"/>
            <w:vAlign w:val="center"/>
          </w:tcPr>
          <w:p w14:paraId="73E0BA6F"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755FBADF" w14:textId="77777777" w:rsidR="00031D45" w:rsidRPr="004B5160" w:rsidRDefault="00031D45" w:rsidP="00031D45">
            <w:pPr>
              <w:pStyle w:val="af2"/>
              <w:spacing w:line="280" w:lineRule="exact"/>
              <w:jc w:val="center"/>
            </w:pPr>
            <w:r w:rsidRPr="004B5160">
              <w:rPr>
                <w:rFonts w:hint="eastAsia"/>
              </w:rPr>
              <w:t>令和</w:t>
            </w:r>
          </w:p>
          <w:p w14:paraId="03286E13" w14:textId="7490F378" w:rsidR="00031D45" w:rsidRPr="004B5160" w:rsidRDefault="00031D45" w:rsidP="00031D45">
            <w:pPr>
              <w:pStyle w:val="af2"/>
              <w:spacing w:line="240" w:lineRule="exact"/>
              <w:jc w:val="center"/>
            </w:pPr>
            <w:r w:rsidRPr="004B5160">
              <w:rPr>
                <w:rFonts w:hint="eastAsia"/>
              </w:rPr>
              <w:t>３年度</w:t>
            </w:r>
          </w:p>
        </w:tc>
        <w:tc>
          <w:tcPr>
            <w:tcW w:w="964" w:type="dxa"/>
            <w:shd w:val="clear" w:color="auto" w:fill="F2F2F2" w:themeFill="background1" w:themeFillShade="F2"/>
            <w:vAlign w:val="center"/>
          </w:tcPr>
          <w:p w14:paraId="65E71237" w14:textId="77777777" w:rsidR="00031D45" w:rsidRPr="004B5160" w:rsidRDefault="00031D45" w:rsidP="00031D45">
            <w:pPr>
              <w:pStyle w:val="af2"/>
              <w:spacing w:line="280" w:lineRule="exact"/>
              <w:jc w:val="center"/>
            </w:pPr>
            <w:r w:rsidRPr="004B5160">
              <w:rPr>
                <w:rFonts w:hint="eastAsia"/>
              </w:rPr>
              <w:t>令和</w:t>
            </w:r>
          </w:p>
          <w:p w14:paraId="26A29C37" w14:textId="6CB2B526" w:rsidR="00031D45" w:rsidRPr="004B5160" w:rsidRDefault="00031D45" w:rsidP="00031D45">
            <w:pPr>
              <w:pStyle w:val="af2"/>
              <w:spacing w:line="240" w:lineRule="exact"/>
              <w:jc w:val="center"/>
            </w:pPr>
            <w:r w:rsidRPr="004B5160">
              <w:rPr>
                <w:rFonts w:hint="eastAsia"/>
              </w:rPr>
              <w:t>４年度</w:t>
            </w:r>
          </w:p>
        </w:tc>
        <w:tc>
          <w:tcPr>
            <w:tcW w:w="964" w:type="dxa"/>
            <w:shd w:val="clear" w:color="auto" w:fill="F2F2F2" w:themeFill="background1" w:themeFillShade="F2"/>
            <w:vAlign w:val="center"/>
          </w:tcPr>
          <w:p w14:paraId="08325C8D" w14:textId="77777777" w:rsidR="00031D45" w:rsidRPr="004B5160" w:rsidRDefault="00031D45" w:rsidP="00031D45">
            <w:pPr>
              <w:pStyle w:val="af2"/>
              <w:spacing w:line="280" w:lineRule="exact"/>
              <w:jc w:val="center"/>
            </w:pPr>
            <w:r w:rsidRPr="004B5160">
              <w:rPr>
                <w:rFonts w:hint="eastAsia"/>
              </w:rPr>
              <w:t>令和</w:t>
            </w:r>
          </w:p>
          <w:p w14:paraId="54BFDE85" w14:textId="0F154905" w:rsidR="00031D45" w:rsidRPr="004B5160" w:rsidRDefault="00031D45" w:rsidP="00031D45">
            <w:pPr>
              <w:pStyle w:val="af2"/>
              <w:spacing w:line="240" w:lineRule="exact"/>
              <w:jc w:val="center"/>
            </w:pPr>
            <w:r w:rsidRPr="004B5160">
              <w:rPr>
                <w:rFonts w:hint="eastAsia"/>
              </w:rPr>
              <w:t>５年度</w:t>
            </w:r>
          </w:p>
        </w:tc>
        <w:tc>
          <w:tcPr>
            <w:tcW w:w="680" w:type="dxa"/>
            <w:shd w:val="clear" w:color="auto" w:fill="F2F2F2" w:themeFill="background1" w:themeFillShade="F2"/>
            <w:vAlign w:val="center"/>
          </w:tcPr>
          <w:p w14:paraId="5FC872CD"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735D6A47" w14:textId="77777777" w:rsidR="00031D45" w:rsidRPr="004B5160" w:rsidRDefault="00031D45" w:rsidP="00031D45">
            <w:pPr>
              <w:pStyle w:val="af2"/>
              <w:spacing w:line="280" w:lineRule="exact"/>
              <w:jc w:val="center"/>
            </w:pPr>
            <w:r w:rsidRPr="004B5160">
              <w:rPr>
                <w:rFonts w:hint="eastAsia"/>
              </w:rPr>
              <w:t>令和</w:t>
            </w:r>
          </w:p>
          <w:p w14:paraId="306C3781" w14:textId="61C31D9A" w:rsidR="00031D45" w:rsidRPr="004B5160" w:rsidRDefault="00031D45" w:rsidP="00031D45">
            <w:pPr>
              <w:pStyle w:val="af2"/>
              <w:spacing w:line="240" w:lineRule="exact"/>
              <w:jc w:val="center"/>
            </w:pPr>
            <w:r w:rsidRPr="004B5160">
              <w:rPr>
                <w:rFonts w:hint="eastAsia"/>
              </w:rPr>
              <w:t>６年度</w:t>
            </w:r>
          </w:p>
        </w:tc>
        <w:tc>
          <w:tcPr>
            <w:tcW w:w="964" w:type="dxa"/>
            <w:shd w:val="clear" w:color="auto" w:fill="F2F2F2" w:themeFill="background1" w:themeFillShade="F2"/>
            <w:vAlign w:val="center"/>
          </w:tcPr>
          <w:p w14:paraId="40903135" w14:textId="77777777" w:rsidR="00031D45" w:rsidRPr="004B5160" w:rsidRDefault="00031D45" w:rsidP="00031D45">
            <w:pPr>
              <w:pStyle w:val="af2"/>
              <w:spacing w:line="280" w:lineRule="exact"/>
              <w:jc w:val="center"/>
            </w:pPr>
            <w:r w:rsidRPr="004B5160">
              <w:rPr>
                <w:rFonts w:hint="eastAsia"/>
              </w:rPr>
              <w:t>令和</w:t>
            </w:r>
          </w:p>
          <w:p w14:paraId="2B3C7E3C" w14:textId="76BC84C2" w:rsidR="00031D45" w:rsidRPr="004B5160" w:rsidRDefault="00031D45" w:rsidP="00031D45">
            <w:pPr>
              <w:pStyle w:val="af2"/>
              <w:spacing w:line="240" w:lineRule="exact"/>
              <w:jc w:val="center"/>
            </w:pPr>
            <w:r w:rsidRPr="004B5160">
              <w:rPr>
                <w:rFonts w:hint="eastAsia"/>
              </w:rPr>
              <w:t>７年度</w:t>
            </w:r>
          </w:p>
        </w:tc>
        <w:tc>
          <w:tcPr>
            <w:tcW w:w="964" w:type="dxa"/>
            <w:shd w:val="clear" w:color="auto" w:fill="F2F2F2" w:themeFill="background1" w:themeFillShade="F2"/>
            <w:vAlign w:val="center"/>
          </w:tcPr>
          <w:p w14:paraId="1B22F7EE" w14:textId="77777777" w:rsidR="00031D45" w:rsidRPr="004B5160" w:rsidRDefault="00031D45" w:rsidP="00031D45">
            <w:pPr>
              <w:pStyle w:val="af2"/>
              <w:spacing w:line="280" w:lineRule="exact"/>
              <w:jc w:val="center"/>
            </w:pPr>
            <w:r w:rsidRPr="004B5160">
              <w:rPr>
                <w:rFonts w:hint="eastAsia"/>
              </w:rPr>
              <w:t>令和</w:t>
            </w:r>
          </w:p>
          <w:p w14:paraId="49B4D3BA" w14:textId="278E1FC2" w:rsidR="00031D45" w:rsidRPr="004B5160" w:rsidRDefault="00031D45" w:rsidP="00031D45">
            <w:pPr>
              <w:pStyle w:val="af2"/>
              <w:spacing w:line="240" w:lineRule="exact"/>
              <w:jc w:val="center"/>
            </w:pPr>
            <w:r w:rsidRPr="004B5160">
              <w:rPr>
                <w:rFonts w:hint="eastAsia"/>
              </w:rPr>
              <w:t>８年度</w:t>
            </w:r>
          </w:p>
        </w:tc>
      </w:tr>
      <w:tr w:rsidR="004B5160" w:rsidRPr="004B5160" w14:paraId="3B0B7E34" w14:textId="77777777" w:rsidTr="00F30FAC">
        <w:tc>
          <w:tcPr>
            <w:tcW w:w="2268" w:type="dxa"/>
            <w:vMerge w:val="restart"/>
            <w:vAlign w:val="center"/>
          </w:tcPr>
          <w:p w14:paraId="5271730C" w14:textId="77777777" w:rsidR="00E04B14" w:rsidRPr="004B5160" w:rsidRDefault="00E04B14" w:rsidP="00E04B14">
            <w:pPr>
              <w:pStyle w:val="af2"/>
              <w:spacing w:line="280" w:lineRule="exact"/>
              <w:jc w:val="center"/>
            </w:pPr>
            <w:r w:rsidRPr="004B5160">
              <w:rPr>
                <w:rFonts w:hint="eastAsia"/>
              </w:rPr>
              <w:t>設置か所数</w:t>
            </w:r>
          </w:p>
          <w:p w14:paraId="655763AE" w14:textId="77777777" w:rsidR="00E04B14" w:rsidRPr="004B5160" w:rsidRDefault="00E04B14" w:rsidP="00E04B14">
            <w:pPr>
              <w:pStyle w:val="af2"/>
              <w:spacing w:line="280" w:lineRule="exact"/>
              <w:jc w:val="right"/>
            </w:pPr>
            <w:r w:rsidRPr="004B5160">
              <w:rPr>
                <w:rFonts w:hint="eastAsia"/>
              </w:rPr>
              <w:t>（か所）</w:t>
            </w:r>
          </w:p>
        </w:tc>
        <w:tc>
          <w:tcPr>
            <w:tcW w:w="680" w:type="dxa"/>
            <w:vAlign w:val="center"/>
          </w:tcPr>
          <w:p w14:paraId="6497FF9F" w14:textId="77777777" w:rsidR="00E04B14" w:rsidRPr="004B5160" w:rsidRDefault="00E04B14" w:rsidP="00E04B14">
            <w:pPr>
              <w:pStyle w:val="af2"/>
              <w:spacing w:line="280" w:lineRule="exact"/>
              <w:jc w:val="center"/>
              <w:rPr>
                <w:sz w:val="18"/>
                <w:szCs w:val="18"/>
              </w:rPr>
            </w:pPr>
            <w:r w:rsidRPr="004B5160">
              <w:rPr>
                <w:rFonts w:hint="eastAsia"/>
                <w:sz w:val="18"/>
                <w:szCs w:val="18"/>
              </w:rPr>
              <w:t>見込量</w:t>
            </w:r>
          </w:p>
        </w:tc>
        <w:tc>
          <w:tcPr>
            <w:tcW w:w="964" w:type="dxa"/>
            <w:vAlign w:val="center"/>
          </w:tcPr>
          <w:p w14:paraId="363668CE" w14:textId="3BF329BE" w:rsidR="00E04B14" w:rsidRPr="004B5160" w:rsidRDefault="00E04B14" w:rsidP="00E04B14">
            <w:pPr>
              <w:pStyle w:val="af2"/>
              <w:spacing w:line="280" w:lineRule="exact"/>
              <w:ind w:rightChars="50" w:right="103"/>
              <w:jc w:val="right"/>
            </w:pPr>
            <w:r w:rsidRPr="004B5160">
              <w:rPr>
                <w:rFonts w:hint="eastAsia"/>
              </w:rPr>
              <w:t>3</w:t>
            </w:r>
          </w:p>
        </w:tc>
        <w:tc>
          <w:tcPr>
            <w:tcW w:w="964" w:type="dxa"/>
            <w:vAlign w:val="center"/>
          </w:tcPr>
          <w:p w14:paraId="605F6BD8" w14:textId="48A9D52C" w:rsidR="00E04B14" w:rsidRPr="004B5160" w:rsidRDefault="00E04B14" w:rsidP="00E04B14">
            <w:pPr>
              <w:pStyle w:val="af2"/>
              <w:spacing w:line="280" w:lineRule="exact"/>
              <w:ind w:rightChars="50" w:right="103"/>
              <w:jc w:val="right"/>
            </w:pPr>
            <w:r w:rsidRPr="004B5160">
              <w:rPr>
                <w:rFonts w:hint="eastAsia"/>
              </w:rPr>
              <w:t>3</w:t>
            </w:r>
          </w:p>
        </w:tc>
        <w:tc>
          <w:tcPr>
            <w:tcW w:w="964" w:type="dxa"/>
            <w:vAlign w:val="center"/>
          </w:tcPr>
          <w:p w14:paraId="47B92279" w14:textId="31591AC5" w:rsidR="00E04B14" w:rsidRPr="004B5160" w:rsidRDefault="00E04B14" w:rsidP="00E04B14">
            <w:pPr>
              <w:pStyle w:val="af2"/>
              <w:spacing w:line="280" w:lineRule="exact"/>
              <w:ind w:rightChars="50" w:right="103"/>
              <w:jc w:val="right"/>
            </w:pPr>
            <w:r w:rsidRPr="004B5160">
              <w:rPr>
                <w:rFonts w:hint="eastAsia"/>
              </w:rPr>
              <w:t>3</w:t>
            </w:r>
          </w:p>
        </w:tc>
        <w:tc>
          <w:tcPr>
            <w:tcW w:w="680" w:type="dxa"/>
            <w:vMerge w:val="restart"/>
            <w:vAlign w:val="center"/>
          </w:tcPr>
          <w:p w14:paraId="246C501A" w14:textId="77777777" w:rsidR="00E04B14" w:rsidRPr="004B5160" w:rsidRDefault="00E04B14" w:rsidP="00E04B14">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6A49CE9C" w14:textId="6A098EC2" w:rsidR="00E04B14" w:rsidRPr="004B5160" w:rsidRDefault="0006699D" w:rsidP="00E04B14">
            <w:pPr>
              <w:pStyle w:val="af2"/>
              <w:spacing w:line="280" w:lineRule="exact"/>
              <w:ind w:rightChars="50" w:right="103"/>
              <w:jc w:val="right"/>
            </w:pPr>
            <w:r w:rsidRPr="004B5160">
              <w:rPr>
                <w:rFonts w:hint="eastAsia"/>
              </w:rPr>
              <w:t>3</w:t>
            </w:r>
          </w:p>
        </w:tc>
        <w:tc>
          <w:tcPr>
            <w:tcW w:w="964" w:type="dxa"/>
            <w:vMerge w:val="restart"/>
            <w:vAlign w:val="center"/>
          </w:tcPr>
          <w:p w14:paraId="2C88165B" w14:textId="0BB699B2" w:rsidR="00E04B14" w:rsidRPr="004B5160" w:rsidRDefault="0006699D" w:rsidP="00E04B14">
            <w:pPr>
              <w:pStyle w:val="af2"/>
              <w:spacing w:line="280" w:lineRule="exact"/>
              <w:ind w:rightChars="50" w:right="103"/>
              <w:jc w:val="right"/>
            </w:pPr>
            <w:r w:rsidRPr="004B5160">
              <w:rPr>
                <w:rFonts w:hint="eastAsia"/>
              </w:rPr>
              <w:t>4</w:t>
            </w:r>
          </w:p>
        </w:tc>
        <w:tc>
          <w:tcPr>
            <w:tcW w:w="964" w:type="dxa"/>
            <w:vMerge w:val="restart"/>
            <w:vAlign w:val="center"/>
          </w:tcPr>
          <w:p w14:paraId="7BCE792C" w14:textId="773306BF" w:rsidR="00E04B14" w:rsidRPr="004B5160" w:rsidRDefault="0006699D" w:rsidP="00E04B14">
            <w:pPr>
              <w:pStyle w:val="af2"/>
              <w:spacing w:line="280" w:lineRule="exact"/>
              <w:ind w:rightChars="50" w:right="103"/>
              <w:jc w:val="right"/>
            </w:pPr>
            <w:r w:rsidRPr="004B5160">
              <w:rPr>
                <w:rFonts w:hint="eastAsia"/>
              </w:rPr>
              <w:t>4</w:t>
            </w:r>
          </w:p>
        </w:tc>
      </w:tr>
      <w:tr w:rsidR="004B5160" w:rsidRPr="004B5160" w14:paraId="33A306D9" w14:textId="77777777" w:rsidTr="00F30FAC">
        <w:tc>
          <w:tcPr>
            <w:tcW w:w="2268" w:type="dxa"/>
            <w:vMerge/>
            <w:vAlign w:val="center"/>
          </w:tcPr>
          <w:p w14:paraId="42F5560D" w14:textId="77777777" w:rsidR="00E04B14" w:rsidRPr="004B5160" w:rsidRDefault="00E04B14" w:rsidP="00E04B14">
            <w:pPr>
              <w:pStyle w:val="af2"/>
              <w:spacing w:line="280" w:lineRule="exact"/>
              <w:jc w:val="center"/>
            </w:pPr>
          </w:p>
        </w:tc>
        <w:tc>
          <w:tcPr>
            <w:tcW w:w="680" w:type="dxa"/>
            <w:vAlign w:val="center"/>
          </w:tcPr>
          <w:p w14:paraId="58F2FD4C" w14:textId="77777777" w:rsidR="00E04B14" w:rsidRPr="004B5160" w:rsidRDefault="00E04B14" w:rsidP="00E04B14">
            <w:pPr>
              <w:pStyle w:val="af2"/>
              <w:spacing w:line="280" w:lineRule="exact"/>
              <w:jc w:val="center"/>
              <w:rPr>
                <w:sz w:val="18"/>
                <w:szCs w:val="18"/>
              </w:rPr>
            </w:pPr>
            <w:r w:rsidRPr="004B5160">
              <w:rPr>
                <w:rFonts w:hint="eastAsia"/>
                <w:sz w:val="18"/>
                <w:szCs w:val="18"/>
              </w:rPr>
              <w:t>実績</w:t>
            </w:r>
          </w:p>
        </w:tc>
        <w:tc>
          <w:tcPr>
            <w:tcW w:w="964" w:type="dxa"/>
            <w:vAlign w:val="center"/>
          </w:tcPr>
          <w:p w14:paraId="7CEC3EDF" w14:textId="09597139" w:rsidR="00E04B14" w:rsidRPr="004B5160" w:rsidRDefault="0006699D" w:rsidP="00E04B14">
            <w:pPr>
              <w:pStyle w:val="af2"/>
              <w:spacing w:line="280" w:lineRule="exact"/>
              <w:ind w:rightChars="50" w:right="103"/>
              <w:jc w:val="right"/>
            </w:pPr>
            <w:r w:rsidRPr="004B5160">
              <w:rPr>
                <w:rFonts w:hint="eastAsia"/>
              </w:rPr>
              <w:t>3</w:t>
            </w:r>
          </w:p>
        </w:tc>
        <w:tc>
          <w:tcPr>
            <w:tcW w:w="964" w:type="dxa"/>
            <w:vAlign w:val="center"/>
          </w:tcPr>
          <w:p w14:paraId="0E34F14B" w14:textId="47594A82" w:rsidR="00E04B14" w:rsidRPr="004B5160" w:rsidRDefault="0006699D" w:rsidP="00E04B14">
            <w:pPr>
              <w:pStyle w:val="af2"/>
              <w:spacing w:line="280" w:lineRule="exact"/>
              <w:ind w:rightChars="50" w:right="103"/>
              <w:jc w:val="right"/>
            </w:pPr>
            <w:r w:rsidRPr="004B5160">
              <w:rPr>
                <w:rFonts w:hint="eastAsia"/>
              </w:rPr>
              <w:t>3</w:t>
            </w:r>
          </w:p>
        </w:tc>
        <w:tc>
          <w:tcPr>
            <w:tcW w:w="964" w:type="dxa"/>
            <w:shd w:val="clear" w:color="auto" w:fill="auto"/>
            <w:vAlign w:val="center"/>
          </w:tcPr>
          <w:p w14:paraId="20197C86" w14:textId="1546EC8A" w:rsidR="00E04B14" w:rsidRPr="004B5160" w:rsidRDefault="00F97FC6" w:rsidP="00E04B14">
            <w:pPr>
              <w:pStyle w:val="af2"/>
              <w:spacing w:line="280" w:lineRule="exact"/>
              <w:ind w:rightChars="50" w:right="103"/>
              <w:jc w:val="right"/>
            </w:pPr>
            <w:r w:rsidRPr="004B5160">
              <w:rPr>
                <w:rFonts w:hint="eastAsia"/>
                <w:w w:val="90"/>
                <w:kern w:val="0"/>
                <w:sz w:val="16"/>
                <w:szCs w:val="16"/>
              </w:rPr>
              <w:t xml:space="preserve">（見込） </w:t>
            </w:r>
            <w:r w:rsidR="0006699D" w:rsidRPr="004B5160">
              <w:rPr>
                <w:rFonts w:hint="eastAsia"/>
              </w:rPr>
              <w:t>3</w:t>
            </w:r>
          </w:p>
        </w:tc>
        <w:tc>
          <w:tcPr>
            <w:tcW w:w="680" w:type="dxa"/>
            <w:vMerge/>
            <w:vAlign w:val="center"/>
          </w:tcPr>
          <w:p w14:paraId="0CCAF5F4" w14:textId="77777777" w:rsidR="00E04B14" w:rsidRPr="004B5160" w:rsidRDefault="00E04B14" w:rsidP="00E04B14">
            <w:pPr>
              <w:pStyle w:val="af2"/>
              <w:spacing w:line="280" w:lineRule="exact"/>
              <w:jc w:val="center"/>
            </w:pPr>
          </w:p>
        </w:tc>
        <w:tc>
          <w:tcPr>
            <w:tcW w:w="964" w:type="dxa"/>
            <w:vMerge/>
            <w:vAlign w:val="center"/>
          </w:tcPr>
          <w:p w14:paraId="614A39E0" w14:textId="77777777" w:rsidR="00E04B14" w:rsidRPr="004B5160" w:rsidRDefault="00E04B14" w:rsidP="00E04B14">
            <w:pPr>
              <w:pStyle w:val="af2"/>
              <w:spacing w:line="280" w:lineRule="exact"/>
              <w:ind w:rightChars="50" w:right="103"/>
              <w:jc w:val="right"/>
            </w:pPr>
          </w:p>
        </w:tc>
        <w:tc>
          <w:tcPr>
            <w:tcW w:w="964" w:type="dxa"/>
            <w:vMerge/>
            <w:vAlign w:val="center"/>
          </w:tcPr>
          <w:p w14:paraId="779B34F7" w14:textId="77777777" w:rsidR="00E04B14" w:rsidRPr="004B5160" w:rsidRDefault="00E04B14" w:rsidP="00E04B14">
            <w:pPr>
              <w:pStyle w:val="af2"/>
              <w:spacing w:line="280" w:lineRule="exact"/>
              <w:ind w:rightChars="50" w:right="103"/>
              <w:jc w:val="right"/>
            </w:pPr>
          </w:p>
        </w:tc>
        <w:tc>
          <w:tcPr>
            <w:tcW w:w="964" w:type="dxa"/>
            <w:vMerge/>
            <w:vAlign w:val="center"/>
          </w:tcPr>
          <w:p w14:paraId="184BEBD5" w14:textId="77777777" w:rsidR="00E04B14" w:rsidRPr="004B5160" w:rsidRDefault="00E04B14" w:rsidP="00E04B14">
            <w:pPr>
              <w:pStyle w:val="af2"/>
              <w:spacing w:line="280" w:lineRule="exact"/>
              <w:ind w:rightChars="50" w:right="103"/>
              <w:jc w:val="right"/>
            </w:pPr>
          </w:p>
        </w:tc>
      </w:tr>
      <w:tr w:rsidR="004B5160" w:rsidRPr="004B5160" w14:paraId="31C60A98" w14:textId="77777777" w:rsidTr="00F30FAC">
        <w:tc>
          <w:tcPr>
            <w:tcW w:w="2268" w:type="dxa"/>
            <w:vMerge w:val="restart"/>
            <w:vAlign w:val="center"/>
          </w:tcPr>
          <w:p w14:paraId="104A7CB7" w14:textId="77777777" w:rsidR="00E04B14" w:rsidRPr="004B5160" w:rsidRDefault="00E04B14" w:rsidP="00E04B14">
            <w:pPr>
              <w:pStyle w:val="af2"/>
              <w:spacing w:line="280" w:lineRule="exact"/>
              <w:jc w:val="center"/>
            </w:pPr>
            <w:r w:rsidRPr="004B5160">
              <w:rPr>
                <w:rFonts w:hint="eastAsia"/>
              </w:rPr>
              <w:t>利用人数</w:t>
            </w:r>
          </w:p>
          <w:p w14:paraId="149F2FB5" w14:textId="77777777" w:rsidR="00E04B14" w:rsidRPr="004B5160" w:rsidRDefault="00E04B14" w:rsidP="00E04B14">
            <w:pPr>
              <w:pStyle w:val="af2"/>
              <w:spacing w:line="280" w:lineRule="exact"/>
              <w:jc w:val="right"/>
            </w:pPr>
            <w:r w:rsidRPr="004B5160">
              <w:rPr>
                <w:rFonts w:hint="eastAsia"/>
              </w:rPr>
              <w:t>（人/年）</w:t>
            </w:r>
          </w:p>
        </w:tc>
        <w:tc>
          <w:tcPr>
            <w:tcW w:w="680" w:type="dxa"/>
            <w:vAlign w:val="center"/>
          </w:tcPr>
          <w:p w14:paraId="39F5E136" w14:textId="77777777" w:rsidR="00E04B14" w:rsidRPr="004B5160" w:rsidRDefault="00E04B14" w:rsidP="00E04B14">
            <w:pPr>
              <w:pStyle w:val="af2"/>
              <w:spacing w:line="280" w:lineRule="exact"/>
              <w:jc w:val="center"/>
              <w:rPr>
                <w:sz w:val="18"/>
                <w:szCs w:val="18"/>
              </w:rPr>
            </w:pPr>
            <w:r w:rsidRPr="004B5160">
              <w:rPr>
                <w:rFonts w:hint="eastAsia"/>
                <w:sz w:val="18"/>
                <w:szCs w:val="18"/>
              </w:rPr>
              <w:t>見込量</w:t>
            </w:r>
          </w:p>
        </w:tc>
        <w:tc>
          <w:tcPr>
            <w:tcW w:w="964" w:type="dxa"/>
            <w:vAlign w:val="center"/>
          </w:tcPr>
          <w:p w14:paraId="28CD9FC6" w14:textId="5E1A7FE4" w:rsidR="00E04B14" w:rsidRPr="004B5160" w:rsidRDefault="00E04B14" w:rsidP="00E04B14">
            <w:pPr>
              <w:pStyle w:val="af2"/>
              <w:spacing w:line="280" w:lineRule="exact"/>
              <w:ind w:rightChars="50" w:right="103"/>
              <w:jc w:val="right"/>
            </w:pPr>
            <w:r w:rsidRPr="004B5160">
              <w:rPr>
                <w:rFonts w:hint="eastAsia"/>
              </w:rPr>
              <w:t>11</w:t>
            </w:r>
          </w:p>
        </w:tc>
        <w:tc>
          <w:tcPr>
            <w:tcW w:w="964" w:type="dxa"/>
            <w:vAlign w:val="center"/>
          </w:tcPr>
          <w:p w14:paraId="73772985" w14:textId="29F91612" w:rsidR="00E04B14" w:rsidRPr="004B5160" w:rsidRDefault="00E04B14" w:rsidP="00E04B14">
            <w:pPr>
              <w:pStyle w:val="af2"/>
              <w:spacing w:line="280" w:lineRule="exact"/>
              <w:ind w:rightChars="50" w:right="103"/>
              <w:jc w:val="right"/>
            </w:pPr>
            <w:r w:rsidRPr="004B5160">
              <w:rPr>
                <w:rFonts w:hint="eastAsia"/>
              </w:rPr>
              <w:t>12</w:t>
            </w:r>
          </w:p>
        </w:tc>
        <w:tc>
          <w:tcPr>
            <w:tcW w:w="964" w:type="dxa"/>
            <w:shd w:val="clear" w:color="auto" w:fill="auto"/>
            <w:vAlign w:val="center"/>
          </w:tcPr>
          <w:p w14:paraId="3D80D52B" w14:textId="7EE9E47B" w:rsidR="00E04B14" w:rsidRPr="004B5160" w:rsidRDefault="00E04B14" w:rsidP="00E04B14">
            <w:pPr>
              <w:pStyle w:val="af2"/>
              <w:spacing w:line="280" w:lineRule="exact"/>
              <w:ind w:rightChars="50" w:right="103"/>
              <w:jc w:val="right"/>
            </w:pPr>
            <w:r w:rsidRPr="004B5160">
              <w:rPr>
                <w:rFonts w:hint="eastAsia"/>
              </w:rPr>
              <w:t>12</w:t>
            </w:r>
          </w:p>
        </w:tc>
        <w:tc>
          <w:tcPr>
            <w:tcW w:w="680" w:type="dxa"/>
            <w:vMerge w:val="restart"/>
            <w:vAlign w:val="center"/>
          </w:tcPr>
          <w:p w14:paraId="127EA439" w14:textId="77777777" w:rsidR="00E04B14" w:rsidRPr="004B5160" w:rsidRDefault="00E04B14" w:rsidP="00E04B14">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1F6ECAC4" w14:textId="1A33459E" w:rsidR="00E04B14" w:rsidRPr="004B5160" w:rsidRDefault="0006699D" w:rsidP="00E04B14">
            <w:pPr>
              <w:pStyle w:val="af2"/>
              <w:spacing w:line="280" w:lineRule="exact"/>
              <w:ind w:rightChars="50" w:right="103"/>
              <w:jc w:val="right"/>
            </w:pPr>
            <w:r w:rsidRPr="004B5160">
              <w:rPr>
                <w:rFonts w:hint="eastAsia"/>
              </w:rPr>
              <w:t>1</w:t>
            </w:r>
            <w:r w:rsidRPr="004B5160">
              <w:t>0</w:t>
            </w:r>
          </w:p>
        </w:tc>
        <w:tc>
          <w:tcPr>
            <w:tcW w:w="964" w:type="dxa"/>
            <w:vMerge w:val="restart"/>
            <w:vAlign w:val="center"/>
          </w:tcPr>
          <w:p w14:paraId="7865938C" w14:textId="482A49C4" w:rsidR="00E04B14" w:rsidRPr="004B5160" w:rsidRDefault="0006699D" w:rsidP="00E04B14">
            <w:pPr>
              <w:pStyle w:val="af2"/>
              <w:spacing w:line="280" w:lineRule="exact"/>
              <w:ind w:rightChars="50" w:right="103"/>
              <w:jc w:val="right"/>
            </w:pPr>
            <w:r w:rsidRPr="004B5160">
              <w:rPr>
                <w:rFonts w:hint="eastAsia"/>
              </w:rPr>
              <w:t>1</w:t>
            </w:r>
            <w:r w:rsidRPr="004B5160">
              <w:t>2</w:t>
            </w:r>
          </w:p>
        </w:tc>
        <w:tc>
          <w:tcPr>
            <w:tcW w:w="964" w:type="dxa"/>
            <w:vMerge w:val="restart"/>
            <w:vAlign w:val="center"/>
          </w:tcPr>
          <w:p w14:paraId="6BDA5399" w14:textId="170D30FF" w:rsidR="00E04B14" w:rsidRPr="004B5160" w:rsidRDefault="0006699D" w:rsidP="00E04B14">
            <w:pPr>
              <w:pStyle w:val="af2"/>
              <w:spacing w:line="280" w:lineRule="exact"/>
              <w:ind w:rightChars="50" w:right="103"/>
              <w:jc w:val="right"/>
            </w:pPr>
            <w:r w:rsidRPr="004B5160">
              <w:rPr>
                <w:rFonts w:hint="eastAsia"/>
              </w:rPr>
              <w:t>1</w:t>
            </w:r>
            <w:r w:rsidRPr="004B5160">
              <w:t>2</w:t>
            </w:r>
          </w:p>
        </w:tc>
      </w:tr>
      <w:tr w:rsidR="00E04B14" w:rsidRPr="004B5160" w14:paraId="68A71C9A" w14:textId="77777777" w:rsidTr="00F30FAC">
        <w:tc>
          <w:tcPr>
            <w:tcW w:w="2268" w:type="dxa"/>
            <w:vMerge/>
            <w:vAlign w:val="center"/>
          </w:tcPr>
          <w:p w14:paraId="1591465C" w14:textId="77777777" w:rsidR="00E04B14" w:rsidRPr="004B5160" w:rsidRDefault="00E04B14" w:rsidP="00E04B14">
            <w:pPr>
              <w:pStyle w:val="af2"/>
              <w:spacing w:line="280" w:lineRule="exact"/>
            </w:pPr>
          </w:p>
        </w:tc>
        <w:tc>
          <w:tcPr>
            <w:tcW w:w="680" w:type="dxa"/>
            <w:vAlign w:val="center"/>
          </w:tcPr>
          <w:p w14:paraId="0144E26F" w14:textId="77777777" w:rsidR="00E04B14" w:rsidRPr="004B5160" w:rsidRDefault="00E04B14" w:rsidP="00E04B14">
            <w:pPr>
              <w:pStyle w:val="af2"/>
              <w:spacing w:line="280" w:lineRule="exact"/>
              <w:jc w:val="center"/>
              <w:rPr>
                <w:sz w:val="18"/>
                <w:szCs w:val="18"/>
              </w:rPr>
            </w:pPr>
            <w:r w:rsidRPr="004B5160">
              <w:rPr>
                <w:rFonts w:hint="eastAsia"/>
                <w:sz w:val="18"/>
                <w:szCs w:val="18"/>
              </w:rPr>
              <w:t>実績</w:t>
            </w:r>
          </w:p>
        </w:tc>
        <w:tc>
          <w:tcPr>
            <w:tcW w:w="964" w:type="dxa"/>
            <w:vAlign w:val="center"/>
          </w:tcPr>
          <w:p w14:paraId="4AAF79D7" w14:textId="6051CE85" w:rsidR="00E04B14" w:rsidRPr="004B5160" w:rsidRDefault="0006699D" w:rsidP="00E04B14">
            <w:pPr>
              <w:pStyle w:val="af2"/>
              <w:spacing w:line="280" w:lineRule="exact"/>
              <w:ind w:rightChars="50" w:right="103"/>
              <w:jc w:val="right"/>
            </w:pPr>
            <w:r w:rsidRPr="004B5160">
              <w:rPr>
                <w:rFonts w:hint="eastAsia"/>
              </w:rPr>
              <w:t>1</w:t>
            </w:r>
            <w:r w:rsidRPr="004B5160">
              <w:t>0</w:t>
            </w:r>
          </w:p>
        </w:tc>
        <w:tc>
          <w:tcPr>
            <w:tcW w:w="964" w:type="dxa"/>
            <w:vAlign w:val="center"/>
          </w:tcPr>
          <w:p w14:paraId="48E20BD1" w14:textId="0BFEEA91" w:rsidR="00E04B14" w:rsidRPr="004B5160" w:rsidRDefault="0006699D" w:rsidP="00E04B14">
            <w:pPr>
              <w:pStyle w:val="af2"/>
              <w:spacing w:line="280" w:lineRule="exact"/>
              <w:ind w:rightChars="50" w:right="103"/>
              <w:jc w:val="right"/>
            </w:pPr>
            <w:r w:rsidRPr="004B5160">
              <w:rPr>
                <w:rFonts w:hint="eastAsia"/>
              </w:rPr>
              <w:t>1</w:t>
            </w:r>
            <w:r w:rsidRPr="004B5160">
              <w:t>0</w:t>
            </w:r>
          </w:p>
        </w:tc>
        <w:tc>
          <w:tcPr>
            <w:tcW w:w="964" w:type="dxa"/>
            <w:shd w:val="clear" w:color="auto" w:fill="auto"/>
            <w:vAlign w:val="center"/>
          </w:tcPr>
          <w:p w14:paraId="22EC26A5" w14:textId="3D1622EF" w:rsidR="00E04B14" w:rsidRPr="004B5160" w:rsidRDefault="00F97FC6" w:rsidP="00E04B14">
            <w:pPr>
              <w:pStyle w:val="af2"/>
              <w:spacing w:line="280" w:lineRule="exact"/>
              <w:ind w:rightChars="50" w:right="103"/>
              <w:jc w:val="right"/>
            </w:pPr>
            <w:r w:rsidRPr="004B5160">
              <w:rPr>
                <w:rFonts w:hint="eastAsia"/>
                <w:w w:val="90"/>
                <w:kern w:val="0"/>
                <w:sz w:val="16"/>
                <w:szCs w:val="16"/>
              </w:rPr>
              <w:t>（見込）</w:t>
            </w:r>
            <w:r w:rsidR="0006699D" w:rsidRPr="004B5160">
              <w:rPr>
                <w:rFonts w:hint="eastAsia"/>
              </w:rPr>
              <w:t>1</w:t>
            </w:r>
            <w:r w:rsidR="0006699D" w:rsidRPr="004B5160">
              <w:t>0</w:t>
            </w:r>
          </w:p>
        </w:tc>
        <w:tc>
          <w:tcPr>
            <w:tcW w:w="680" w:type="dxa"/>
            <w:vMerge/>
            <w:vAlign w:val="center"/>
          </w:tcPr>
          <w:p w14:paraId="589359FD" w14:textId="77777777" w:rsidR="00E04B14" w:rsidRPr="004B5160" w:rsidRDefault="00E04B14" w:rsidP="00E04B14">
            <w:pPr>
              <w:pStyle w:val="af2"/>
              <w:spacing w:line="280" w:lineRule="exact"/>
            </w:pPr>
          </w:p>
        </w:tc>
        <w:tc>
          <w:tcPr>
            <w:tcW w:w="964" w:type="dxa"/>
            <w:vMerge/>
            <w:vAlign w:val="center"/>
          </w:tcPr>
          <w:p w14:paraId="27F014C8" w14:textId="77777777" w:rsidR="00E04B14" w:rsidRPr="004B5160" w:rsidRDefault="00E04B14" w:rsidP="00E04B14">
            <w:pPr>
              <w:pStyle w:val="af2"/>
              <w:spacing w:line="280" w:lineRule="exact"/>
            </w:pPr>
          </w:p>
        </w:tc>
        <w:tc>
          <w:tcPr>
            <w:tcW w:w="964" w:type="dxa"/>
            <w:vMerge/>
            <w:vAlign w:val="center"/>
          </w:tcPr>
          <w:p w14:paraId="4059F647" w14:textId="77777777" w:rsidR="00E04B14" w:rsidRPr="004B5160" w:rsidRDefault="00E04B14" w:rsidP="00E04B14">
            <w:pPr>
              <w:pStyle w:val="af2"/>
              <w:spacing w:line="280" w:lineRule="exact"/>
            </w:pPr>
          </w:p>
        </w:tc>
        <w:tc>
          <w:tcPr>
            <w:tcW w:w="964" w:type="dxa"/>
            <w:vMerge/>
            <w:vAlign w:val="center"/>
          </w:tcPr>
          <w:p w14:paraId="5649CF6B" w14:textId="77777777" w:rsidR="00E04B14" w:rsidRPr="004B5160" w:rsidRDefault="00E04B14" w:rsidP="00E04B14">
            <w:pPr>
              <w:pStyle w:val="af2"/>
              <w:spacing w:line="280" w:lineRule="exact"/>
            </w:pPr>
          </w:p>
        </w:tc>
      </w:tr>
    </w:tbl>
    <w:p w14:paraId="6E012CE3" w14:textId="300EF90E" w:rsidR="001B1CF0" w:rsidRPr="004B5160" w:rsidRDefault="001B1CF0" w:rsidP="00B3344F"/>
    <w:p w14:paraId="4975496E" w14:textId="77777777" w:rsidR="001B1CF0" w:rsidRPr="004B5160" w:rsidRDefault="001B1CF0">
      <w:pPr>
        <w:autoSpaceDE/>
        <w:autoSpaceDN/>
      </w:pPr>
      <w:r w:rsidRPr="004B5160">
        <w:br w:type="page"/>
      </w:r>
    </w:p>
    <w:p w14:paraId="457EE473" w14:textId="77777777" w:rsidR="00B3344F" w:rsidRPr="004B5160" w:rsidRDefault="00B3344F" w:rsidP="00B3344F"/>
    <w:p w14:paraId="3E2404B7" w14:textId="77777777" w:rsidR="00B3344F" w:rsidRPr="004B5160" w:rsidRDefault="00B3344F" w:rsidP="00B3344F">
      <w:pPr>
        <w:pStyle w:val="af3"/>
        <w:ind w:left="103"/>
      </w:pPr>
      <w:r w:rsidRPr="004B5160">
        <w:t xml:space="preserve">  任意事業</w:t>
      </w:r>
    </w:p>
    <w:tbl>
      <w:tblPr>
        <w:tblStyle w:val="a3"/>
        <w:tblW w:w="9412" w:type="dxa"/>
        <w:tblInd w:w="250" w:type="dxa"/>
        <w:tblCellMar>
          <w:top w:w="28" w:type="dxa"/>
          <w:left w:w="57" w:type="dxa"/>
          <w:bottom w:w="28" w:type="dxa"/>
          <w:right w:w="57" w:type="dxa"/>
        </w:tblCellMar>
        <w:tblLook w:val="04A0" w:firstRow="1" w:lastRow="0" w:firstColumn="1" w:lastColumn="0" w:noHBand="0" w:noVBand="1"/>
      </w:tblPr>
      <w:tblGrid>
        <w:gridCol w:w="2268"/>
        <w:gridCol w:w="680"/>
        <w:gridCol w:w="964"/>
        <w:gridCol w:w="964"/>
        <w:gridCol w:w="964"/>
        <w:gridCol w:w="680"/>
        <w:gridCol w:w="964"/>
        <w:gridCol w:w="964"/>
        <w:gridCol w:w="964"/>
      </w:tblGrid>
      <w:tr w:rsidR="004B5160" w:rsidRPr="004B5160" w14:paraId="3417656F" w14:textId="77777777" w:rsidTr="00F30FAC">
        <w:tc>
          <w:tcPr>
            <w:tcW w:w="2268" w:type="dxa"/>
            <w:vMerge w:val="restart"/>
            <w:shd w:val="clear" w:color="auto" w:fill="F2F2F2" w:themeFill="background1" w:themeFillShade="F2"/>
            <w:vAlign w:val="center"/>
          </w:tcPr>
          <w:p w14:paraId="06D5AAE3" w14:textId="77777777" w:rsidR="00031D45" w:rsidRPr="004B5160" w:rsidRDefault="00031D45" w:rsidP="00031D45">
            <w:pPr>
              <w:pStyle w:val="af2"/>
              <w:spacing w:line="280" w:lineRule="exact"/>
              <w:jc w:val="center"/>
            </w:pPr>
            <w:r w:rsidRPr="004B5160">
              <w:rPr>
                <w:rFonts w:hint="eastAsia"/>
                <w:spacing w:val="97"/>
                <w:kern w:val="0"/>
                <w:fitText w:val="615" w:id="-1161536248"/>
              </w:rPr>
              <w:t>項</w:t>
            </w:r>
            <w:r w:rsidRPr="004B5160">
              <w:rPr>
                <w:rFonts w:hint="eastAsia"/>
                <w:kern w:val="0"/>
                <w:fitText w:val="615" w:id="-1161536248"/>
              </w:rPr>
              <w:t>目</w:t>
            </w:r>
          </w:p>
        </w:tc>
        <w:tc>
          <w:tcPr>
            <w:tcW w:w="3572" w:type="dxa"/>
            <w:gridSpan w:val="4"/>
            <w:shd w:val="clear" w:color="auto" w:fill="F2F2F2" w:themeFill="background1" w:themeFillShade="F2"/>
            <w:vAlign w:val="center"/>
          </w:tcPr>
          <w:p w14:paraId="4E09881A" w14:textId="7206C5BC" w:rsidR="00031D45" w:rsidRPr="004B5160" w:rsidRDefault="00031D45" w:rsidP="00031D45">
            <w:pPr>
              <w:pStyle w:val="af2"/>
              <w:spacing w:line="280" w:lineRule="exact"/>
              <w:jc w:val="center"/>
            </w:pPr>
            <w:r w:rsidRPr="004B5160">
              <w:rPr>
                <w:rFonts w:hint="eastAsia"/>
              </w:rPr>
              <w:t>第６期見込・実績</w:t>
            </w:r>
          </w:p>
        </w:tc>
        <w:tc>
          <w:tcPr>
            <w:tcW w:w="3572" w:type="dxa"/>
            <w:gridSpan w:val="4"/>
            <w:shd w:val="clear" w:color="auto" w:fill="F2F2F2" w:themeFill="background1" w:themeFillShade="F2"/>
            <w:vAlign w:val="center"/>
          </w:tcPr>
          <w:p w14:paraId="5EB72BC7" w14:textId="17E8A30B" w:rsidR="00031D45" w:rsidRPr="004B5160" w:rsidRDefault="00031D45" w:rsidP="00031D45">
            <w:pPr>
              <w:pStyle w:val="af2"/>
              <w:spacing w:line="280" w:lineRule="exact"/>
              <w:jc w:val="center"/>
            </w:pPr>
            <w:r w:rsidRPr="004B5160">
              <w:rPr>
                <w:rFonts w:hint="eastAsia"/>
              </w:rPr>
              <w:t>第７期見込</w:t>
            </w:r>
          </w:p>
        </w:tc>
      </w:tr>
      <w:tr w:rsidR="004B5160" w:rsidRPr="004B5160" w14:paraId="5A430E7F" w14:textId="77777777" w:rsidTr="00F30FAC">
        <w:tc>
          <w:tcPr>
            <w:tcW w:w="2268" w:type="dxa"/>
            <w:vMerge/>
            <w:shd w:val="clear" w:color="auto" w:fill="F2F2F2" w:themeFill="background1" w:themeFillShade="F2"/>
            <w:vAlign w:val="center"/>
          </w:tcPr>
          <w:p w14:paraId="009B1BA2" w14:textId="77777777" w:rsidR="00031D45" w:rsidRPr="004B5160" w:rsidRDefault="00031D45" w:rsidP="00031D45">
            <w:pPr>
              <w:pStyle w:val="af2"/>
              <w:spacing w:line="280" w:lineRule="exact"/>
              <w:jc w:val="center"/>
            </w:pPr>
          </w:p>
        </w:tc>
        <w:tc>
          <w:tcPr>
            <w:tcW w:w="680" w:type="dxa"/>
            <w:shd w:val="clear" w:color="auto" w:fill="F2F2F2" w:themeFill="background1" w:themeFillShade="F2"/>
            <w:vAlign w:val="center"/>
          </w:tcPr>
          <w:p w14:paraId="597FD431"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339E62BA" w14:textId="77777777" w:rsidR="00031D45" w:rsidRPr="004B5160" w:rsidRDefault="00031D45" w:rsidP="00031D45">
            <w:pPr>
              <w:pStyle w:val="af2"/>
              <w:spacing w:line="280" w:lineRule="exact"/>
              <w:jc w:val="center"/>
            </w:pPr>
            <w:r w:rsidRPr="004B5160">
              <w:rPr>
                <w:rFonts w:hint="eastAsia"/>
              </w:rPr>
              <w:t>令和</w:t>
            </w:r>
          </w:p>
          <w:p w14:paraId="425AA970" w14:textId="5E3E361C" w:rsidR="00031D45" w:rsidRPr="004B5160" w:rsidRDefault="00031D45" w:rsidP="00031D45">
            <w:pPr>
              <w:pStyle w:val="af2"/>
              <w:spacing w:line="240" w:lineRule="exact"/>
              <w:jc w:val="center"/>
            </w:pPr>
            <w:r w:rsidRPr="004B5160">
              <w:rPr>
                <w:rFonts w:hint="eastAsia"/>
              </w:rPr>
              <w:t>３年度</w:t>
            </w:r>
          </w:p>
        </w:tc>
        <w:tc>
          <w:tcPr>
            <w:tcW w:w="964" w:type="dxa"/>
            <w:shd w:val="clear" w:color="auto" w:fill="F2F2F2" w:themeFill="background1" w:themeFillShade="F2"/>
            <w:vAlign w:val="center"/>
          </w:tcPr>
          <w:p w14:paraId="3323D411" w14:textId="77777777" w:rsidR="00031D45" w:rsidRPr="004B5160" w:rsidRDefault="00031D45" w:rsidP="00031D45">
            <w:pPr>
              <w:pStyle w:val="af2"/>
              <w:spacing w:line="280" w:lineRule="exact"/>
              <w:jc w:val="center"/>
            </w:pPr>
            <w:r w:rsidRPr="004B5160">
              <w:rPr>
                <w:rFonts w:hint="eastAsia"/>
              </w:rPr>
              <w:t>令和</w:t>
            </w:r>
          </w:p>
          <w:p w14:paraId="7957BE0C" w14:textId="008B6560" w:rsidR="00031D45" w:rsidRPr="004B5160" w:rsidRDefault="00031D45" w:rsidP="00031D45">
            <w:pPr>
              <w:pStyle w:val="af2"/>
              <w:spacing w:line="240" w:lineRule="exact"/>
              <w:jc w:val="center"/>
            </w:pPr>
            <w:r w:rsidRPr="004B5160">
              <w:rPr>
                <w:rFonts w:hint="eastAsia"/>
              </w:rPr>
              <w:t>４年度</w:t>
            </w:r>
          </w:p>
        </w:tc>
        <w:tc>
          <w:tcPr>
            <w:tcW w:w="964" w:type="dxa"/>
            <w:shd w:val="clear" w:color="auto" w:fill="F2F2F2" w:themeFill="background1" w:themeFillShade="F2"/>
            <w:vAlign w:val="center"/>
          </w:tcPr>
          <w:p w14:paraId="287E18CC" w14:textId="77777777" w:rsidR="00031D45" w:rsidRPr="004B5160" w:rsidRDefault="00031D45" w:rsidP="00031D45">
            <w:pPr>
              <w:pStyle w:val="af2"/>
              <w:spacing w:line="280" w:lineRule="exact"/>
              <w:jc w:val="center"/>
            </w:pPr>
            <w:r w:rsidRPr="004B5160">
              <w:rPr>
                <w:rFonts w:hint="eastAsia"/>
              </w:rPr>
              <w:t>令和</w:t>
            </w:r>
          </w:p>
          <w:p w14:paraId="72677F4C" w14:textId="088A0CB9" w:rsidR="00031D45" w:rsidRPr="004B5160" w:rsidRDefault="00031D45" w:rsidP="00031D45">
            <w:pPr>
              <w:pStyle w:val="af2"/>
              <w:spacing w:line="240" w:lineRule="exact"/>
              <w:jc w:val="center"/>
            </w:pPr>
            <w:r w:rsidRPr="004B5160">
              <w:rPr>
                <w:rFonts w:hint="eastAsia"/>
              </w:rPr>
              <w:t>５年度</w:t>
            </w:r>
          </w:p>
        </w:tc>
        <w:tc>
          <w:tcPr>
            <w:tcW w:w="680" w:type="dxa"/>
            <w:shd w:val="clear" w:color="auto" w:fill="F2F2F2" w:themeFill="background1" w:themeFillShade="F2"/>
            <w:vAlign w:val="center"/>
          </w:tcPr>
          <w:p w14:paraId="078B8BD6" w14:textId="77777777" w:rsidR="00031D45" w:rsidRPr="004B5160" w:rsidRDefault="00031D45" w:rsidP="00031D45">
            <w:pPr>
              <w:pStyle w:val="af2"/>
              <w:spacing w:line="240" w:lineRule="exact"/>
              <w:jc w:val="center"/>
            </w:pPr>
          </w:p>
        </w:tc>
        <w:tc>
          <w:tcPr>
            <w:tcW w:w="964" w:type="dxa"/>
            <w:shd w:val="clear" w:color="auto" w:fill="F2F2F2" w:themeFill="background1" w:themeFillShade="F2"/>
            <w:vAlign w:val="center"/>
          </w:tcPr>
          <w:p w14:paraId="0EDDF391" w14:textId="77777777" w:rsidR="00031D45" w:rsidRPr="004B5160" w:rsidRDefault="00031D45" w:rsidP="00031D45">
            <w:pPr>
              <w:pStyle w:val="af2"/>
              <w:spacing w:line="280" w:lineRule="exact"/>
              <w:jc w:val="center"/>
            </w:pPr>
            <w:r w:rsidRPr="004B5160">
              <w:rPr>
                <w:rFonts w:hint="eastAsia"/>
              </w:rPr>
              <w:t>令和</w:t>
            </w:r>
          </w:p>
          <w:p w14:paraId="468C6C9A" w14:textId="73D5A87C" w:rsidR="00031D45" w:rsidRPr="004B5160" w:rsidRDefault="00031D45" w:rsidP="00031D45">
            <w:pPr>
              <w:pStyle w:val="af2"/>
              <w:spacing w:line="240" w:lineRule="exact"/>
              <w:jc w:val="center"/>
            </w:pPr>
            <w:r w:rsidRPr="004B5160">
              <w:rPr>
                <w:rFonts w:hint="eastAsia"/>
              </w:rPr>
              <w:t>６年度</w:t>
            </w:r>
          </w:p>
        </w:tc>
        <w:tc>
          <w:tcPr>
            <w:tcW w:w="964" w:type="dxa"/>
            <w:shd w:val="clear" w:color="auto" w:fill="F2F2F2" w:themeFill="background1" w:themeFillShade="F2"/>
            <w:vAlign w:val="center"/>
          </w:tcPr>
          <w:p w14:paraId="2DFAAC0D" w14:textId="77777777" w:rsidR="00031D45" w:rsidRPr="004B5160" w:rsidRDefault="00031D45" w:rsidP="00031D45">
            <w:pPr>
              <w:pStyle w:val="af2"/>
              <w:spacing w:line="280" w:lineRule="exact"/>
              <w:jc w:val="center"/>
            </w:pPr>
            <w:r w:rsidRPr="004B5160">
              <w:rPr>
                <w:rFonts w:hint="eastAsia"/>
              </w:rPr>
              <w:t>令和</w:t>
            </w:r>
          </w:p>
          <w:p w14:paraId="712C0CA3" w14:textId="04A72AF8" w:rsidR="00031D45" w:rsidRPr="004B5160" w:rsidRDefault="00031D45" w:rsidP="00031D45">
            <w:pPr>
              <w:pStyle w:val="af2"/>
              <w:spacing w:line="240" w:lineRule="exact"/>
              <w:jc w:val="center"/>
            </w:pPr>
            <w:r w:rsidRPr="004B5160">
              <w:rPr>
                <w:rFonts w:hint="eastAsia"/>
              </w:rPr>
              <w:t>７年度</w:t>
            </w:r>
          </w:p>
        </w:tc>
        <w:tc>
          <w:tcPr>
            <w:tcW w:w="964" w:type="dxa"/>
            <w:shd w:val="clear" w:color="auto" w:fill="F2F2F2" w:themeFill="background1" w:themeFillShade="F2"/>
            <w:vAlign w:val="center"/>
          </w:tcPr>
          <w:p w14:paraId="4A897320" w14:textId="77777777" w:rsidR="00031D45" w:rsidRPr="004B5160" w:rsidRDefault="00031D45" w:rsidP="00031D45">
            <w:pPr>
              <w:pStyle w:val="af2"/>
              <w:spacing w:line="280" w:lineRule="exact"/>
              <w:jc w:val="center"/>
            </w:pPr>
            <w:r w:rsidRPr="004B5160">
              <w:rPr>
                <w:rFonts w:hint="eastAsia"/>
              </w:rPr>
              <w:t>令和</w:t>
            </w:r>
          </w:p>
          <w:p w14:paraId="574702CB" w14:textId="16126653" w:rsidR="00031D45" w:rsidRPr="004B5160" w:rsidRDefault="00031D45" w:rsidP="00031D45">
            <w:pPr>
              <w:pStyle w:val="af2"/>
              <w:spacing w:line="240" w:lineRule="exact"/>
              <w:jc w:val="center"/>
            </w:pPr>
            <w:r w:rsidRPr="004B5160">
              <w:rPr>
                <w:rFonts w:hint="eastAsia"/>
              </w:rPr>
              <w:t>８年度</w:t>
            </w:r>
          </w:p>
        </w:tc>
      </w:tr>
      <w:tr w:rsidR="004B5160" w:rsidRPr="004B5160" w14:paraId="4B17537B" w14:textId="77777777" w:rsidTr="00F30FAC">
        <w:tc>
          <w:tcPr>
            <w:tcW w:w="2268" w:type="dxa"/>
            <w:vMerge w:val="restart"/>
            <w:vAlign w:val="center"/>
          </w:tcPr>
          <w:p w14:paraId="598FF56D" w14:textId="77777777" w:rsidR="00C21F9C" w:rsidRPr="004B5160" w:rsidRDefault="00C21F9C" w:rsidP="00C21F9C">
            <w:pPr>
              <w:pStyle w:val="af2"/>
              <w:spacing w:line="280" w:lineRule="exact"/>
            </w:pPr>
            <w:r w:rsidRPr="004B5160">
              <w:rPr>
                <w:rFonts w:hint="eastAsia"/>
              </w:rPr>
              <w:t>日中一時支援事業</w:t>
            </w:r>
          </w:p>
          <w:p w14:paraId="02C747E5" w14:textId="77777777" w:rsidR="00C21F9C" w:rsidRPr="004B5160" w:rsidRDefault="00C21F9C" w:rsidP="00C21F9C">
            <w:pPr>
              <w:pStyle w:val="af2"/>
              <w:spacing w:line="280" w:lineRule="exact"/>
              <w:jc w:val="right"/>
            </w:pPr>
            <w:r w:rsidRPr="004B5160">
              <w:rPr>
                <w:rFonts w:hint="eastAsia"/>
              </w:rPr>
              <w:t>（人/年）</w:t>
            </w:r>
          </w:p>
        </w:tc>
        <w:tc>
          <w:tcPr>
            <w:tcW w:w="680" w:type="dxa"/>
            <w:tcBorders>
              <w:bottom w:val="single" w:sz="4" w:space="0" w:color="auto"/>
            </w:tcBorders>
            <w:vAlign w:val="center"/>
          </w:tcPr>
          <w:p w14:paraId="321DC1E2" w14:textId="77777777" w:rsidR="00C21F9C" w:rsidRPr="004B5160" w:rsidRDefault="00C21F9C" w:rsidP="00C21F9C">
            <w:pPr>
              <w:pStyle w:val="af2"/>
              <w:spacing w:line="220" w:lineRule="exact"/>
              <w:jc w:val="center"/>
              <w:rPr>
                <w:sz w:val="18"/>
                <w:szCs w:val="18"/>
              </w:rPr>
            </w:pPr>
            <w:r w:rsidRPr="004B5160">
              <w:rPr>
                <w:rFonts w:hint="eastAsia"/>
                <w:sz w:val="18"/>
                <w:szCs w:val="18"/>
              </w:rPr>
              <w:t>見込量</w:t>
            </w:r>
          </w:p>
          <w:p w14:paraId="3AA3BC98" w14:textId="65DEE8BA" w:rsidR="00C21F9C" w:rsidRPr="004B5160" w:rsidRDefault="00C21F9C" w:rsidP="00C21F9C">
            <w:pPr>
              <w:pStyle w:val="af2"/>
              <w:spacing w:line="220" w:lineRule="exact"/>
              <w:jc w:val="center"/>
              <w:rPr>
                <w:sz w:val="18"/>
                <w:szCs w:val="18"/>
              </w:rPr>
            </w:pPr>
            <w:r w:rsidRPr="004B5160">
              <w:rPr>
                <w:rFonts w:hint="eastAsia"/>
                <w:w w:val="80"/>
                <w:sz w:val="16"/>
                <w:szCs w:val="16"/>
              </w:rPr>
              <w:t>（利用）</w:t>
            </w:r>
          </w:p>
        </w:tc>
        <w:tc>
          <w:tcPr>
            <w:tcW w:w="964" w:type="dxa"/>
            <w:tcBorders>
              <w:bottom w:val="single" w:sz="4" w:space="0" w:color="auto"/>
            </w:tcBorders>
            <w:vAlign w:val="center"/>
          </w:tcPr>
          <w:p w14:paraId="3686D442" w14:textId="4E61DEDB" w:rsidR="00C21F9C" w:rsidRPr="004B5160" w:rsidRDefault="00C21F9C" w:rsidP="00C21F9C">
            <w:pPr>
              <w:pStyle w:val="af2"/>
              <w:spacing w:line="280" w:lineRule="exact"/>
              <w:ind w:rightChars="50" w:right="103"/>
              <w:jc w:val="right"/>
            </w:pPr>
            <w:r w:rsidRPr="004B5160">
              <w:rPr>
                <w:rFonts w:hint="eastAsia"/>
              </w:rPr>
              <w:t>23</w:t>
            </w:r>
          </w:p>
        </w:tc>
        <w:tc>
          <w:tcPr>
            <w:tcW w:w="964" w:type="dxa"/>
            <w:tcBorders>
              <w:bottom w:val="single" w:sz="4" w:space="0" w:color="auto"/>
            </w:tcBorders>
            <w:vAlign w:val="center"/>
          </w:tcPr>
          <w:p w14:paraId="6D89B4ED" w14:textId="2E349A5A" w:rsidR="00C21F9C" w:rsidRPr="004B5160" w:rsidRDefault="00C21F9C" w:rsidP="00C21F9C">
            <w:pPr>
              <w:pStyle w:val="af2"/>
              <w:spacing w:line="280" w:lineRule="exact"/>
              <w:ind w:rightChars="50" w:right="103"/>
              <w:jc w:val="right"/>
            </w:pPr>
            <w:r w:rsidRPr="004B5160">
              <w:rPr>
                <w:rFonts w:hint="eastAsia"/>
              </w:rPr>
              <w:t>23</w:t>
            </w:r>
          </w:p>
        </w:tc>
        <w:tc>
          <w:tcPr>
            <w:tcW w:w="964" w:type="dxa"/>
            <w:tcBorders>
              <w:bottom w:val="single" w:sz="4" w:space="0" w:color="auto"/>
            </w:tcBorders>
            <w:vAlign w:val="center"/>
          </w:tcPr>
          <w:p w14:paraId="56EED6D7" w14:textId="5CED2912" w:rsidR="00C21F9C" w:rsidRPr="004B5160" w:rsidRDefault="00F97FC6" w:rsidP="00C21F9C">
            <w:pPr>
              <w:pStyle w:val="af2"/>
              <w:spacing w:line="280" w:lineRule="exact"/>
              <w:ind w:rightChars="50" w:right="103"/>
              <w:jc w:val="right"/>
            </w:pPr>
            <w:r w:rsidRPr="004B5160">
              <w:rPr>
                <w:rFonts w:hint="eastAsia"/>
                <w:w w:val="90"/>
                <w:kern w:val="0"/>
                <w:sz w:val="16"/>
                <w:szCs w:val="16"/>
              </w:rPr>
              <w:t>（見込）</w:t>
            </w:r>
            <w:r w:rsidR="00C21F9C" w:rsidRPr="004B5160">
              <w:rPr>
                <w:rFonts w:hint="eastAsia"/>
              </w:rPr>
              <w:t>24</w:t>
            </w:r>
          </w:p>
        </w:tc>
        <w:tc>
          <w:tcPr>
            <w:tcW w:w="680" w:type="dxa"/>
            <w:vMerge w:val="restart"/>
            <w:vAlign w:val="center"/>
          </w:tcPr>
          <w:p w14:paraId="23B4E1EE" w14:textId="77777777" w:rsidR="00C21F9C" w:rsidRPr="004B5160" w:rsidRDefault="00C21F9C" w:rsidP="00C21F9C">
            <w:pPr>
              <w:pStyle w:val="af2"/>
              <w:spacing w:line="280" w:lineRule="exact"/>
              <w:jc w:val="center"/>
              <w:rPr>
                <w:sz w:val="18"/>
                <w:szCs w:val="18"/>
              </w:rPr>
            </w:pPr>
            <w:r w:rsidRPr="004B5160">
              <w:rPr>
                <w:rFonts w:hint="eastAsia"/>
                <w:sz w:val="18"/>
                <w:szCs w:val="18"/>
              </w:rPr>
              <w:t>見込量</w:t>
            </w:r>
          </w:p>
          <w:p w14:paraId="6D4C298C" w14:textId="77777777" w:rsidR="00C21F9C" w:rsidRPr="004B5160" w:rsidRDefault="00C21F9C" w:rsidP="00C21F9C">
            <w:pPr>
              <w:pStyle w:val="af2"/>
              <w:spacing w:line="280" w:lineRule="exact"/>
              <w:jc w:val="center"/>
              <w:rPr>
                <w:sz w:val="18"/>
                <w:szCs w:val="18"/>
              </w:rPr>
            </w:pPr>
            <w:r w:rsidRPr="004B5160">
              <w:rPr>
                <w:rFonts w:hint="eastAsia"/>
                <w:w w:val="80"/>
                <w:sz w:val="16"/>
                <w:szCs w:val="16"/>
              </w:rPr>
              <w:t>（利用）</w:t>
            </w:r>
          </w:p>
        </w:tc>
        <w:tc>
          <w:tcPr>
            <w:tcW w:w="964" w:type="dxa"/>
            <w:vMerge w:val="restart"/>
            <w:vAlign w:val="center"/>
          </w:tcPr>
          <w:p w14:paraId="1DE2C1A5" w14:textId="2009DA39" w:rsidR="00C21F9C" w:rsidRPr="004B5160" w:rsidRDefault="00187A35" w:rsidP="00C21F9C">
            <w:pPr>
              <w:pStyle w:val="af2"/>
              <w:spacing w:line="280" w:lineRule="exact"/>
              <w:ind w:rightChars="50" w:right="103"/>
              <w:jc w:val="right"/>
            </w:pPr>
            <w:r w:rsidRPr="004B5160">
              <w:rPr>
                <w:rFonts w:hint="eastAsia"/>
              </w:rPr>
              <w:t>2</w:t>
            </w:r>
            <w:r w:rsidRPr="004B5160">
              <w:t>3</w:t>
            </w:r>
          </w:p>
        </w:tc>
        <w:tc>
          <w:tcPr>
            <w:tcW w:w="964" w:type="dxa"/>
            <w:vMerge w:val="restart"/>
            <w:vAlign w:val="center"/>
          </w:tcPr>
          <w:p w14:paraId="1F2B8C11" w14:textId="2EB2F578" w:rsidR="00C21F9C" w:rsidRPr="004B5160" w:rsidRDefault="00187A35" w:rsidP="00C21F9C">
            <w:pPr>
              <w:pStyle w:val="af2"/>
              <w:spacing w:line="280" w:lineRule="exact"/>
              <w:ind w:rightChars="50" w:right="103"/>
              <w:jc w:val="right"/>
            </w:pPr>
            <w:r w:rsidRPr="004B5160">
              <w:rPr>
                <w:rFonts w:hint="eastAsia"/>
              </w:rPr>
              <w:t>2</w:t>
            </w:r>
            <w:r w:rsidRPr="004B5160">
              <w:t>3</w:t>
            </w:r>
          </w:p>
        </w:tc>
        <w:tc>
          <w:tcPr>
            <w:tcW w:w="964" w:type="dxa"/>
            <w:vMerge w:val="restart"/>
            <w:vAlign w:val="center"/>
          </w:tcPr>
          <w:p w14:paraId="64A939B2" w14:textId="1B528905" w:rsidR="00C21F9C" w:rsidRPr="004B5160" w:rsidRDefault="00187A35" w:rsidP="00C21F9C">
            <w:pPr>
              <w:pStyle w:val="af2"/>
              <w:spacing w:line="280" w:lineRule="exact"/>
              <w:ind w:rightChars="50" w:right="103"/>
              <w:jc w:val="right"/>
            </w:pPr>
            <w:r w:rsidRPr="004B5160">
              <w:rPr>
                <w:rFonts w:hint="eastAsia"/>
              </w:rPr>
              <w:t>2</w:t>
            </w:r>
            <w:r w:rsidRPr="004B5160">
              <w:t>5</w:t>
            </w:r>
          </w:p>
        </w:tc>
      </w:tr>
      <w:tr w:rsidR="004B5160" w:rsidRPr="004B5160" w14:paraId="6876FF69" w14:textId="77777777" w:rsidTr="00F30FAC">
        <w:tc>
          <w:tcPr>
            <w:tcW w:w="2268" w:type="dxa"/>
            <w:vMerge/>
            <w:vAlign w:val="center"/>
          </w:tcPr>
          <w:p w14:paraId="58EA6C26" w14:textId="77777777" w:rsidR="00C21F9C" w:rsidRPr="004B5160" w:rsidRDefault="00C21F9C" w:rsidP="00C21F9C">
            <w:pPr>
              <w:pStyle w:val="af2"/>
              <w:spacing w:line="280" w:lineRule="exact"/>
            </w:pPr>
          </w:p>
        </w:tc>
        <w:tc>
          <w:tcPr>
            <w:tcW w:w="680" w:type="dxa"/>
            <w:tcBorders>
              <w:bottom w:val="dotted" w:sz="4" w:space="0" w:color="auto"/>
            </w:tcBorders>
            <w:vAlign w:val="center"/>
          </w:tcPr>
          <w:p w14:paraId="3443DF2C" w14:textId="77777777" w:rsidR="00C21F9C" w:rsidRPr="004B5160" w:rsidRDefault="00C21F9C" w:rsidP="00C21F9C">
            <w:pPr>
              <w:pStyle w:val="af2"/>
              <w:spacing w:line="220" w:lineRule="exact"/>
              <w:jc w:val="center"/>
              <w:rPr>
                <w:sz w:val="18"/>
                <w:szCs w:val="18"/>
              </w:rPr>
            </w:pPr>
            <w:r w:rsidRPr="004B5160">
              <w:rPr>
                <w:rFonts w:hint="eastAsia"/>
                <w:sz w:val="18"/>
                <w:szCs w:val="18"/>
              </w:rPr>
              <w:t>実績</w:t>
            </w:r>
          </w:p>
          <w:p w14:paraId="2AD56E02" w14:textId="77777777" w:rsidR="00C21F9C" w:rsidRPr="004B5160" w:rsidRDefault="00C21F9C" w:rsidP="00C21F9C">
            <w:pPr>
              <w:pStyle w:val="af2"/>
              <w:spacing w:line="220" w:lineRule="exact"/>
              <w:jc w:val="center"/>
              <w:rPr>
                <w:sz w:val="18"/>
                <w:szCs w:val="18"/>
              </w:rPr>
            </w:pPr>
            <w:r w:rsidRPr="004B5160">
              <w:rPr>
                <w:rFonts w:hint="eastAsia"/>
                <w:w w:val="80"/>
                <w:sz w:val="16"/>
                <w:szCs w:val="16"/>
              </w:rPr>
              <w:t>（登録数）</w:t>
            </w:r>
          </w:p>
        </w:tc>
        <w:tc>
          <w:tcPr>
            <w:tcW w:w="964" w:type="dxa"/>
            <w:tcBorders>
              <w:bottom w:val="dotted" w:sz="4" w:space="0" w:color="auto"/>
            </w:tcBorders>
            <w:vAlign w:val="center"/>
          </w:tcPr>
          <w:p w14:paraId="58EA0017" w14:textId="5216A0FE" w:rsidR="00C21F9C" w:rsidRPr="004B5160" w:rsidRDefault="00187A35" w:rsidP="00C21F9C">
            <w:pPr>
              <w:pStyle w:val="af2"/>
              <w:spacing w:line="280" w:lineRule="exact"/>
              <w:ind w:rightChars="50" w:right="103"/>
              <w:jc w:val="right"/>
            </w:pPr>
            <w:r w:rsidRPr="004B5160">
              <w:rPr>
                <w:rFonts w:hint="eastAsia"/>
              </w:rPr>
              <w:t>4</w:t>
            </w:r>
            <w:r w:rsidRPr="004B5160">
              <w:t>0</w:t>
            </w:r>
          </w:p>
        </w:tc>
        <w:tc>
          <w:tcPr>
            <w:tcW w:w="964" w:type="dxa"/>
            <w:tcBorders>
              <w:bottom w:val="dotted" w:sz="4" w:space="0" w:color="auto"/>
            </w:tcBorders>
            <w:vAlign w:val="center"/>
          </w:tcPr>
          <w:p w14:paraId="2412697E" w14:textId="1485DCD2" w:rsidR="00C21F9C" w:rsidRPr="004B5160" w:rsidRDefault="00187A35" w:rsidP="00C21F9C">
            <w:pPr>
              <w:pStyle w:val="af2"/>
              <w:spacing w:line="280" w:lineRule="exact"/>
              <w:ind w:rightChars="50" w:right="103"/>
              <w:jc w:val="right"/>
            </w:pPr>
            <w:r w:rsidRPr="004B5160">
              <w:rPr>
                <w:rFonts w:hint="eastAsia"/>
              </w:rPr>
              <w:t>4</w:t>
            </w:r>
            <w:r w:rsidRPr="004B5160">
              <w:t>9</w:t>
            </w:r>
          </w:p>
        </w:tc>
        <w:tc>
          <w:tcPr>
            <w:tcW w:w="964" w:type="dxa"/>
            <w:tcBorders>
              <w:bottom w:val="dotted" w:sz="4" w:space="0" w:color="auto"/>
            </w:tcBorders>
            <w:shd w:val="clear" w:color="auto" w:fill="auto"/>
            <w:vAlign w:val="center"/>
          </w:tcPr>
          <w:p w14:paraId="7165D944" w14:textId="1E4B5E4C" w:rsidR="00C21F9C" w:rsidRPr="004B5160" w:rsidRDefault="00187A35" w:rsidP="00C21F9C">
            <w:pPr>
              <w:pStyle w:val="af2"/>
              <w:spacing w:line="280" w:lineRule="exact"/>
              <w:ind w:rightChars="50" w:right="103"/>
              <w:jc w:val="right"/>
            </w:pPr>
            <w:r w:rsidRPr="004B5160">
              <w:rPr>
                <w:rFonts w:hint="eastAsia"/>
              </w:rPr>
              <w:t>3</w:t>
            </w:r>
            <w:r w:rsidRPr="004B5160">
              <w:t>8</w:t>
            </w:r>
          </w:p>
        </w:tc>
        <w:tc>
          <w:tcPr>
            <w:tcW w:w="680" w:type="dxa"/>
            <w:vMerge/>
            <w:vAlign w:val="center"/>
          </w:tcPr>
          <w:p w14:paraId="6B4D0561" w14:textId="77777777" w:rsidR="00C21F9C" w:rsidRPr="004B5160" w:rsidRDefault="00C21F9C" w:rsidP="00C21F9C">
            <w:pPr>
              <w:pStyle w:val="af2"/>
              <w:spacing w:line="280" w:lineRule="exact"/>
              <w:jc w:val="center"/>
            </w:pPr>
          </w:p>
        </w:tc>
        <w:tc>
          <w:tcPr>
            <w:tcW w:w="964" w:type="dxa"/>
            <w:vMerge/>
            <w:vAlign w:val="center"/>
          </w:tcPr>
          <w:p w14:paraId="04D447DD" w14:textId="77777777" w:rsidR="00C21F9C" w:rsidRPr="004B5160" w:rsidRDefault="00C21F9C" w:rsidP="00C21F9C">
            <w:pPr>
              <w:pStyle w:val="af2"/>
              <w:spacing w:line="280" w:lineRule="exact"/>
              <w:ind w:rightChars="50" w:right="103"/>
              <w:jc w:val="right"/>
            </w:pPr>
          </w:p>
        </w:tc>
        <w:tc>
          <w:tcPr>
            <w:tcW w:w="964" w:type="dxa"/>
            <w:vMerge/>
            <w:vAlign w:val="center"/>
          </w:tcPr>
          <w:p w14:paraId="5ED592DE" w14:textId="77777777" w:rsidR="00C21F9C" w:rsidRPr="004B5160" w:rsidRDefault="00C21F9C" w:rsidP="00C21F9C">
            <w:pPr>
              <w:pStyle w:val="af2"/>
              <w:spacing w:line="280" w:lineRule="exact"/>
              <w:ind w:rightChars="50" w:right="103"/>
              <w:jc w:val="right"/>
            </w:pPr>
          </w:p>
        </w:tc>
        <w:tc>
          <w:tcPr>
            <w:tcW w:w="964" w:type="dxa"/>
            <w:vMerge/>
            <w:vAlign w:val="center"/>
          </w:tcPr>
          <w:p w14:paraId="42704795" w14:textId="77777777" w:rsidR="00C21F9C" w:rsidRPr="004B5160" w:rsidRDefault="00C21F9C" w:rsidP="00C21F9C">
            <w:pPr>
              <w:pStyle w:val="af2"/>
              <w:spacing w:line="280" w:lineRule="exact"/>
              <w:ind w:rightChars="50" w:right="103"/>
              <w:jc w:val="right"/>
            </w:pPr>
          </w:p>
        </w:tc>
      </w:tr>
      <w:tr w:rsidR="004B5160" w:rsidRPr="004B5160" w14:paraId="23175FDA" w14:textId="77777777" w:rsidTr="00F30FAC">
        <w:tc>
          <w:tcPr>
            <w:tcW w:w="2268" w:type="dxa"/>
            <w:vMerge/>
            <w:vAlign w:val="center"/>
          </w:tcPr>
          <w:p w14:paraId="383148A5" w14:textId="77777777" w:rsidR="00C21F9C" w:rsidRPr="004B5160" w:rsidRDefault="00C21F9C" w:rsidP="00C21F9C">
            <w:pPr>
              <w:pStyle w:val="af2"/>
              <w:spacing w:line="280" w:lineRule="exact"/>
            </w:pPr>
          </w:p>
        </w:tc>
        <w:tc>
          <w:tcPr>
            <w:tcW w:w="680" w:type="dxa"/>
            <w:tcBorders>
              <w:top w:val="dotted" w:sz="4" w:space="0" w:color="auto"/>
            </w:tcBorders>
            <w:vAlign w:val="center"/>
          </w:tcPr>
          <w:p w14:paraId="55BCB230" w14:textId="77777777" w:rsidR="00C21F9C" w:rsidRPr="004B5160" w:rsidRDefault="00C21F9C" w:rsidP="00C21F9C">
            <w:pPr>
              <w:pStyle w:val="af2"/>
              <w:spacing w:line="220" w:lineRule="exact"/>
              <w:jc w:val="center"/>
              <w:rPr>
                <w:sz w:val="18"/>
                <w:szCs w:val="18"/>
              </w:rPr>
            </w:pPr>
            <w:r w:rsidRPr="004B5160">
              <w:rPr>
                <w:rFonts w:hint="eastAsia"/>
                <w:sz w:val="18"/>
                <w:szCs w:val="18"/>
              </w:rPr>
              <w:t>実績</w:t>
            </w:r>
          </w:p>
          <w:p w14:paraId="430CC9E2" w14:textId="77777777" w:rsidR="00C21F9C" w:rsidRPr="004B5160" w:rsidRDefault="00C21F9C" w:rsidP="00C21F9C">
            <w:pPr>
              <w:pStyle w:val="af2"/>
              <w:spacing w:line="220" w:lineRule="exact"/>
              <w:jc w:val="center"/>
              <w:rPr>
                <w:sz w:val="18"/>
                <w:szCs w:val="18"/>
              </w:rPr>
            </w:pPr>
            <w:r w:rsidRPr="004B5160">
              <w:rPr>
                <w:rFonts w:hint="eastAsia"/>
                <w:w w:val="80"/>
                <w:sz w:val="16"/>
                <w:szCs w:val="16"/>
              </w:rPr>
              <w:t>（利用）</w:t>
            </w:r>
          </w:p>
        </w:tc>
        <w:tc>
          <w:tcPr>
            <w:tcW w:w="964" w:type="dxa"/>
            <w:tcBorders>
              <w:top w:val="dotted" w:sz="4" w:space="0" w:color="auto"/>
            </w:tcBorders>
            <w:vAlign w:val="center"/>
          </w:tcPr>
          <w:p w14:paraId="5CA9B2E6" w14:textId="19E39798" w:rsidR="00C21F9C" w:rsidRPr="004B5160" w:rsidRDefault="00187A35" w:rsidP="00C21F9C">
            <w:pPr>
              <w:pStyle w:val="af2"/>
              <w:spacing w:line="280" w:lineRule="exact"/>
              <w:ind w:rightChars="50" w:right="103"/>
              <w:jc w:val="right"/>
            </w:pPr>
            <w:r w:rsidRPr="004B5160">
              <w:rPr>
                <w:rFonts w:hint="eastAsia"/>
              </w:rPr>
              <w:t>1</w:t>
            </w:r>
            <w:r w:rsidRPr="004B5160">
              <w:t>8</w:t>
            </w:r>
          </w:p>
        </w:tc>
        <w:tc>
          <w:tcPr>
            <w:tcW w:w="964" w:type="dxa"/>
            <w:tcBorders>
              <w:top w:val="dotted" w:sz="4" w:space="0" w:color="auto"/>
            </w:tcBorders>
            <w:vAlign w:val="center"/>
          </w:tcPr>
          <w:p w14:paraId="75410C8D" w14:textId="3DACA6D6" w:rsidR="00C21F9C" w:rsidRPr="004B5160" w:rsidRDefault="00187A35" w:rsidP="00C21F9C">
            <w:pPr>
              <w:pStyle w:val="af2"/>
              <w:spacing w:line="280" w:lineRule="exact"/>
              <w:ind w:rightChars="50" w:right="103"/>
              <w:jc w:val="right"/>
            </w:pPr>
            <w:r w:rsidRPr="004B5160">
              <w:rPr>
                <w:rFonts w:hint="eastAsia"/>
              </w:rPr>
              <w:t>2</w:t>
            </w:r>
            <w:r w:rsidRPr="004B5160">
              <w:t>0</w:t>
            </w:r>
          </w:p>
        </w:tc>
        <w:tc>
          <w:tcPr>
            <w:tcW w:w="964" w:type="dxa"/>
            <w:tcBorders>
              <w:top w:val="dotted" w:sz="4" w:space="0" w:color="auto"/>
            </w:tcBorders>
            <w:shd w:val="clear" w:color="auto" w:fill="auto"/>
            <w:vAlign w:val="center"/>
          </w:tcPr>
          <w:p w14:paraId="5B8B65BF" w14:textId="114D878F" w:rsidR="00C21F9C" w:rsidRPr="004B5160" w:rsidRDefault="00F97FC6" w:rsidP="00C21F9C">
            <w:pPr>
              <w:pStyle w:val="af2"/>
              <w:spacing w:line="280" w:lineRule="exact"/>
              <w:ind w:rightChars="50" w:right="103"/>
              <w:jc w:val="right"/>
            </w:pPr>
            <w:r w:rsidRPr="004B5160">
              <w:rPr>
                <w:rFonts w:hint="eastAsia"/>
                <w:w w:val="90"/>
                <w:kern w:val="0"/>
                <w:sz w:val="16"/>
                <w:szCs w:val="16"/>
              </w:rPr>
              <w:t>（見込）</w:t>
            </w:r>
            <w:r w:rsidR="00187A35" w:rsidRPr="004B5160">
              <w:rPr>
                <w:rFonts w:hint="eastAsia"/>
              </w:rPr>
              <w:t>2</w:t>
            </w:r>
            <w:r w:rsidR="00187A35" w:rsidRPr="004B5160">
              <w:t>1</w:t>
            </w:r>
          </w:p>
        </w:tc>
        <w:tc>
          <w:tcPr>
            <w:tcW w:w="680" w:type="dxa"/>
            <w:vMerge/>
            <w:vAlign w:val="center"/>
          </w:tcPr>
          <w:p w14:paraId="0DCB3937" w14:textId="77777777" w:rsidR="00C21F9C" w:rsidRPr="004B5160" w:rsidRDefault="00C21F9C" w:rsidP="00C21F9C">
            <w:pPr>
              <w:pStyle w:val="af2"/>
              <w:spacing w:line="280" w:lineRule="exact"/>
              <w:jc w:val="center"/>
              <w:rPr>
                <w:sz w:val="18"/>
                <w:szCs w:val="18"/>
              </w:rPr>
            </w:pPr>
          </w:p>
        </w:tc>
        <w:tc>
          <w:tcPr>
            <w:tcW w:w="964" w:type="dxa"/>
            <w:vMerge/>
            <w:vAlign w:val="center"/>
          </w:tcPr>
          <w:p w14:paraId="485EAAE0" w14:textId="77777777" w:rsidR="00C21F9C" w:rsidRPr="004B5160" w:rsidRDefault="00C21F9C" w:rsidP="00C21F9C">
            <w:pPr>
              <w:pStyle w:val="af2"/>
              <w:spacing w:line="280" w:lineRule="exact"/>
              <w:ind w:rightChars="50" w:right="103"/>
              <w:jc w:val="right"/>
            </w:pPr>
          </w:p>
        </w:tc>
        <w:tc>
          <w:tcPr>
            <w:tcW w:w="964" w:type="dxa"/>
            <w:vMerge/>
            <w:vAlign w:val="center"/>
          </w:tcPr>
          <w:p w14:paraId="72CE408B" w14:textId="77777777" w:rsidR="00C21F9C" w:rsidRPr="004B5160" w:rsidRDefault="00C21F9C" w:rsidP="00C21F9C">
            <w:pPr>
              <w:pStyle w:val="af2"/>
              <w:spacing w:line="280" w:lineRule="exact"/>
              <w:ind w:rightChars="50" w:right="103"/>
              <w:jc w:val="right"/>
            </w:pPr>
          </w:p>
        </w:tc>
        <w:tc>
          <w:tcPr>
            <w:tcW w:w="964" w:type="dxa"/>
            <w:vMerge/>
            <w:vAlign w:val="center"/>
          </w:tcPr>
          <w:p w14:paraId="6D8F0749" w14:textId="77777777" w:rsidR="00C21F9C" w:rsidRPr="004B5160" w:rsidRDefault="00C21F9C" w:rsidP="00C21F9C">
            <w:pPr>
              <w:pStyle w:val="af2"/>
              <w:spacing w:line="280" w:lineRule="exact"/>
              <w:ind w:rightChars="50" w:right="103"/>
              <w:jc w:val="right"/>
            </w:pPr>
          </w:p>
        </w:tc>
      </w:tr>
      <w:tr w:rsidR="004B5160" w:rsidRPr="004B5160" w14:paraId="5772BDCF" w14:textId="77777777" w:rsidTr="00F30FAC">
        <w:tc>
          <w:tcPr>
            <w:tcW w:w="2268" w:type="dxa"/>
            <w:vMerge w:val="restart"/>
            <w:vAlign w:val="center"/>
          </w:tcPr>
          <w:p w14:paraId="52C4EA10" w14:textId="77777777" w:rsidR="00C21F9C" w:rsidRPr="004B5160" w:rsidRDefault="00C21F9C" w:rsidP="00C21F9C">
            <w:pPr>
              <w:pStyle w:val="af2"/>
              <w:spacing w:line="280" w:lineRule="exact"/>
            </w:pPr>
            <w:r w:rsidRPr="004B5160">
              <w:rPr>
                <w:rFonts w:hint="eastAsia"/>
              </w:rPr>
              <w:t>訪問入浴サービス事業</w:t>
            </w:r>
          </w:p>
          <w:p w14:paraId="675446AB" w14:textId="77777777" w:rsidR="00C21F9C" w:rsidRPr="004B5160" w:rsidRDefault="00C21F9C" w:rsidP="00C21F9C">
            <w:pPr>
              <w:pStyle w:val="af2"/>
              <w:spacing w:line="280" w:lineRule="exact"/>
              <w:jc w:val="right"/>
            </w:pPr>
            <w:r w:rsidRPr="004B5160">
              <w:rPr>
                <w:rFonts w:hint="eastAsia"/>
              </w:rPr>
              <w:t>（人/年）</w:t>
            </w:r>
          </w:p>
        </w:tc>
        <w:tc>
          <w:tcPr>
            <w:tcW w:w="680" w:type="dxa"/>
            <w:vAlign w:val="center"/>
          </w:tcPr>
          <w:p w14:paraId="27280CAD" w14:textId="77777777" w:rsidR="00C21F9C" w:rsidRPr="004B5160" w:rsidRDefault="00C21F9C" w:rsidP="00C21F9C">
            <w:pPr>
              <w:pStyle w:val="af2"/>
              <w:spacing w:line="280" w:lineRule="exact"/>
              <w:jc w:val="center"/>
              <w:rPr>
                <w:sz w:val="18"/>
                <w:szCs w:val="18"/>
              </w:rPr>
            </w:pPr>
            <w:r w:rsidRPr="004B5160">
              <w:rPr>
                <w:rFonts w:hint="eastAsia"/>
                <w:sz w:val="18"/>
                <w:szCs w:val="18"/>
              </w:rPr>
              <w:t>見込量</w:t>
            </w:r>
          </w:p>
        </w:tc>
        <w:tc>
          <w:tcPr>
            <w:tcW w:w="964" w:type="dxa"/>
            <w:vAlign w:val="center"/>
          </w:tcPr>
          <w:p w14:paraId="467B1AAB" w14:textId="61771E92" w:rsidR="00C21F9C" w:rsidRPr="004B5160" w:rsidRDefault="00C21F9C" w:rsidP="00C21F9C">
            <w:pPr>
              <w:pStyle w:val="af2"/>
              <w:spacing w:line="280" w:lineRule="exact"/>
              <w:ind w:rightChars="50" w:right="103"/>
              <w:jc w:val="right"/>
            </w:pPr>
            <w:r w:rsidRPr="004B5160">
              <w:rPr>
                <w:rFonts w:hint="eastAsia"/>
              </w:rPr>
              <w:t>4</w:t>
            </w:r>
          </w:p>
        </w:tc>
        <w:tc>
          <w:tcPr>
            <w:tcW w:w="964" w:type="dxa"/>
            <w:vAlign w:val="center"/>
          </w:tcPr>
          <w:p w14:paraId="7BBAF972" w14:textId="78E3A018" w:rsidR="00C21F9C" w:rsidRPr="004B5160" w:rsidRDefault="00C21F9C" w:rsidP="00C21F9C">
            <w:pPr>
              <w:pStyle w:val="af2"/>
              <w:spacing w:line="280" w:lineRule="exact"/>
              <w:ind w:rightChars="50" w:right="103"/>
              <w:jc w:val="right"/>
            </w:pPr>
            <w:r w:rsidRPr="004B5160">
              <w:rPr>
                <w:rFonts w:hint="eastAsia"/>
              </w:rPr>
              <w:t>4</w:t>
            </w:r>
          </w:p>
        </w:tc>
        <w:tc>
          <w:tcPr>
            <w:tcW w:w="964" w:type="dxa"/>
            <w:shd w:val="clear" w:color="auto" w:fill="auto"/>
            <w:vAlign w:val="center"/>
          </w:tcPr>
          <w:p w14:paraId="4F0076C3" w14:textId="4015B6AB" w:rsidR="00C21F9C" w:rsidRPr="004B5160" w:rsidRDefault="00C21F9C" w:rsidP="00C21F9C">
            <w:pPr>
              <w:pStyle w:val="af2"/>
              <w:spacing w:line="280" w:lineRule="exact"/>
              <w:ind w:rightChars="50" w:right="103"/>
              <w:jc w:val="right"/>
            </w:pPr>
            <w:r w:rsidRPr="004B5160">
              <w:rPr>
                <w:rFonts w:hint="eastAsia"/>
              </w:rPr>
              <w:t>5</w:t>
            </w:r>
          </w:p>
        </w:tc>
        <w:tc>
          <w:tcPr>
            <w:tcW w:w="680" w:type="dxa"/>
            <w:vMerge w:val="restart"/>
            <w:vAlign w:val="center"/>
          </w:tcPr>
          <w:p w14:paraId="5FD8E37D" w14:textId="77777777" w:rsidR="00C21F9C" w:rsidRPr="004B5160" w:rsidRDefault="00C21F9C" w:rsidP="00C21F9C">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1E9C2BA6" w14:textId="4686786B" w:rsidR="00C21F9C" w:rsidRPr="004B5160" w:rsidRDefault="00187A35" w:rsidP="00C21F9C">
            <w:pPr>
              <w:pStyle w:val="af2"/>
              <w:spacing w:line="280" w:lineRule="exact"/>
              <w:ind w:rightChars="50" w:right="103"/>
              <w:jc w:val="right"/>
            </w:pPr>
            <w:r w:rsidRPr="004B5160">
              <w:rPr>
                <w:rFonts w:hint="eastAsia"/>
              </w:rPr>
              <w:t>3</w:t>
            </w:r>
          </w:p>
        </w:tc>
        <w:tc>
          <w:tcPr>
            <w:tcW w:w="964" w:type="dxa"/>
            <w:vMerge w:val="restart"/>
            <w:vAlign w:val="center"/>
          </w:tcPr>
          <w:p w14:paraId="68432EBB" w14:textId="2FC68D98" w:rsidR="00C21F9C" w:rsidRPr="004B5160" w:rsidRDefault="00187A35" w:rsidP="00C21F9C">
            <w:pPr>
              <w:pStyle w:val="af2"/>
              <w:spacing w:line="280" w:lineRule="exact"/>
              <w:ind w:rightChars="50" w:right="103"/>
              <w:jc w:val="right"/>
            </w:pPr>
            <w:r w:rsidRPr="004B5160">
              <w:rPr>
                <w:rFonts w:hint="eastAsia"/>
              </w:rPr>
              <w:t>3</w:t>
            </w:r>
          </w:p>
        </w:tc>
        <w:tc>
          <w:tcPr>
            <w:tcW w:w="964" w:type="dxa"/>
            <w:vMerge w:val="restart"/>
            <w:vAlign w:val="center"/>
          </w:tcPr>
          <w:p w14:paraId="7464BB4F" w14:textId="6F32C932" w:rsidR="00C21F9C" w:rsidRPr="004B5160" w:rsidRDefault="00187A35" w:rsidP="00C21F9C">
            <w:pPr>
              <w:pStyle w:val="af2"/>
              <w:spacing w:line="280" w:lineRule="exact"/>
              <w:ind w:rightChars="50" w:right="103"/>
              <w:jc w:val="right"/>
            </w:pPr>
            <w:r w:rsidRPr="004B5160">
              <w:rPr>
                <w:rFonts w:hint="eastAsia"/>
              </w:rPr>
              <w:t>3</w:t>
            </w:r>
          </w:p>
        </w:tc>
      </w:tr>
      <w:tr w:rsidR="004B5160" w:rsidRPr="004B5160" w14:paraId="68EAFB64" w14:textId="77777777" w:rsidTr="00F30FAC">
        <w:tc>
          <w:tcPr>
            <w:tcW w:w="2268" w:type="dxa"/>
            <w:vMerge/>
            <w:vAlign w:val="center"/>
          </w:tcPr>
          <w:p w14:paraId="67E88EA1" w14:textId="77777777" w:rsidR="00C21F9C" w:rsidRPr="004B5160" w:rsidRDefault="00C21F9C" w:rsidP="00C21F9C">
            <w:pPr>
              <w:pStyle w:val="af2"/>
              <w:spacing w:line="280" w:lineRule="exact"/>
            </w:pPr>
          </w:p>
        </w:tc>
        <w:tc>
          <w:tcPr>
            <w:tcW w:w="680" w:type="dxa"/>
            <w:vAlign w:val="center"/>
          </w:tcPr>
          <w:p w14:paraId="5FB4ADEC" w14:textId="77777777" w:rsidR="00C21F9C" w:rsidRPr="004B5160" w:rsidRDefault="00C21F9C" w:rsidP="00C21F9C">
            <w:pPr>
              <w:pStyle w:val="af2"/>
              <w:spacing w:line="280" w:lineRule="exact"/>
              <w:jc w:val="center"/>
              <w:rPr>
                <w:sz w:val="18"/>
                <w:szCs w:val="18"/>
              </w:rPr>
            </w:pPr>
            <w:r w:rsidRPr="004B5160">
              <w:rPr>
                <w:rFonts w:hint="eastAsia"/>
                <w:sz w:val="18"/>
                <w:szCs w:val="18"/>
              </w:rPr>
              <w:t>実績</w:t>
            </w:r>
          </w:p>
        </w:tc>
        <w:tc>
          <w:tcPr>
            <w:tcW w:w="964" w:type="dxa"/>
            <w:vAlign w:val="center"/>
          </w:tcPr>
          <w:p w14:paraId="3181251B" w14:textId="485F3C7D" w:rsidR="00C21F9C" w:rsidRPr="004B5160" w:rsidRDefault="00187A35" w:rsidP="00C21F9C">
            <w:pPr>
              <w:pStyle w:val="af2"/>
              <w:spacing w:line="280" w:lineRule="exact"/>
              <w:ind w:rightChars="50" w:right="103"/>
              <w:jc w:val="right"/>
            </w:pPr>
            <w:r w:rsidRPr="004B5160">
              <w:rPr>
                <w:rFonts w:hint="eastAsia"/>
              </w:rPr>
              <w:t>3</w:t>
            </w:r>
          </w:p>
        </w:tc>
        <w:tc>
          <w:tcPr>
            <w:tcW w:w="964" w:type="dxa"/>
            <w:vAlign w:val="center"/>
          </w:tcPr>
          <w:p w14:paraId="427945A4" w14:textId="08A05FAE" w:rsidR="00C21F9C" w:rsidRPr="004B5160" w:rsidRDefault="00187A35" w:rsidP="00C21F9C">
            <w:pPr>
              <w:pStyle w:val="af2"/>
              <w:spacing w:line="280" w:lineRule="exact"/>
              <w:ind w:rightChars="50" w:right="103"/>
              <w:jc w:val="right"/>
            </w:pPr>
            <w:r w:rsidRPr="004B5160">
              <w:rPr>
                <w:rFonts w:hint="eastAsia"/>
              </w:rPr>
              <w:t>3</w:t>
            </w:r>
          </w:p>
        </w:tc>
        <w:tc>
          <w:tcPr>
            <w:tcW w:w="964" w:type="dxa"/>
            <w:shd w:val="clear" w:color="auto" w:fill="auto"/>
            <w:vAlign w:val="center"/>
          </w:tcPr>
          <w:p w14:paraId="41716D55" w14:textId="16209EAC" w:rsidR="00C21F9C" w:rsidRPr="004B5160" w:rsidRDefault="00F97FC6" w:rsidP="00C21F9C">
            <w:pPr>
              <w:pStyle w:val="af2"/>
              <w:spacing w:line="280" w:lineRule="exact"/>
              <w:ind w:rightChars="50" w:right="103"/>
              <w:jc w:val="right"/>
            </w:pPr>
            <w:r w:rsidRPr="004B5160">
              <w:rPr>
                <w:rFonts w:hint="eastAsia"/>
                <w:w w:val="90"/>
                <w:kern w:val="0"/>
                <w:sz w:val="16"/>
                <w:szCs w:val="16"/>
              </w:rPr>
              <w:t xml:space="preserve">（見込） </w:t>
            </w:r>
            <w:r w:rsidR="00187A35" w:rsidRPr="004B5160">
              <w:rPr>
                <w:rFonts w:hint="eastAsia"/>
              </w:rPr>
              <w:t>3</w:t>
            </w:r>
          </w:p>
        </w:tc>
        <w:tc>
          <w:tcPr>
            <w:tcW w:w="680" w:type="dxa"/>
            <w:vMerge/>
            <w:vAlign w:val="center"/>
          </w:tcPr>
          <w:p w14:paraId="377C3E08" w14:textId="77777777" w:rsidR="00C21F9C" w:rsidRPr="004B5160" w:rsidRDefault="00C21F9C" w:rsidP="00C21F9C">
            <w:pPr>
              <w:pStyle w:val="af2"/>
              <w:spacing w:line="280" w:lineRule="exact"/>
              <w:jc w:val="center"/>
            </w:pPr>
          </w:p>
        </w:tc>
        <w:tc>
          <w:tcPr>
            <w:tcW w:w="964" w:type="dxa"/>
            <w:vMerge/>
            <w:vAlign w:val="center"/>
          </w:tcPr>
          <w:p w14:paraId="34647ED1" w14:textId="77777777" w:rsidR="00C21F9C" w:rsidRPr="004B5160" w:rsidRDefault="00C21F9C" w:rsidP="00C21F9C">
            <w:pPr>
              <w:pStyle w:val="af2"/>
              <w:spacing w:line="280" w:lineRule="exact"/>
              <w:ind w:rightChars="50" w:right="103"/>
              <w:jc w:val="right"/>
            </w:pPr>
          </w:p>
        </w:tc>
        <w:tc>
          <w:tcPr>
            <w:tcW w:w="964" w:type="dxa"/>
            <w:vMerge/>
            <w:vAlign w:val="center"/>
          </w:tcPr>
          <w:p w14:paraId="0E61DD76" w14:textId="77777777" w:rsidR="00C21F9C" w:rsidRPr="004B5160" w:rsidRDefault="00C21F9C" w:rsidP="00C21F9C">
            <w:pPr>
              <w:pStyle w:val="af2"/>
              <w:spacing w:line="280" w:lineRule="exact"/>
              <w:ind w:rightChars="50" w:right="103"/>
              <w:jc w:val="right"/>
            </w:pPr>
          </w:p>
        </w:tc>
        <w:tc>
          <w:tcPr>
            <w:tcW w:w="964" w:type="dxa"/>
            <w:vMerge/>
            <w:vAlign w:val="center"/>
          </w:tcPr>
          <w:p w14:paraId="5B79C0EC" w14:textId="77777777" w:rsidR="00C21F9C" w:rsidRPr="004B5160" w:rsidRDefault="00C21F9C" w:rsidP="00C21F9C">
            <w:pPr>
              <w:pStyle w:val="af2"/>
              <w:spacing w:line="280" w:lineRule="exact"/>
              <w:ind w:rightChars="50" w:right="103"/>
              <w:jc w:val="right"/>
            </w:pPr>
          </w:p>
        </w:tc>
      </w:tr>
      <w:tr w:rsidR="004B5160" w:rsidRPr="004B5160" w14:paraId="51861A71" w14:textId="77777777" w:rsidTr="00F30FAC">
        <w:tc>
          <w:tcPr>
            <w:tcW w:w="2268" w:type="dxa"/>
            <w:vMerge w:val="restart"/>
            <w:vAlign w:val="center"/>
          </w:tcPr>
          <w:p w14:paraId="19BB2D7B" w14:textId="77777777" w:rsidR="00C21F9C" w:rsidRPr="004B5160" w:rsidRDefault="00C21F9C" w:rsidP="00C21F9C">
            <w:pPr>
              <w:pStyle w:val="af2"/>
              <w:spacing w:line="280" w:lineRule="exact"/>
            </w:pPr>
            <w:r w:rsidRPr="004B5160">
              <w:rPr>
                <w:rFonts w:hint="eastAsia"/>
                <w:w w:val="80"/>
              </w:rPr>
              <w:t xml:space="preserve">更生訓練費・施設入所者就職支度金給付事業    </w:t>
            </w:r>
            <w:r w:rsidRPr="004B5160">
              <w:rPr>
                <w:rFonts w:hint="eastAsia"/>
              </w:rPr>
              <w:t>（人/年）</w:t>
            </w:r>
          </w:p>
        </w:tc>
        <w:tc>
          <w:tcPr>
            <w:tcW w:w="680" w:type="dxa"/>
            <w:vAlign w:val="center"/>
          </w:tcPr>
          <w:p w14:paraId="3CCC8EB7" w14:textId="77777777" w:rsidR="00C21F9C" w:rsidRPr="004B5160" w:rsidRDefault="00C21F9C" w:rsidP="00C21F9C">
            <w:pPr>
              <w:pStyle w:val="af2"/>
              <w:spacing w:line="280" w:lineRule="exact"/>
              <w:jc w:val="center"/>
              <w:rPr>
                <w:sz w:val="18"/>
                <w:szCs w:val="18"/>
              </w:rPr>
            </w:pPr>
            <w:r w:rsidRPr="004B5160">
              <w:rPr>
                <w:rFonts w:hint="eastAsia"/>
                <w:sz w:val="18"/>
                <w:szCs w:val="18"/>
              </w:rPr>
              <w:t>見込量</w:t>
            </w:r>
          </w:p>
        </w:tc>
        <w:tc>
          <w:tcPr>
            <w:tcW w:w="964" w:type="dxa"/>
            <w:vAlign w:val="center"/>
          </w:tcPr>
          <w:p w14:paraId="0E8BE3D1" w14:textId="6C3B2076" w:rsidR="00C21F9C" w:rsidRPr="004B5160" w:rsidRDefault="00C21F9C" w:rsidP="00C21F9C">
            <w:pPr>
              <w:pStyle w:val="af2"/>
              <w:spacing w:line="280" w:lineRule="exact"/>
              <w:ind w:rightChars="50" w:right="103"/>
              <w:jc w:val="right"/>
            </w:pPr>
            <w:r w:rsidRPr="004B5160">
              <w:rPr>
                <w:rFonts w:hint="eastAsia"/>
              </w:rPr>
              <w:t>1</w:t>
            </w:r>
          </w:p>
        </w:tc>
        <w:tc>
          <w:tcPr>
            <w:tcW w:w="964" w:type="dxa"/>
            <w:vAlign w:val="center"/>
          </w:tcPr>
          <w:p w14:paraId="27AF7A88" w14:textId="01BD1400" w:rsidR="00C21F9C" w:rsidRPr="004B5160" w:rsidRDefault="00C21F9C" w:rsidP="00C21F9C">
            <w:pPr>
              <w:pStyle w:val="af2"/>
              <w:spacing w:line="280" w:lineRule="exact"/>
              <w:ind w:rightChars="50" w:right="103"/>
              <w:jc w:val="right"/>
            </w:pPr>
            <w:r w:rsidRPr="004B5160">
              <w:rPr>
                <w:rFonts w:hint="eastAsia"/>
              </w:rPr>
              <w:t>1</w:t>
            </w:r>
          </w:p>
        </w:tc>
        <w:tc>
          <w:tcPr>
            <w:tcW w:w="964" w:type="dxa"/>
            <w:shd w:val="clear" w:color="auto" w:fill="auto"/>
            <w:vAlign w:val="center"/>
          </w:tcPr>
          <w:p w14:paraId="11FC7053" w14:textId="32A0B3D5" w:rsidR="00C21F9C" w:rsidRPr="004B5160" w:rsidRDefault="00C21F9C" w:rsidP="00C21F9C">
            <w:pPr>
              <w:pStyle w:val="af2"/>
              <w:spacing w:line="280" w:lineRule="exact"/>
              <w:ind w:rightChars="50" w:right="103"/>
              <w:jc w:val="right"/>
            </w:pPr>
            <w:r w:rsidRPr="004B5160">
              <w:rPr>
                <w:rFonts w:hint="eastAsia"/>
              </w:rPr>
              <w:t>1</w:t>
            </w:r>
          </w:p>
        </w:tc>
        <w:tc>
          <w:tcPr>
            <w:tcW w:w="680" w:type="dxa"/>
            <w:vMerge w:val="restart"/>
            <w:vAlign w:val="center"/>
          </w:tcPr>
          <w:p w14:paraId="1C6DED7B" w14:textId="77777777" w:rsidR="00C21F9C" w:rsidRPr="004B5160" w:rsidRDefault="00C21F9C" w:rsidP="00C21F9C">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403C4C8B" w14:textId="2ADD7DD0" w:rsidR="00C21F9C" w:rsidRPr="004B5160" w:rsidRDefault="00187A35" w:rsidP="00C21F9C">
            <w:pPr>
              <w:pStyle w:val="af2"/>
              <w:spacing w:line="280" w:lineRule="exact"/>
              <w:ind w:rightChars="50" w:right="103"/>
              <w:jc w:val="right"/>
            </w:pPr>
            <w:r w:rsidRPr="004B5160">
              <w:rPr>
                <w:rFonts w:hint="eastAsia"/>
              </w:rPr>
              <w:t>1</w:t>
            </w:r>
          </w:p>
        </w:tc>
        <w:tc>
          <w:tcPr>
            <w:tcW w:w="964" w:type="dxa"/>
            <w:vMerge w:val="restart"/>
            <w:vAlign w:val="center"/>
          </w:tcPr>
          <w:p w14:paraId="64514790" w14:textId="0E305B26" w:rsidR="00C21F9C" w:rsidRPr="004B5160" w:rsidRDefault="00187A35" w:rsidP="00C21F9C">
            <w:pPr>
              <w:pStyle w:val="af2"/>
              <w:spacing w:line="280" w:lineRule="exact"/>
              <w:ind w:rightChars="50" w:right="103"/>
              <w:jc w:val="right"/>
            </w:pPr>
            <w:r w:rsidRPr="004B5160">
              <w:rPr>
                <w:rFonts w:hint="eastAsia"/>
              </w:rPr>
              <w:t>1</w:t>
            </w:r>
          </w:p>
        </w:tc>
        <w:tc>
          <w:tcPr>
            <w:tcW w:w="964" w:type="dxa"/>
            <w:vMerge w:val="restart"/>
            <w:vAlign w:val="center"/>
          </w:tcPr>
          <w:p w14:paraId="1D333BB4" w14:textId="70257853" w:rsidR="00C21F9C" w:rsidRPr="004B5160" w:rsidRDefault="00187A35" w:rsidP="00C21F9C">
            <w:pPr>
              <w:pStyle w:val="af2"/>
              <w:spacing w:line="280" w:lineRule="exact"/>
              <w:ind w:rightChars="50" w:right="103"/>
              <w:jc w:val="right"/>
            </w:pPr>
            <w:r w:rsidRPr="004B5160">
              <w:rPr>
                <w:rFonts w:hint="eastAsia"/>
              </w:rPr>
              <w:t>1</w:t>
            </w:r>
          </w:p>
        </w:tc>
      </w:tr>
      <w:tr w:rsidR="004B5160" w:rsidRPr="004B5160" w14:paraId="6E18D7C6" w14:textId="77777777" w:rsidTr="00F30FAC">
        <w:tc>
          <w:tcPr>
            <w:tcW w:w="2268" w:type="dxa"/>
            <w:vMerge/>
            <w:vAlign w:val="center"/>
          </w:tcPr>
          <w:p w14:paraId="20B147C8" w14:textId="77777777" w:rsidR="00C21F9C" w:rsidRPr="004B5160" w:rsidRDefault="00C21F9C" w:rsidP="00C21F9C">
            <w:pPr>
              <w:pStyle w:val="af2"/>
              <w:spacing w:line="280" w:lineRule="exact"/>
            </w:pPr>
          </w:p>
        </w:tc>
        <w:tc>
          <w:tcPr>
            <w:tcW w:w="680" w:type="dxa"/>
            <w:vAlign w:val="center"/>
          </w:tcPr>
          <w:p w14:paraId="4C1B7841" w14:textId="77777777" w:rsidR="00C21F9C" w:rsidRPr="004B5160" w:rsidRDefault="00C21F9C" w:rsidP="00C21F9C">
            <w:pPr>
              <w:pStyle w:val="af2"/>
              <w:spacing w:line="280" w:lineRule="exact"/>
              <w:jc w:val="center"/>
              <w:rPr>
                <w:sz w:val="18"/>
                <w:szCs w:val="18"/>
              </w:rPr>
            </w:pPr>
            <w:r w:rsidRPr="004B5160">
              <w:rPr>
                <w:rFonts w:hint="eastAsia"/>
                <w:sz w:val="18"/>
                <w:szCs w:val="18"/>
              </w:rPr>
              <w:t>実績</w:t>
            </w:r>
          </w:p>
        </w:tc>
        <w:tc>
          <w:tcPr>
            <w:tcW w:w="964" w:type="dxa"/>
            <w:vAlign w:val="center"/>
          </w:tcPr>
          <w:p w14:paraId="54E14315" w14:textId="0A5D8039" w:rsidR="00C21F9C" w:rsidRPr="004B5160" w:rsidRDefault="00187A35" w:rsidP="00C21F9C">
            <w:pPr>
              <w:pStyle w:val="af2"/>
              <w:spacing w:line="280" w:lineRule="exact"/>
              <w:ind w:rightChars="50" w:right="103"/>
              <w:jc w:val="right"/>
            </w:pPr>
            <w:r w:rsidRPr="004B5160">
              <w:rPr>
                <w:rFonts w:hint="eastAsia"/>
              </w:rPr>
              <w:t>0</w:t>
            </w:r>
          </w:p>
        </w:tc>
        <w:tc>
          <w:tcPr>
            <w:tcW w:w="964" w:type="dxa"/>
            <w:vAlign w:val="center"/>
          </w:tcPr>
          <w:p w14:paraId="60D764ED" w14:textId="400CC454" w:rsidR="00C21F9C" w:rsidRPr="004B5160" w:rsidRDefault="00187A35" w:rsidP="00C21F9C">
            <w:pPr>
              <w:pStyle w:val="af2"/>
              <w:spacing w:line="280" w:lineRule="exact"/>
              <w:ind w:rightChars="50" w:right="103"/>
              <w:jc w:val="right"/>
            </w:pPr>
            <w:r w:rsidRPr="004B5160">
              <w:rPr>
                <w:rFonts w:hint="eastAsia"/>
              </w:rPr>
              <w:t>0</w:t>
            </w:r>
          </w:p>
        </w:tc>
        <w:tc>
          <w:tcPr>
            <w:tcW w:w="964" w:type="dxa"/>
            <w:shd w:val="clear" w:color="auto" w:fill="auto"/>
            <w:vAlign w:val="center"/>
          </w:tcPr>
          <w:p w14:paraId="4247D24E" w14:textId="07C4EB1E" w:rsidR="00C21F9C" w:rsidRPr="004B5160" w:rsidRDefault="00F97FC6" w:rsidP="00C21F9C">
            <w:pPr>
              <w:pStyle w:val="af2"/>
              <w:spacing w:line="280" w:lineRule="exact"/>
              <w:ind w:rightChars="50" w:right="103"/>
              <w:jc w:val="right"/>
            </w:pPr>
            <w:r w:rsidRPr="004B5160">
              <w:rPr>
                <w:rFonts w:hint="eastAsia"/>
                <w:w w:val="90"/>
                <w:kern w:val="0"/>
                <w:sz w:val="16"/>
                <w:szCs w:val="16"/>
              </w:rPr>
              <w:t xml:space="preserve">（見込） </w:t>
            </w:r>
            <w:r w:rsidR="00187A35" w:rsidRPr="004B5160">
              <w:rPr>
                <w:rFonts w:hint="eastAsia"/>
              </w:rPr>
              <w:t>0</w:t>
            </w:r>
          </w:p>
        </w:tc>
        <w:tc>
          <w:tcPr>
            <w:tcW w:w="680" w:type="dxa"/>
            <w:vMerge/>
            <w:vAlign w:val="center"/>
          </w:tcPr>
          <w:p w14:paraId="585BDDFD" w14:textId="77777777" w:rsidR="00C21F9C" w:rsidRPr="004B5160" w:rsidRDefault="00C21F9C" w:rsidP="00C21F9C">
            <w:pPr>
              <w:pStyle w:val="af2"/>
              <w:spacing w:line="280" w:lineRule="exact"/>
              <w:jc w:val="center"/>
            </w:pPr>
          </w:p>
        </w:tc>
        <w:tc>
          <w:tcPr>
            <w:tcW w:w="964" w:type="dxa"/>
            <w:vMerge/>
            <w:vAlign w:val="center"/>
          </w:tcPr>
          <w:p w14:paraId="57602314" w14:textId="77777777" w:rsidR="00C21F9C" w:rsidRPr="004B5160" w:rsidRDefault="00C21F9C" w:rsidP="00C21F9C">
            <w:pPr>
              <w:pStyle w:val="af2"/>
              <w:spacing w:line="280" w:lineRule="exact"/>
              <w:ind w:rightChars="50" w:right="103"/>
              <w:jc w:val="right"/>
            </w:pPr>
          </w:p>
        </w:tc>
        <w:tc>
          <w:tcPr>
            <w:tcW w:w="964" w:type="dxa"/>
            <w:vMerge/>
            <w:vAlign w:val="center"/>
          </w:tcPr>
          <w:p w14:paraId="1E2E8CE3" w14:textId="77777777" w:rsidR="00C21F9C" w:rsidRPr="004B5160" w:rsidRDefault="00C21F9C" w:rsidP="00C21F9C">
            <w:pPr>
              <w:pStyle w:val="af2"/>
              <w:spacing w:line="280" w:lineRule="exact"/>
              <w:ind w:rightChars="50" w:right="103"/>
              <w:jc w:val="right"/>
            </w:pPr>
          </w:p>
        </w:tc>
        <w:tc>
          <w:tcPr>
            <w:tcW w:w="964" w:type="dxa"/>
            <w:vMerge/>
            <w:vAlign w:val="center"/>
          </w:tcPr>
          <w:p w14:paraId="7ADF930A" w14:textId="77777777" w:rsidR="00C21F9C" w:rsidRPr="004B5160" w:rsidRDefault="00C21F9C" w:rsidP="00C21F9C">
            <w:pPr>
              <w:pStyle w:val="af2"/>
              <w:spacing w:line="280" w:lineRule="exact"/>
              <w:ind w:rightChars="50" w:right="103"/>
              <w:jc w:val="right"/>
            </w:pPr>
          </w:p>
        </w:tc>
      </w:tr>
      <w:tr w:rsidR="004B5160" w:rsidRPr="004B5160" w14:paraId="70888F84" w14:textId="77777777" w:rsidTr="00F30FAC">
        <w:tc>
          <w:tcPr>
            <w:tcW w:w="2268" w:type="dxa"/>
            <w:vMerge w:val="restart"/>
            <w:vAlign w:val="center"/>
          </w:tcPr>
          <w:p w14:paraId="4A1AAB8F" w14:textId="77777777" w:rsidR="00C21F9C" w:rsidRPr="004B5160" w:rsidRDefault="00C21F9C" w:rsidP="00E80B8D">
            <w:pPr>
              <w:pStyle w:val="af2"/>
              <w:spacing w:line="280" w:lineRule="exact"/>
              <w:jc w:val="right"/>
            </w:pPr>
            <w:r w:rsidRPr="004B5160">
              <w:rPr>
                <w:rFonts w:hint="eastAsia"/>
              </w:rPr>
              <w:t>知的障害者職親委託制度           （人/年）</w:t>
            </w:r>
          </w:p>
        </w:tc>
        <w:tc>
          <w:tcPr>
            <w:tcW w:w="680" w:type="dxa"/>
            <w:vAlign w:val="center"/>
          </w:tcPr>
          <w:p w14:paraId="7C3464B0" w14:textId="77777777" w:rsidR="00C21F9C" w:rsidRPr="004B5160" w:rsidRDefault="00C21F9C" w:rsidP="00C21F9C">
            <w:pPr>
              <w:pStyle w:val="af2"/>
              <w:spacing w:line="280" w:lineRule="exact"/>
              <w:jc w:val="center"/>
              <w:rPr>
                <w:sz w:val="18"/>
                <w:szCs w:val="18"/>
              </w:rPr>
            </w:pPr>
            <w:r w:rsidRPr="004B5160">
              <w:rPr>
                <w:rFonts w:hint="eastAsia"/>
                <w:sz w:val="18"/>
                <w:szCs w:val="18"/>
              </w:rPr>
              <w:t>見込量</w:t>
            </w:r>
          </w:p>
        </w:tc>
        <w:tc>
          <w:tcPr>
            <w:tcW w:w="964" w:type="dxa"/>
            <w:vAlign w:val="center"/>
          </w:tcPr>
          <w:p w14:paraId="0107A8AE" w14:textId="77777777" w:rsidR="00C21F9C" w:rsidRPr="004B5160" w:rsidRDefault="00C21F9C" w:rsidP="00C21F9C">
            <w:pPr>
              <w:pStyle w:val="af2"/>
              <w:spacing w:line="280" w:lineRule="exact"/>
              <w:ind w:rightChars="50" w:right="103"/>
              <w:jc w:val="right"/>
            </w:pPr>
            <w:r w:rsidRPr="004B5160">
              <w:rPr>
                <w:rFonts w:hint="eastAsia"/>
              </w:rPr>
              <w:t>1</w:t>
            </w:r>
          </w:p>
        </w:tc>
        <w:tc>
          <w:tcPr>
            <w:tcW w:w="964" w:type="dxa"/>
            <w:vAlign w:val="center"/>
          </w:tcPr>
          <w:p w14:paraId="1DDECEB0" w14:textId="77777777" w:rsidR="00C21F9C" w:rsidRPr="004B5160" w:rsidRDefault="00C21F9C" w:rsidP="00C21F9C">
            <w:pPr>
              <w:pStyle w:val="af2"/>
              <w:spacing w:line="280" w:lineRule="exact"/>
              <w:ind w:rightChars="50" w:right="103"/>
              <w:jc w:val="right"/>
            </w:pPr>
            <w:r w:rsidRPr="004B5160">
              <w:rPr>
                <w:rFonts w:hint="eastAsia"/>
              </w:rPr>
              <w:t>1</w:t>
            </w:r>
          </w:p>
        </w:tc>
        <w:tc>
          <w:tcPr>
            <w:tcW w:w="964" w:type="dxa"/>
            <w:shd w:val="clear" w:color="auto" w:fill="auto"/>
            <w:vAlign w:val="center"/>
          </w:tcPr>
          <w:p w14:paraId="07AC079D" w14:textId="77777777" w:rsidR="00C21F9C" w:rsidRPr="004B5160" w:rsidRDefault="00C21F9C" w:rsidP="00C21F9C">
            <w:pPr>
              <w:pStyle w:val="af2"/>
              <w:spacing w:line="280" w:lineRule="exact"/>
              <w:ind w:rightChars="50" w:right="103"/>
              <w:jc w:val="right"/>
            </w:pPr>
            <w:r w:rsidRPr="004B5160">
              <w:rPr>
                <w:rFonts w:hint="eastAsia"/>
              </w:rPr>
              <w:t>1</w:t>
            </w:r>
          </w:p>
        </w:tc>
        <w:tc>
          <w:tcPr>
            <w:tcW w:w="680" w:type="dxa"/>
            <w:vMerge w:val="restart"/>
            <w:vAlign w:val="center"/>
          </w:tcPr>
          <w:p w14:paraId="6DACD08F" w14:textId="77777777" w:rsidR="00C21F9C" w:rsidRPr="004B5160" w:rsidRDefault="00C21F9C" w:rsidP="00C21F9C">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19CA0130" w14:textId="139EA38F" w:rsidR="00C21F9C" w:rsidRPr="004B5160" w:rsidRDefault="00187A35" w:rsidP="00C21F9C">
            <w:pPr>
              <w:pStyle w:val="af2"/>
              <w:spacing w:line="280" w:lineRule="exact"/>
              <w:ind w:rightChars="50" w:right="103"/>
              <w:jc w:val="right"/>
            </w:pPr>
            <w:r w:rsidRPr="004B5160">
              <w:rPr>
                <w:rFonts w:hint="eastAsia"/>
              </w:rPr>
              <w:t>1</w:t>
            </w:r>
          </w:p>
        </w:tc>
        <w:tc>
          <w:tcPr>
            <w:tcW w:w="964" w:type="dxa"/>
            <w:vMerge w:val="restart"/>
            <w:vAlign w:val="center"/>
          </w:tcPr>
          <w:p w14:paraId="759C5AA3" w14:textId="47F5585A" w:rsidR="00C21F9C" w:rsidRPr="004B5160" w:rsidRDefault="00187A35" w:rsidP="00C21F9C">
            <w:pPr>
              <w:pStyle w:val="af2"/>
              <w:spacing w:line="280" w:lineRule="exact"/>
              <w:ind w:rightChars="50" w:right="103"/>
              <w:jc w:val="right"/>
            </w:pPr>
            <w:r w:rsidRPr="004B5160">
              <w:rPr>
                <w:rFonts w:hint="eastAsia"/>
              </w:rPr>
              <w:t>1</w:t>
            </w:r>
          </w:p>
        </w:tc>
        <w:tc>
          <w:tcPr>
            <w:tcW w:w="964" w:type="dxa"/>
            <w:vMerge w:val="restart"/>
            <w:vAlign w:val="center"/>
          </w:tcPr>
          <w:p w14:paraId="0A4E1501" w14:textId="2A4B3F67" w:rsidR="00C21F9C" w:rsidRPr="004B5160" w:rsidRDefault="00187A35" w:rsidP="00C21F9C">
            <w:pPr>
              <w:pStyle w:val="af2"/>
              <w:spacing w:line="280" w:lineRule="exact"/>
              <w:ind w:rightChars="50" w:right="103"/>
              <w:jc w:val="right"/>
            </w:pPr>
            <w:r w:rsidRPr="004B5160">
              <w:rPr>
                <w:rFonts w:hint="eastAsia"/>
              </w:rPr>
              <w:t>1</w:t>
            </w:r>
          </w:p>
        </w:tc>
      </w:tr>
      <w:tr w:rsidR="004B5160" w:rsidRPr="004B5160" w14:paraId="17883D68" w14:textId="77777777" w:rsidTr="00F30FAC">
        <w:tc>
          <w:tcPr>
            <w:tcW w:w="2268" w:type="dxa"/>
            <w:vMerge/>
            <w:vAlign w:val="center"/>
          </w:tcPr>
          <w:p w14:paraId="41F6B815" w14:textId="77777777" w:rsidR="00C21F9C" w:rsidRPr="004B5160" w:rsidRDefault="00C21F9C" w:rsidP="00C21F9C">
            <w:pPr>
              <w:pStyle w:val="af2"/>
              <w:spacing w:line="280" w:lineRule="exact"/>
            </w:pPr>
          </w:p>
        </w:tc>
        <w:tc>
          <w:tcPr>
            <w:tcW w:w="680" w:type="dxa"/>
            <w:vAlign w:val="center"/>
          </w:tcPr>
          <w:p w14:paraId="3100E4A8" w14:textId="77777777" w:rsidR="00C21F9C" w:rsidRPr="004B5160" w:rsidRDefault="00C21F9C" w:rsidP="00C21F9C">
            <w:pPr>
              <w:pStyle w:val="af2"/>
              <w:spacing w:line="280" w:lineRule="exact"/>
              <w:jc w:val="center"/>
              <w:rPr>
                <w:sz w:val="18"/>
                <w:szCs w:val="18"/>
              </w:rPr>
            </w:pPr>
            <w:r w:rsidRPr="004B5160">
              <w:rPr>
                <w:rFonts w:hint="eastAsia"/>
                <w:sz w:val="18"/>
                <w:szCs w:val="18"/>
              </w:rPr>
              <w:t>実績</w:t>
            </w:r>
          </w:p>
        </w:tc>
        <w:tc>
          <w:tcPr>
            <w:tcW w:w="964" w:type="dxa"/>
            <w:vAlign w:val="center"/>
          </w:tcPr>
          <w:p w14:paraId="0A50D182" w14:textId="6885F8D8" w:rsidR="00C21F9C" w:rsidRPr="004B5160" w:rsidRDefault="00187A35" w:rsidP="00C21F9C">
            <w:pPr>
              <w:pStyle w:val="af2"/>
              <w:spacing w:line="280" w:lineRule="exact"/>
              <w:ind w:rightChars="50" w:right="103"/>
              <w:jc w:val="right"/>
            </w:pPr>
            <w:r w:rsidRPr="004B5160">
              <w:rPr>
                <w:rFonts w:hint="eastAsia"/>
              </w:rPr>
              <w:t>1</w:t>
            </w:r>
          </w:p>
        </w:tc>
        <w:tc>
          <w:tcPr>
            <w:tcW w:w="964" w:type="dxa"/>
            <w:vAlign w:val="center"/>
          </w:tcPr>
          <w:p w14:paraId="59821ED9" w14:textId="76A8577F" w:rsidR="00C21F9C" w:rsidRPr="004B5160" w:rsidRDefault="00187A35" w:rsidP="00C21F9C">
            <w:pPr>
              <w:pStyle w:val="af2"/>
              <w:spacing w:line="280" w:lineRule="exact"/>
              <w:ind w:rightChars="50" w:right="103"/>
              <w:jc w:val="right"/>
            </w:pPr>
            <w:r w:rsidRPr="004B5160">
              <w:rPr>
                <w:rFonts w:hint="eastAsia"/>
              </w:rPr>
              <w:t>1</w:t>
            </w:r>
          </w:p>
        </w:tc>
        <w:tc>
          <w:tcPr>
            <w:tcW w:w="964" w:type="dxa"/>
            <w:shd w:val="clear" w:color="auto" w:fill="auto"/>
          </w:tcPr>
          <w:p w14:paraId="6FE654A1" w14:textId="4BE7F84F" w:rsidR="00C21F9C" w:rsidRPr="004B5160" w:rsidRDefault="00F97FC6" w:rsidP="00C21F9C">
            <w:pPr>
              <w:pStyle w:val="af2"/>
              <w:spacing w:line="280" w:lineRule="exact"/>
              <w:ind w:rightChars="50" w:right="103"/>
              <w:jc w:val="right"/>
            </w:pPr>
            <w:r w:rsidRPr="004B5160">
              <w:rPr>
                <w:rFonts w:hint="eastAsia"/>
                <w:w w:val="90"/>
                <w:kern w:val="0"/>
                <w:sz w:val="16"/>
                <w:szCs w:val="16"/>
              </w:rPr>
              <w:t xml:space="preserve">（見込） </w:t>
            </w:r>
            <w:r w:rsidR="00187A35" w:rsidRPr="004B5160">
              <w:rPr>
                <w:rFonts w:hint="eastAsia"/>
              </w:rPr>
              <w:t>1</w:t>
            </w:r>
          </w:p>
        </w:tc>
        <w:tc>
          <w:tcPr>
            <w:tcW w:w="680" w:type="dxa"/>
            <w:vMerge/>
            <w:vAlign w:val="center"/>
          </w:tcPr>
          <w:p w14:paraId="7249909B" w14:textId="77777777" w:rsidR="00C21F9C" w:rsidRPr="004B5160" w:rsidRDefault="00C21F9C" w:rsidP="00C21F9C">
            <w:pPr>
              <w:pStyle w:val="af2"/>
              <w:spacing w:line="280" w:lineRule="exact"/>
              <w:jc w:val="center"/>
            </w:pPr>
          </w:p>
        </w:tc>
        <w:tc>
          <w:tcPr>
            <w:tcW w:w="964" w:type="dxa"/>
            <w:vMerge/>
            <w:vAlign w:val="center"/>
          </w:tcPr>
          <w:p w14:paraId="0B3D8EB6" w14:textId="77777777" w:rsidR="00C21F9C" w:rsidRPr="004B5160" w:rsidRDefault="00C21F9C" w:rsidP="00C21F9C">
            <w:pPr>
              <w:pStyle w:val="af2"/>
              <w:spacing w:line="280" w:lineRule="exact"/>
              <w:ind w:rightChars="50" w:right="103"/>
              <w:jc w:val="right"/>
            </w:pPr>
          </w:p>
        </w:tc>
        <w:tc>
          <w:tcPr>
            <w:tcW w:w="964" w:type="dxa"/>
            <w:vMerge/>
            <w:vAlign w:val="center"/>
          </w:tcPr>
          <w:p w14:paraId="53988E18" w14:textId="77777777" w:rsidR="00C21F9C" w:rsidRPr="004B5160" w:rsidRDefault="00C21F9C" w:rsidP="00C21F9C">
            <w:pPr>
              <w:pStyle w:val="af2"/>
              <w:spacing w:line="280" w:lineRule="exact"/>
              <w:ind w:rightChars="50" w:right="103"/>
              <w:jc w:val="right"/>
            </w:pPr>
          </w:p>
        </w:tc>
        <w:tc>
          <w:tcPr>
            <w:tcW w:w="964" w:type="dxa"/>
            <w:vMerge/>
            <w:vAlign w:val="center"/>
          </w:tcPr>
          <w:p w14:paraId="1E900E7B" w14:textId="77777777" w:rsidR="00C21F9C" w:rsidRPr="004B5160" w:rsidRDefault="00C21F9C" w:rsidP="00C21F9C">
            <w:pPr>
              <w:pStyle w:val="af2"/>
              <w:spacing w:line="280" w:lineRule="exact"/>
              <w:ind w:rightChars="50" w:right="103"/>
              <w:jc w:val="right"/>
            </w:pPr>
          </w:p>
        </w:tc>
      </w:tr>
      <w:tr w:rsidR="004B5160" w:rsidRPr="004B5160" w14:paraId="34319261" w14:textId="77777777" w:rsidTr="00F30FAC">
        <w:tc>
          <w:tcPr>
            <w:tcW w:w="2268" w:type="dxa"/>
            <w:vMerge w:val="restart"/>
            <w:vAlign w:val="center"/>
          </w:tcPr>
          <w:p w14:paraId="60A88583" w14:textId="77777777" w:rsidR="00C21F9C" w:rsidRPr="004B5160" w:rsidRDefault="00C21F9C" w:rsidP="00C21F9C">
            <w:pPr>
              <w:pStyle w:val="af2"/>
              <w:spacing w:line="280" w:lineRule="exact"/>
            </w:pPr>
            <w:r w:rsidRPr="004B5160">
              <w:rPr>
                <w:rFonts w:hint="eastAsia"/>
              </w:rPr>
              <w:t>社会参加促進事業</w:t>
            </w:r>
          </w:p>
          <w:p w14:paraId="3C16DE6A" w14:textId="77777777" w:rsidR="00C21F9C" w:rsidRPr="004B5160" w:rsidRDefault="00C21F9C" w:rsidP="00C21F9C">
            <w:pPr>
              <w:pStyle w:val="af2"/>
              <w:spacing w:line="280" w:lineRule="exact"/>
              <w:jc w:val="right"/>
            </w:pPr>
            <w:r w:rsidRPr="004B5160">
              <w:rPr>
                <w:rFonts w:hint="eastAsia"/>
              </w:rPr>
              <w:t>（人/年）</w:t>
            </w:r>
          </w:p>
        </w:tc>
        <w:tc>
          <w:tcPr>
            <w:tcW w:w="680" w:type="dxa"/>
            <w:vAlign w:val="center"/>
          </w:tcPr>
          <w:p w14:paraId="545F4A98" w14:textId="77777777" w:rsidR="00C21F9C" w:rsidRPr="004B5160" w:rsidRDefault="00C21F9C" w:rsidP="00C21F9C">
            <w:pPr>
              <w:pStyle w:val="af2"/>
              <w:spacing w:line="280" w:lineRule="exact"/>
              <w:jc w:val="center"/>
              <w:rPr>
                <w:sz w:val="18"/>
                <w:szCs w:val="18"/>
              </w:rPr>
            </w:pPr>
            <w:r w:rsidRPr="004B5160">
              <w:rPr>
                <w:rFonts w:hint="eastAsia"/>
                <w:sz w:val="18"/>
                <w:szCs w:val="18"/>
              </w:rPr>
              <w:t>見込量</w:t>
            </w:r>
          </w:p>
        </w:tc>
        <w:tc>
          <w:tcPr>
            <w:tcW w:w="964" w:type="dxa"/>
            <w:vAlign w:val="center"/>
          </w:tcPr>
          <w:p w14:paraId="66BD8B00" w14:textId="141E486F" w:rsidR="00C21F9C" w:rsidRPr="004B5160" w:rsidRDefault="00C21F9C" w:rsidP="00C21F9C">
            <w:pPr>
              <w:pStyle w:val="af2"/>
              <w:spacing w:line="280" w:lineRule="exact"/>
              <w:ind w:rightChars="50" w:right="103"/>
              <w:jc w:val="right"/>
            </w:pPr>
            <w:r w:rsidRPr="004B5160">
              <w:rPr>
                <w:rFonts w:hint="eastAsia"/>
              </w:rPr>
              <w:t>35</w:t>
            </w:r>
          </w:p>
        </w:tc>
        <w:tc>
          <w:tcPr>
            <w:tcW w:w="964" w:type="dxa"/>
            <w:vAlign w:val="center"/>
          </w:tcPr>
          <w:p w14:paraId="108A5A6A" w14:textId="31960E29" w:rsidR="00C21F9C" w:rsidRPr="004B5160" w:rsidRDefault="00C21F9C" w:rsidP="00C21F9C">
            <w:pPr>
              <w:pStyle w:val="af2"/>
              <w:spacing w:line="280" w:lineRule="exact"/>
              <w:ind w:rightChars="50" w:right="103"/>
              <w:jc w:val="right"/>
            </w:pPr>
            <w:r w:rsidRPr="004B5160">
              <w:rPr>
                <w:rFonts w:hint="eastAsia"/>
              </w:rPr>
              <w:t>35</w:t>
            </w:r>
          </w:p>
        </w:tc>
        <w:tc>
          <w:tcPr>
            <w:tcW w:w="964" w:type="dxa"/>
            <w:shd w:val="clear" w:color="auto" w:fill="auto"/>
            <w:vAlign w:val="center"/>
          </w:tcPr>
          <w:p w14:paraId="26BB5F10" w14:textId="67B17298" w:rsidR="00C21F9C" w:rsidRPr="004B5160" w:rsidRDefault="00C21F9C" w:rsidP="00C21F9C">
            <w:pPr>
              <w:pStyle w:val="af2"/>
              <w:spacing w:line="280" w:lineRule="exact"/>
              <w:ind w:rightChars="50" w:right="103"/>
              <w:jc w:val="right"/>
            </w:pPr>
            <w:r w:rsidRPr="004B5160">
              <w:rPr>
                <w:rFonts w:hint="eastAsia"/>
              </w:rPr>
              <w:t>36</w:t>
            </w:r>
          </w:p>
        </w:tc>
        <w:tc>
          <w:tcPr>
            <w:tcW w:w="680" w:type="dxa"/>
            <w:vMerge w:val="restart"/>
            <w:vAlign w:val="center"/>
          </w:tcPr>
          <w:p w14:paraId="7D3AB862" w14:textId="77777777" w:rsidR="00C21F9C" w:rsidRPr="004B5160" w:rsidRDefault="00C21F9C" w:rsidP="00C21F9C">
            <w:pPr>
              <w:pStyle w:val="af2"/>
              <w:spacing w:line="280" w:lineRule="exact"/>
              <w:jc w:val="center"/>
              <w:rPr>
                <w:sz w:val="18"/>
                <w:szCs w:val="18"/>
              </w:rPr>
            </w:pPr>
            <w:r w:rsidRPr="004B5160">
              <w:rPr>
                <w:rFonts w:hint="eastAsia"/>
                <w:sz w:val="18"/>
                <w:szCs w:val="18"/>
              </w:rPr>
              <w:t>見込量</w:t>
            </w:r>
          </w:p>
        </w:tc>
        <w:tc>
          <w:tcPr>
            <w:tcW w:w="964" w:type="dxa"/>
            <w:vMerge w:val="restart"/>
            <w:vAlign w:val="center"/>
          </w:tcPr>
          <w:p w14:paraId="50C0840F" w14:textId="3CFE6D6C" w:rsidR="00C21F9C" w:rsidRPr="004B5160" w:rsidRDefault="00187A35" w:rsidP="00C21F9C">
            <w:pPr>
              <w:pStyle w:val="af2"/>
              <w:spacing w:line="280" w:lineRule="exact"/>
              <w:ind w:rightChars="50" w:right="103"/>
              <w:jc w:val="right"/>
            </w:pPr>
            <w:r w:rsidRPr="004B5160">
              <w:rPr>
                <w:rFonts w:hint="eastAsia"/>
              </w:rPr>
              <w:t>3</w:t>
            </w:r>
            <w:r w:rsidRPr="004B5160">
              <w:t>7</w:t>
            </w:r>
          </w:p>
        </w:tc>
        <w:tc>
          <w:tcPr>
            <w:tcW w:w="964" w:type="dxa"/>
            <w:vMerge w:val="restart"/>
            <w:vAlign w:val="center"/>
          </w:tcPr>
          <w:p w14:paraId="0497020E" w14:textId="2DAC2CFF" w:rsidR="00C21F9C" w:rsidRPr="004B5160" w:rsidRDefault="00187A35" w:rsidP="00C21F9C">
            <w:pPr>
              <w:pStyle w:val="af2"/>
              <w:spacing w:line="280" w:lineRule="exact"/>
              <w:ind w:rightChars="50" w:right="103"/>
              <w:jc w:val="right"/>
            </w:pPr>
            <w:r w:rsidRPr="004B5160">
              <w:rPr>
                <w:rFonts w:hint="eastAsia"/>
              </w:rPr>
              <w:t>3</w:t>
            </w:r>
            <w:r w:rsidRPr="004B5160">
              <w:t>7</w:t>
            </w:r>
          </w:p>
        </w:tc>
        <w:tc>
          <w:tcPr>
            <w:tcW w:w="964" w:type="dxa"/>
            <w:vMerge w:val="restart"/>
            <w:vAlign w:val="center"/>
          </w:tcPr>
          <w:p w14:paraId="303674F4" w14:textId="5B57F147" w:rsidR="00C21F9C" w:rsidRPr="004B5160" w:rsidRDefault="00187A35" w:rsidP="00C21F9C">
            <w:pPr>
              <w:pStyle w:val="af2"/>
              <w:spacing w:line="280" w:lineRule="exact"/>
              <w:ind w:rightChars="50" w:right="103"/>
              <w:jc w:val="right"/>
            </w:pPr>
            <w:r w:rsidRPr="004B5160">
              <w:rPr>
                <w:rFonts w:hint="eastAsia"/>
              </w:rPr>
              <w:t>3</w:t>
            </w:r>
            <w:r w:rsidRPr="004B5160">
              <w:t>8</w:t>
            </w:r>
          </w:p>
        </w:tc>
      </w:tr>
      <w:tr w:rsidR="004B5160" w:rsidRPr="004B5160" w14:paraId="31C3BCB7" w14:textId="77777777" w:rsidTr="00F30FAC">
        <w:tc>
          <w:tcPr>
            <w:tcW w:w="2268" w:type="dxa"/>
            <w:vMerge/>
            <w:vAlign w:val="center"/>
          </w:tcPr>
          <w:p w14:paraId="6CC94FA1" w14:textId="77777777" w:rsidR="00C21F9C" w:rsidRPr="004B5160" w:rsidRDefault="00C21F9C" w:rsidP="00C21F9C">
            <w:pPr>
              <w:pStyle w:val="af2"/>
              <w:spacing w:line="280" w:lineRule="exact"/>
            </w:pPr>
          </w:p>
        </w:tc>
        <w:tc>
          <w:tcPr>
            <w:tcW w:w="680" w:type="dxa"/>
            <w:vAlign w:val="center"/>
          </w:tcPr>
          <w:p w14:paraId="0200BCC4" w14:textId="77777777" w:rsidR="00C21F9C" w:rsidRPr="004B5160" w:rsidRDefault="00C21F9C" w:rsidP="00C21F9C">
            <w:pPr>
              <w:pStyle w:val="af2"/>
              <w:spacing w:line="280" w:lineRule="exact"/>
              <w:jc w:val="center"/>
              <w:rPr>
                <w:sz w:val="18"/>
                <w:szCs w:val="18"/>
              </w:rPr>
            </w:pPr>
            <w:r w:rsidRPr="004B5160">
              <w:rPr>
                <w:rFonts w:hint="eastAsia"/>
                <w:sz w:val="18"/>
                <w:szCs w:val="18"/>
              </w:rPr>
              <w:t>実績</w:t>
            </w:r>
          </w:p>
        </w:tc>
        <w:tc>
          <w:tcPr>
            <w:tcW w:w="964" w:type="dxa"/>
            <w:shd w:val="clear" w:color="auto" w:fill="auto"/>
            <w:vAlign w:val="center"/>
          </w:tcPr>
          <w:p w14:paraId="7156669E" w14:textId="6597CD86" w:rsidR="00C21F9C" w:rsidRPr="004B5160" w:rsidRDefault="00187A35" w:rsidP="00C21F9C">
            <w:pPr>
              <w:pStyle w:val="af2"/>
              <w:spacing w:line="280" w:lineRule="exact"/>
              <w:ind w:rightChars="50" w:right="103"/>
              <w:jc w:val="right"/>
            </w:pPr>
            <w:r w:rsidRPr="004B5160">
              <w:rPr>
                <w:rFonts w:hint="eastAsia"/>
              </w:rPr>
              <w:t>3</w:t>
            </w:r>
            <w:r w:rsidRPr="004B5160">
              <w:t>6</w:t>
            </w:r>
          </w:p>
        </w:tc>
        <w:tc>
          <w:tcPr>
            <w:tcW w:w="964" w:type="dxa"/>
            <w:shd w:val="clear" w:color="auto" w:fill="auto"/>
            <w:vAlign w:val="center"/>
          </w:tcPr>
          <w:p w14:paraId="1AABBD2E" w14:textId="271E9B03" w:rsidR="00C21F9C" w:rsidRPr="004B5160" w:rsidRDefault="00187A35" w:rsidP="00C21F9C">
            <w:pPr>
              <w:pStyle w:val="af2"/>
              <w:spacing w:line="280" w:lineRule="exact"/>
              <w:ind w:rightChars="50" w:right="103"/>
              <w:jc w:val="right"/>
            </w:pPr>
            <w:r w:rsidRPr="004B5160">
              <w:rPr>
                <w:rFonts w:hint="eastAsia"/>
              </w:rPr>
              <w:t>3</w:t>
            </w:r>
            <w:r w:rsidRPr="004B5160">
              <w:t>7</w:t>
            </w:r>
          </w:p>
        </w:tc>
        <w:tc>
          <w:tcPr>
            <w:tcW w:w="964" w:type="dxa"/>
            <w:shd w:val="clear" w:color="auto" w:fill="auto"/>
            <w:vAlign w:val="center"/>
          </w:tcPr>
          <w:p w14:paraId="498548FB" w14:textId="1D2DC47F" w:rsidR="00C21F9C" w:rsidRPr="004B5160" w:rsidRDefault="00F97FC6" w:rsidP="00C21F9C">
            <w:pPr>
              <w:pStyle w:val="af2"/>
              <w:spacing w:line="280" w:lineRule="exact"/>
              <w:ind w:rightChars="50" w:right="103"/>
              <w:jc w:val="right"/>
            </w:pPr>
            <w:r w:rsidRPr="004B5160">
              <w:rPr>
                <w:rFonts w:hint="eastAsia"/>
                <w:w w:val="90"/>
                <w:kern w:val="0"/>
                <w:sz w:val="16"/>
                <w:szCs w:val="16"/>
              </w:rPr>
              <w:t>（見込）</w:t>
            </w:r>
            <w:r w:rsidR="00187A35" w:rsidRPr="004B5160">
              <w:rPr>
                <w:rFonts w:hint="eastAsia"/>
              </w:rPr>
              <w:t>3</w:t>
            </w:r>
            <w:r w:rsidR="00187A35" w:rsidRPr="004B5160">
              <w:t>7</w:t>
            </w:r>
          </w:p>
        </w:tc>
        <w:tc>
          <w:tcPr>
            <w:tcW w:w="680" w:type="dxa"/>
            <w:vMerge/>
            <w:vAlign w:val="center"/>
          </w:tcPr>
          <w:p w14:paraId="194D92AA" w14:textId="77777777" w:rsidR="00C21F9C" w:rsidRPr="004B5160" w:rsidRDefault="00C21F9C" w:rsidP="00C21F9C">
            <w:pPr>
              <w:pStyle w:val="af2"/>
              <w:spacing w:line="280" w:lineRule="exact"/>
            </w:pPr>
          </w:p>
        </w:tc>
        <w:tc>
          <w:tcPr>
            <w:tcW w:w="964" w:type="dxa"/>
            <w:vMerge/>
            <w:vAlign w:val="center"/>
          </w:tcPr>
          <w:p w14:paraId="50003031" w14:textId="77777777" w:rsidR="00C21F9C" w:rsidRPr="004B5160" w:rsidRDefault="00C21F9C" w:rsidP="00C21F9C">
            <w:pPr>
              <w:pStyle w:val="af2"/>
              <w:spacing w:line="280" w:lineRule="exact"/>
            </w:pPr>
          </w:p>
        </w:tc>
        <w:tc>
          <w:tcPr>
            <w:tcW w:w="964" w:type="dxa"/>
            <w:vMerge/>
            <w:vAlign w:val="center"/>
          </w:tcPr>
          <w:p w14:paraId="324596A0" w14:textId="77777777" w:rsidR="00C21F9C" w:rsidRPr="004B5160" w:rsidRDefault="00C21F9C" w:rsidP="00C21F9C">
            <w:pPr>
              <w:pStyle w:val="af2"/>
              <w:spacing w:line="280" w:lineRule="exact"/>
            </w:pPr>
          </w:p>
        </w:tc>
        <w:tc>
          <w:tcPr>
            <w:tcW w:w="964" w:type="dxa"/>
            <w:vMerge/>
            <w:vAlign w:val="center"/>
          </w:tcPr>
          <w:p w14:paraId="32B05543" w14:textId="77777777" w:rsidR="00C21F9C" w:rsidRPr="004B5160" w:rsidRDefault="00C21F9C" w:rsidP="00C21F9C">
            <w:pPr>
              <w:pStyle w:val="af2"/>
              <w:spacing w:line="280" w:lineRule="exact"/>
            </w:pPr>
          </w:p>
        </w:tc>
      </w:tr>
    </w:tbl>
    <w:p w14:paraId="3D2B75FF" w14:textId="77777777" w:rsidR="00B3344F" w:rsidRPr="004B5160" w:rsidRDefault="00B3344F" w:rsidP="00B3344F">
      <w:r w:rsidRPr="004B5160">
        <w:br w:type="page"/>
      </w:r>
    </w:p>
    <w:p w14:paraId="475A9659" w14:textId="77777777" w:rsidR="00B3344F" w:rsidRPr="004B5160" w:rsidRDefault="00B3344F" w:rsidP="00B3344F">
      <w:pPr>
        <w:pStyle w:val="af4"/>
        <w:ind w:left="205"/>
        <w:rPr>
          <w:b/>
          <w:bCs/>
        </w:rPr>
      </w:pPr>
      <w:r w:rsidRPr="004B5160">
        <w:rPr>
          <w:rFonts w:hint="eastAsia"/>
          <w:bCs/>
        </w:rPr>
        <w:lastRenderedPageBreak/>
        <w:t>③実施に向けた考え方</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3"/>
        <w:gridCol w:w="5699"/>
      </w:tblGrid>
      <w:tr w:rsidR="004B5160" w:rsidRPr="004B5160" w14:paraId="7287C04F" w14:textId="77777777" w:rsidTr="00F30FAC">
        <w:tc>
          <w:tcPr>
            <w:tcW w:w="3543" w:type="dxa"/>
            <w:shd w:val="clear" w:color="auto" w:fill="F2F2F2" w:themeFill="background1" w:themeFillShade="F2"/>
          </w:tcPr>
          <w:p w14:paraId="79469E95" w14:textId="77777777" w:rsidR="00B3344F" w:rsidRPr="004B5160" w:rsidRDefault="00B3344F" w:rsidP="00F30FAC">
            <w:pPr>
              <w:pStyle w:val="af2"/>
              <w:spacing w:line="240" w:lineRule="exact"/>
              <w:jc w:val="center"/>
            </w:pPr>
            <w:r w:rsidRPr="004B5160">
              <w:rPr>
                <w:rFonts w:hint="eastAsia"/>
              </w:rPr>
              <w:t>事業名</w:t>
            </w:r>
          </w:p>
        </w:tc>
        <w:tc>
          <w:tcPr>
            <w:tcW w:w="5699" w:type="dxa"/>
            <w:shd w:val="clear" w:color="auto" w:fill="F2F2F2" w:themeFill="background1" w:themeFillShade="F2"/>
          </w:tcPr>
          <w:p w14:paraId="253EBA8F" w14:textId="77777777" w:rsidR="00B3344F" w:rsidRPr="004B5160" w:rsidRDefault="00B3344F" w:rsidP="00F30FAC">
            <w:pPr>
              <w:pStyle w:val="af2"/>
              <w:spacing w:line="240" w:lineRule="exact"/>
              <w:jc w:val="center"/>
            </w:pPr>
            <w:r w:rsidRPr="004B5160">
              <w:rPr>
                <w:rFonts w:hint="eastAsia"/>
              </w:rPr>
              <w:t>内  容</w:t>
            </w:r>
          </w:p>
        </w:tc>
      </w:tr>
      <w:tr w:rsidR="004B5160" w:rsidRPr="004B5160" w14:paraId="5924B13A" w14:textId="77777777" w:rsidTr="00F30FAC">
        <w:tc>
          <w:tcPr>
            <w:tcW w:w="3543" w:type="dxa"/>
          </w:tcPr>
          <w:p w14:paraId="5CE99806" w14:textId="77777777" w:rsidR="00B3344F" w:rsidRPr="004B5160" w:rsidRDefault="00B3344F" w:rsidP="00F30FAC">
            <w:pPr>
              <w:pStyle w:val="af2"/>
            </w:pPr>
            <w:r w:rsidRPr="004B5160">
              <w:rPr>
                <w:rFonts w:hint="eastAsia"/>
              </w:rPr>
              <w:t>相談支援事業</w:t>
            </w:r>
          </w:p>
        </w:tc>
        <w:tc>
          <w:tcPr>
            <w:tcW w:w="5699" w:type="dxa"/>
          </w:tcPr>
          <w:p w14:paraId="087A0BCE" w14:textId="77777777" w:rsidR="00B3344F" w:rsidRPr="004B5160" w:rsidRDefault="00B3344F" w:rsidP="00F30FAC">
            <w:pPr>
              <w:pStyle w:val="af2"/>
              <w:spacing w:line="320" w:lineRule="exact"/>
              <w:ind w:left="195" w:hangingChars="100" w:hanging="195"/>
            </w:pPr>
            <w:r w:rsidRPr="004B5160">
              <w:rPr>
                <w:rFonts w:hint="eastAsia"/>
              </w:rPr>
              <w:t>○相談支援事業は、３市２町の広域事業として、３法人に委託して実施しています。</w:t>
            </w:r>
          </w:p>
          <w:p w14:paraId="4D238759" w14:textId="77777777" w:rsidR="00B3344F" w:rsidRPr="004B5160" w:rsidRDefault="00B3344F" w:rsidP="00F30FAC">
            <w:pPr>
              <w:pStyle w:val="af2"/>
              <w:spacing w:line="320" w:lineRule="exact"/>
              <w:ind w:left="195" w:hangingChars="100" w:hanging="195"/>
            </w:pPr>
            <w:r w:rsidRPr="004B5160">
              <w:rPr>
                <w:rFonts w:hint="eastAsia"/>
              </w:rPr>
              <w:t>○３市２町の広域事業として、基幹相談支援センターを１か所設置しています。</w:t>
            </w:r>
          </w:p>
          <w:p w14:paraId="670C2CEF" w14:textId="7CD3CAFB" w:rsidR="00B3344F" w:rsidRPr="004B5160" w:rsidRDefault="00B3344F" w:rsidP="00F30FAC">
            <w:pPr>
              <w:pStyle w:val="af2"/>
              <w:spacing w:line="320" w:lineRule="exact"/>
              <w:ind w:left="195" w:hangingChars="100" w:hanging="195"/>
            </w:pPr>
            <w:r w:rsidRPr="004B5160">
              <w:rPr>
                <w:rFonts w:hint="eastAsia"/>
              </w:rPr>
              <w:t>○個別の相談支援事例、障がい者の虐待防止、権利擁護への対応ができるよう、</w:t>
            </w:r>
            <w:r w:rsidR="00565CC4" w:rsidRPr="004B5160">
              <w:rPr>
                <w:rFonts w:hint="eastAsia"/>
              </w:rPr>
              <w:t>埼葛北地区</w:t>
            </w:r>
            <w:r w:rsidRPr="004B5160">
              <w:rPr>
                <w:rFonts w:hint="eastAsia"/>
              </w:rPr>
              <w:t>地域自立支援協議会での協議を基に、社会福祉士、保健師、精神保健福祉士等の専門職員の配置を充実するなど、相談支援体制の強化に努めます。</w:t>
            </w:r>
          </w:p>
        </w:tc>
      </w:tr>
      <w:tr w:rsidR="004B5160" w:rsidRPr="004B5160" w14:paraId="5D3F79A9" w14:textId="77777777" w:rsidTr="00F30FAC">
        <w:tc>
          <w:tcPr>
            <w:tcW w:w="3543" w:type="dxa"/>
          </w:tcPr>
          <w:p w14:paraId="6FAFE731" w14:textId="77777777" w:rsidR="00B3344F" w:rsidRPr="004B5160" w:rsidRDefault="00B3344F" w:rsidP="00F30FAC">
            <w:pPr>
              <w:pStyle w:val="af2"/>
            </w:pPr>
            <w:r w:rsidRPr="004B5160">
              <w:rPr>
                <w:rFonts w:hint="eastAsia"/>
              </w:rPr>
              <w:t>成年後見制度利用支援事業</w:t>
            </w:r>
          </w:p>
        </w:tc>
        <w:tc>
          <w:tcPr>
            <w:tcW w:w="5699" w:type="dxa"/>
          </w:tcPr>
          <w:p w14:paraId="4A453CEF" w14:textId="77777777" w:rsidR="00B3344F" w:rsidRPr="004B5160" w:rsidRDefault="00B3344F" w:rsidP="00F30FAC">
            <w:pPr>
              <w:pStyle w:val="af2"/>
              <w:spacing w:line="320" w:lineRule="exact"/>
              <w:ind w:left="195" w:hangingChars="100" w:hanging="195"/>
            </w:pPr>
            <w:r w:rsidRPr="004B5160">
              <w:rPr>
                <w:rFonts w:hint="eastAsia"/>
              </w:rPr>
              <w:t>○判断能力が不十分な知的障害者及び精神障害者に対し、成年後見制度利用の支援を行うことにより、その人の有する能力を活用し、自らが希望する自立した日常生活を営むことができる環境の整備を進めていきます。</w:t>
            </w:r>
          </w:p>
        </w:tc>
      </w:tr>
      <w:tr w:rsidR="004B5160" w:rsidRPr="004B5160" w14:paraId="30FFC52D" w14:textId="77777777" w:rsidTr="00F30FAC">
        <w:tc>
          <w:tcPr>
            <w:tcW w:w="3543" w:type="dxa"/>
          </w:tcPr>
          <w:p w14:paraId="672B2441" w14:textId="77777777" w:rsidR="00B3344F" w:rsidRPr="004B5160" w:rsidRDefault="00B3344F" w:rsidP="00F30FAC">
            <w:pPr>
              <w:pStyle w:val="af2"/>
            </w:pPr>
            <w:r w:rsidRPr="004B5160">
              <w:rPr>
                <w:rFonts w:hint="eastAsia"/>
              </w:rPr>
              <w:t>意思疎通支援事業</w:t>
            </w:r>
          </w:p>
        </w:tc>
        <w:tc>
          <w:tcPr>
            <w:tcW w:w="5699" w:type="dxa"/>
          </w:tcPr>
          <w:p w14:paraId="7D1AC5F9" w14:textId="77777777" w:rsidR="00B3344F" w:rsidRPr="004B5160" w:rsidRDefault="00B3344F" w:rsidP="00F30FAC">
            <w:pPr>
              <w:pStyle w:val="af2"/>
              <w:spacing w:line="320" w:lineRule="exact"/>
              <w:ind w:left="195" w:hangingChars="100" w:hanging="195"/>
            </w:pPr>
            <w:r w:rsidRPr="004B5160">
              <w:rPr>
                <w:rFonts w:hint="eastAsia"/>
              </w:rPr>
              <w:t>○手話通訳者派遣事業は市の事業として実施していくほか、必要なサービスが確保できるよう、埼玉聴覚障害者情報センターとも連携・協力し、事業の充実に努めていきます。</w:t>
            </w:r>
          </w:p>
          <w:p w14:paraId="0729E509" w14:textId="77777777" w:rsidR="00B3344F" w:rsidRPr="004B5160" w:rsidRDefault="00B3344F" w:rsidP="00F30FAC">
            <w:pPr>
              <w:pStyle w:val="af2"/>
              <w:spacing w:line="320" w:lineRule="exact"/>
              <w:ind w:left="195" w:hangingChars="100" w:hanging="195"/>
            </w:pPr>
            <w:r w:rsidRPr="004B5160">
              <w:rPr>
                <w:rFonts w:hint="eastAsia"/>
              </w:rPr>
              <w:t>○要約筆記奉仕員派遣事業は引き続き、埼玉聴覚障害者情報センターに委託して実施していきます。</w:t>
            </w:r>
          </w:p>
          <w:p w14:paraId="6D443C3F" w14:textId="5390F886" w:rsidR="00B3344F" w:rsidRPr="004B5160" w:rsidRDefault="00B3344F" w:rsidP="00F30FAC">
            <w:pPr>
              <w:pStyle w:val="af2"/>
              <w:spacing w:line="320" w:lineRule="exact"/>
              <w:ind w:left="195" w:hangingChars="100" w:hanging="195"/>
            </w:pPr>
            <w:r w:rsidRPr="004B5160">
              <w:rPr>
                <w:rFonts w:hint="eastAsia"/>
              </w:rPr>
              <w:t>○広域において手話講習会開催などにより、手話通訳者等の養成に継続して取組ます。</w:t>
            </w:r>
          </w:p>
          <w:p w14:paraId="6DC81CA5" w14:textId="507C30C4" w:rsidR="00B3344F" w:rsidRPr="004B5160" w:rsidRDefault="00B3344F" w:rsidP="00F30FAC">
            <w:pPr>
              <w:pStyle w:val="af2"/>
              <w:spacing w:line="320" w:lineRule="exact"/>
              <w:ind w:left="195" w:hangingChars="100" w:hanging="195"/>
            </w:pPr>
            <w:r w:rsidRPr="004B5160">
              <w:rPr>
                <w:rFonts w:hint="eastAsia"/>
              </w:rPr>
              <w:t>○代筆、代読、音声訳等の人材確保に向けて</w:t>
            </w:r>
            <w:r w:rsidR="00375EB2" w:rsidRPr="004B5160">
              <w:rPr>
                <w:rFonts w:hint="eastAsia"/>
              </w:rPr>
              <w:t>関係機関</w:t>
            </w:r>
            <w:r w:rsidRPr="004B5160">
              <w:rPr>
                <w:rFonts w:hint="eastAsia"/>
              </w:rPr>
              <w:t>との連携を図ります。</w:t>
            </w:r>
          </w:p>
        </w:tc>
      </w:tr>
      <w:tr w:rsidR="004B5160" w:rsidRPr="004B5160" w14:paraId="669532FF" w14:textId="77777777" w:rsidTr="00F30FAC">
        <w:tc>
          <w:tcPr>
            <w:tcW w:w="3543" w:type="dxa"/>
          </w:tcPr>
          <w:p w14:paraId="5F3C2417" w14:textId="77777777" w:rsidR="00B3344F" w:rsidRPr="004B5160" w:rsidRDefault="00B3344F" w:rsidP="00F30FAC">
            <w:pPr>
              <w:pStyle w:val="af2"/>
            </w:pPr>
            <w:r w:rsidRPr="004B5160">
              <w:rPr>
                <w:rFonts w:hint="eastAsia"/>
              </w:rPr>
              <w:t>日常生活用具給付等事業</w:t>
            </w:r>
          </w:p>
        </w:tc>
        <w:tc>
          <w:tcPr>
            <w:tcW w:w="5699" w:type="dxa"/>
          </w:tcPr>
          <w:p w14:paraId="214170E8" w14:textId="06563BB4" w:rsidR="00B3344F" w:rsidRPr="004B5160" w:rsidRDefault="00B3344F" w:rsidP="00F30FAC">
            <w:pPr>
              <w:pStyle w:val="af2"/>
              <w:ind w:left="195" w:hangingChars="100" w:hanging="195"/>
            </w:pPr>
            <w:r w:rsidRPr="004B5160">
              <w:rPr>
                <w:rFonts w:hint="eastAsia"/>
              </w:rPr>
              <w:t>○引き続き</w:t>
            </w:r>
            <w:r w:rsidR="00375EB2" w:rsidRPr="004B5160">
              <w:rPr>
                <w:rFonts w:hint="eastAsia"/>
              </w:rPr>
              <w:t>事業を実施し</w:t>
            </w:r>
            <w:r w:rsidRPr="004B5160">
              <w:rPr>
                <w:rFonts w:hint="eastAsia"/>
              </w:rPr>
              <w:t>ます。</w:t>
            </w:r>
          </w:p>
        </w:tc>
      </w:tr>
      <w:tr w:rsidR="004B5160" w:rsidRPr="004B5160" w14:paraId="29C390CE" w14:textId="77777777" w:rsidTr="00F30FAC">
        <w:tc>
          <w:tcPr>
            <w:tcW w:w="3543" w:type="dxa"/>
          </w:tcPr>
          <w:p w14:paraId="04D23BC1" w14:textId="77777777" w:rsidR="00B3344F" w:rsidRPr="004B5160" w:rsidRDefault="00B3344F" w:rsidP="00F30FAC">
            <w:pPr>
              <w:pStyle w:val="af2"/>
            </w:pPr>
            <w:r w:rsidRPr="004B5160">
              <w:rPr>
                <w:rFonts w:hint="eastAsia"/>
              </w:rPr>
              <w:t>手話奉仕員養成研修事業</w:t>
            </w:r>
          </w:p>
        </w:tc>
        <w:tc>
          <w:tcPr>
            <w:tcW w:w="5699" w:type="dxa"/>
          </w:tcPr>
          <w:p w14:paraId="104B09CC" w14:textId="55D546D0" w:rsidR="00B3344F" w:rsidRPr="004B5160" w:rsidRDefault="00B3344F" w:rsidP="00F30FAC">
            <w:pPr>
              <w:pStyle w:val="af2"/>
              <w:ind w:left="195" w:hangingChars="100" w:hanging="195"/>
            </w:pPr>
            <w:r w:rsidRPr="004B5160">
              <w:rPr>
                <w:rFonts w:hint="eastAsia"/>
              </w:rPr>
              <w:t>○引き続き</w:t>
            </w:r>
            <w:r w:rsidR="003D34A1" w:rsidRPr="004B5160">
              <w:rPr>
                <w:rFonts w:hint="eastAsia"/>
              </w:rPr>
              <w:t>事業</w:t>
            </w:r>
            <w:r w:rsidRPr="004B5160">
              <w:rPr>
                <w:rFonts w:hint="eastAsia"/>
              </w:rPr>
              <w:t>を実施します。</w:t>
            </w:r>
          </w:p>
        </w:tc>
      </w:tr>
      <w:tr w:rsidR="004B5160" w:rsidRPr="004B5160" w14:paraId="3EA4215C" w14:textId="77777777" w:rsidTr="00F30FAC">
        <w:tc>
          <w:tcPr>
            <w:tcW w:w="3543" w:type="dxa"/>
          </w:tcPr>
          <w:p w14:paraId="4E97036E" w14:textId="77777777" w:rsidR="00B3344F" w:rsidRPr="004B5160" w:rsidRDefault="00B3344F" w:rsidP="00F30FAC">
            <w:pPr>
              <w:pStyle w:val="af2"/>
            </w:pPr>
            <w:r w:rsidRPr="004B5160">
              <w:rPr>
                <w:rFonts w:hint="eastAsia"/>
              </w:rPr>
              <w:t>移動支援事業</w:t>
            </w:r>
          </w:p>
        </w:tc>
        <w:tc>
          <w:tcPr>
            <w:tcW w:w="5699" w:type="dxa"/>
          </w:tcPr>
          <w:p w14:paraId="126B6F93" w14:textId="364BB657" w:rsidR="00B3344F" w:rsidRPr="004B5160" w:rsidRDefault="00B3344F" w:rsidP="00F30FAC">
            <w:pPr>
              <w:pStyle w:val="af2"/>
              <w:ind w:left="195" w:hangingChars="100" w:hanging="195"/>
            </w:pPr>
            <w:r w:rsidRPr="004B5160">
              <w:rPr>
                <w:rFonts w:hint="eastAsia"/>
              </w:rPr>
              <w:t>○引き続き事業</w:t>
            </w:r>
            <w:r w:rsidR="00E40F9D" w:rsidRPr="004B5160">
              <w:rPr>
                <w:rFonts w:hint="eastAsia"/>
              </w:rPr>
              <w:t>を</w:t>
            </w:r>
            <w:r w:rsidRPr="004B5160">
              <w:rPr>
                <w:rFonts w:hint="eastAsia"/>
              </w:rPr>
              <w:t>実施します。</w:t>
            </w:r>
          </w:p>
        </w:tc>
      </w:tr>
      <w:tr w:rsidR="004B5160" w:rsidRPr="004B5160" w14:paraId="102DBDB8" w14:textId="77777777" w:rsidTr="00F30FAC">
        <w:trPr>
          <w:trHeight w:val="831"/>
        </w:trPr>
        <w:tc>
          <w:tcPr>
            <w:tcW w:w="3543" w:type="dxa"/>
          </w:tcPr>
          <w:p w14:paraId="39A0A0C9" w14:textId="77777777" w:rsidR="00B3344F" w:rsidRPr="004B5160" w:rsidRDefault="00B3344F" w:rsidP="00F30FAC">
            <w:pPr>
              <w:pStyle w:val="af2"/>
            </w:pPr>
            <w:r w:rsidRPr="004B5160">
              <w:rPr>
                <w:rFonts w:hint="eastAsia"/>
              </w:rPr>
              <w:t>地域活動支援センター機能強化事業</w:t>
            </w:r>
          </w:p>
        </w:tc>
        <w:tc>
          <w:tcPr>
            <w:tcW w:w="5699" w:type="dxa"/>
          </w:tcPr>
          <w:p w14:paraId="62451B1B" w14:textId="04C12CE1" w:rsidR="00B3344F" w:rsidRPr="004B5160" w:rsidRDefault="00B3344F" w:rsidP="00F30FAC">
            <w:pPr>
              <w:pStyle w:val="af2"/>
              <w:spacing w:line="320" w:lineRule="exact"/>
              <w:ind w:left="195" w:hangingChars="100" w:hanging="195"/>
            </w:pPr>
            <w:r w:rsidRPr="004B5160">
              <w:rPr>
                <w:rFonts w:hint="eastAsia"/>
              </w:rPr>
              <w:t>○地域活動支援センターが地域の創作的活動又は生産活動の機会の提供の場と</w:t>
            </w:r>
            <w:r w:rsidR="00375EB2" w:rsidRPr="004B5160">
              <w:rPr>
                <w:rFonts w:hint="eastAsia"/>
              </w:rPr>
              <w:t>して</w:t>
            </w:r>
            <w:r w:rsidRPr="004B5160">
              <w:rPr>
                <w:rFonts w:hint="eastAsia"/>
              </w:rPr>
              <w:t>継続的な事業運営や事業の充実</w:t>
            </w:r>
            <w:r w:rsidR="00375EB2" w:rsidRPr="004B5160">
              <w:rPr>
                <w:rFonts w:hint="eastAsia"/>
              </w:rPr>
              <w:t>が図られるよう</w:t>
            </w:r>
            <w:r w:rsidRPr="004B5160">
              <w:rPr>
                <w:rFonts w:hint="eastAsia"/>
              </w:rPr>
              <w:t>、事業者への情報提供や各種支援に努めます。</w:t>
            </w:r>
          </w:p>
        </w:tc>
      </w:tr>
      <w:tr w:rsidR="004B5160" w:rsidRPr="004B5160" w14:paraId="53195FF2" w14:textId="77777777" w:rsidTr="00F30FAC">
        <w:tc>
          <w:tcPr>
            <w:tcW w:w="3543" w:type="dxa"/>
          </w:tcPr>
          <w:p w14:paraId="45D3E654" w14:textId="77777777" w:rsidR="00B3344F" w:rsidRPr="004B5160" w:rsidRDefault="00B3344F" w:rsidP="00F30FAC">
            <w:pPr>
              <w:pStyle w:val="af2"/>
            </w:pPr>
            <w:r w:rsidRPr="004B5160">
              <w:rPr>
                <w:rFonts w:hint="eastAsia"/>
              </w:rPr>
              <w:t>日中一時支援事業</w:t>
            </w:r>
          </w:p>
        </w:tc>
        <w:tc>
          <w:tcPr>
            <w:tcW w:w="5699" w:type="dxa"/>
            <w:vMerge w:val="restart"/>
            <w:vAlign w:val="center"/>
          </w:tcPr>
          <w:p w14:paraId="6D37FDFA" w14:textId="77777777" w:rsidR="00B3344F" w:rsidRPr="004B5160" w:rsidRDefault="00B3344F" w:rsidP="00F30FAC">
            <w:pPr>
              <w:pStyle w:val="af2"/>
              <w:ind w:left="195" w:hangingChars="100" w:hanging="195"/>
            </w:pPr>
            <w:r w:rsidRPr="004B5160">
              <w:rPr>
                <w:rFonts w:hint="eastAsia"/>
              </w:rPr>
              <w:t>○サービスを必要とする人が確実にサービスを利用できるよう、利用者やその家族に対する適切な情報提供と相談対応に努めます。</w:t>
            </w:r>
          </w:p>
          <w:p w14:paraId="18175B61" w14:textId="67174356" w:rsidR="00B3344F" w:rsidRPr="004B5160" w:rsidRDefault="00B3344F" w:rsidP="00F30FAC">
            <w:pPr>
              <w:pStyle w:val="af2"/>
              <w:ind w:left="195" w:hangingChars="100" w:hanging="195"/>
            </w:pPr>
            <w:r w:rsidRPr="004B5160">
              <w:rPr>
                <w:rFonts w:hint="eastAsia"/>
              </w:rPr>
              <w:t>○</w:t>
            </w:r>
            <w:r w:rsidR="00375EB2" w:rsidRPr="004B5160">
              <w:rPr>
                <w:rFonts w:hint="eastAsia"/>
              </w:rPr>
              <w:t>引き続き事業を実施し</w:t>
            </w:r>
            <w:r w:rsidRPr="004B5160">
              <w:rPr>
                <w:rFonts w:hint="eastAsia"/>
              </w:rPr>
              <w:t>ます。</w:t>
            </w:r>
          </w:p>
        </w:tc>
      </w:tr>
      <w:tr w:rsidR="004B5160" w:rsidRPr="004B5160" w14:paraId="2F2444EC" w14:textId="77777777" w:rsidTr="00F30FAC">
        <w:tc>
          <w:tcPr>
            <w:tcW w:w="3543" w:type="dxa"/>
          </w:tcPr>
          <w:p w14:paraId="0F829A3D" w14:textId="77777777" w:rsidR="00B3344F" w:rsidRPr="004B5160" w:rsidRDefault="00B3344F" w:rsidP="00F30FAC">
            <w:pPr>
              <w:pStyle w:val="af2"/>
            </w:pPr>
            <w:r w:rsidRPr="004B5160">
              <w:rPr>
                <w:rFonts w:hint="eastAsia"/>
              </w:rPr>
              <w:t>訪問入浴サービス事業</w:t>
            </w:r>
          </w:p>
        </w:tc>
        <w:tc>
          <w:tcPr>
            <w:tcW w:w="5699" w:type="dxa"/>
            <w:vMerge/>
          </w:tcPr>
          <w:p w14:paraId="2063C90A" w14:textId="77777777" w:rsidR="00B3344F" w:rsidRPr="004B5160" w:rsidRDefault="00B3344F" w:rsidP="00F30FAC">
            <w:pPr>
              <w:pStyle w:val="af2"/>
            </w:pPr>
          </w:p>
        </w:tc>
      </w:tr>
      <w:tr w:rsidR="004B5160" w:rsidRPr="004B5160" w14:paraId="4E693DA8" w14:textId="77777777" w:rsidTr="00F30FAC">
        <w:trPr>
          <w:trHeight w:val="224"/>
        </w:trPr>
        <w:tc>
          <w:tcPr>
            <w:tcW w:w="3543" w:type="dxa"/>
          </w:tcPr>
          <w:p w14:paraId="1D74E5BB" w14:textId="77777777" w:rsidR="00B3344F" w:rsidRPr="004B5160" w:rsidRDefault="00B3344F" w:rsidP="00F30FAC">
            <w:pPr>
              <w:pStyle w:val="af2"/>
            </w:pPr>
            <w:r w:rsidRPr="004B5160">
              <w:rPr>
                <w:rFonts w:hint="eastAsia"/>
              </w:rPr>
              <w:t>更生訓練費・施設入所者就職支度金</w:t>
            </w:r>
          </w:p>
          <w:p w14:paraId="289E022A" w14:textId="77777777" w:rsidR="00B3344F" w:rsidRPr="004B5160" w:rsidRDefault="00B3344F" w:rsidP="00F30FAC">
            <w:pPr>
              <w:pStyle w:val="af2"/>
            </w:pPr>
            <w:r w:rsidRPr="004B5160">
              <w:rPr>
                <w:rFonts w:hint="eastAsia"/>
              </w:rPr>
              <w:t>給付事業</w:t>
            </w:r>
          </w:p>
        </w:tc>
        <w:tc>
          <w:tcPr>
            <w:tcW w:w="5699" w:type="dxa"/>
            <w:vMerge/>
          </w:tcPr>
          <w:p w14:paraId="50C5C6D2" w14:textId="77777777" w:rsidR="00B3344F" w:rsidRPr="004B5160" w:rsidRDefault="00B3344F" w:rsidP="00F30FAC">
            <w:pPr>
              <w:pStyle w:val="af2"/>
            </w:pPr>
          </w:p>
        </w:tc>
      </w:tr>
      <w:tr w:rsidR="004B5160" w:rsidRPr="004B5160" w14:paraId="12B1ED8E" w14:textId="77777777" w:rsidTr="00F30FAC">
        <w:tc>
          <w:tcPr>
            <w:tcW w:w="3543" w:type="dxa"/>
          </w:tcPr>
          <w:p w14:paraId="366F27EE" w14:textId="77777777" w:rsidR="00B3344F" w:rsidRPr="004B5160" w:rsidRDefault="00B3344F" w:rsidP="00F30FAC">
            <w:pPr>
              <w:pStyle w:val="af2"/>
            </w:pPr>
            <w:r w:rsidRPr="004B5160">
              <w:rPr>
                <w:rFonts w:hint="eastAsia"/>
              </w:rPr>
              <w:t>知的障害者職親委託制度</w:t>
            </w:r>
          </w:p>
        </w:tc>
        <w:tc>
          <w:tcPr>
            <w:tcW w:w="5699" w:type="dxa"/>
            <w:vMerge/>
          </w:tcPr>
          <w:p w14:paraId="615B9D64" w14:textId="77777777" w:rsidR="00B3344F" w:rsidRPr="004B5160" w:rsidRDefault="00B3344F" w:rsidP="00F30FAC">
            <w:pPr>
              <w:pStyle w:val="af2"/>
            </w:pPr>
          </w:p>
        </w:tc>
      </w:tr>
      <w:tr w:rsidR="004B5160" w:rsidRPr="004B5160" w14:paraId="17AD5660" w14:textId="77777777" w:rsidTr="00F30FAC">
        <w:tc>
          <w:tcPr>
            <w:tcW w:w="3543" w:type="dxa"/>
          </w:tcPr>
          <w:p w14:paraId="4EF32D76" w14:textId="77777777" w:rsidR="00B3344F" w:rsidRPr="004B5160" w:rsidRDefault="00B3344F" w:rsidP="00F30FAC">
            <w:pPr>
              <w:pStyle w:val="af2"/>
            </w:pPr>
            <w:r w:rsidRPr="004B5160">
              <w:rPr>
                <w:rFonts w:hint="eastAsia"/>
              </w:rPr>
              <w:t>社会参加促進事業</w:t>
            </w:r>
          </w:p>
        </w:tc>
        <w:tc>
          <w:tcPr>
            <w:tcW w:w="5699" w:type="dxa"/>
            <w:vMerge/>
          </w:tcPr>
          <w:p w14:paraId="6223EFA4" w14:textId="77777777" w:rsidR="00B3344F" w:rsidRPr="004B5160" w:rsidRDefault="00B3344F" w:rsidP="00F30FAC">
            <w:pPr>
              <w:pStyle w:val="af2"/>
            </w:pPr>
          </w:p>
        </w:tc>
      </w:tr>
    </w:tbl>
    <w:p w14:paraId="6FD754A6" w14:textId="77777777" w:rsidR="00B3344F" w:rsidRPr="004B5160" w:rsidRDefault="00B3344F" w:rsidP="00B3344F">
      <w:r w:rsidRPr="004B5160">
        <w:rPr>
          <w:rFonts w:hint="eastAsia"/>
        </w:rPr>
        <w:t xml:space="preserve">   </w:t>
      </w:r>
      <w:r w:rsidRPr="004B5160">
        <w:br w:type="page"/>
      </w:r>
    </w:p>
    <w:p w14:paraId="32D751DA" w14:textId="77777777" w:rsidR="00B3344F" w:rsidRPr="004B5160" w:rsidRDefault="00B3344F" w:rsidP="00B3344F">
      <w:pPr>
        <w:pStyle w:val="11"/>
      </w:pPr>
      <w:bookmarkStart w:id="194" w:name="_Toc62482325"/>
      <w:bookmarkStart w:id="195" w:name="_Toc65249415"/>
      <w:bookmarkStart w:id="196" w:name="_Toc149146096"/>
      <w:bookmarkStart w:id="197" w:name="_Toc152928228"/>
      <w:r w:rsidRPr="004B5160">
        <w:rPr>
          <w:rFonts w:hint="eastAsia"/>
        </w:rPr>
        <w:lastRenderedPageBreak/>
        <w:t>８  障がい児の子ども・子育て支援等の提供体制の整備</w:t>
      </w:r>
      <w:bookmarkEnd w:id="194"/>
      <w:bookmarkEnd w:id="195"/>
      <w:bookmarkEnd w:id="196"/>
      <w:bookmarkEnd w:id="197"/>
    </w:p>
    <w:p w14:paraId="096BE141" w14:textId="77777777" w:rsidR="00B3344F" w:rsidRPr="004B5160" w:rsidRDefault="00B3344F" w:rsidP="00B3344F"/>
    <w:p w14:paraId="0AAD31EA" w14:textId="4D3F0404" w:rsidR="00B3344F" w:rsidRPr="004B5160" w:rsidRDefault="00B3344F" w:rsidP="00B3344F">
      <w:pPr>
        <w:pStyle w:val="12"/>
        <w:ind w:left="410" w:right="205"/>
      </w:pPr>
      <w:r w:rsidRPr="004B5160">
        <w:rPr>
          <w:rFonts w:hint="eastAsia"/>
        </w:rPr>
        <w:t xml:space="preserve">  障がい児</w:t>
      </w:r>
      <w:r w:rsidR="008A3F1D" w:rsidRPr="004B5160">
        <w:rPr>
          <w:rFonts w:hint="eastAsia"/>
        </w:rPr>
        <w:t>やその家族</w:t>
      </w:r>
      <w:r w:rsidR="00B17530" w:rsidRPr="004B5160">
        <w:rPr>
          <w:rFonts w:hint="eastAsia"/>
        </w:rPr>
        <w:t>の</w:t>
      </w:r>
      <w:r w:rsidR="00375EB2" w:rsidRPr="004B5160">
        <w:rPr>
          <w:rFonts w:hint="eastAsia"/>
        </w:rPr>
        <w:t>希望に沿った</w:t>
      </w:r>
      <w:r w:rsidRPr="004B5160">
        <w:rPr>
          <w:rFonts w:hint="eastAsia"/>
        </w:rPr>
        <w:t>子ども・子育て支援サービス等を利用できるよう、保育所や認定こども園、放課後児童健全育成事業（学童クラブ）等における障がい児の受入れの体制整備を行います。</w:t>
      </w:r>
    </w:p>
    <w:p w14:paraId="3160936F" w14:textId="77777777" w:rsidR="00B3344F" w:rsidRPr="004B5160" w:rsidRDefault="00B3344F" w:rsidP="00B3344F">
      <w:pPr>
        <w:autoSpaceDE/>
        <w:autoSpaceDN/>
      </w:pPr>
    </w:p>
    <w:p w14:paraId="6104D05B" w14:textId="77777777" w:rsidR="00B3344F" w:rsidRPr="004B5160" w:rsidRDefault="00B3344F" w:rsidP="00B3344F">
      <w:pPr>
        <w:pStyle w:val="af3"/>
        <w:spacing w:line="360" w:lineRule="auto"/>
        <w:ind w:left="103"/>
      </w:pPr>
      <w:r w:rsidRPr="004B5160">
        <w:rPr>
          <w:rFonts w:hint="eastAsia"/>
        </w:rPr>
        <w:t>【受入人数（実人数）】</w:t>
      </w:r>
    </w:p>
    <w:tbl>
      <w:tblPr>
        <w:tblStyle w:val="a3"/>
        <w:tblW w:w="9305" w:type="dxa"/>
        <w:tblInd w:w="250" w:type="dxa"/>
        <w:tblCellMar>
          <w:top w:w="28" w:type="dxa"/>
          <w:left w:w="57" w:type="dxa"/>
          <w:bottom w:w="28" w:type="dxa"/>
          <w:right w:w="57" w:type="dxa"/>
        </w:tblCellMar>
        <w:tblLook w:val="04A0" w:firstRow="1" w:lastRow="0" w:firstColumn="1" w:lastColumn="0" w:noHBand="0" w:noVBand="1"/>
      </w:tblPr>
      <w:tblGrid>
        <w:gridCol w:w="4627"/>
        <w:gridCol w:w="1559"/>
        <w:gridCol w:w="1559"/>
        <w:gridCol w:w="1560"/>
      </w:tblGrid>
      <w:tr w:rsidR="004B5160" w:rsidRPr="004B5160" w14:paraId="0489D888" w14:textId="77777777" w:rsidTr="00F30FAC">
        <w:tc>
          <w:tcPr>
            <w:tcW w:w="4627" w:type="dxa"/>
            <w:vMerge w:val="restart"/>
            <w:shd w:val="clear" w:color="auto" w:fill="F2F2F2" w:themeFill="background1" w:themeFillShade="F2"/>
            <w:vAlign w:val="center"/>
          </w:tcPr>
          <w:p w14:paraId="10BA1465" w14:textId="77777777" w:rsidR="00B3344F" w:rsidRPr="004B5160" w:rsidRDefault="00B3344F" w:rsidP="00F30FAC">
            <w:pPr>
              <w:pStyle w:val="af2"/>
              <w:spacing w:line="280" w:lineRule="exact"/>
              <w:jc w:val="center"/>
            </w:pPr>
            <w:r w:rsidRPr="004B5160">
              <w:rPr>
                <w:rFonts w:hint="eastAsia"/>
                <w:spacing w:val="97"/>
                <w:kern w:val="0"/>
                <w:fitText w:val="615" w:id="-1161536247"/>
              </w:rPr>
              <w:t>項</w:t>
            </w:r>
            <w:r w:rsidRPr="004B5160">
              <w:rPr>
                <w:rFonts w:hint="eastAsia"/>
                <w:kern w:val="0"/>
                <w:fitText w:val="615" w:id="-1161536247"/>
              </w:rPr>
              <w:t>目</w:t>
            </w:r>
          </w:p>
        </w:tc>
        <w:tc>
          <w:tcPr>
            <w:tcW w:w="4678" w:type="dxa"/>
            <w:gridSpan w:val="3"/>
            <w:shd w:val="clear" w:color="auto" w:fill="F2F2F2" w:themeFill="background1" w:themeFillShade="F2"/>
            <w:vAlign w:val="center"/>
          </w:tcPr>
          <w:p w14:paraId="4DAD184B" w14:textId="7C8C54B0" w:rsidR="00B3344F" w:rsidRPr="004B5160" w:rsidRDefault="00B3344F" w:rsidP="00F30FAC">
            <w:pPr>
              <w:pStyle w:val="af2"/>
              <w:spacing w:line="240" w:lineRule="exact"/>
              <w:jc w:val="center"/>
            </w:pPr>
            <w:r w:rsidRPr="004B5160">
              <w:rPr>
                <w:rFonts w:hint="eastAsia"/>
              </w:rPr>
              <w:t>第</w:t>
            </w:r>
            <w:r w:rsidR="00A01E42" w:rsidRPr="004B5160">
              <w:rPr>
                <w:rFonts w:hint="eastAsia"/>
              </w:rPr>
              <w:t>７</w:t>
            </w:r>
            <w:r w:rsidRPr="004B5160">
              <w:rPr>
                <w:rFonts w:hint="eastAsia"/>
              </w:rPr>
              <w:t>期見込</w:t>
            </w:r>
          </w:p>
        </w:tc>
      </w:tr>
      <w:tr w:rsidR="004B5160" w:rsidRPr="004B5160" w14:paraId="391BFBFD" w14:textId="77777777" w:rsidTr="00F30FAC">
        <w:tc>
          <w:tcPr>
            <w:tcW w:w="4627" w:type="dxa"/>
            <w:vMerge/>
            <w:shd w:val="clear" w:color="auto" w:fill="F2F2F2" w:themeFill="background1" w:themeFillShade="F2"/>
            <w:vAlign w:val="center"/>
          </w:tcPr>
          <w:p w14:paraId="3744805F" w14:textId="77777777" w:rsidR="00B3344F" w:rsidRPr="004B5160" w:rsidRDefault="00B3344F" w:rsidP="00F30FAC">
            <w:pPr>
              <w:pStyle w:val="af2"/>
              <w:spacing w:line="280" w:lineRule="exact"/>
              <w:jc w:val="center"/>
              <w:rPr>
                <w:kern w:val="0"/>
              </w:rPr>
            </w:pPr>
          </w:p>
        </w:tc>
        <w:tc>
          <w:tcPr>
            <w:tcW w:w="1559" w:type="dxa"/>
            <w:shd w:val="clear" w:color="auto" w:fill="F2F2F2" w:themeFill="background1" w:themeFillShade="F2"/>
            <w:vAlign w:val="center"/>
          </w:tcPr>
          <w:p w14:paraId="59FD815F" w14:textId="77777777" w:rsidR="00B3344F" w:rsidRPr="004B5160" w:rsidRDefault="00B3344F" w:rsidP="00F30FAC">
            <w:pPr>
              <w:pStyle w:val="af2"/>
              <w:spacing w:line="240" w:lineRule="exact"/>
              <w:jc w:val="center"/>
            </w:pPr>
            <w:r w:rsidRPr="004B5160">
              <w:rPr>
                <w:rFonts w:hint="eastAsia"/>
              </w:rPr>
              <w:t>令和</w:t>
            </w:r>
          </w:p>
          <w:p w14:paraId="6D58F093" w14:textId="48EE2866" w:rsidR="00B3344F" w:rsidRPr="004B5160" w:rsidRDefault="00A01E42" w:rsidP="00F30FAC">
            <w:pPr>
              <w:pStyle w:val="af2"/>
              <w:spacing w:line="240" w:lineRule="exact"/>
              <w:jc w:val="center"/>
            </w:pPr>
            <w:r w:rsidRPr="004B5160">
              <w:rPr>
                <w:rFonts w:hint="eastAsia"/>
              </w:rPr>
              <w:t>６</w:t>
            </w:r>
            <w:r w:rsidR="00B3344F" w:rsidRPr="004B5160">
              <w:rPr>
                <w:rFonts w:hint="eastAsia"/>
              </w:rPr>
              <w:t>年度</w:t>
            </w:r>
          </w:p>
        </w:tc>
        <w:tc>
          <w:tcPr>
            <w:tcW w:w="1559" w:type="dxa"/>
            <w:shd w:val="clear" w:color="auto" w:fill="F2F2F2" w:themeFill="background1" w:themeFillShade="F2"/>
            <w:vAlign w:val="center"/>
          </w:tcPr>
          <w:p w14:paraId="08123A28" w14:textId="77777777" w:rsidR="00B3344F" w:rsidRPr="004B5160" w:rsidRDefault="00B3344F" w:rsidP="00F30FAC">
            <w:pPr>
              <w:pStyle w:val="af2"/>
              <w:spacing w:line="240" w:lineRule="exact"/>
              <w:jc w:val="center"/>
            </w:pPr>
            <w:r w:rsidRPr="004B5160">
              <w:rPr>
                <w:rFonts w:hint="eastAsia"/>
              </w:rPr>
              <w:t>令和</w:t>
            </w:r>
          </w:p>
          <w:p w14:paraId="3E4DC2A9" w14:textId="77792DF1" w:rsidR="00B3344F" w:rsidRPr="004B5160" w:rsidRDefault="00A01E42" w:rsidP="00F30FAC">
            <w:pPr>
              <w:pStyle w:val="af2"/>
              <w:spacing w:line="240" w:lineRule="exact"/>
              <w:jc w:val="center"/>
            </w:pPr>
            <w:r w:rsidRPr="004B5160">
              <w:rPr>
                <w:rFonts w:hint="eastAsia"/>
              </w:rPr>
              <w:t>７</w:t>
            </w:r>
            <w:r w:rsidR="00B3344F" w:rsidRPr="004B5160">
              <w:rPr>
                <w:rFonts w:hint="eastAsia"/>
              </w:rPr>
              <w:t>年度</w:t>
            </w:r>
          </w:p>
        </w:tc>
        <w:tc>
          <w:tcPr>
            <w:tcW w:w="1560" w:type="dxa"/>
            <w:shd w:val="clear" w:color="auto" w:fill="F2F2F2" w:themeFill="background1" w:themeFillShade="F2"/>
            <w:vAlign w:val="center"/>
          </w:tcPr>
          <w:p w14:paraId="483194BA" w14:textId="77777777" w:rsidR="00B3344F" w:rsidRPr="004B5160" w:rsidRDefault="00B3344F" w:rsidP="00F30FAC">
            <w:pPr>
              <w:pStyle w:val="af2"/>
              <w:spacing w:line="240" w:lineRule="exact"/>
              <w:jc w:val="center"/>
            </w:pPr>
            <w:r w:rsidRPr="004B5160">
              <w:rPr>
                <w:rFonts w:hint="eastAsia"/>
              </w:rPr>
              <w:t>令和</w:t>
            </w:r>
          </w:p>
          <w:p w14:paraId="31237A6A" w14:textId="4354596B" w:rsidR="00B3344F" w:rsidRPr="004B5160" w:rsidRDefault="00A01E42" w:rsidP="00F30FAC">
            <w:pPr>
              <w:pStyle w:val="af2"/>
              <w:spacing w:line="240" w:lineRule="exact"/>
              <w:jc w:val="center"/>
            </w:pPr>
            <w:r w:rsidRPr="004B5160">
              <w:rPr>
                <w:rFonts w:hint="eastAsia"/>
              </w:rPr>
              <w:t>８</w:t>
            </w:r>
            <w:r w:rsidR="00B3344F" w:rsidRPr="004B5160">
              <w:rPr>
                <w:rFonts w:hint="eastAsia"/>
              </w:rPr>
              <w:t>年度</w:t>
            </w:r>
          </w:p>
        </w:tc>
      </w:tr>
      <w:tr w:rsidR="004B5160" w:rsidRPr="004B5160" w14:paraId="08AF225F" w14:textId="77777777" w:rsidTr="00F30FAC">
        <w:trPr>
          <w:trHeight w:val="626"/>
        </w:trPr>
        <w:tc>
          <w:tcPr>
            <w:tcW w:w="4627" w:type="dxa"/>
            <w:vAlign w:val="center"/>
          </w:tcPr>
          <w:p w14:paraId="019EFDB1" w14:textId="77777777" w:rsidR="00B3344F" w:rsidRPr="004B5160" w:rsidRDefault="00B3344F" w:rsidP="00F30FAC">
            <w:pPr>
              <w:pStyle w:val="af2"/>
              <w:spacing w:line="280" w:lineRule="exact"/>
            </w:pPr>
            <w:r w:rsidRPr="004B5160">
              <w:rPr>
                <w:rFonts w:hint="eastAsia"/>
              </w:rPr>
              <w:t>保育所</w:t>
            </w:r>
          </w:p>
          <w:p w14:paraId="4B772E8A" w14:textId="77777777" w:rsidR="00B3344F" w:rsidRPr="004B5160" w:rsidRDefault="00B3344F" w:rsidP="00F30FAC">
            <w:pPr>
              <w:pStyle w:val="af2"/>
              <w:spacing w:line="280" w:lineRule="exact"/>
              <w:jc w:val="right"/>
            </w:pPr>
            <w:r w:rsidRPr="004B5160">
              <w:rPr>
                <w:rFonts w:hint="eastAsia"/>
              </w:rPr>
              <w:t>（人）</w:t>
            </w:r>
          </w:p>
        </w:tc>
        <w:tc>
          <w:tcPr>
            <w:tcW w:w="1559" w:type="dxa"/>
            <w:vAlign w:val="center"/>
          </w:tcPr>
          <w:p w14:paraId="364149AA" w14:textId="1B93E6B8" w:rsidR="00B3344F" w:rsidRPr="004B5160" w:rsidRDefault="00834233" w:rsidP="00F30FAC">
            <w:pPr>
              <w:pStyle w:val="af2"/>
              <w:spacing w:line="280" w:lineRule="exact"/>
              <w:ind w:rightChars="50" w:right="103"/>
              <w:jc w:val="right"/>
            </w:pPr>
            <w:r w:rsidRPr="004B5160">
              <w:rPr>
                <w:rFonts w:hint="eastAsia"/>
              </w:rPr>
              <w:t>2</w:t>
            </w:r>
            <w:r w:rsidRPr="004B5160">
              <w:t>7</w:t>
            </w:r>
          </w:p>
        </w:tc>
        <w:tc>
          <w:tcPr>
            <w:tcW w:w="1559" w:type="dxa"/>
            <w:vAlign w:val="center"/>
          </w:tcPr>
          <w:p w14:paraId="01B3C26C" w14:textId="69E027D9" w:rsidR="00B3344F" w:rsidRPr="004B5160" w:rsidRDefault="00834233" w:rsidP="00F30FAC">
            <w:pPr>
              <w:pStyle w:val="af2"/>
              <w:spacing w:line="280" w:lineRule="exact"/>
              <w:ind w:rightChars="50" w:right="103"/>
              <w:jc w:val="right"/>
            </w:pPr>
            <w:r w:rsidRPr="004B5160">
              <w:rPr>
                <w:rFonts w:hint="eastAsia"/>
              </w:rPr>
              <w:t>2</w:t>
            </w:r>
            <w:r w:rsidRPr="004B5160">
              <w:t>7</w:t>
            </w:r>
          </w:p>
        </w:tc>
        <w:tc>
          <w:tcPr>
            <w:tcW w:w="1560" w:type="dxa"/>
            <w:vAlign w:val="center"/>
          </w:tcPr>
          <w:p w14:paraId="68365D88" w14:textId="291B1EC4" w:rsidR="00B3344F" w:rsidRPr="004B5160" w:rsidRDefault="00834233" w:rsidP="00F30FAC">
            <w:pPr>
              <w:pStyle w:val="af2"/>
              <w:spacing w:line="280" w:lineRule="exact"/>
              <w:ind w:rightChars="50" w:right="103"/>
              <w:jc w:val="right"/>
            </w:pPr>
            <w:r w:rsidRPr="004B5160">
              <w:rPr>
                <w:rFonts w:hint="eastAsia"/>
              </w:rPr>
              <w:t>2</w:t>
            </w:r>
            <w:r w:rsidRPr="004B5160">
              <w:t>7</w:t>
            </w:r>
          </w:p>
        </w:tc>
      </w:tr>
      <w:tr w:rsidR="004B5160" w:rsidRPr="004B5160" w14:paraId="289706A9" w14:textId="77777777" w:rsidTr="00F30FAC">
        <w:trPr>
          <w:trHeight w:val="626"/>
        </w:trPr>
        <w:tc>
          <w:tcPr>
            <w:tcW w:w="4627" w:type="dxa"/>
            <w:vAlign w:val="center"/>
          </w:tcPr>
          <w:p w14:paraId="41C65993" w14:textId="77777777" w:rsidR="00B3344F" w:rsidRPr="004B5160" w:rsidRDefault="00B3344F" w:rsidP="00F30FAC">
            <w:pPr>
              <w:pStyle w:val="af2"/>
              <w:spacing w:line="280" w:lineRule="exact"/>
            </w:pPr>
            <w:r w:rsidRPr="004B5160">
              <w:rPr>
                <w:rFonts w:hint="eastAsia"/>
              </w:rPr>
              <w:t>認定こども園</w:t>
            </w:r>
          </w:p>
          <w:p w14:paraId="716725AE" w14:textId="77777777" w:rsidR="00B3344F" w:rsidRPr="004B5160" w:rsidRDefault="00B3344F" w:rsidP="00F30FAC">
            <w:pPr>
              <w:pStyle w:val="af2"/>
              <w:spacing w:line="280" w:lineRule="exact"/>
              <w:jc w:val="right"/>
            </w:pPr>
            <w:r w:rsidRPr="004B5160">
              <w:rPr>
                <w:rFonts w:hint="eastAsia"/>
              </w:rPr>
              <w:t>（人）</w:t>
            </w:r>
          </w:p>
        </w:tc>
        <w:tc>
          <w:tcPr>
            <w:tcW w:w="1559" w:type="dxa"/>
            <w:vAlign w:val="center"/>
          </w:tcPr>
          <w:p w14:paraId="1D1D76C7" w14:textId="1078068B" w:rsidR="00B3344F" w:rsidRPr="004B5160" w:rsidRDefault="00834233" w:rsidP="00F30FAC">
            <w:pPr>
              <w:pStyle w:val="af2"/>
              <w:spacing w:line="280" w:lineRule="exact"/>
              <w:ind w:rightChars="50" w:right="103"/>
              <w:jc w:val="right"/>
            </w:pPr>
            <w:r w:rsidRPr="004B5160">
              <w:rPr>
                <w:rFonts w:hint="eastAsia"/>
              </w:rPr>
              <w:t>0</w:t>
            </w:r>
          </w:p>
        </w:tc>
        <w:tc>
          <w:tcPr>
            <w:tcW w:w="1559" w:type="dxa"/>
            <w:vAlign w:val="center"/>
          </w:tcPr>
          <w:p w14:paraId="0E627FCC" w14:textId="679FC4F5" w:rsidR="00B3344F" w:rsidRPr="004B5160" w:rsidRDefault="00834233" w:rsidP="00F30FAC">
            <w:pPr>
              <w:pStyle w:val="af2"/>
              <w:spacing w:line="280" w:lineRule="exact"/>
              <w:ind w:rightChars="50" w:right="103"/>
              <w:jc w:val="right"/>
            </w:pPr>
            <w:r w:rsidRPr="004B5160">
              <w:rPr>
                <w:rFonts w:hint="eastAsia"/>
              </w:rPr>
              <w:t>0</w:t>
            </w:r>
          </w:p>
        </w:tc>
        <w:tc>
          <w:tcPr>
            <w:tcW w:w="1560" w:type="dxa"/>
            <w:vAlign w:val="center"/>
          </w:tcPr>
          <w:p w14:paraId="73CD5DDE" w14:textId="7753C943" w:rsidR="00B3344F" w:rsidRPr="004B5160" w:rsidRDefault="00834233" w:rsidP="00F30FAC">
            <w:pPr>
              <w:pStyle w:val="af2"/>
              <w:spacing w:line="280" w:lineRule="exact"/>
              <w:ind w:rightChars="50" w:right="103"/>
              <w:jc w:val="right"/>
            </w:pPr>
            <w:r w:rsidRPr="004B5160">
              <w:rPr>
                <w:rFonts w:hint="eastAsia"/>
              </w:rPr>
              <w:t>0</w:t>
            </w:r>
          </w:p>
        </w:tc>
      </w:tr>
      <w:tr w:rsidR="004B5160" w:rsidRPr="004B5160" w14:paraId="56FE0060" w14:textId="77777777" w:rsidTr="00F30FAC">
        <w:trPr>
          <w:trHeight w:val="626"/>
        </w:trPr>
        <w:tc>
          <w:tcPr>
            <w:tcW w:w="4627" w:type="dxa"/>
            <w:vAlign w:val="center"/>
          </w:tcPr>
          <w:p w14:paraId="44E7425B" w14:textId="77777777" w:rsidR="00B3344F" w:rsidRPr="004B5160" w:rsidRDefault="00B3344F" w:rsidP="00F30FAC">
            <w:pPr>
              <w:pStyle w:val="af2"/>
              <w:spacing w:line="280" w:lineRule="exact"/>
            </w:pPr>
            <w:r w:rsidRPr="004B5160">
              <w:rPr>
                <w:rFonts w:hint="eastAsia"/>
              </w:rPr>
              <w:t>学童クラブ</w:t>
            </w:r>
          </w:p>
          <w:p w14:paraId="76E98967" w14:textId="77777777" w:rsidR="00B3344F" w:rsidRPr="004B5160" w:rsidRDefault="00B3344F" w:rsidP="00F30FAC">
            <w:pPr>
              <w:pStyle w:val="af2"/>
              <w:spacing w:line="280" w:lineRule="exact"/>
              <w:jc w:val="right"/>
            </w:pPr>
            <w:r w:rsidRPr="004B5160">
              <w:rPr>
                <w:rFonts w:hint="eastAsia"/>
              </w:rPr>
              <w:t>（人）</w:t>
            </w:r>
          </w:p>
        </w:tc>
        <w:tc>
          <w:tcPr>
            <w:tcW w:w="1559" w:type="dxa"/>
            <w:vAlign w:val="center"/>
          </w:tcPr>
          <w:p w14:paraId="78492748" w14:textId="5E4FFA17" w:rsidR="00B3344F" w:rsidRPr="004B5160" w:rsidRDefault="00834233" w:rsidP="00F30FAC">
            <w:pPr>
              <w:pStyle w:val="af2"/>
              <w:spacing w:line="280" w:lineRule="exact"/>
              <w:ind w:rightChars="50" w:right="103"/>
              <w:jc w:val="right"/>
            </w:pPr>
            <w:r w:rsidRPr="004B5160">
              <w:rPr>
                <w:rFonts w:hint="eastAsia"/>
              </w:rPr>
              <w:t>1</w:t>
            </w:r>
            <w:r w:rsidRPr="004B5160">
              <w:t>2</w:t>
            </w:r>
          </w:p>
        </w:tc>
        <w:tc>
          <w:tcPr>
            <w:tcW w:w="1559" w:type="dxa"/>
            <w:vAlign w:val="center"/>
          </w:tcPr>
          <w:p w14:paraId="2974E088" w14:textId="7C42F7B3" w:rsidR="00B3344F" w:rsidRPr="004B5160" w:rsidRDefault="00834233" w:rsidP="00F30FAC">
            <w:pPr>
              <w:pStyle w:val="af2"/>
              <w:spacing w:line="280" w:lineRule="exact"/>
              <w:ind w:rightChars="50" w:right="103"/>
              <w:jc w:val="right"/>
            </w:pPr>
            <w:r w:rsidRPr="004B5160">
              <w:rPr>
                <w:rFonts w:hint="eastAsia"/>
              </w:rPr>
              <w:t>1</w:t>
            </w:r>
            <w:r w:rsidRPr="004B5160">
              <w:t>2</w:t>
            </w:r>
          </w:p>
        </w:tc>
        <w:tc>
          <w:tcPr>
            <w:tcW w:w="1560" w:type="dxa"/>
            <w:vAlign w:val="center"/>
          </w:tcPr>
          <w:p w14:paraId="03D68020" w14:textId="2B91E1F9" w:rsidR="00B3344F" w:rsidRPr="004B5160" w:rsidRDefault="00834233" w:rsidP="00F30FAC">
            <w:pPr>
              <w:pStyle w:val="af2"/>
              <w:spacing w:line="280" w:lineRule="exact"/>
              <w:ind w:rightChars="50" w:right="103"/>
              <w:jc w:val="right"/>
            </w:pPr>
            <w:r w:rsidRPr="004B5160">
              <w:rPr>
                <w:rFonts w:hint="eastAsia"/>
              </w:rPr>
              <w:t>1</w:t>
            </w:r>
            <w:r w:rsidRPr="004B5160">
              <w:t>2</w:t>
            </w:r>
          </w:p>
        </w:tc>
      </w:tr>
      <w:tr w:rsidR="004B5160" w:rsidRPr="004B5160" w14:paraId="76C8D468" w14:textId="77777777" w:rsidTr="00F30FAC">
        <w:trPr>
          <w:trHeight w:val="626"/>
        </w:trPr>
        <w:tc>
          <w:tcPr>
            <w:tcW w:w="4627" w:type="dxa"/>
            <w:vAlign w:val="center"/>
          </w:tcPr>
          <w:p w14:paraId="696137EB" w14:textId="77777777" w:rsidR="00B3344F" w:rsidRPr="004B5160" w:rsidRDefault="00B3344F" w:rsidP="00F30FAC">
            <w:pPr>
              <w:pStyle w:val="af2"/>
              <w:spacing w:line="280" w:lineRule="exact"/>
            </w:pPr>
            <w:r w:rsidRPr="004B5160">
              <w:rPr>
                <w:rFonts w:hint="eastAsia"/>
              </w:rPr>
              <w:t>幼稚園</w:t>
            </w:r>
          </w:p>
          <w:p w14:paraId="51AB126E" w14:textId="77777777" w:rsidR="00B3344F" w:rsidRPr="004B5160" w:rsidRDefault="00B3344F" w:rsidP="00F30FAC">
            <w:pPr>
              <w:pStyle w:val="af2"/>
              <w:spacing w:line="280" w:lineRule="exact"/>
              <w:jc w:val="right"/>
            </w:pPr>
            <w:r w:rsidRPr="004B5160">
              <w:rPr>
                <w:rFonts w:hint="eastAsia"/>
              </w:rPr>
              <w:t>（人）</w:t>
            </w:r>
          </w:p>
        </w:tc>
        <w:tc>
          <w:tcPr>
            <w:tcW w:w="1559" w:type="dxa"/>
            <w:vAlign w:val="center"/>
          </w:tcPr>
          <w:p w14:paraId="2AEEDA8E" w14:textId="33F25A47" w:rsidR="00B3344F" w:rsidRPr="004B5160" w:rsidRDefault="00834233" w:rsidP="00F30FAC">
            <w:pPr>
              <w:pStyle w:val="af2"/>
              <w:spacing w:line="280" w:lineRule="exact"/>
              <w:ind w:rightChars="50" w:right="103"/>
              <w:jc w:val="right"/>
            </w:pPr>
            <w:r w:rsidRPr="004B5160">
              <w:rPr>
                <w:rFonts w:hint="eastAsia"/>
              </w:rPr>
              <w:t>4</w:t>
            </w:r>
            <w:r w:rsidRPr="004B5160">
              <w:t>5</w:t>
            </w:r>
          </w:p>
        </w:tc>
        <w:tc>
          <w:tcPr>
            <w:tcW w:w="1559" w:type="dxa"/>
            <w:vAlign w:val="center"/>
          </w:tcPr>
          <w:p w14:paraId="28435633" w14:textId="488C2754" w:rsidR="00B3344F" w:rsidRPr="004B5160" w:rsidRDefault="00834233" w:rsidP="00F30FAC">
            <w:pPr>
              <w:pStyle w:val="af2"/>
              <w:spacing w:line="280" w:lineRule="exact"/>
              <w:ind w:rightChars="50" w:right="103"/>
              <w:jc w:val="right"/>
            </w:pPr>
            <w:r w:rsidRPr="004B5160">
              <w:rPr>
                <w:rFonts w:hint="eastAsia"/>
              </w:rPr>
              <w:t>4</w:t>
            </w:r>
            <w:r w:rsidRPr="004B5160">
              <w:t>5</w:t>
            </w:r>
          </w:p>
        </w:tc>
        <w:tc>
          <w:tcPr>
            <w:tcW w:w="1560" w:type="dxa"/>
            <w:vAlign w:val="center"/>
          </w:tcPr>
          <w:p w14:paraId="3A4EA97C" w14:textId="424C3E0A" w:rsidR="00B3344F" w:rsidRPr="004B5160" w:rsidRDefault="00834233" w:rsidP="00F30FAC">
            <w:pPr>
              <w:pStyle w:val="af2"/>
              <w:spacing w:line="280" w:lineRule="exact"/>
              <w:ind w:rightChars="50" w:right="103"/>
              <w:jc w:val="right"/>
            </w:pPr>
            <w:r w:rsidRPr="004B5160">
              <w:rPr>
                <w:rFonts w:hint="eastAsia"/>
              </w:rPr>
              <w:t>4</w:t>
            </w:r>
            <w:r w:rsidRPr="004B5160">
              <w:t>5</w:t>
            </w:r>
          </w:p>
        </w:tc>
      </w:tr>
      <w:tr w:rsidR="004B5160" w:rsidRPr="004B5160" w14:paraId="4EBC21BC" w14:textId="77777777" w:rsidTr="00F30FAC">
        <w:trPr>
          <w:trHeight w:val="626"/>
        </w:trPr>
        <w:tc>
          <w:tcPr>
            <w:tcW w:w="4627" w:type="dxa"/>
            <w:vAlign w:val="center"/>
          </w:tcPr>
          <w:p w14:paraId="11899C3C" w14:textId="77777777" w:rsidR="00B3344F" w:rsidRPr="004B5160" w:rsidRDefault="00B3344F" w:rsidP="00F30FAC">
            <w:pPr>
              <w:pStyle w:val="af2"/>
              <w:spacing w:line="280" w:lineRule="exact"/>
            </w:pPr>
            <w:r w:rsidRPr="004B5160">
              <w:rPr>
                <w:rFonts w:hint="eastAsia"/>
              </w:rPr>
              <w:t>特定地域型保育事業（小規模保育等）</w:t>
            </w:r>
          </w:p>
          <w:p w14:paraId="673B6669" w14:textId="77777777" w:rsidR="00B3344F" w:rsidRPr="004B5160" w:rsidRDefault="00B3344F" w:rsidP="00F30FAC">
            <w:pPr>
              <w:pStyle w:val="af2"/>
              <w:spacing w:line="280" w:lineRule="exact"/>
              <w:jc w:val="right"/>
            </w:pPr>
            <w:r w:rsidRPr="004B5160">
              <w:rPr>
                <w:rFonts w:hint="eastAsia"/>
              </w:rPr>
              <w:t>（人）</w:t>
            </w:r>
          </w:p>
        </w:tc>
        <w:tc>
          <w:tcPr>
            <w:tcW w:w="1559" w:type="dxa"/>
            <w:vAlign w:val="center"/>
          </w:tcPr>
          <w:p w14:paraId="6CD4C852" w14:textId="01F4E984" w:rsidR="00B3344F" w:rsidRPr="004B5160" w:rsidRDefault="00834233" w:rsidP="00F30FAC">
            <w:pPr>
              <w:pStyle w:val="af2"/>
              <w:spacing w:line="280" w:lineRule="exact"/>
              <w:ind w:rightChars="50" w:right="103"/>
              <w:jc w:val="right"/>
            </w:pPr>
            <w:r w:rsidRPr="004B5160">
              <w:rPr>
                <w:rFonts w:hint="eastAsia"/>
              </w:rPr>
              <w:t>0</w:t>
            </w:r>
          </w:p>
        </w:tc>
        <w:tc>
          <w:tcPr>
            <w:tcW w:w="1559" w:type="dxa"/>
            <w:vAlign w:val="center"/>
          </w:tcPr>
          <w:p w14:paraId="3A15ED7F" w14:textId="2BAF254D" w:rsidR="00B3344F" w:rsidRPr="004B5160" w:rsidRDefault="00834233" w:rsidP="00F30FAC">
            <w:pPr>
              <w:pStyle w:val="af2"/>
              <w:spacing w:line="280" w:lineRule="exact"/>
              <w:ind w:rightChars="50" w:right="103"/>
              <w:jc w:val="right"/>
            </w:pPr>
            <w:r w:rsidRPr="004B5160">
              <w:rPr>
                <w:rFonts w:hint="eastAsia"/>
              </w:rPr>
              <w:t>0</w:t>
            </w:r>
          </w:p>
        </w:tc>
        <w:tc>
          <w:tcPr>
            <w:tcW w:w="1560" w:type="dxa"/>
            <w:vAlign w:val="center"/>
          </w:tcPr>
          <w:p w14:paraId="7644F6C7" w14:textId="7936C53A" w:rsidR="00B3344F" w:rsidRPr="004B5160" w:rsidRDefault="00834233" w:rsidP="00F30FAC">
            <w:pPr>
              <w:pStyle w:val="af2"/>
              <w:spacing w:line="280" w:lineRule="exact"/>
              <w:ind w:rightChars="50" w:right="103"/>
              <w:jc w:val="right"/>
            </w:pPr>
            <w:r w:rsidRPr="004B5160">
              <w:rPr>
                <w:rFonts w:hint="eastAsia"/>
              </w:rPr>
              <w:t>0</w:t>
            </w:r>
          </w:p>
        </w:tc>
      </w:tr>
      <w:tr w:rsidR="00B3344F" w:rsidRPr="004B5160" w14:paraId="036A9C09" w14:textId="77777777" w:rsidTr="00F30FAC">
        <w:trPr>
          <w:trHeight w:val="626"/>
        </w:trPr>
        <w:tc>
          <w:tcPr>
            <w:tcW w:w="4627" w:type="dxa"/>
            <w:vAlign w:val="center"/>
          </w:tcPr>
          <w:p w14:paraId="22670370" w14:textId="77777777" w:rsidR="00B3344F" w:rsidRPr="004B5160" w:rsidRDefault="00B3344F" w:rsidP="00F30FAC">
            <w:pPr>
              <w:pStyle w:val="af2"/>
              <w:spacing w:line="280" w:lineRule="exact"/>
            </w:pPr>
            <w:r w:rsidRPr="004B5160">
              <w:rPr>
                <w:rFonts w:hint="eastAsia"/>
              </w:rPr>
              <w:t>その他の保育事業</w:t>
            </w:r>
          </w:p>
          <w:p w14:paraId="64FBA6DE" w14:textId="77777777" w:rsidR="00B3344F" w:rsidRPr="004B5160" w:rsidRDefault="00B3344F" w:rsidP="00F30FAC">
            <w:pPr>
              <w:pStyle w:val="af2"/>
              <w:spacing w:line="280" w:lineRule="exact"/>
              <w:jc w:val="right"/>
            </w:pPr>
            <w:r w:rsidRPr="004B5160">
              <w:rPr>
                <w:rFonts w:hint="eastAsia"/>
              </w:rPr>
              <w:t>（人）</w:t>
            </w:r>
          </w:p>
        </w:tc>
        <w:tc>
          <w:tcPr>
            <w:tcW w:w="1559" w:type="dxa"/>
            <w:vAlign w:val="center"/>
          </w:tcPr>
          <w:p w14:paraId="253D81EB" w14:textId="45393323" w:rsidR="00B3344F" w:rsidRPr="004B5160" w:rsidRDefault="00834233" w:rsidP="00F30FAC">
            <w:pPr>
              <w:pStyle w:val="af2"/>
              <w:spacing w:line="280" w:lineRule="exact"/>
              <w:ind w:rightChars="50" w:right="103"/>
              <w:jc w:val="right"/>
            </w:pPr>
            <w:r w:rsidRPr="004B5160">
              <w:rPr>
                <w:rFonts w:hint="eastAsia"/>
              </w:rPr>
              <w:t>0</w:t>
            </w:r>
          </w:p>
        </w:tc>
        <w:tc>
          <w:tcPr>
            <w:tcW w:w="1559" w:type="dxa"/>
            <w:vAlign w:val="center"/>
          </w:tcPr>
          <w:p w14:paraId="43ADE418" w14:textId="3E6BA34D" w:rsidR="00B3344F" w:rsidRPr="004B5160" w:rsidRDefault="00834233" w:rsidP="00F30FAC">
            <w:pPr>
              <w:pStyle w:val="af2"/>
              <w:spacing w:line="280" w:lineRule="exact"/>
              <w:ind w:rightChars="50" w:right="103"/>
              <w:jc w:val="right"/>
            </w:pPr>
            <w:r w:rsidRPr="004B5160">
              <w:rPr>
                <w:rFonts w:hint="eastAsia"/>
              </w:rPr>
              <w:t>0</w:t>
            </w:r>
          </w:p>
        </w:tc>
        <w:tc>
          <w:tcPr>
            <w:tcW w:w="1560" w:type="dxa"/>
            <w:vAlign w:val="center"/>
          </w:tcPr>
          <w:p w14:paraId="011450C1" w14:textId="426495CB" w:rsidR="00B3344F" w:rsidRPr="004B5160" w:rsidRDefault="00834233" w:rsidP="00F30FAC">
            <w:pPr>
              <w:pStyle w:val="af2"/>
              <w:spacing w:line="280" w:lineRule="exact"/>
              <w:ind w:rightChars="50" w:right="103"/>
              <w:jc w:val="right"/>
            </w:pPr>
            <w:r w:rsidRPr="004B5160">
              <w:rPr>
                <w:rFonts w:hint="eastAsia"/>
              </w:rPr>
              <w:t>0</w:t>
            </w:r>
          </w:p>
        </w:tc>
      </w:tr>
    </w:tbl>
    <w:p w14:paraId="2BF0C749" w14:textId="77777777" w:rsidR="00B3344F" w:rsidRPr="004B5160" w:rsidRDefault="00B3344F" w:rsidP="00B3344F">
      <w:pPr>
        <w:autoSpaceDE/>
        <w:autoSpaceDN/>
      </w:pPr>
    </w:p>
    <w:p w14:paraId="4F19FB77" w14:textId="77777777" w:rsidR="00B3344F" w:rsidRPr="004B5160" w:rsidRDefault="00B3344F" w:rsidP="00B3344F">
      <w:pPr>
        <w:autoSpaceDE/>
        <w:autoSpaceDN/>
      </w:pPr>
      <w:r w:rsidRPr="004B5160">
        <w:br w:type="page"/>
      </w:r>
    </w:p>
    <w:p w14:paraId="32D0EAC5" w14:textId="77777777" w:rsidR="00B3344F" w:rsidRPr="004B5160" w:rsidRDefault="00B3344F" w:rsidP="00B3344F">
      <w:pPr>
        <w:pStyle w:val="11"/>
      </w:pPr>
      <w:bookmarkStart w:id="198" w:name="_Toc62482326"/>
      <w:bookmarkStart w:id="199" w:name="_Toc65249416"/>
      <w:bookmarkStart w:id="200" w:name="_Toc149146097"/>
      <w:bookmarkStart w:id="201" w:name="_Toc152928229"/>
      <w:r w:rsidRPr="004B5160">
        <w:rPr>
          <w:rFonts w:hint="eastAsia"/>
        </w:rPr>
        <w:lastRenderedPageBreak/>
        <w:t>９  発達障害者等に対する支援</w:t>
      </w:r>
      <w:bookmarkEnd w:id="198"/>
      <w:bookmarkEnd w:id="199"/>
      <w:bookmarkEnd w:id="200"/>
      <w:bookmarkEnd w:id="201"/>
    </w:p>
    <w:p w14:paraId="13CB6455" w14:textId="77777777" w:rsidR="00B3344F" w:rsidRPr="004B5160" w:rsidRDefault="00B3344F" w:rsidP="00B3344F"/>
    <w:p w14:paraId="7CD4BF68" w14:textId="77777777" w:rsidR="00B3344F" w:rsidRPr="004B5160" w:rsidRDefault="00B3344F" w:rsidP="00B3344F">
      <w:pPr>
        <w:pStyle w:val="12"/>
        <w:ind w:left="410" w:right="205"/>
      </w:pPr>
      <w:r w:rsidRPr="004B5160">
        <w:rPr>
          <w:rFonts w:hint="eastAsia"/>
        </w:rPr>
        <w:t xml:space="preserve"> </w:t>
      </w:r>
      <w:r w:rsidRPr="004B5160">
        <w:t xml:space="preserve"> </w:t>
      </w:r>
      <w:r w:rsidRPr="004B5160">
        <w:rPr>
          <w:rFonts w:hint="eastAsia"/>
        </w:rPr>
        <w:t>発達障害の早期発見・早期支援には、本人及びその家族への支援が重要です。また、家族等が障がいの特性を理解し、必要な知識や方法を身につけ、適切な対応ができるよう、支援の体制の充実が求められています。</w:t>
      </w:r>
    </w:p>
    <w:p w14:paraId="08BFF145" w14:textId="2936969D" w:rsidR="00B3344F" w:rsidRPr="004B5160" w:rsidRDefault="00B3344F" w:rsidP="00B3344F">
      <w:pPr>
        <w:pStyle w:val="12"/>
        <w:ind w:left="410" w:right="205"/>
      </w:pPr>
      <w:r w:rsidRPr="004B5160">
        <w:rPr>
          <w:rFonts w:hint="eastAsia"/>
        </w:rPr>
        <w:t xml:space="preserve">  </w:t>
      </w:r>
      <w:r w:rsidR="008A3F1D" w:rsidRPr="004B5160">
        <w:rPr>
          <w:rFonts w:hint="eastAsia"/>
        </w:rPr>
        <w:t>埼玉</w:t>
      </w:r>
      <w:r w:rsidRPr="004B5160">
        <w:rPr>
          <w:rFonts w:hint="eastAsia"/>
        </w:rPr>
        <w:t>県発達障害</w:t>
      </w:r>
      <w:r w:rsidR="0086595F" w:rsidRPr="004B5160">
        <w:rPr>
          <w:rFonts w:hint="eastAsia"/>
        </w:rPr>
        <w:t>総合</w:t>
      </w:r>
      <w:r w:rsidRPr="004B5160">
        <w:rPr>
          <w:rFonts w:hint="eastAsia"/>
        </w:rPr>
        <w:t>支援センターをはじめ、周辺市町及び</w:t>
      </w:r>
      <w:r w:rsidR="00565CC4" w:rsidRPr="004B5160">
        <w:rPr>
          <w:rFonts w:hint="eastAsia"/>
        </w:rPr>
        <w:t>埼葛北地区</w:t>
      </w:r>
      <w:r w:rsidRPr="004B5160">
        <w:rPr>
          <w:rFonts w:hint="eastAsia"/>
        </w:rPr>
        <w:t>地域自立支援協議会との連携を図り、発達障害に関する様々な情報提供や相談、支援の充実を図ります。</w:t>
      </w:r>
    </w:p>
    <w:p w14:paraId="46979A8A" w14:textId="77777777" w:rsidR="00B3344F" w:rsidRPr="004B5160" w:rsidRDefault="00B3344F" w:rsidP="00B3344F"/>
    <w:p w14:paraId="41107BFF" w14:textId="77777777" w:rsidR="00B3344F" w:rsidRPr="004B5160" w:rsidRDefault="00B3344F" w:rsidP="00B3344F">
      <w:pPr>
        <w:pStyle w:val="af3"/>
        <w:spacing w:line="360" w:lineRule="auto"/>
        <w:ind w:left="103"/>
      </w:pPr>
      <w:r w:rsidRPr="004B5160">
        <w:rPr>
          <w:rFonts w:hint="eastAsia"/>
        </w:rPr>
        <w:t>【概要】</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405"/>
        <w:gridCol w:w="6979"/>
      </w:tblGrid>
      <w:tr w:rsidR="004B5160" w:rsidRPr="004B5160" w14:paraId="08119AF1" w14:textId="77777777" w:rsidTr="00F30FAC">
        <w:tc>
          <w:tcPr>
            <w:tcW w:w="2405" w:type="dxa"/>
            <w:shd w:val="clear" w:color="auto" w:fill="F2F2F2" w:themeFill="background1" w:themeFillShade="F2"/>
            <w:vAlign w:val="center"/>
          </w:tcPr>
          <w:p w14:paraId="3071B3A3" w14:textId="77777777" w:rsidR="00B3344F" w:rsidRPr="004B5160" w:rsidRDefault="00B3344F" w:rsidP="00F30FAC">
            <w:pPr>
              <w:pStyle w:val="af2"/>
              <w:jc w:val="center"/>
            </w:pPr>
            <w:r w:rsidRPr="004B5160">
              <w:rPr>
                <w:rFonts w:hint="eastAsia"/>
              </w:rPr>
              <w:t>項  目</w:t>
            </w:r>
          </w:p>
        </w:tc>
        <w:tc>
          <w:tcPr>
            <w:tcW w:w="6979" w:type="dxa"/>
            <w:shd w:val="clear" w:color="auto" w:fill="F2F2F2" w:themeFill="background1" w:themeFillShade="F2"/>
            <w:vAlign w:val="center"/>
          </w:tcPr>
          <w:p w14:paraId="1505516E" w14:textId="77777777" w:rsidR="00B3344F" w:rsidRPr="004B5160" w:rsidRDefault="00B3344F" w:rsidP="00F30FAC">
            <w:pPr>
              <w:pStyle w:val="af2"/>
              <w:jc w:val="center"/>
            </w:pPr>
            <w:r w:rsidRPr="004B5160">
              <w:rPr>
                <w:rFonts w:hint="eastAsia"/>
                <w:kern w:val="0"/>
              </w:rPr>
              <w:t>内  容</w:t>
            </w:r>
          </w:p>
        </w:tc>
      </w:tr>
      <w:tr w:rsidR="004B5160" w:rsidRPr="004B5160" w14:paraId="2F1685BC" w14:textId="77777777" w:rsidTr="00F30FAC">
        <w:tc>
          <w:tcPr>
            <w:tcW w:w="2405" w:type="dxa"/>
          </w:tcPr>
          <w:p w14:paraId="2671C8F3" w14:textId="77777777" w:rsidR="00B3344F" w:rsidRPr="004B5160" w:rsidRDefault="00B3344F" w:rsidP="00F30FAC">
            <w:pPr>
              <w:pStyle w:val="af2"/>
              <w:rPr>
                <w:rFonts w:ascii="HG丸ｺﾞｼｯｸM-PRO" w:eastAsia="HG丸ｺﾞｼｯｸM-PRO" w:hAnsi="HG丸ｺﾞｼｯｸM-PRO"/>
                <w:kern w:val="22"/>
              </w:rPr>
            </w:pPr>
            <w:r w:rsidRPr="004B5160">
              <w:rPr>
                <w:rFonts w:hint="eastAsia"/>
              </w:rPr>
              <w:t>発達障害者及び家族等への支援</w:t>
            </w:r>
          </w:p>
        </w:tc>
        <w:tc>
          <w:tcPr>
            <w:tcW w:w="6979" w:type="dxa"/>
          </w:tcPr>
          <w:p w14:paraId="7636CAFF" w14:textId="60B9F274" w:rsidR="00B3344F" w:rsidRPr="004B5160" w:rsidRDefault="00B3344F" w:rsidP="00F30FAC">
            <w:pPr>
              <w:pStyle w:val="af2"/>
              <w:rPr>
                <w:rFonts w:ascii="HG丸ｺﾞｼｯｸM-PRO" w:eastAsia="HG丸ｺﾞｼｯｸM-PRO" w:hAnsi="HG丸ｺﾞｼｯｸM-PRO"/>
                <w:kern w:val="22"/>
              </w:rPr>
            </w:pPr>
            <w:r w:rsidRPr="004B5160">
              <w:rPr>
                <w:rFonts w:hint="eastAsia"/>
              </w:rPr>
              <w:t>発達障害児</w:t>
            </w:r>
            <w:r w:rsidR="00346C9C" w:rsidRPr="004B5160">
              <w:rPr>
                <w:rFonts w:hint="eastAsia"/>
              </w:rPr>
              <w:t>の</w:t>
            </w:r>
            <w:r w:rsidRPr="004B5160">
              <w:rPr>
                <w:rFonts w:hint="eastAsia"/>
              </w:rPr>
              <w:t>保護者を対象に、障がい児の行動を理解し、対応方法を考えること等を目的とした保護者向け学習会やペアレントトレーニングの機会を確保します。</w:t>
            </w:r>
          </w:p>
        </w:tc>
      </w:tr>
      <w:tr w:rsidR="004B5160" w:rsidRPr="004B5160" w14:paraId="2D374C18" w14:textId="77777777" w:rsidTr="00F30FAC">
        <w:tc>
          <w:tcPr>
            <w:tcW w:w="2405" w:type="dxa"/>
          </w:tcPr>
          <w:p w14:paraId="0E1542C2" w14:textId="77777777" w:rsidR="00B3344F" w:rsidRPr="004B5160" w:rsidRDefault="00B3344F" w:rsidP="00F30FAC">
            <w:pPr>
              <w:pStyle w:val="af2"/>
              <w:rPr>
                <w:rFonts w:ascii="HG丸ｺﾞｼｯｸM-PRO" w:eastAsia="HG丸ｺﾞｼｯｸM-PRO" w:hAnsi="HG丸ｺﾞｼｯｸM-PRO"/>
                <w:kern w:val="22"/>
              </w:rPr>
            </w:pPr>
            <w:r w:rsidRPr="004B5160">
              <w:rPr>
                <w:rFonts w:hint="eastAsia"/>
              </w:rPr>
              <w:t>ペアレントメンター事業</w:t>
            </w:r>
          </w:p>
        </w:tc>
        <w:tc>
          <w:tcPr>
            <w:tcW w:w="6979" w:type="dxa"/>
          </w:tcPr>
          <w:p w14:paraId="60AECE90" w14:textId="77777777" w:rsidR="00B3344F" w:rsidRPr="004B5160" w:rsidRDefault="00B3344F" w:rsidP="00F30FAC">
            <w:pPr>
              <w:pStyle w:val="af2"/>
              <w:rPr>
                <w:rFonts w:ascii="HG丸ｺﾞｼｯｸM-PRO" w:eastAsia="HG丸ｺﾞｼｯｸM-PRO" w:hAnsi="HG丸ｺﾞｼｯｸM-PRO"/>
                <w:kern w:val="22"/>
              </w:rPr>
            </w:pPr>
            <w:r w:rsidRPr="004B5160">
              <w:rPr>
                <w:rFonts w:hint="eastAsia"/>
              </w:rPr>
              <w:t>発達障害のある子どもを育ててきた親が、様々な不安を持つ親に対して同じ立場から情報提供や助言等を行うペアレントメンターの取組を進めます。</w:t>
            </w:r>
          </w:p>
        </w:tc>
      </w:tr>
      <w:tr w:rsidR="00B3344F" w:rsidRPr="004B5160" w14:paraId="433E3DDB" w14:textId="77777777" w:rsidTr="00F30FAC">
        <w:tc>
          <w:tcPr>
            <w:tcW w:w="2405" w:type="dxa"/>
          </w:tcPr>
          <w:p w14:paraId="3D6F1022" w14:textId="77777777" w:rsidR="00B3344F" w:rsidRPr="004B5160" w:rsidRDefault="00B3344F" w:rsidP="00F30FAC">
            <w:pPr>
              <w:pStyle w:val="af2"/>
              <w:rPr>
                <w:rFonts w:ascii="HG丸ｺﾞｼｯｸM-PRO" w:eastAsia="HG丸ｺﾞｼｯｸM-PRO" w:hAnsi="HG丸ｺﾞｼｯｸM-PRO"/>
                <w:kern w:val="22"/>
              </w:rPr>
            </w:pPr>
            <w:r w:rsidRPr="004B5160">
              <w:rPr>
                <w:rFonts w:hint="eastAsia"/>
              </w:rPr>
              <w:t>ピアサポート活動</w:t>
            </w:r>
          </w:p>
        </w:tc>
        <w:tc>
          <w:tcPr>
            <w:tcW w:w="6979" w:type="dxa"/>
          </w:tcPr>
          <w:p w14:paraId="68CAB2E7" w14:textId="557F6E57" w:rsidR="00B3344F" w:rsidRPr="004B5160" w:rsidRDefault="00B3344F" w:rsidP="00F30FAC">
            <w:pPr>
              <w:pStyle w:val="af2"/>
              <w:rPr>
                <w:rFonts w:ascii="HG丸ｺﾞｼｯｸM-PRO" w:eastAsia="HG丸ｺﾞｼｯｸM-PRO" w:hAnsi="HG丸ｺﾞｼｯｸM-PRO"/>
                <w:kern w:val="22"/>
              </w:rPr>
            </w:pPr>
            <w:r w:rsidRPr="004B5160">
              <w:rPr>
                <w:rFonts w:hint="eastAsia"/>
              </w:rPr>
              <w:t>当事者同士が集い、交流することで、情報交換や意見交換</w:t>
            </w:r>
            <w:r w:rsidR="00375EB2" w:rsidRPr="004B5160">
              <w:rPr>
                <w:rFonts w:hint="eastAsia"/>
              </w:rPr>
              <w:t>を</w:t>
            </w:r>
            <w:r w:rsidRPr="004B5160">
              <w:rPr>
                <w:rFonts w:hint="eastAsia"/>
              </w:rPr>
              <w:t>行</w:t>
            </w:r>
            <w:r w:rsidR="00375EB2" w:rsidRPr="004B5160">
              <w:rPr>
                <w:rFonts w:hint="eastAsia"/>
              </w:rPr>
              <w:t>う</w:t>
            </w:r>
            <w:r w:rsidRPr="004B5160">
              <w:rPr>
                <w:rFonts w:hint="eastAsia"/>
              </w:rPr>
              <w:t>ピアサポート活動を進めます。</w:t>
            </w:r>
          </w:p>
        </w:tc>
      </w:tr>
    </w:tbl>
    <w:p w14:paraId="45D7D0A7" w14:textId="77777777" w:rsidR="00B3344F" w:rsidRPr="004B5160" w:rsidRDefault="00B3344F" w:rsidP="00B3344F"/>
    <w:p w14:paraId="036C6532" w14:textId="77777777" w:rsidR="00B3344F" w:rsidRPr="004B5160" w:rsidRDefault="00B3344F" w:rsidP="00B3344F">
      <w:pPr>
        <w:pStyle w:val="af3"/>
        <w:spacing w:line="360" w:lineRule="auto"/>
        <w:ind w:left="103"/>
      </w:pPr>
      <w:r w:rsidRPr="004B5160">
        <w:rPr>
          <w:rFonts w:hint="eastAsia"/>
        </w:rPr>
        <w:t>【見込量】</w:t>
      </w:r>
    </w:p>
    <w:tbl>
      <w:tblPr>
        <w:tblStyle w:val="a3"/>
        <w:tblW w:w="9305" w:type="dxa"/>
        <w:tblInd w:w="250" w:type="dxa"/>
        <w:tblCellMar>
          <w:top w:w="28" w:type="dxa"/>
          <w:left w:w="57" w:type="dxa"/>
          <w:bottom w:w="28" w:type="dxa"/>
          <w:right w:w="57" w:type="dxa"/>
        </w:tblCellMar>
        <w:tblLook w:val="04A0" w:firstRow="1" w:lastRow="0" w:firstColumn="1" w:lastColumn="0" w:noHBand="0" w:noVBand="1"/>
      </w:tblPr>
      <w:tblGrid>
        <w:gridCol w:w="4769"/>
        <w:gridCol w:w="1512"/>
        <w:gridCol w:w="1512"/>
        <w:gridCol w:w="1512"/>
      </w:tblGrid>
      <w:tr w:rsidR="004B5160" w:rsidRPr="004B5160" w14:paraId="0053AFAD" w14:textId="77777777" w:rsidTr="00F30FAC">
        <w:tc>
          <w:tcPr>
            <w:tcW w:w="4769" w:type="dxa"/>
            <w:vMerge w:val="restart"/>
            <w:shd w:val="clear" w:color="auto" w:fill="F2F2F2" w:themeFill="background1" w:themeFillShade="F2"/>
            <w:vAlign w:val="center"/>
          </w:tcPr>
          <w:p w14:paraId="7072F06D" w14:textId="77777777" w:rsidR="00A01E42" w:rsidRPr="004B5160" w:rsidRDefault="00A01E42" w:rsidP="00A01E42">
            <w:pPr>
              <w:pStyle w:val="af2"/>
              <w:spacing w:line="280" w:lineRule="exact"/>
              <w:jc w:val="center"/>
            </w:pPr>
            <w:r w:rsidRPr="004B5160">
              <w:rPr>
                <w:rFonts w:hint="eastAsia"/>
                <w:spacing w:val="97"/>
                <w:kern w:val="0"/>
                <w:fitText w:val="615" w:id="-1161536246"/>
              </w:rPr>
              <w:t>項</w:t>
            </w:r>
            <w:r w:rsidRPr="004B5160">
              <w:rPr>
                <w:rFonts w:hint="eastAsia"/>
                <w:kern w:val="0"/>
                <w:fitText w:val="615" w:id="-1161536246"/>
              </w:rPr>
              <w:t>目</w:t>
            </w:r>
          </w:p>
        </w:tc>
        <w:tc>
          <w:tcPr>
            <w:tcW w:w="4536" w:type="dxa"/>
            <w:gridSpan w:val="3"/>
            <w:shd w:val="clear" w:color="auto" w:fill="F2F2F2" w:themeFill="background1" w:themeFillShade="F2"/>
            <w:vAlign w:val="center"/>
          </w:tcPr>
          <w:p w14:paraId="047E6775" w14:textId="4C20BDFF" w:rsidR="00A01E42" w:rsidRPr="004B5160" w:rsidRDefault="00A01E42" w:rsidP="00A01E42">
            <w:pPr>
              <w:pStyle w:val="af2"/>
              <w:spacing w:line="280" w:lineRule="exact"/>
              <w:jc w:val="center"/>
            </w:pPr>
            <w:r w:rsidRPr="004B5160">
              <w:rPr>
                <w:rFonts w:hint="eastAsia"/>
              </w:rPr>
              <w:t>第７期見込</w:t>
            </w:r>
          </w:p>
        </w:tc>
      </w:tr>
      <w:tr w:rsidR="004B5160" w:rsidRPr="004B5160" w14:paraId="5D24B2A5" w14:textId="77777777" w:rsidTr="00F30FAC">
        <w:tc>
          <w:tcPr>
            <w:tcW w:w="4769" w:type="dxa"/>
            <w:vMerge/>
            <w:shd w:val="clear" w:color="auto" w:fill="F2F2F2" w:themeFill="background1" w:themeFillShade="F2"/>
            <w:vAlign w:val="center"/>
          </w:tcPr>
          <w:p w14:paraId="25872DDB" w14:textId="77777777" w:rsidR="00A01E42" w:rsidRPr="004B5160" w:rsidRDefault="00A01E42" w:rsidP="00A01E42">
            <w:pPr>
              <w:pStyle w:val="af2"/>
              <w:spacing w:line="280" w:lineRule="exact"/>
              <w:jc w:val="center"/>
            </w:pPr>
          </w:p>
        </w:tc>
        <w:tc>
          <w:tcPr>
            <w:tcW w:w="1512" w:type="dxa"/>
            <w:shd w:val="clear" w:color="auto" w:fill="F2F2F2" w:themeFill="background1" w:themeFillShade="F2"/>
            <w:vAlign w:val="center"/>
          </w:tcPr>
          <w:p w14:paraId="03130879" w14:textId="77777777" w:rsidR="00A01E42" w:rsidRPr="004B5160" w:rsidRDefault="00A01E42" w:rsidP="00A01E42">
            <w:pPr>
              <w:pStyle w:val="af2"/>
              <w:spacing w:line="240" w:lineRule="exact"/>
              <w:jc w:val="center"/>
            </w:pPr>
            <w:r w:rsidRPr="004B5160">
              <w:rPr>
                <w:rFonts w:hint="eastAsia"/>
              </w:rPr>
              <w:t>令和</w:t>
            </w:r>
          </w:p>
          <w:p w14:paraId="15B8FC6A" w14:textId="0C38C335" w:rsidR="00A01E42" w:rsidRPr="004B5160" w:rsidRDefault="00A01E42" w:rsidP="00A01E42">
            <w:pPr>
              <w:pStyle w:val="af2"/>
              <w:spacing w:line="240" w:lineRule="exact"/>
              <w:jc w:val="center"/>
            </w:pPr>
            <w:r w:rsidRPr="004B5160">
              <w:rPr>
                <w:rFonts w:hint="eastAsia"/>
              </w:rPr>
              <w:t>６年度</w:t>
            </w:r>
          </w:p>
        </w:tc>
        <w:tc>
          <w:tcPr>
            <w:tcW w:w="1512" w:type="dxa"/>
            <w:shd w:val="clear" w:color="auto" w:fill="F2F2F2" w:themeFill="background1" w:themeFillShade="F2"/>
            <w:vAlign w:val="center"/>
          </w:tcPr>
          <w:p w14:paraId="7E3B2C99" w14:textId="77777777" w:rsidR="00A01E42" w:rsidRPr="004B5160" w:rsidRDefault="00A01E42" w:rsidP="00A01E42">
            <w:pPr>
              <w:pStyle w:val="af2"/>
              <w:spacing w:line="240" w:lineRule="exact"/>
              <w:jc w:val="center"/>
            </w:pPr>
            <w:r w:rsidRPr="004B5160">
              <w:rPr>
                <w:rFonts w:hint="eastAsia"/>
              </w:rPr>
              <w:t>令和</w:t>
            </w:r>
          </w:p>
          <w:p w14:paraId="562D9B87" w14:textId="3F2AE2BE" w:rsidR="00A01E42" w:rsidRPr="004B5160" w:rsidRDefault="00A01E42" w:rsidP="00A01E42">
            <w:pPr>
              <w:pStyle w:val="af2"/>
              <w:spacing w:line="240" w:lineRule="exact"/>
              <w:jc w:val="center"/>
            </w:pPr>
            <w:r w:rsidRPr="004B5160">
              <w:rPr>
                <w:rFonts w:hint="eastAsia"/>
              </w:rPr>
              <w:t>７年度</w:t>
            </w:r>
          </w:p>
        </w:tc>
        <w:tc>
          <w:tcPr>
            <w:tcW w:w="1512" w:type="dxa"/>
            <w:shd w:val="clear" w:color="auto" w:fill="F2F2F2" w:themeFill="background1" w:themeFillShade="F2"/>
            <w:vAlign w:val="center"/>
          </w:tcPr>
          <w:p w14:paraId="793E7ED6" w14:textId="77777777" w:rsidR="00A01E42" w:rsidRPr="004B5160" w:rsidRDefault="00A01E42" w:rsidP="00A01E42">
            <w:pPr>
              <w:pStyle w:val="af2"/>
              <w:spacing w:line="240" w:lineRule="exact"/>
              <w:jc w:val="center"/>
            </w:pPr>
            <w:r w:rsidRPr="004B5160">
              <w:rPr>
                <w:rFonts w:hint="eastAsia"/>
              </w:rPr>
              <w:t>令和</w:t>
            </w:r>
          </w:p>
          <w:p w14:paraId="5D95F6AA" w14:textId="6D94CB5B" w:rsidR="00A01E42" w:rsidRPr="004B5160" w:rsidRDefault="00A01E42" w:rsidP="00A01E42">
            <w:pPr>
              <w:pStyle w:val="af2"/>
              <w:spacing w:line="240" w:lineRule="exact"/>
              <w:jc w:val="center"/>
            </w:pPr>
            <w:r w:rsidRPr="004B5160">
              <w:rPr>
                <w:rFonts w:hint="eastAsia"/>
              </w:rPr>
              <w:t>８年度</w:t>
            </w:r>
          </w:p>
        </w:tc>
      </w:tr>
      <w:tr w:rsidR="004B5160" w:rsidRPr="004B5160" w14:paraId="0F566458" w14:textId="77777777" w:rsidTr="00F30FAC">
        <w:trPr>
          <w:trHeight w:val="626"/>
        </w:trPr>
        <w:tc>
          <w:tcPr>
            <w:tcW w:w="4769" w:type="dxa"/>
            <w:vAlign w:val="center"/>
          </w:tcPr>
          <w:p w14:paraId="63E64A71" w14:textId="1BD30229" w:rsidR="00A01E42" w:rsidRPr="004B5160" w:rsidRDefault="00A01E42" w:rsidP="00A01E42">
            <w:pPr>
              <w:pStyle w:val="af2"/>
              <w:spacing w:line="280" w:lineRule="exact"/>
            </w:pPr>
            <w:r w:rsidRPr="004B5160">
              <w:rPr>
                <w:rFonts w:hint="eastAsia"/>
              </w:rPr>
              <w:t xml:space="preserve">ペアレントトレーニングやペアレントプログラム等の支援プログラム等の受講者数      </w:t>
            </w:r>
            <w:r w:rsidR="00403138" w:rsidRPr="004B5160">
              <w:rPr>
                <w:rFonts w:hint="eastAsia"/>
              </w:rPr>
              <w:t xml:space="preserve">      </w:t>
            </w:r>
            <w:r w:rsidRPr="004B5160">
              <w:rPr>
                <w:rFonts w:hint="eastAsia"/>
              </w:rPr>
              <w:t xml:space="preserve">  （人）</w:t>
            </w:r>
          </w:p>
        </w:tc>
        <w:tc>
          <w:tcPr>
            <w:tcW w:w="1512" w:type="dxa"/>
            <w:shd w:val="clear" w:color="auto" w:fill="auto"/>
            <w:vAlign w:val="center"/>
          </w:tcPr>
          <w:p w14:paraId="14C2BD7A" w14:textId="7D7ADF0A" w:rsidR="00A01E42" w:rsidRPr="004B5160" w:rsidRDefault="002B05E3" w:rsidP="00A01E42">
            <w:pPr>
              <w:pStyle w:val="af2"/>
              <w:spacing w:line="280" w:lineRule="exact"/>
              <w:ind w:rightChars="50" w:right="103"/>
              <w:jc w:val="right"/>
            </w:pPr>
            <w:r w:rsidRPr="004B5160">
              <w:rPr>
                <w:rFonts w:hint="eastAsia"/>
              </w:rPr>
              <w:t>1</w:t>
            </w:r>
          </w:p>
        </w:tc>
        <w:tc>
          <w:tcPr>
            <w:tcW w:w="1512" w:type="dxa"/>
            <w:shd w:val="clear" w:color="auto" w:fill="auto"/>
            <w:vAlign w:val="center"/>
          </w:tcPr>
          <w:p w14:paraId="0DEB9E6E" w14:textId="6DCB81B5" w:rsidR="00A01E42" w:rsidRPr="004B5160" w:rsidRDefault="002B05E3" w:rsidP="00A01E42">
            <w:pPr>
              <w:pStyle w:val="af2"/>
              <w:spacing w:line="280" w:lineRule="exact"/>
              <w:ind w:rightChars="50" w:right="103"/>
              <w:jc w:val="right"/>
            </w:pPr>
            <w:r w:rsidRPr="004B5160">
              <w:rPr>
                <w:rFonts w:hint="eastAsia"/>
              </w:rPr>
              <w:t>1</w:t>
            </w:r>
          </w:p>
        </w:tc>
        <w:tc>
          <w:tcPr>
            <w:tcW w:w="1512" w:type="dxa"/>
            <w:shd w:val="clear" w:color="auto" w:fill="auto"/>
            <w:vAlign w:val="center"/>
          </w:tcPr>
          <w:p w14:paraId="2329A2C7" w14:textId="333BFF5B" w:rsidR="00A01E42" w:rsidRPr="004B5160" w:rsidRDefault="002B05E3" w:rsidP="00A01E42">
            <w:pPr>
              <w:pStyle w:val="af2"/>
              <w:spacing w:line="280" w:lineRule="exact"/>
              <w:ind w:rightChars="50" w:right="103"/>
              <w:jc w:val="right"/>
            </w:pPr>
            <w:r w:rsidRPr="004B5160">
              <w:rPr>
                <w:rFonts w:hint="eastAsia"/>
              </w:rPr>
              <w:t>1</w:t>
            </w:r>
          </w:p>
        </w:tc>
      </w:tr>
      <w:tr w:rsidR="004B5160" w:rsidRPr="004B5160" w14:paraId="593AC1F4" w14:textId="77777777" w:rsidTr="00F30FAC">
        <w:trPr>
          <w:trHeight w:val="626"/>
        </w:trPr>
        <w:tc>
          <w:tcPr>
            <w:tcW w:w="4769" w:type="dxa"/>
            <w:vAlign w:val="center"/>
          </w:tcPr>
          <w:p w14:paraId="1017AE05" w14:textId="7801E37C" w:rsidR="00403138" w:rsidRPr="004B5160" w:rsidRDefault="00403138" w:rsidP="00A01E42">
            <w:pPr>
              <w:pStyle w:val="af2"/>
              <w:spacing w:line="280" w:lineRule="exact"/>
            </w:pPr>
            <w:r w:rsidRPr="004B5160">
              <w:rPr>
                <w:rFonts w:hint="eastAsia"/>
              </w:rPr>
              <w:t>ペアレントトレーニングやペアレントプログラム等の支援プログラム等の実施者数（支援者）    （人）</w:t>
            </w:r>
          </w:p>
        </w:tc>
        <w:tc>
          <w:tcPr>
            <w:tcW w:w="1512" w:type="dxa"/>
            <w:shd w:val="clear" w:color="auto" w:fill="auto"/>
            <w:vAlign w:val="center"/>
          </w:tcPr>
          <w:p w14:paraId="777BAF35" w14:textId="78ADA744" w:rsidR="00403138" w:rsidRPr="004B5160" w:rsidRDefault="00D07CA3" w:rsidP="00A01E42">
            <w:pPr>
              <w:pStyle w:val="af2"/>
              <w:spacing w:line="280" w:lineRule="exact"/>
              <w:ind w:rightChars="50" w:right="103"/>
              <w:jc w:val="right"/>
            </w:pPr>
            <w:r w:rsidRPr="004B5160">
              <w:rPr>
                <w:rFonts w:hint="eastAsia"/>
              </w:rPr>
              <w:t>0</w:t>
            </w:r>
          </w:p>
        </w:tc>
        <w:tc>
          <w:tcPr>
            <w:tcW w:w="1512" w:type="dxa"/>
            <w:shd w:val="clear" w:color="auto" w:fill="auto"/>
            <w:vAlign w:val="center"/>
          </w:tcPr>
          <w:p w14:paraId="5EFD89B3" w14:textId="72BDD53F" w:rsidR="00403138" w:rsidRPr="004B5160" w:rsidRDefault="00D07CA3" w:rsidP="00A01E42">
            <w:pPr>
              <w:pStyle w:val="af2"/>
              <w:spacing w:line="280" w:lineRule="exact"/>
              <w:ind w:rightChars="50" w:right="103"/>
              <w:jc w:val="right"/>
            </w:pPr>
            <w:r w:rsidRPr="004B5160">
              <w:t>0</w:t>
            </w:r>
          </w:p>
        </w:tc>
        <w:tc>
          <w:tcPr>
            <w:tcW w:w="1512" w:type="dxa"/>
            <w:shd w:val="clear" w:color="auto" w:fill="auto"/>
            <w:vAlign w:val="center"/>
          </w:tcPr>
          <w:p w14:paraId="3F988533" w14:textId="7F9BA1B9" w:rsidR="00403138" w:rsidRPr="004B5160" w:rsidRDefault="002B05E3" w:rsidP="00A01E42">
            <w:pPr>
              <w:pStyle w:val="af2"/>
              <w:spacing w:line="280" w:lineRule="exact"/>
              <w:ind w:rightChars="50" w:right="103"/>
              <w:jc w:val="right"/>
            </w:pPr>
            <w:r w:rsidRPr="004B5160">
              <w:rPr>
                <w:rFonts w:hint="eastAsia"/>
              </w:rPr>
              <w:t>1</w:t>
            </w:r>
          </w:p>
        </w:tc>
      </w:tr>
      <w:tr w:rsidR="004B5160" w:rsidRPr="004B5160" w14:paraId="1F2CA6EA" w14:textId="77777777" w:rsidTr="00F30FAC">
        <w:trPr>
          <w:trHeight w:val="626"/>
        </w:trPr>
        <w:tc>
          <w:tcPr>
            <w:tcW w:w="4769" w:type="dxa"/>
            <w:vAlign w:val="center"/>
          </w:tcPr>
          <w:p w14:paraId="0054325B" w14:textId="77777777" w:rsidR="002B05E3" w:rsidRPr="004B5160" w:rsidRDefault="002B05E3" w:rsidP="002B05E3">
            <w:pPr>
              <w:pStyle w:val="af2"/>
              <w:spacing w:line="280" w:lineRule="exact"/>
            </w:pPr>
            <w:r w:rsidRPr="004B5160">
              <w:rPr>
                <w:rFonts w:hint="eastAsia"/>
              </w:rPr>
              <w:t>ペアレントメンターの人数</w:t>
            </w:r>
          </w:p>
          <w:p w14:paraId="391C6AE1" w14:textId="77777777" w:rsidR="002B05E3" w:rsidRPr="004B5160" w:rsidRDefault="002B05E3" w:rsidP="002B05E3">
            <w:pPr>
              <w:pStyle w:val="af2"/>
              <w:spacing w:line="280" w:lineRule="exact"/>
              <w:jc w:val="right"/>
            </w:pPr>
            <w:r w:rsidRPr="004B5160">
              <w:rPr>
                <w:rFonts w:hint="eastAsia"/>
              </w:rPr>
              <w:t>（人）</w:t>
            </w:r>
          </w:p>
        </w:tc>
        <w:tc>
          <w:tcPr>
            <w:tcW w:w="1512" w:type="dxa"/>
            <w:shd w:val="clear" w:color="auto" w:fill="auto"/>
            <w:vAlign w:val="center"/>
          </w:tcPr>
          <w:p w14:paraId="123D1ED2" w14:textId="043B1ADA" w:rsidR="002B05E3" w:rsidRPr="004B5160" w:rsidRDefault="002B05E3" w:rsidP="002B05E3">
            <w:pPr>
              <w:pStyle w:val="af2"/>
              <w:spacing w:line="280" w:lineRule="exact"/>
              <w:ind w:rightChars="50" w:right="103"/>
              <w:jc w:val="right"/>
            </w:pPr>
            <w:r w:rsidRPr="004B5160">
              <w:rPr>
                <w:rFonts w:hint="eastAsia"/>
              </w:rPr>
              <w:t>1</w:t>
            </w:r>
          </w:p>
        </w:tc>
        <w:tc>
          <w:tcPr>
            <w:tcW w:w="1512" w:type="dxa"/>
            <w:shd w:val="clear" w:color="auto" w:fill="auto"/>
            <w:vAlign w:val="center"/>
          </w:tcPr>
          <w:p w14:paraId="4DD4216D" w14:textId="6A81DED5" w:rsidR="002B05E3" w:rsidRPr="004B5160" w:rsidRDefault="002B05E3" w:rsidP="002B05E3">
            <w:pPr>
              <w:pStyle w:val="af2"/>
              <w:spacing w:line="280" w:lineRule="exact"/>
              <w:ind w:rightChars="50" w:right="103"/>
              <w:jc w:val="right"/>
            </w:pPr>
            <w:r w:rsidRPr="004B5160">
              <w:rPr>
                <w:rFonts w:hint="eastAsia"/>
              </w:rPr>
              <w:t>1</w:t>
            </w:r>
          </w:p>
        </w:tc>
        <w:tc>
          <w:tcPr>
            <w:tcW w:w="1512" w:type="dxa"/>
            <w:shd w:val="clear" w:color="auto" w:fill="auto"/>
            <w:vAlign w:val="center"/>
          </w:tcPr>
          <w:p w14:paraId="5E1322D8" w14:textId="134E6FB7" w:rsidR="002B05E3" w:rsidRPr="004B5160" w:rsidRDefault="002B05E3" w:rsidP="002B05E3">
            <w:pPr>
              <w:pStyle w:val="af2"/>
              <w:spacing w:line="280" w:lineRule="exact"/>
              <w:ind w:rightChars="50" w:right="103"/>
              <w:jc w:val="right"/>
            </w:pPr>
            <w:r w:rsidRPr="004B5160">
              <w:rPr>
                <w:rFonts w:hint="eastAsia"/>
              </w:rPr>
              <w:t>1</w:t>
            </w:r>
          </w:p>
        </w:tc>
      </w:tr>
      <w:tr w:rsidR="002B05E3" w:rsidRPr="004B5160" w14:paraId="1C62EC83" w14:textId="77777777" w:rsidTr="00F30FAC">
        <w:trPr>
          <w:trHeight w:val="626"/>
        </w:trPr>
        <w:tc>
          <w:tcPr>
            <w:tcW w:w="4769" w:type="dxa"/>
            <w:vAlign w:val="center"/>
          </w:tcPr>
          <w:p w14:paraId="0F0C2ECF" w14:textId="77777777" w:rsidR="002B05E3" w:rsidRPr="004B5160" w:rsidRDefault="002B05E3" w:rsidP="002B05E3">
            <w:pPr>
              <w:pStyle w:val="af2"/>
              <w:spacing w:line="280" w:lineRule="exact"/>
            </w:pPr>
            <w:r w:rsidRPr="004B5160">
              <w:rPr>
                <w:rFonts w:hint="eastAsia"/>
              </w:rPr>
              <w:t>ピアサポートの活動への参加人数</w:t>
            </w:r>
          </w:p>
          <w:p w14:paraId="616C7FD5" w14:textId="77777777" w:rsidR="002B05E3" w:rsidRPr="004B5160" w:rsidRDefault="002B05E3" w:rsidP="002B05E3">
            <w:pPr>
              <w:pStyle w:val="af2"/>
              <w:spacing w:line="280" w:lineRule="exact"/>
              <w:jc w:val="right"/>
            </w:pPr>
            <w:r w:rsidRPr="004B5160">
              <w:rPr>
                <w:rFonts w:hint="eastAsia"/>
              </w:rPr>
              <w:t>（人）</w:t>
            </w:r>
          </w:p>
        </w:tc>
        <w:tc>
          <w:tcPr>
            <w:tcW w:w="1512" w:type="dxa"/>
            <w:shd w:val="clear" w:color="auto" w:fill="auto"/>
            <w:vAlign w:val="center"/>
          </w:tcPr>
          <w:p w14:paraId="1A70F6E8" w14:textId="63BA063C" w:rsidR="002B05E3" w:rsidRPr="004B5160" w:rsidRDefault="002B05E3" w:rsidP="002B05E3">
            <w:pPr>
              <w:pStyle w:val="af2"/>
              <w:spacing w:line="280" w:lineRule="exact"/>
              <w:ind w:rightChars="50" w:right="103"/>
              <w:jc w:val="right"/>
            </w:pPr>
            <w:r w:rsidRPr="004B5160">
              <w:rPr>
                <w:rFonts w:hint="eastAsia"/>
              </w:rPr>
              <w:t>1</w:t>
            </w:r>
          </w:p>
        </w:tc>
        <w:tc>
          <w:tcPr>
            <w:tcW w:w="1512" w:type="dxa"/>
            <w:shd w:val="clear" w:color="auto" w:fill="auto"/>
            <w:vAlign w:val="center"/>
          </w:tcPr>
          <w:p w14:paraId="7ABCE4AA" w14:textId="728E09FB" w:rsidR="002B05E3" w:rsidRPr="004B5160" w:rsidRDefault="002B05E3" w:rsidP="002B05E3">
            <w:pPr>
              <w:pStyle w:val="af2"/>
              <w:spacing w:line="280" w:lineRule="exact"/>
              <w:ind w:rightChars="50" w:right="103"/>
              <w:jc w:val="right"/>
            </w:pPr>
            <w:r w:rsidRPr="004B5160">
              <w:rPr>
                <w:rFonts w:hint="eastAsia"/>
              </w:rPr>
              <w:t>1</w:t>
            </w:r>
          </w:p>
        </w:tc>
        <w:tc>
          <w:tcPr>
            <w:tcW w:w="1512" w:type="dxa"/>
            <w:shd w:val="clear" w:color="auto" w:fill="auto"/>
            <w:vAlign w:val="center"/>
          </w:tcPr>
          <w:p w14:paraId="3B9D4B6A" w14:textId="4E21C863" w:rsidR="002B05E3" w:rsidRPr="004B5160" w:rsidRDefault="002B05E3" w:rsidP="002B05E3">
            <w:pPr>
              <w:pStyle w:val="af2"/>
              <w:spacing w:line="280" w:lineRule="exact"/>
              <w:ind w:rightChars="50" w:right="103"/>
              <w:jc w:val="right"/>
            </w:pPr>
            <w:r w:rsidRPr="004B5160">
              <w:rPr>
                <w:rFonts w:hint="eastAsia"/>
              </w:rPr>
              <w:t>1</w:t>
            </w:r>
          </w:p>
        </w:tc>
      </w:tr>
    </w:tbl>
    <w:p w14:paraId="1A18309D" w14:textId="77777777" w:rsidR="00B3344F" w:rsidRPr="004B5160" w:rsidRDefault="00B3344F" w:rsidP="00B3344F">
      <w:pPr>
        <w:autoSpaceDE/>
        <w:autoSpaceDN/>
      </w:pPr>
    </w:p>
    <w:p w14:paraId="2D0DB467" w14:textId="77777777" w:rsidR="00B3344F" w:rsidRPr="004B5160" w:rsidRDefault="00B3344F" w:rsidP="00B3344F">
      <w:pPr>
        <w:autoSpaceDE/>
        <w:autoSpaceDN/>
      </w:pPr>
      <w:r w:rsidRPr="004B5160">
        <w:br w:type="page"/>
      </w:r>
    </w:p>
    <w:p w14:paraId="01CEA432" w14:textId="77777777" w:rsidR="00B3344F" w:rsidRPr="004B5160" w:rsidRDefault="00B3344F" w:rsidP="00B3344F">
      <w:pPr>
        <w:pStyle w:val="11"/>
      </w:pPr>
      <w:bookmarkStart w:id="202" w:name="_Toc62482327"/>
      <w:bookmarkStart w:id="203" w:name="_Toc65249417"/>
      <w:bookmarkStart w:id="204" w:name="_Toc149146098"/>
      <w:bookmarkStart w:id="205" w:name="_Toc152928230"/>
      <w:r w:rsidRPr="004B5160">
        <w:rPr>
          <w:rFonts w:hint="eastAsia"/>
        </w:rPr>
        <w:lastRenderedPageBreak/>
        <w:t>10  精神障害にも対応した地域包括ケアシステムの構築</w:t>
      </w:r>
      <w:bookmarkEnd w:id="202"/>
      <w:bookmarkEnd w:id="203"/>
      <w:bookmarkEnd w:id="204"/>
      <w:bookmarkEnd w:id="205"/>
    </w:p>
    <w:p w14:paraId="6F7DBE4B" w14:textId="77777777" w:rsidR="00B3344F" w:rsidRPr="004B5160" w:rsidRDefault="00B3344F" w:rsidP="00B3344F"/>
    <w:p w14:paraId="45FA42ED" w14:textId="77777777" w:rsidR="00B3344F" w:rsidRPr="004B5160" w:rsidRDefault="00B3344F" w:rsidP="00B3344F">
      <w:pPr>
        <w:pStyle w:val="12"/>
        <w:ind w:left="410" w:right="205"/>
      </w:pPr>
      <w:r w:rsidRPr="004B5160">
        <w:rPr>
          <w:rFonts w:hint="eastAsia"/>
        </w:rPr>
        <w:t xml:space="preserve">  精神障害者が地域の一員として、安心して自分らしい暮らしを実現するためには、医療、障がい福祉、住まい、社会参加、就労、地域の助け合い等が包括的に確保されていくことが重要となっています。</w:t>
      </w:r>
    </w:p>
    <w:p w14:paraId="2CE65C6F" w14:textId="2E649ADA" w:rsidR="00B3344F" w:rsidRPr="004B5160" w:rsidRDefault="00B3344F" w:rsidP="00B3344F">
      <w:pPr>
        <w:pStyle w:val="12"/>
        <w:ind w:left="410" w:right="205"/>
        <w:rPr>
          <w:rFonts w:hAnsi="HG丸ｺﾞｼｯｸM-PRO"/>
        </w:rPr>
      </w:pPr>
      <w:r w:rsidRPr="004B5160">
        <w:t xml:space="preserve">  </w:t>
      </w:r>
      <w:r w:rsidRPr="004B5160">
        <w:rPr>
          <w:rFonts w:hint="eastAsia"/>
        </w:rPr>
        <w:t>保健所及び病院、周辺市町や</w:t>
      </w:r>
      <w:r w:rsidR="00565CC4" w:rsidRPr="004B5160">
        <w:rPr>
          <w:rFonts w:hint="eastAsia"/>
        </w:rPr>
        <w:t>埼葛北地区</w:t>
      </w:r>
      <w:r w:rsidRPr="004B5160">
        <w:rPr>
          <w:rFonts w:hint="eastAsia"/>
        </w:rPr>
        <w:t>地域自立支援協議会との連携を強化し、</w:t>
      </w:r>
      <w:r w:rsidRPr="004B5160">
        <w:t>保健</w:t>
      </w:r>
      <w:r w:rsidRPr="004B5160">
        <w:rPr>
          <w:rFonts w:hint="eastAsia"/>
        </w:rPr>
        <w:t>、</w:t>
      </w:r>
      <w:r w:rsidRPr="004B5160">
        <w:t>医療</w:t>
      </w:r>
      <w:r w:rsidRPr="004B5160">
        <w:rPr>
          <w:rFonts w:hint="eastAsia"/>
        </w:rPr>
        <w:t>、</w:t>
      </w:r>
      <w:r w:rsidRPr="004B5160">
        <w:t>福祉等の協議の場を通じて</w:t>
      </w:r>
      <w:r w:rsidRPr="004B5160">
        <w:rPr>
          <w:rFonts w:hint="eastAsia"/>
        </w:rPr>
        <w:t>、精神障害者</w:t>
      </w:r>
      <w:r w:rsidRPr="004B5160">
        <w:t>に対する重層的な連携支援体制を構築します。</w:t>
      </w:r>
      <w:r w:rsidRPr="004B5160">
        <w:rPr>
          <w:rFonts w:hint="eastAsia"/>
        </w:rPr>
        <w:t>また、</w:t>
      </w:r>
      <w:r w:rsidRPr="004B5160">
        <w:rPr>
          <w:rFonts w:hAnsi="HG丸ｺﾞｼｯｸM-PRO" w:hint="eastAsia"/>
        </w:rPr>
        <w:t>地域生活支援拠点を活用し、体験の機会を定期的に利用できる体制を整え、「親亡き後」も誰もが安心して自分らしく暮らすことができるよう支援に努めます。</w:t>
      </w:r>
    </w:p>
    <w:p w14:paraId="1C74DC1A" w14:textId="77777777" w:rsidR="00B3344F" w:rsidRPr="004B5160" w:rsidRDefault="00B3344F" w:rsidP="00B3344F">
      <w:pPr>
        <w:spacing w:line="240" w:lineRule="exact"/>
      </w:pPr>
    </w:p>
    <w:p w14:paraId="4A2C99C0" w14:textId="77777777" w:rsidR="00B3344F" w:rsidRPr="004B5160" w:rsidRDefault="00B3344F" w:rsidP="00B3344F">
      <w:pPr>
        <w:pStyle w:val="af3"/>
        <w:spacing w:line="360" w:lineRule="auto"/>
        <w:ind w:left="103"/>
      </w:pPr>
      <w:r w:rsidRPr="004B5160">
        <w:rPr>
          <w:rFonts w:hint="eastAsia"/>
        </w:rPr>
        <w:t>【概要】</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552"/>
        <w:gridCol w:w="6804"/>
      </w:tblGrid>
      <w:tr w:rsidR="004B5160" w:rsidRPr="004B5160" w14:paraId="44474C94" w14:textId="77777777" w:rsidTr="00F30FAC">
        <w:tc>
          <w:tcPr>
            <w:tcW w:w="2552" w:type="dxa"/>
            <w:shd w:val="clear" w:color="auto" w:fill="F2F2F2" w:themeFill="background1" w:themeFillShade="F2"/>
            <w:vAlign w:val="center"/>
          </w:tcPr>
          <w:p w14:paraId="2C133F75" w14:textId="77777777" w:rsidR="00B3344F" w:rsidRPr="004B5160" w:rsidRDefault="00B3344F" w:rsidP="00F30FAC">
            <w:pPr>
              <w:pStyle w:val="af2"/>
              <w:jc w:val="center"/>
            </w:pPr>
            <w:r w:rsidRPr="004B5160">
              <w:rPr>
                <w:rFonts w:hint="eastAsia"/>
              </w:rPr>
              <w:t>項  目</w:t>
            </w:r>
          </w:p>
        </w:tc>
        <w:tc>
          <w:tcPr>
            <w:tcW w:w="6804" w:type="dxa"/>
            <w:shd w:val="clear" w:color="auto" w:fill="F2F2F2" w:themeFill="background1" w:themeFillShade="F2"/>
            <w:vAlign w:val="center"/>
          </w:tcPr>
          <w:p w14:paraId="797623C6" w14:textId="77777777" w:rsidR="00B3344F" w:rsidRPr="004B5160" w:rsidRDefault="00B3344F" w:rsidP="00F30FAC">
            <w:pPr>
              <w:pStyle w:val="af2"/>
              <w:jc w:val="center"/>
            </w:pPr>
            <w:r w:rsidRPr="004B5160">
              <w:rPr>
                <w:rFonts w:hint="eastAsia"/>
                <w:kern w:val="0"/>
              </w:rPr>
              <w:t>内  容</w:t>
            </w:r>
          </w:p>
        </w:tc>
      </w:tr>
      <w:tr w:rsidR="004B5160" w:rsidRPr="004B5160" w14:paraId="39DD422A" w14:textId="77777777" w:rsidTr="00F30FAC">
        <w:tc>
          <w:tcPr>
            <w:tcW w:w="2552" w:type="dxa"/>
          </w:tcPr>
          <w:p w14:paraId="7E51A819" w14:textId="77777777" w:rsidR="00B3344F" w:rsidRPr="004B5160" w:rsidRDefault="00B3344F" w:rsidP="00F30FAC">
            <w:pPr>
              <w:pStyle w:val="af2"/>
              <w:rPr>
                <w:rFonts w:ascii="HG丸ｺﾞｼｯｸM-PRO" w:eastAsia="HG丸ｺﾞｼｯｸM-PRO" w:hAnsi="HG丸ｺﾞｼｯｸM-PRO"/>
                <w:kern w:val="22"/>
              </w:rPr>
            </w:pPr>
            <w:r w:rsidRPr="004B5160">
              <w:rPr>
                <w:rFonts w:hint="eastAsia"/>
              </w:rPr>
              <w:t>保健・医療・福祉関係者による協議の場</w:t>
            </w:r>
          </w:p>
        </w:tc>
        <w:tc>
          <w:tcPr>
            <w:tcW w:w="6804" w:type="dxa"/>
          </w:tcPr>
          <w:p w14:paraId="1DAABB39" w14:textId="77777777" w:rsidR="00B3344F" w:rsidRPr="004B5160" w:rsidRDefault="00B3344F" w:rsidP="00F30FAC">
            <w:pPr>
              <w:pStyle w:val="af2"/>
              <w:rPr>
                <w:rFonts w:ascii="HG丸ｺﾞｼｯｸM-PRO" w:eastAsia="HG丸ｺﾞｼｯｸM-PRO" w:hAnsi="HG丸ｺﾞｼｯｸM-PRO"/>
                <w:kern w:val="22"/>
              </w:rPr>
            </w:pPr>
            <w:r w:rsidRPr="004B5160">
              <w:rPr>
                <w:rFonts w:hint="eastAsia"/>
              </w:rPr>
              <w:t>保健、医療、福祉等の各関係機関が連携を図るための協議の場を設け、精神障害にも対応した地域包括ケアシステムの構築を進めます。</w:t>
            </w:r>
          </w:p>
        </w:tc>
      </w:tr>
      <w:tr w:rsidR="00B3344F" w:rsidRPr="004B5160" w14:paraId="50008E5E" w14:textId="77777777" w:rsidTr="00F30FAC">
        <w:tc>
          <w:tcPr>
            <w:tcW w:w="2552" w:type="dxa"/>
          </w:tcPr>
          <w:p w14:paraId="78401188" w14:textId="77777777" w:rsidR="00B3344F" w:rsidRPr="004B5160" w:rsidRDefault="00B3344F" w:rsidP="00F30FAC">
            <w:pPr>
              <w:pStyle w:val="af2"/>
              <w:rPr>
                <w:rFonts w:ascii="HG丸ｺﾞｼｯｸM-PRO" w:eastAsia="HG丸ｺﾞｼｯｸM-PRO" w:hAnsi="HG丸ｺﾞｼｯｸM-PRO"/>
                <w:kern w:val="22"/>
              </w:rPr>
            </w:pPr>
            <w:r w:rsidRPr="004B5160">
              <w:rPr>
                <w:rFonts w:hint="eastAsia"/>
              </w:rPr>
              <w:t>精神障害者に対する障害福祉サービスの充実</w:t>
            </w:r>
          </w:p>
        </w:tc>
        <w:tc>
          <w:tcPr>
            <w:tcW w:w="6804" w:type="dxa"/>
          </w:tcPr>
          <w:p w14:paraId="4CED8B29" w14:textId="77777777" w:rsidR="00B3344F" w:rsidRPr="004B5160" w:rsidRDefault="00B3344F" w:rsidP="00F30FAC">
            <w:pPr>
              <w:pStyle w:val="af2"/>
              <w:rPr>
                <w:rFonts w:ascii="HG丸ｺﾞｼｯｸM-PRO" w:eastAsia="HG丸ｺﾞｼｯｸM-PRO" w:hAnsi="HG丸ｺﾞｼｯｸM-PRO"/>
                <w:kern w:val="22"/>
              </w:rPr>
            </w:pPr>
            <w:r w:rsidRPr="004B5160">
              <w:rPr>
                <w:rFonts w:hint="eastAsia"/>
              </w:rPr>
              <w:t>精神障害者の地域移行支援、地域定着支援、共同生活援助、自立生活援助のサービスの充実を進め、地域で安心して生活できるよう支援します。</w:t>
            </w:r>
          </w:p>
        </w:tc>
      </w:tr>
    </w:tbl>
    <w:p w14:paraId="40628A42" w14:textId="77777777" w:rsidR="00B3344F" w:rsidRPr="004B5160" w:rsidRDefault="00B3344F" w:rsidP="00B3344F">
      <w:pPr>
        <w:spacing w:line="240" w:lineRule="exact"/>
      </w:pPr>
    </w:p>
    <w:p w14:paraId="1F5EE536" w14:textId="77777777" w:rsidR="00B3344F" w:rsidRPr="004B5160" w:rsidRDefault="00B3344F" w:rsidP="00B3344F">
      <w:pPr>
        <w:pStyle w:val="af3"/>
        <w:spacing w:line="360" w:lineRule="auto"/>
        <w:ind w:left="103"/>
      </w:pPr>
      <w:r w:rsidRPr="004B5160">
        <w:rPr>
          <w:rFonts w:hint="eastAsia"/>
        </w:rPr>
        <w:t>【見込量】</w:t>
      </w:r>
    </w:p>
    <w:tbl>
      <w:tblPr>
        <w:tblStyle w:val="a3"/>
        <w:tblW w:w="9305" w:type="dxa"/>
        <w:tblInd w:w="250" w:type="dxa"/>
        <w:tblCellMar>
          <w:top w:w="28" w:type="dxa"/>
          <w:left w:w="57" w:type="dxa"/>
          <w:bottom w:w="28" w:type="dxa"/>
          <w:right w:w="57" w:type="dxa"/>
        </w:tblCellMar>
        <w:tblLook w:val="04A0" w:firstRow="1" w:lastRow="0" w:firstColumn="1" w:lastColumn="0" w:noHBand="0" w:noVBand="1"/>
      </w:tblPr>
      <w:tblGrid>
        <w:gridCol w:w="4769"/>
        <w:gridCol w:w="1512"/>
        <w:gridCol w:w="1512"/>
        <w:gridCol w:w="1512"/>
      </w:tblGrid>
      <w:tr w:rsidR="004B5160" w:rsidRPr="004B5160" w14:paraId="449C7148" w14:textId="77777777" w:rsidTr="00F30FAC">
        <w:tc>
          <w:tcPr>
            <w:tcW w:w="4769" w:type="dxa"/>
            <w:vMerge w:val="restart"/>
            <w:shd w:val="clear" w:color="auto" w:fill="F2F2F2" w:themeFill="background1" w:themeFillShade="F2"/>
            <w:vAlign w:val="center"/>
          </w:tcPr>
          <w:p w14:paraId="168C1D4A" w14:textId="77777777" w:rsidR="00A01E42" w:rsidRPr="004B5160" w:rsidRDefault="00A01E42" w:rsidP="00A01E42">
            <w:pPr>
              <w:pStyle w:val="af2"/>
              <w:spacing w:line="280" w:lineRule="exact"/>
              <w:jc w:val="center"/>
            </w:pPr>
            <w:r w:rsidRPr="004B5160">
              <w:rPr>
                <w:rFonts w:hint="eastAsia"/>
                <w:spacing w:val="97"/>
                <w:kern w:val="0"/>
                <w:fitText w:val="615" w:id="-1161536245"/>
              </w:rPr>
              <w:t>項</w:t>
            </w:r>
            <w:r w:rsidRPr="004B5160">
              <w:rPr>
                <w:rFonts w:hint="eastAsia"/>
                <w:kern w:val="0"/>
                <w:fitText w:val="615" w:id="-1161536245"/>
              </w:rPr>
              <w:t>目</w:t>
            </w:r>
          </w:p>
        </w:tc>
        <w:tc>
          <w:tcPr>
            <w:tcW w:w="4536" w:type="dxa"/>
            <w:gridSpan w:val="3"/>
            <w:shd w:val="clear" w:color="auto" w:fill="F2F2F2" w:themeFill="background1" w:themeFillShade="F2"/>
            <w:vAlign w:val="center"/>
          </w:tcPr>
          <w:p w14:paraId="184C5D1A" w14:textId="15C32A37" w:rsidR="00A01E42" w:rsidRPr="004B5160" w:rsidRDefault="00A01E42" w:rsidP="00A01E42">
            <w:pPr>
              <w:pStyle w:val="af2"/>
              <w:spacing w:line="280" w:lineRule="exact"/>
              <w:jc w:val="center"/>
            </w:pPr>
            <w:r w:rsidRPr="004B5160">
              <w:rPr>
                <w:rFonts w:hint="eastAsia"/>
              </w:rPr>
              <w:t>第７期見込</w:t>
            </w:r>
          </w:p>
        </w:tc>
      </w:tr>
      <w:tr w:rsidR="004B5160" w:rsidRPr="004B5160" w14:paraId="28737E7A" w14:textId="77777777" w:rsidTr="00F30FAC">
        <w:tc>
          <w:tcPr>
            <w:tcW w:w="4769" w:type="dxa"/>
            <w:vMerge/>
            <w:shd w:val="clear" w:color="auto" w:fill="F2F2F2" w:themeFill="background1" w:themeFillShade="F2"/>
            <w:vAlign w:val="center"/>
          </w:tcPr>
          <w:p w14:paraId="40B2B1E5" w14:textId="77777777" w:rsidR="00A01E42" w:rsidRPr="004B5160" w:rsidRDefault="00A01E42" w:rsidP="00A01E42">
            <w:pPr>
              <w:pStyle w:val="af2"/>
              <w:spacing w:line="280" w:lineRule="exact"/>
              <w:jc w:val="center"/>
            </w:pPr>
          </w:p>
        </w:tc>
        <w:tc>
          <w:tcPr>
            <w:tcW w:w="1512" w:type="dxa"/>
            <w:shd w:val="clear" w:color="auto" w:fill="F2F2F2" w:themeFill="background1" w:themeFillShade="F2"/>
            <w:vAlign w:val="center"/>
          </w:tcPr>
          <w:p w14:paraId="11CBE983" w14:textId="77777777" w:rsidR="00A01E42" w:rsidRPr="004B5160" w:rsidRDefault="00A01E42" w:rsidP="00A01E42">
            <w:pPr>
              <w:pStyle w:val="af2"/>
              <w:spacing w:line="240" w:lineRule="exact"/>
              <w:jc w:val="center"/>
            </w:pPr>
            <w:r w:rsidRPr="004B5160">
              <w:rPr>
                <w:rFonts w:hint="eastAsia"/>
              </w:rPr>
              <w:t>令和</w:t>
            </w:r>
          </w:p>
          <w:p w14:paraId="435BBEC7" w14:textId="56CA06CD" w:rsidR="00A01E42" w:rsidRPr="004B5160" w:rsidRDefault="00A01E42" w:rsidP="00A01E42">
            <w:pPr>
              <w:pStyle w:val="af2"/>
              <w:spacing w:line="240" w:lineRule="exact"/>
              <w:jc w:val="center"/>
            </w:pPr>
            <w:r w:rsidRPr="004B5160">
              <w:rPr>
                <w:rFonts w:hint="eastAsia"/>
              </w:rPr>
              <w:t>６年度</w:t>
            </w:r>
          </w:p>
        </w:tc>
        <w:tc>
          <w:tcPr>
            <w:tcW w:w="1512" w:type="dxa"/>
            <w:shd w:val="clear" w:color="auto" w:fill="F2F2F2" w:themeFill="background1" w:themeFillShade="F2"/>
            <w:vAlign w:val="center"/>
          </w:tcPr>
          <w:p w14:paraId="3A79C2A3" w14:textId="77777777" w:rsidR="00A01E42" w:rsidRPr="004B5160" w:rsidRDefault="00A01E42" w:rsidP="00A01E42">
            <w:pPr>
              <w:pStyle w:val="af2"/>
              <w:spacing w:line="240" w:lineRule="exact"/>
              <w:jc w:val="center"/>
            </w:pPr>
            <w:r w:rsidRPr="004B5160">
              <w:rPr>
                <w:rFonts w:hint="eastAsia"/>
              </w:rPr>
              <w:t>令和</w:t>
            </w:r>
          </w:p>
          <w:p w14:paraId="2E578050" w14:textId="6C2CA866" w:rsidR="00A01E42" w:rsidRPr="004B5160" w:rsidRDefault="00A01E42" w:rsidP="00A01E42">
            <w:pPr>
              <w:pStyle w:val="af2"/>
              <w:spacing w:line="240" w:lineRule="exact"/>
              <w:jc w:val="center"/>
            </w:pPr>
            <w:r w:rsidRPr="004B5160">
              <w:rPr>
                <w:rFonts w:hint="eastAsia"/>
              </w:rPr>
              <w:t>７年度</w:t>
            </w:r>
          </w:p>
        </w:tc>
        <w:tc>
          <w:tcPr>
            <w:tcW w:w="1512" w:type="dxa"/>
            <w:shd w:val="clear" w:color="auto" w:fill="F2F2F2" w:themeFill="background1" w:themeFillShade="F2"/>
            <w:vAlign w:val="center"/>
          </w:tcPr>
          <w:p w14:paraId="667360E9" w14:textId="77777777" w:rsidR="00A01E42" w:rsidRPr="004B5160" w:rsidRDefault="00A01E42" w:rsidP="00A01E42">
            <w:pPr>
              <w:pStyle w:val="af2"/>
              <w:spacing w:line="240" w:lineRule="exact"/>
              <w:jc w:val="center"/>
            </w:pPr>
            <w:r w:rsidRPr="004B5160">
              <w:rPr>
                <w:rFonts w:hint="eastAsia"/>
              </w:rPr>
              <w:t>令和</w:t>
            </w:r>
          </w:p>
          <w:p w14:paraId="1A898301" w14:textId="7359BE08" w:rsidR="00A01E42" w:rsidRPr="004B5160" w:rsidRDefault="00A01E42" w:rsidP="00A01E42">
            <w:pPr>
              <w:pStyle w:val="af2"/>
              <w:spacing w:line="240" w:lineRule="exact"/>
              <w:jc w:val="center"/>
            </w:pPr>
            <w:r w:rsidRPr="004B5160">
              <w:rPr>
                <w:rFonts w:hint="eastAsia"/>
              </w:rPr>
              <w:t>８年度</w:t>
            </w:r>
          </w:p>
        </w:tc>
      </w:tr>
      <w:tr w:rsidR="004B5160" w:rsidRPr="004B5160" w14:paraId="6287A9A1" w14:textId="77777777" w:rsidTr="00F30FAC">
        <w:trPr>
          <w:trHeight w:val="524"/>
        </w:trPr>
        <w:tc>
          <w:tcPr>
            <w:tcW w:w="4769" w:type="dxa"/>
            <w:vAlign w:val="center"/>
          </w:tcPr>
          <w:p w14:paraId="71C7E23D" w14:textId="1CA5A57D" w:rsidR="00A01E42" w:rsidRPr="004B5160" w:rsidRDefault="00C06E0A" w:rsidP="00A01E42">
            <w:pPr>
              <w:pStyle w:val="af2"/>
              <w:spacing w:line="260" w:lineRule="exact"/>
            </w:pPr>
            <w:r w:rsidRPr="004B5160">
              <w:rPr>
                <w:rFonts w:hint="eastAsia"/>
              </w:rPr>
              <w:t>保健・医療・福祉関係者による協議の場の開催回数</w:t>
            </w:r>
          </w:p>
          <w:p w14:paraId="1C3F28C9" w14:textId="77777777" w:rsidR="00A01E42" w:rsidRPr="004B5160" w:rsidRDefault="00A01E42" w:rsidP="00A01E42">
            <w:pPr>
              <w:pStyle w:val="af2"/>
              <w:spacing w:line="260" w:lineRule="exact"/>
              <w:jc w:val="right"/>
            </w:pPr>
            <w:r w:rsidRPr="004B5160">
              <w:rPr>
                <w:rFonts w:hint="eastAsia"/>
              </w:rPr>
              <w:t>（回）</w:t>
            </w:r>
          </w:p>
        </w:tc>
        <w:tc>
          <w:tcPr>
            <w:tcW w:w="1512" w:type="dxa"/>
            <w:vAlign w:val="center"/>
          </w:tcPr>
          <w:p w14:paraId="3E0C6CC7" w14:textId="0AE8C980" w:rsidR="00A01E42" w:rsidRPr="004B5160" w:rsidRDefault="004F5C6D" w:rsidP="00A01E42">
            <w:pPr>
              <w:pStyle w:val="af2"/>
              <w:spacing w:line="260" w:lineRule="exact"/>
              <w:ind w:rightChars="50" w:right="103"/>
              <w:jc w:val="right"/>
            </w:pPr>
            <w:r w:rsidRPr="004B5160">
              <w:rPr>
                <w:rFonts w:hint="eastAsia"/>
              </w:rPr>
              <w:t>1</w:t>
            </w:r>
            <w:r w:rsidRPr="004B5160">
              <w:t>2</w:t>
            </w:r>
          </w:p>
        </w:tc>
        <w:tc>
          <w:tcPr>
            <w:tcW w:w="1512" w:type="dxa"/>
            <w:vAlign w:val="center"/>
          </w:tcPr>
          <w:p w14:paraId="7DB5EC40" w14:textId="159713A6" w:rsidR="00A01E42" w:rsidRPr="004B5160" w:rsidRDefault="004F5C6D" w:rsidP="00A01E42">
            <w:pPr>
              <w:pStyle w:val="af2"/>
              <w:spacing w:line="260" w:lineRule="exact"/>
              <w:ind w:rightChars="50" w:right="103"/>
              <w:jc w:val="right"/>
            </w:pPr>
            <w:r w:rsidRPr="004B5160">
              <w:rPr>
                <w:rFonts w:hint="eastAsia"/>
              </w:rPr>
              <w:t>1</w:t>
            </w:r>
            <w:r w:rsidRPr="004B5160">
              <w:t>2</w:t>
            </w:r>
          </w:p>
        </w:tc>
        <w:tc>
          <w:tcPr>
            <w:tcW w:w="1512" w:type="dxa"/>
            <w:vAlign w:val="center"/>
          </w:tcPr>
          <w:p w14:paraId="47354AE9" w14:textId="38DFF2F2" w:rsidR="00A01E42" w:rsidRPr="004B5160" w:rsidRDefault="004F5C6D" w:rsidP="00A01E42">
            <w:pPr>
              <w:pStyle w:val="af2"/>
              <w:spacing w:line="260" w:lineRule="exact"/>
              <w:ind w:rightChars="50" w:right="103"/>
              <w:jc w:val="right"/>
            </w:pPr>
            <w:r w:rsidRPr="004B5160">
              <w:rPr>
                <w:rFonts w:hint="eastAsia"/>
              </w:rPr>
              <w:t>1</w:t>
            </w:r>
            <w:r w:rsidRPr="004B5160">
              <w:t>2</w:t>
            </w:r>
          </w:p>
        </w:tc>
      </w:tr>
      <w:tr w:rsidR="004B5160" w:rsidRPr="004B5160" w14:paraId="022A90D9" w14:textId="77777777" w:rsidTr="00F30FAC">
        <w:trPr>
          <w:trHeight w:val="524"/>
        </w:trPr>
        <w:tc>
          <w:tcPr>
            <w:tcW w:w="4769" w:type="dxa"/>
            <w:vAlign w:val="center"/>
          </w:tcPr>
          <w:p w14:paraId="09836F4A" w14:textId="77777777" w:rsidR="00A01E42" w:rsidRPr="004B5160" w:rsidRDefault="00A01E42" w:rsidP="00A01E42">
            <w:pPr>
              <w:pStyle w:val="af2"/>
              <w:spacing w:line="260" w:lineRule="exact"/>
            </w:pPr>
            <w:r w:rsidRPr="004B5160">
              <w:rPr>
                <w:rFonts w:hint="eastAsia"/>
              </w:rPr>
              <w:t>協議の場への関係者の参加者数</w:t>
            </w:r>
          </w:p>
          <w:p w14:paraId="12512FA5" w14:textId="77777777" w:rsidR="00A01E42" w:rsidRPr="004B5160" w:rsidRDefault="00A01E42" w:rsidP="00A01E42">
            <w:pPr>
              <w:pStyle w:val="af2"/>
              <w:spacing w:line="260" w:lineRule="exact"/>
              <w:jc w:val="right"/>
            </w:pPr>
            <w:r w:rsidRPr="004B5160">
              <w:rPr>
                <w:rFonts w:hint="eastAsia"/>
              </w:rPr>
              <w:t xml:space="preserve"> （延べ人数）</w:t>
            </w:r>
          </w:p>
        </w:tc>
        <w:tc>
          <w:tcPr>
            <w:tcW w:w="1512" w:type="dxa"/>
            <w:vAlign w:val="center"/>
          </w:tcPr>
          <w:p w14:paraId="4F9D848A" w14:textId="27553A10" w:rsidR="00A01E42" w:rsidRPr="004B5160" w:rsidRDefault="004F5C6D" w:rsidP="00A01E42">
            <w:pPr>
              <w:pStyle w:val="af2"/>
              <w:spacing w:line="260" w:lineRule="exact"/>
              <w:ind w:rightChars="50" w:right="103"/>
              <w:jc w:val="right"/>
            </w:pPr>
            <w:r w:rsidRPr="004B5160">
              <w:rPr>
                <w:rFonts w:hint="eastAsia"/>
              </w:rPr>
              <w:t>2</w:t>
            </w:r>
            <w:r w:rsidRPr="004B5160">
              <w:t>50</w:t>
            </w:r>
          </w:p>
        </w:tc>
        <w:tc>
          <w:tcPr>
            <w:tcW w:w="1512" w:type="dxa"/>
            <w:vAlign w:val="center"/>
          </w:tcPr>
          <w:p w14:paraId="68F2736E" w14:textId="51B41BA3" w:rsidR="00A01E42" w:rsidRPr="004B5160" w:rsidRDefault="004F5C6D" w:rsidP="00A01E42">
            <w:pPr>
              <w:pStyle w:val="af2"/>
              <w:spacing w:line="260" w:lineRule="exact"/>
              <w:ind w:rightChars="50" w:right="103"/>
              <w:jc w:val="right"/>
            </w:pPr>
            <w:r w:rsidRPr="004B5160">
              <w:rPr>
                <w:rFonts w:hint="eastAsia"/>
              </w:rPr>
              <w:t>2</w:t>
            </w:r>
            <w:r w:rsidRPr="004B5160">
              <w:t>50</w:t>
            </w:r>
          </w:p>
        </w:tc>
        <w:tc>
          <w:tcPr>
            <w:tcW w:w="1512" w:type="dxa"/>
            <w:vAlign w:val="center"/>
          </w:tcPr>
          <w:p w14:paraId="38431FDF" w14:textId="4DF3FD1C" w:rsidR="00A01E42" w:rsidRPr="004B5160" w:rsidRDefault="004F5C6D" w:rsidP="00A01E42">
            <w:pPr>
              <w:pStyle w:val="af2"/>
              <w:spacing w:line="260" w:lineRule="exact"/>
              <w:ind w:rightChars="50" w:right="103"/>
              <w:jc w:val="right"/>
            </w:pPr>
            <w:r w:rsidRPr="004B5160">
              <w:rPr>
                <w:rFonts w:hint="eastAsia"/>
              </w:rPr>
              <w:t>2</w:t>
            </w:r>
            <w:r w:rsidRPr="004B5160">
              <w:t>50</w:t>
            </w:r>
          </w:p>
        </w:tc>
      </w:tr>
      <w:tr w:rsidR="004B5160" w:rsidRPr="004B5160" w14:paraId="62DBAD64" w14:textId="77777777" w:rsidTr="00F30FAC">
        <w:trPr>
          <w:trHeight w:val="524"/>
        </w:trPr>
        <w:tc>
          <w:tcPr>
            <w:tcW w:w="4769" w:type="dxa"/>
            <w:tcBorders>
              <w:bottom w:val="nil"/>
            </w:tcBorders>
            <w:vAlign w:val="center"/>
          </w:tcPr>
          <w:p w14:paraId="36037859" w14:textId="77777777" w:rsidR="00A01E42" w:rsidRPr="004B5160" w:rsidRDefault="00A01E42" w:rsidP="00A01E42">
            <w:pPr>
              <w:pStyle w:val="af2"/>
              <w:spacing w:line="260" w:lineRule="exact"/>
              <w:ind w:right="210"/>
            </w:pPr>
            <w:r w:rsidRPr="004B5160">
              <w:rPr>
                <w:rFonts w:hint="eastAsia"/>
              </w:rPr>
              <w:t>協議の場における目標設定及び評価の実施回数</w:t>
            </w:r>
          </w:p>
          <w:p w14:paraId="3E2CCBEC" w14:textId="77777777" w:rsidR="00A01E42" w:rsidRPr="004B5160" w:rsidRDefault="00A01E42" w:rsidP="00A01E42">
            <w:pPr>
              <w:pStyle w:val="af2"/>
              <w:spacing w:line="260" w:lineRule="exact"/>
              <w:jc w:val="right"/>
            </w:pPr>
            <w:r w:rsidRPr="004B5160">
              <w:rPr>
                <w:rFonts w:hint="eastAsia"/>
              </w:rPr>
              <w:t>（有無）</w:t>
            </w:r>
          </w:p>
        </w:tc>
        <w:tc>
          <w:tcPr>
            <w:tcW w:w="1512" w:type="dxa"/>
            <w:tcBorders>
              <w:bottom w:val="single" w:sz="4" w:space="0" w:color="auto"/>
            </w:tcBorders>
            <w:vAlign w:val="center"/>
          </w:tcPr>
          <w:p w14:paraId="5797E231" w14:textId="4A4D41F3" w:rsidR="00A01E42" w:rsidRPr="004B5160" w:rsidRDefault="004F5C6D" w:rsidP="00A01E42">
            <w:pPr>
              <w:pStyle w:val="af2"/>
              <w:spacing w:line="260" w:lineRule="exact"/>
              <w:ind w:rightChars="50" w:right="103"/>
              <w:jc w:val="right"/>
            </w:pPr>
            <w:r w:rsidRPr="004B5160">
              <w:rPr>
                <w:rFonts w:hint="eastAsia"/>
              </w:rPr>
              <w:t>有</w:t>
            </w:r>
          </w:p>
        </w:tc>
        <w:tc>
          <w:tcPr>
            <w:tcW w:w="1512" w:type="dxa"/>
            <w:tcBorders>
              <w:bottom w:val="single" w:sz="4" w:space="0" w:color="auto"/>
            </w:tcBorders>
            <w:vAlign w:val="center"/>
          </w:tcPr>
          <w:p w14:paraId="78CD5A3F" w14:textId="28DCA2C8" w:rsidR="00A01E42" w:rsidRPr="004B5160" w:rsidRDefault="004F5C6D" w:rsidP="00A01E42">
            <w:pPr>
              <w:pStyle w:val="af2"/>
              <w:spacing w:line="260" w:lineRule="exact"/>
              <w:ind w:rightChars="50" w:right="103"/>
              <w:jc w:val="right"/>
            </w:pPr>
            <w:r w:rsidRPr="004B5160">
              <w:rPr>
                <w:rFonts w:hint="eastAsia"/>
              </w:rPr>
              <w:t>有</w:t>
            </w:r>
          </w:p>
        </w:tc>
        <w:tc>
          <w:tcPr>
            <w:tcW w:w="1512" w:type="dxa"/>
            <w:tcBorders>
              <w:bottom w:val="single" w:sz="4" w:space="0" w:color="auto"/>
            </w:tcBorders>
            <w:vAlign w:val="center"/>
          </w:tcPr>
          <w:p w14:paraId="790C2B07" w14:textId="335D9D5C" w:rsidR="00A01E42" w:rsidRPr="004B5160" w:rsidRDefault="004F5C6D" w:rsidP="00A01E42">
            <w:pPr>
              <w:pStyle w:val="af2"/>
              <w:spacing w:line="260" w:lineRule="exact"/>
              <w:ind w:rightChars="50" w:right="103"/>
              <w:jc w:val="right"/>
            </w:pPr>
            <w:r w:rsidRPr="004B5160">
              <w:rPr>
                <w:rFonts w:hint="eastAsia"/>
              </w:rPr>
              <w:t>有</w:t>
            </w:r>
          </w:p>
        </w:tc>
      </w:tr>
      <w:tr w:rsidR="004B5160" w:rsidRPr="004B5160" w14:paraId="2F19B003" w14:textId="77777777" w:rsidTr="00F30FAC">
        <w:trPr>
          <w:trHeight w:val="524"/>
        </w:trPr>
        <w:tc>
          <w:tcPr>
            <w:tcW w:w="4769" w:type="dxa"/>
            <w:tcBorders>
              <w:top w:val="nil"/>
            </w:tcBorders>
            <w:vAlign w:val="center"/>
          </w:tcPr>
          <w:p w14:paraId="2097CD4A" w14:textId="77777777" w:rsidR="00A01E42" w:rsidRPr="004B5160" w:rsidRDefault="00A01E42" w:rsidP="00A01E42">
            <w:pPr>
              <w:pStyle w:val="af2"/>
              <w:spacing w:line="260" w:lineRule="exact"/>
              <w:jc w:val="right"/>
            </w:pPr>
            <w:r w:rsidRPr="004B5160">
              <w:rPr>
                <w:rFonts w:hint="eastAsia"/>
              </w:rPr>
              <w:t>（回）</w:t>
            </w:r>
          </w:p>
        </w:tc>
        <w:tc>
          <w:tcPr>
            <w:tcW w:w="1512" w:type="dxa"/>
            <w:tcBorders>
              <w:top w:val="single" w:sz="4" w:space="0" w:color="auto"/>
            </w:tcBorders>
            <w:vAlign w:val="center"/>
          </w:tcPr>
          <w:p w14:paraId="7AAB624D" w14:textId="5EA8AE34" w:rsidR="00A01E42" w:rsidRPr="004B5160" w:rsidRDefault="004F5C6D" w:rsidP="00A01E42">
            <w:pPr>
              <w:pStyle w:val="af2"/>
              <w:spacing w:line="260" w:lineRule="exact"/>
              <w:ind w:rightChars="50" w:right="103"/>
              <w:jc w:val="right"/>
            </w:pPr>
            <w:r w:rsidRPr="004B5160">
              <w:t>2</w:t>
            </w:r>
          </w:p>
        </w:tc>
        <w:tc>
          <w:tcPr>
            <w:tcW w:w="1512" w:type="dxa"/>
            <w:tcBorders>
              <w:top w:val="single" w:sz="4" w:space="0" w:color="auto"/>
            </w:tcBorders>
            <w:vAlign w:val="center"/>
          </w:tcPr>
          <w:p w14:paraId="1BE71CAF" w14:textId="082FF1F6" w:rsidR="00A01E42" w:rsidRPr="004B5160" w:rsidRDefault="004F5C6D" w:rsidP="00A01E42">
            <w:pPr>
              <w:pStyle w:val="af2"/>
              <w:spacing w:line="260" w:lineRule="exact"/>
              <w:ind w:rightChars="50" w:right="103"/>
              <w:jc w:val="right"/>
            </w:pPr>
            <w:r w:rsidRPr="004B5160">
              <w:rPr>
                <w:rFonts w:hint="eastAsia"/>
              </w:rPr>
              <w:t>2</w:t>
            </w:r>
          </w:p>
        </w:tc>
        <w:tc>
          <w:tcPr>
            <w:tcW w:w="1512" w:type="dxa"/>
            <w:tcBorders>
              <w:top w:val="single" w:sz="4" w:space="0" w:color="auto"/>
            </w:tcBorders>
            <w:vAlign w:val="center"/>
          </w:tcPr>
          <w:p w14:paraId="0C443108" w14:textId="32622184" w:rsidR="00A01E42" w:rsidRPr="004B5160" w:rsidRDefault="004F5C6D" w:rsidP="00A01E42">
            <w:pPr>
              <w:pStyle w:val="af2"/>
              <w:spacing w:line="260" w:lineRule="exact"/>
              <w:ind w:rightChars="50" w:right="103"/>
              <w:jc w:val="right"/>
            </w:pPr>
            <w:r w:rsidRPr="004B5160">
              <w:rPr>
                <w:rFonts w:hint="eastAsia"/>
              </w:rPr>
              <w:t>2</w:t>
            </w:r>
          </w:p>
        </w:tc>
      </w:tr>
    </w:tbl>
    <w:p w14:paraId="07822E19" w14:textId="12CBDA7F" w:rsidR="00B3344F" w:rsidRPr="004B5160" w:rsidRDefault="00B3344F" w:rsidP="00B3344F">
      <w:pPr>
        <w:autoSpaceDE/>
        <w:autoSpaceDN/>
        <w:rPr>
          <w:rFonts w:ascii="HG丸ｺﾞｼｯｸM-PRO" w:eastAsia="HG丸ｺﾞｼｯｸM-PRO" w:hAnsi="HG丸ｺﾞｼｯｸM-PRO"/>
        </w:rPr>
      </w:pPr>
      <w:r w:rsidRPr="004B5160">
        <w:rPr>
          <w:rFonts w:ascii="HG丸ｺﾞｼｯｸM-PRO" w:eastAsia="HG丸ｺﾞｼｯｸM-PRO" w:hAnsi="HG丸ｺﾞｼｯｸM-PRO" w:hint="eastAsia"/>
        </w:rPr>
        <w:t xml:space="preserve">   　※幸手保健所の管内及び</w:t>
      </w:r>
      <w:r w:rsidR="00565CC4" w:rsidRPr="004B5160">
        <w:rPr>
          <w:rFonts w:ascii="HG丸ｺﾞｼｯｸM-PRO" w:eastAsia="HG丸ｺﾞｼｯｸM-PRO" w:hAnsi="HG丸ｺﾞｼｯｸM-PRO" w:hint="eastAsia"/>
        </w:rPr>
        <w:t>埼葛北地区</w:t>
      </w:r>
      <w:r w:rsidRPr="004B5160">
        <w:rPr>
          <w:rFonts w:ascii="HG丸ｺﾞｼｯｸM-PRO" w:eastAsia="HG丸ｺﾞｼｯｸM-PRO" w:hAnsi="HG丸ｺﾞｼｯｸM-PRO" w:hint="eastAsia"/>
        </w:rPr>
        <w:t>地域自立支援協議会の圏域内においての見込とします。</w:t>
      </w:r>
    </w:p>
    <w:p w14:paraId="282F21BE" w14:textId="77777777" w:rsidR="00B3344F" w:rsidRPr="004B5160" w:rsidRDefault="00B3344F" w:rsidP="00B3344F">
      <w:pPr>
        <w:autoSpaceDE/>
        <w:autoSpaceDN/>
        <w:rPr>
          <w:rFonts w:ascii="HG丸ｺﾞｼｯｸM-PRO" w:eastAsia="HG丸ｺﾞｼｯｸM-PRO" w:hAnsi="HG丸ｺﾞｼｯｸM-PRO"/>
        </w:rPr>
      </w:pPr>
    </w:p>
    <w:p w14:paraId="332E3364" w14:textId="77777777" w:rsidR="00B3344F" w:rsidRPr="004B5160" w:rsidRDefault="00B3344F" w:rsidP="00B3344F">
      <w:pPr>
        <w:autoSpaceDE/>
        <w:autoSpaceDN/>
        <w:rPr>
          <w:rFonts w:ascii="HG丸ｺﾞｼｯｸM-PRO" w:eastAsia="HG丸ｺﾞｼｯｸM-PRO" w:hAnsi="HG丸ｺﾞｼｯｸM-PRO"/>
        </w:rPr>
      </w:pPr>
    </w:p>
    <w:p w14:paraId="0E76541B" w14:textId="77777777" w:rsidR="00B3344F" w:rsidRPr="004B5160" w:rsidRDefault="00B3344F" w:rsidP="00B3344F">
      <w:pPr>
        <w:autoSpaceDE/>
        <w:autoSpaceDN/>
        <w:rPr>
          <w:rFonts w:ascii="HG丸ｺﾞｼｯｸM-PRO" w:eastAsia="HG丸ｺﾞｼｯｸM-PRO" w:hAnsi="HG丸ｺﾞｼｯｸM-PRO"/>
        </w:rPr>
      </w:pPr>
    </w:p>
    <w:p w14:paraId="6C853BF0" w14:textId="77777777" w:rsidR="00B3344F" w:rsidRPr="004B5160" w:rsidRDefault="00B3344F" w:rsidP="00B3344F">
      <w:pPr>
        <w:autoSpaceDE/>
        <w:autoSpaceDN/>
        <w:rPr>
          <w:rFonts w:ascii="HG丸ｺﾞｼｯｸM-PRO" w:eastAsia="HG丸ｺﾞｼｯｸM-PRO" w:hAnsi="HG丸ｺﾞｼｯｸM-PRO"/>
        </w:rPr>
      </w:pPr>
    </w:p>
    <w:p w14:paraId="4E5965DD" w14:textId="77777777" w:rsidR="00B3344F" w:rsidRPr="004B5160" w:rsidRDefault="00B3344F" w:rsidP="00B3344F">
      <w:pPr>
        <w:autoSpaceDE/>
        <w:autoSpaceDN/>
        <w:rPr>
          <w:rFonts w:ascii="HG丸ｺﾞｼｯｸM-PRO" w:eastAsia="HG丸ｺﾞｼｯｸM-PRO" w:hAnsi="HG丸ｺﾞｼｯｸM-PRO"/>
        </w:rPr>
      </w:pPr>
      <w:r w:rsidRPr="004B5160">
        <w:rPr>
          <w:rFonts w:ascii="HG丸ｺﾞｼｯｸM-PRO" w:eastAsia="HG丸ｺﾞｼｯｸM-PRO" w:hAnsi="HG丸ｺﾞｼｯｸM-PRO"/>
        </w:rPr>
        <w:br w:type="page"/>
      </w:r>
    </w:p>
    <w:p w14:paraId="56A5BCE7" w14:textId="77777777" w:rsidR="00B3344F" w:rsidRPr="004B5160" w:rsidRDefault="00B3344F" w:rsidP="00B3344F">
      <w:pPr>
        <w:spacing w:line="240" w:lineRule="exact"/>
      </w:pPr>
    </w:p>
    <w:tbl>
      <w:tblPr>
        <w:tblStyle w:val="a3"/>
        <w:tblW w:w="9305" w:type="dxa"/>
        <w:tblInd w:w="250" w:type="dxa"/>
        <w:tblCellMar>
          <w:top w:w="28" w:type="dxa"/>
          <w:left w:w="57" w:type="dxa"/>
          <w:bottom w:w="28" w:type="dxa"/>
          <w:right w:w="57" w:type="dxa"/>
        </w:tblCellMar>
        <w:tblLook w:val="04A0" w:firstRow="1" w:lastRow="0" w:firstColumn="1" w:lastColumn="0" w:noHBand="0" w:noVBand="1"/>
      </w:tblPr>
      <w:tblGrid>
        <w:gridCol w:w="4769"/>
        <w:gridCol w:w="1512"/>
        <w:gridCol w:w="1512"/>
        <w:gridCol w:w="1512"/>
      </w:tblGrid>
      <w:tr w:rsidR="004B5160" w:rsidRPr="004B5160" w14:paraId="3F9D3EC1" w14:textId="77777777" w:rsidTr="00F30FAC">
        <w:tc>
          <w:tcPr>
            <w:tcW w:w="4769" w:type="dxa"/>
            <w:vMerge w:val="restart"/>
            <w:shd w:val="clear" w:color="auto" w:fill="F2F2F2" w:themeFill="background1" w:themeFillShade="F2"/>
            <w:vAlign w:val="center"/>
          </w:tcPr>
          <w:p w14:paraId="2F4CE028" w14:textId="77777777" w:rsidR="00A01E42" w:rsidRPr="004B5160" w:rsidRDefault="00A01E42" w:rsidP="00A01E42">
            <w:pPr>
              <w:pStyle w:val="af2"/>
              <w:spacing w:line="280" w:lineRule="exact"/>
              <w:jc w:val="center"/>
            </w:pPr>
            <w:r w:rsidRPr="004B5160">
              <w:rPr>
                <w:rFonts w:hint="eastAsia"/>
                <w:spacing w:val="97"/>
                <w:kern w:val="0"/>
                <w:fitText w:val="615" w:id="-1161536244"/>
              </w:rPr>
              <w:t>項</w:t>
            </w:r>
            <w:r w:rsidRPr="004B5160">
              <w:rPr>
                <w:rFonts w:hint="eastAsia"/>
                <w:kern w:val="0"/>
                <w:fitText w:val="615" w:id="-1161536244"/>
              </w:rPr>
              <w:t>目</w:t>
            </w:r>
          </w:p>
        </w:tc>
        <w:tc>
          <w:tcPr>
            <w:tcW w:w="4536" w:type="dxa"/>
            <w:gridSpan w:val="3"/>
            <w:shd w:val="clear" w:color="auto" w:fill="F2F2F2" w:themeFill="background1" w:themeFillShade="F2"/>
            <w:vAlign w:val="center"/>
          </w:tcPr>
          <w:p w14:paraId="33402A23" w14:textId="02E9A466" w:rsidR="00A01E42" w:rsidRPr="004B5160" w:rsidRDefault="00A01E42" w:rsidP="00A01E42">
            <w:pPr>
              <w:pStyle w:val="af2"/>
              <w:spacing w:line="280" w:lineRule="exact"/>
              <w:jc w:val="center"/>
            </w:pPr>
            <w:r w:rsidRPr="004B5160">
              <w:rPr>
                <w:rFonts w:hint="eastAsia"/>
              </w:rPr>
              <w:t>第７期見込</w:t>
            </w:r>
          </w:p>
        </w:tc>
      </w:tr>
      <w:tr w:rsidR="004B5160" w:rsidRPr="004B5160" w14:paraId="19C9380D" w14:textId="77777777" w:rsidTr="00F30FAC">
        <w:trPr>
          <w:trHeight w:val="95"/>
        </w:trPr>
        <w:tc>
          <w:tcPr>
            <w:tcW w:w="4769" w:type="dxa"/>
            <w:vMerge/>
            <w:shd w:val="clear" w:color="auto" w:fill="F2F2F2" w:themeFill="background1" w:themeFillShade="F2"/>
            <w:vAlign w:val="center"/>
          </w:tcPr>
          <w:p w14:paraId="0E7D5B3E" w14:textId="77777777" w:rsidR="00A01E42" w:rsidRPr="004B5160" w:rsidRDefault="00A01E42" w:rsidP="00A01E42">
            <w:pPr>
              <w:pStyle w:val="af2"/>
              <w:spacing w:line="280" w:lineRule="exact"/>
              <w:jc w:val="center"/>
            </w:pPr>
          </w:p>
        </w:tc>
        <w:tc>
          <w:tcPr>
            <w:tcW w:w="1512" w:type="dxa"/>
            <w:shd w:val="clear" w:color="auto" w:fill="F2F2F2" w:themeFill="background1" w:themeFillShade="F2"/>
            <w:vAlign w:val="center"/>
          </w:tcPr>
          <w:p w14:paraId="3E22AFA0" w14:textId="77777777" w:rsidR="00A01E42" w:rsidRPr="004B5160" w:rsidRDefault="00A01E42" w:rsidP="00A01E42">
            <w:pPr>
              <w:pStyle w:val="af2"/>
              <w:spacing w:line="240" w:lineRule="exact"/>
              <w:jc w:val="center"/>
            </w:pPr>
            <w:r w:rsidRPr="004B5160">
              <w:rPr>
                <w:rFonts w:hint="eastAsia"/>
              </w:rPr>
              <w:t>令和</w:t>
            </w:r>
          </w:p>
          <w:p w14:paraId="0670B527" w14:textId="53B86743" w:rsidR="00A01E42" w:rsidRPr="004B5160" w:rsidRDefault="00A01E42" w:rsidP="00A01E42">
            <w:pPr>
              <w:pStyle w:val="af2"/>
              <w:spacing w:line="240" w:lineRule="exact"/>
              <w:jc w:val="center"/>
            </w:pPr>
            <w:r w:rsidRPr="004B5160">
              <w:rPr>
                <w:rFonts w:hint="eastAsia"/>
              </w:rPr>
              <w:t>６年度</w:t>
            </w:r>
          </w:p>
        </w:tc>
        <w:tc>
          <w:tcPr>
            <w:tcW w:w="1512" w:type="dxa"/>
            <w:shd w:val="clear" w:color="auto" w:fill="F2F2F2" w:themeFill="background1" w:themeFillShade="F2"/>
            <w:vAlign w:val="center"/>
          </w:tcPr>
          <w:p w14:paraId="14046760" w14:textId="77777777" w:rsidR="00A01E42" w:rsidRPr="004B5160" w:rsidRDefault="00A01E42" w:rsidP="00A01E42">
            <w:pPr>
              <w:pStyle w:val="af2"/>
              <w:spacing w:line="240" w:lineRule="exact"/>
              <w:jc w:val="center"/>
            </w:pPr>
            <w:r w:rsidRPr="004B5160">
              <w:rPr>
                <w:rFonts w:hint="eastAsia"/>
              </w:rPr>
              <w:t>令和</w:t>
            </w:r>
          </w:p>
          <w:p w14:paraId="7EDCFC0B" w14:textId="07FE773D" w:rsidR="00A01E42" w:rsidRPr="004B5160" w:rsidRDefault="00A01E42" w:rsidP="00A01E42">
            <w:pPr>
              <w:pStyle w:val="af2"/>
              <w:spacing w:line="240" w:lineRule="exact"/>
              <w:jc w:val="center"/>
            </w:pPr>
            <w:r w:rsidRPr="004B5160">
              <w:rPr>
                <w:rFonts w:hint="eastAsia"/>
              </w:rPr>
              <w:t>７年度</w:t>
            </w:r>
          </w:p>
        </w:tc>
        <w:tc>
          <w:tcPr>
            <w:tcW w:w="1512" w:type="dxa"/>
            <w:shd w:val="clear" w:color="auto" w:fill="F2F2F2" w:themeFill="background1" w:themeFillShade="F2"/>
            <w:vAlign w:val="center"/>
          </w:tcPr>
          <w:p w14:paraId="1F2BB74D" w14:textId="77777777" w:rsidR="00A01E42" w:rsidRPr="004B5160" w:rsidRDefault="00A01E42" w:rsidP="00A01E42">
            <w:pPr>
              <w:pStyle w:val="af2"/>
              <w:spacing w:line="240" w:lineRule="exact"/>
              <w:jc w:val="center"/>
            </w:pPr>
            <w:r w:rsidRPr="004B5160">
              <w:rPr>
                <w:rFonts w:hint="eastAsia"/>
              </w:rPr>
              <w:t>令和</w:t>
            </w:r>
          </w:p>
          <w:p w14:paraId="615F22DC" w14:textId="6B23C6FB" w:rsidR="00A01E42" w:rsidRPr="004B5160" w:rsidRDefault="00A01E42" w:rsidP="00A01E42">
            <w:pPr>
              <w:pStyle w:val="af2"/>
              <w:spacing w:line="240" w:lineRule="exact"/>
              <w:jc w:val="center"/>
            </w:pPr>
            <w:r w:rsidRPr="004B5160">
              <w:rPr>
                <w:rFonts w:hint="eastAsia"/>
              </w:rPr>
              <w:t>８年度</w:t>
            </w:r>
          </w:p>
        </w:tc>
      </w:tr>
      <w:tr w:rsidR="004B5160" w:rsidRPr="004B5160" w14:paraId="1DA0D7C6" w14:textId="77777777" w:rsidTr="00F30FAC">
        <w:trPr>
          <w:trHeight w:val="259"/>
        </w:trPr>
        <w:tc>
          <w:tcPr>
            <w:tcW w:w="4769" w:type="dxa"/>
            <w:vAlign w:val="center"/>
          </w:tcPr>
          <w:p w14:paraId="5778144D" w14:textId="77777777" w:rsidR="00A01E42" w:rsidRPr="004B5160" w:rsidRDefault="00A01E42" w:rsidP="00A01E42">
            <w:pPr>
              <w:pStyle w:val="af2"/>
              <w:spacing w:line="260" w:lineRule="exact"/>
            </w:pPr>
            <w:r w:rsidRPr="004B5160">
              <w:rPr>
                <w:rFonts w:hint="eastAsia"/>
              </w:rPr>
              <w:t>精神障害者の地域移行支援</w:t>
            </w:r>
          </w:p>
          <w:p w14:paraId="34AFB60D" w14:textId="77777777" w:rsidR="00A01E42" w:rsidRPr="004B5160" w:rsidRDefault="00A01E42" w:rsidP="00A01E42">
            <w:pPr>
              <w:pStyle w:val="af2"/>
              <w:spacing w:line="260" w:lineRule="exact"/>
              <w:jc w:val="right"/>
            </w:pPr>
            <w:r w:rsidRPr="004B5160">
              <w:rPr>
                <w:rFonts w:hint="eastAsia"/>
              </w:rPr>
              <w:t xml:space="preserve">           （人）</w:t>
            </w:r>
          </w:p>
        </w:tc>
        <w:tc>
          <w:tcPr>
            <w:tcW w:w="1512" w:type="dxa"/>
            <w:vAlign w:val="center"/>
          </w:tcPr>
          <w:p w14:paraId="53E7CFA9" w14:textId="6BB709B2" w:rsidR="00A01E42" w:rsidRPr="004B5160" w:rsidRDefault="005445FB" w:rsidP="00A01E42">
            <w:pPr>
              <w:pStyle w:val="af2"/>
              <w:spacing w:line="280" w:lineRule="exact"/>
              <w:ind w:rightChars="50" w:right="103"/>
              <w:jc w:val="right"/>
            </w:pPr>
            <w:r w:rsidRPr="004B5160">
              <w:rPr>
                <w:rFonts w:hint="eastAsia"/>
              </w:rPr>
              <w:t>2</w:t>
            </w:r>
          </w:p>
        </w:tc>
        <w:tc>
          <w:tcPr>
            <w:tcW w:w="1512" w:type="dxa"/>
            <w:vAlign w:val="center"/>
          </w:tcPr>
          <w:p w14:paraId="7F167669" w14:textId="67FBEFD7" w:rsidR="00A01E42" w:rsidRPr="004B5160" w:rsidRDefault="005445FB" w:rsidP="00A01E42">
            <w:pPr>
              <w:pStyle w:val="af2"/>
              <w:spacing w:line="280" w:lineRule="exact"/>
              <w:ind w:rightChars="50" w:right="103"/>
              <w:jc w:val="right"/>
            </w:pPr>
            <w:r w:rsidRPr="004B5160">
              <w:rPr>
                <w:rFonts w:hint="eastAsia"/>
              </w:rPr>
              <w:t>2</w:t>
            </w:r>
          </w:p>
        </w:tc>
        <w:tc>
          <w:tcPr>
            <w:tcW w:w="1512" w:type="dxa"/>
            <w:vAlign w:val="center"/>
          </w:tcPr>
          <w:p w14:paraId="1BC98931" w14:textId="472D06D0" w:rsidR="00A01E42" w:rsidRPr="004B5160" w:rsidRDefault="005445FB" w:rsidP="00A01E42">
            <w:pPr>
              <w:pStyle w:val="af2"/>
              <w:spacing w:line="280" w:lineRule="exact"/>
              <w:ind w:rightChars="50" w:right="103"/>
              <w:jc w:val="right"/>
            </w:pPr>
            <w:r w:rsidRPr="004B5160">
              <w:rPr>
                <w:rFonts w:hint="eastAsia"/>
              </w:rPr>
              <w:t>2</w:t>
            </w:r>
          </w:p>
        </w:tc>
      </w:tr>
      <w:tr w:rsidR="004B5160" w:rsidRPr="004B5160" w14:paraId="16BF1EC7" w14:textId="77777777" w:rsidTr="00F30FAC">
        <w:trPr>
          <w:trHeight w:val="55"/>
        </w:trPr>
        <w:tc>
          <w:tcPr>
            <w:tcW w:w="4769" w:type="dxa"/>
            <w:vAlign w:val="center"/>
          </w:tcPr>
          <w:p w14:paraId="3E827888" w14:textId="77777777" w:rsidR="00A01E42" w:rsidRPr="004B5160" w:rsidRDefault="00A01E42" w:rsidP="00A01E42">
            <w:pPr>
              <w:pStyle w:val="af2"/>
              <w:spacing w:line="260" w:lineRule="exact"/>
            </w:pPr>
            <w:r w:rsidRPr="004B5160">
              <w:rPr>
                <w:rFonts w:hint="eastAsia"/>
              </w:rPr>
              <w:t>精神障害者の地域定着支援</w:t>
            </w:r>
          </w:p>
          <w:p w14:paraId="2E56DCB0" w14:textId="77777777" w:rsidR="00A01E42" w:rsidRPr="004B5160" w:rsidRDefault="00A01E42" w:rsidP="00A01E42">
            <w:pPr>
              <w:pStyle w:val="af2"/>
              <w:spacing w:line="260" w:lineRule="exact"/>
              <w:jc w:val="right"/>
            </w:pPr>
            <w:r w:rsidRPr="004B5160">
              <w:rPr>
                <w:rFonts w:hint="eastAsia"/>
              </w:rPr>
              <w:t xml:space="preserve">           （人）</w:t>
            </w:r>
          </w:p>
        </w:tc>
        <w:tc>
          <w:tcPr>
            <w:tcW w:w="1512" w:type="dxa"/>
            <w:vAlign w:val="center"/>
          </w:tcPr>
          <w:p w14:paraId="555D1943" w14:textId="256B2F22" w:rsidR="00A01E42" w:rsidRPr="004B5160" w:rsidRDefault="005445FB" w:rsidP="00A01E42">
            <w:pPr>
              <w:pStyle w:val="af2"/>
              <w:spacing w:line="280" w:lineRule="exact"/>
              <w:ind w:rightChars="50" w:right="103"/>
              <w:jc w:val="right"/>
            </w:pPr>
            <w:r w:rsidRPr="004B5160">
              <w:rPr>
                <w:rFonts w:hint="eastAsia"/>
              </w:rPr>
              <w:t>4</w:t>
            </w:r>
          </w:p>
        </w:tc>
        <w:tc>
          <w:tcPr>
            <w:tcW w:w="1512" w:type="dxa"/>
            <w:vAlign w:val="center"/>
          </w:tcPr>
          <w:p w14:paraId="6F9F0A8F" w14:textId="1BFBEF77" w:rsidR="00A01E42" w:rsidRPr="004B5160" w:rsidRDefault="005445FB" w:rsidP="00A01E42">
            <w:pPr>
              <w:pStyle w:val="af2"/>
              <w:spacing w:line="280" w:lineRule="exact"/>
              <w:ind w:rightChars="50" w:right="103"/>
              <w:jc w:val="right"/>
            </w:pPr>
            <w:r w:rsidRPr="004B5160">
              <w:rPr>
                <w:rFonts w:hint="eastAsia"/>
              </w:rPr>
              <w:t>5</w:t>
            </w:r>
          </w:p>
        </w:tc>
        <w:tc>
          <w:tcPr>
            <w:tcW w:w="1512" w:type="dxa"/>
            <w:vAlign w:val="center"/>
          </w:tcPr>
          <w:p w14:paraId="43650D61" w14:textId="2B1E5FFB" w:rsidR="00A01E42" w:rsidRPr="004B5160" w:rsidRDefault="005445FB" w:rsidP="00A01E42">
            <w:pPr>
              <w:pStyle w:val="af2"/>
              <w:spacing w:line="280" w:lineRule="exact"/>
              <w:ind w:rightChars="50" w:right="103"/>
              <w:jc w:val="right"/>
            </w:pPr>
            <w:r w:rsidRPr="004B5160">
              <w:rPr>
                <w:rFonts w:hint="eastAsia"/>
              </w:rPr>
              <w:t>6</w:t>
            </w:r>
          </w:p>
        </w:tc>
      </w:tr>
      <w:tr w:rsidR="004B5160" w:rsidRPr="004B5160" w14:paraId="009C0BEA" w14:textId="77777777" w:rsidTr="00F30FAC">
        <w:trPr>
          <w:trHeight w:val="22"/>
        </w:trPr>
        <w:tc>
          <w:tcPr>
            <w:tcW w:w="4769" w:type="dxa"/>
            <w:vAlign w:val="center"/>
          </w:tcPr>
          <w:p w14:paraId="3D0C7848" w14:textId="77777777" w:rsidR="00A01E42" w:rsidRPr="004B5160" w:rsidRDefault="00A01E42" w:rsidP="00A01E42">
            <w:pPr>
              <w:pStyle w:val="af2"/>
              <w:spacing w:line="260" w:lineRule="exact"/>
            </w:pPr>
            <w:r w:rsidRPr="004B5160">
              <w:rPr>
                <w:rFonts w:hint="eastAsia"/>
              </w:rPr>
              <w:t>精神障害者の共同生活援助</w:t>
            </w:r>
          </w:p>
          <w:p w14:paraId="226F40A5" w14:textId="77777777" w:rsidR="00A01E42" w:rsidRPr="004B5160" w:rsidRDefault="00A01E42" w:rsidP="00A01E42">
            <w:pPr>
              <w:pStyle w:val="af2"/>
              <w:spacing w:line="260" w:lineRule="exact"/>
              <w:jc w:val="right"/>
            </w:pPr>
            <w:r w:rsidRPr="004B5160">
              <w:rPr>
                <w:rFonts w:hint="eastAsia"/>
              </w:rPr>
              <w:t xml:space="preserve">           （人）</w:t>
            </w:r>
          </w:p>
        </w:tc>
        <w:tc>
          <w:tcPr>
            <w:tcW w:w="1512" w:type="dxa"/>
            <w:vAlign w:val="center"/>
          </w:tcPr>
          <w:p w14:paraId="210FAF4B" w14:textId="1D17C2C2" w:rsidR="00A01E42" w:rsidRPr="004B5160" w:rsidRDefault="005445FB" w:rsidP="00A01E42">
            <w:pPr>
              <w:pStyle w:val="af2"/>
              <w:spacing w:line="280" w:lineRule="exact"/>
              <w:ind w:rightChars="50" w:right="103"/>
              <w:jc w:val="right"/>
            </w:pPr>
            <w:r w:rsidRPr="004B5160">
              <w:rPr>
                <w:rFonts w:hint="eastAsia"/>
              </w:rPr>
              <w:t>2</w:t>
            </w:r>
            <w:r w:rsidRPr="004B5160">
              <w:t>4</w:t>
            </w:r>
          </w:p>
        </w:tc>
        <w:tc>
          <w:tcPr>
            <w:tcW w:w="1512" w:type="dxa"/>
            <w:vAlign w:val="center"/>
          </w:tcPr>
          <w:p w14:paraId="71C4904F" w14:textId="54F4D5B9" w:rsidR="00A01E42" w:rsidRPr="004B5160" w:rsidRDefault="005445FB" w:rsidP="00A01E42">
            <w:pPr>
              <w:pStyle w:val="af2"/>
              <w:spacing w:line="280" w:lineRule="exact"/>
              <w:ind w:rightChars="50" w:right="103"/>
              <w:jc w:val="right"/>
            </w:pPr>
            <w:r w:rsidRPr="004B5160">
              <w:rPr>
                <w:rFonts w:hint="eastAsia"/>
              </w:rPr>
              <w:t>2</w:t>
            </w:r>
            <w:r w:rsidRPr="004B5160">
              <w:t>6</w:t>
            </w:r>
          </w:p>
        </w:tc>
        <w:tc>
          <w:tcPr>
            <w:tcW w:w="1512" w:type="dxa"/>
            <w:vAlign w:val="center"/>
          </w:tcPr>
          <w:p w14:paraId="1CE10C28" w14:textId="63251379" w:rsidR="00A01E42" w:rsidRPr="004B5160" w:rsidRDefault="005445FB" w:rsidP="00A01E42">
            <w:pPr>
              <w:pStyle w:val="af2"/>
              <w:spacing w:line="280" w:lineRule="exact"/>
              <w:ind w:rightChars="50" w:right="103"/>
              <w:jc w:val="right"/>
            </w:pPr>
            <w:r w:rsidRPr="004B5160">
              <w:rPr>
                <w:rFonts w:hint="eastAsia"/>
              </w:rPr>
              <w:t>2</w:t>
            </w:r>
            <w:r w:rsidRPr="004B5160">
              <w:t>8</w:t>
            </w:r>
          </w:p>
        </w:tc>
      </w:tr>
      <w:tr w:rsidR="004B5160" w:rsidRPr="004B5160" w14:paraId="5CB1FB6F" w14:textId="77777777" w:rsidTr="00F30FAC">
        <w:trPr>
          <w:trHeight w:val="22"/>
        </w:trPr>
        <w:tc>
          <w:tcPr>
            <w:tcW w:w="4769" w:type="dxa"/>
            <w:vAlign w:val="center"/>
          </w:tcPr>
          <w:p w14:paraId="7D81B804" w14:textId="77777777" w:rsidR="00A01E42" w:rsidRPr="004B5160" w:rsidRDefault="00A01E42" w:rsidP="00A01E42">
            <w:pPr>
              <w:pStyle w:val="af2"/>
              <w:spacing w:line="260" w:lineRule="exact"/>
            </w:pPr>
            <w:r w:rsidRPr="004B5160">
              <w:rPr>
                <w:rFonts w:hint="eastAsia"/>
              </w:rPr>
              <w:t>精神障害者の自立生活援助</w:t>
            </w:r>
          </w:p>
          <w:p w14:paraId="747D7181" w14:textId="77777777" w:rsidR="00A01E42" w:rsidRPr="004B5160" w:rsidRDefault="00A01E42" w:rsidP="00A01E42">
            <w:pPr>
              <w:pStyle w:val="af2"/>
              <w:spacing w:line="260" w:lineRule="exact"/>
              <w:jc w:val="right"/>
            </w:pPr>
            <w:r w:rsidRPr="004B5160">
              <w:rPr>
                <w:rFonts w:hint="eastAsia"/>
              </w:rPr>
              <w:t xml:space="preserve">           （人）</w:t>
            </w:r>
          </w:p>
        </w:tc>
        <w:tc>
          <w:tcPr>
            <w:tcW w:w="1512" w:type="dxa"/>
            <w:vAlign w:val="center"/>
          </w:tcPr>
          <w:p w14:paraId="0B785794" w14:textId="2068EEF0" w:rsidR="00A01E42" w:rsidRPr="004B5160" w:rsidRDefault="005445FB" w:rsidP="00A01E42">
            <w:pPr>
              <w:pStyle w:val="af2"/>
              <w:spacing w:line="280" w:lineRule="exact"/>
              <w:ind w:rightChars="50" w:right="103"/>
              <w:jc w:val="right"/>
            </w:pPr>
            <w:r w:rsidRPr="004B5160">
              <w:rPr>
                <w:rFonts w:hint="eastAsia"/>
              </w:rPr>
              <w:t>1</w:t>
            </w:r>
          </w:p>
        </w:tc>
        <w:tc>
          <w:tcPr>
            <w:tcW w:w="1512" w:type="dxa"/>
            <w:vAlign w:val="center"/>
          </w:tcPr>
          <w:p w14:paraId="22C48A08" w14:textId="74A328D4" w:rsidR="00A01E42" w:rsidRPr="004B5160" w:rsidRDefault="005445FB" w:rsidP="00A01E42">
            <w:pPr>
              <w:pStyle w:val="af2"/>
              <w:spacing w:line="280" w:lineRule="exact"/>
              <w:ind w:rightChars="50" w:right="103"/>
              <w:jc w:val="right"/>
            </w:pPr>
            <w:r w:rsidRPr="004B5160">
              <w:rPr>
                <w:rFonts w:hint="eastAsia"/>
              </w:rPr>
              <w:t>1</w:t>
            </w:r>
          </w:p>
        </w:tc>
        <w:tc>
          <w:tcPr>
            <w:tcW w:w="1512" w:type="dxa"/>
            <w:vAlign w:val="center"/>
          </w:tcPr>
          <w:p w14:paraId="68F01066" w14:textId="32623D56" w:rsidR="00A01E42" w:rsidRPr="004B5160" w:rsidRDefault="005445FB" w:rsidP="00A01E42">
            <w:pPr>
              <w:pStyle w:val="af2"/>
              <w:spacing w:line="280" w:lineRule="exact"/>
              <w:ind w:rightChars="50" w:right="103"/>
              <w:jc w:val="right"/>
            </w:pPr>
            <w:r w:rsidRPr="004B5160">
              <w:rPr>
                <w:rFonts w:hint="eastAsia"/>
              </w:rPr>
              <w:t>1</w:t>
            </w:r>
          </w:p>
        </w:tc>
      </w:tr>
      <w:tr w:rsidR="004B5160" w:rsidRPr="004B5160" w14:paraId="1F460AC4" w14:textId="77777777" w:rsidTr="00F30FAC">
        <w:trPr>
          <w:trHeight w:val="22"/>
        </w:trPr>
        <w:tc>
          <w:tcPr>
            <w:tcW w:w="4769" w:type="dxa"/>
            <w:vAlign w:val="center"/>
          </w:tcPr>
          <w:p w14:paraId="39343456" w14:textId="41DC5196" w:rsidR="004A07AF" w:rsidRPr="004B5160" w:rsidRDefault="004A07AF" w:rsidP="00F30FAC">
            <w:pPr>
              <w:pStyle w:val="af2"/>
              <w:spacing w:line="260" w:lineRule="exact"/>
            </w:pPr>
            <w:r w:rsidRPr="004B5160">
              <w:rPr>
                <w:rFonts w:hint="eastAsia"/>
              </w:rPr>
              <w:t>精神障害者の自立訓練（生活訓練）</w:t>
            </w:r>
          </w:p>
          <w:p w14:paraId="22C89D69" w14:textId="77777777" w:rsidR="004A07AF" w:rsidRPr="004B5160" w:rsidRDefault="004A07AF" w:rsidP="00F30FAC">
            <w:pPr>
              <w:pStyle w:val="af2"/>
              <w:spacing w:line="260" w:lineRule="exact"/>
              <w:jc w:val="right"/>
            </w:pPr>
            <w:r w:rsidRPr="004B5160">
              <w:rPr>
                <w:rFonts w:hint="eastAsia"/>
              </w:rPr>
              <w:t xml:space="preserve">           （人）</w:t>
            </w:r>
          </w:p>
        </w:tc>
        <w:tc>
          <w:tcPr>
            <w:tcW w:w="1512" w:type="dxa"/>
            <w:vAlign w:val="center"/>
          </w:tcPr>
          <w:p w14:paraId="054B9AA4" w14:textId="7DD7CA81" w:rsidR="004A07AF" w:rsidRPr="004B5160" w:rsidRDefault="005445FB" w:rsidP="00F30FAC">
            <w:pPr>
              <w:pStyle w:val="af2"/>
              <w:spacing w:line="280" w:lineRule="exact"/>
              <w:ind w:rightChars="50" w:right="103"/>
              <w:jc w:val="right"/>
            </w:pPr>
            <w:r w:rsidRPr="004B5160">
              <w:rPr>
                <w:rFonts w:hint="eastAsia"/>
              </w:rPr>
              <w:t>4</w:t>
            </w:r>
          </w:p>
        </w:tc>
        <w:tc>
          <w:tcPr>
            <w:tcW w:w="1512" w:type="dxa"/>
            <w:vAlign w:val="center"/>
          </w:tcPr>
          <w:p w14:paraId="407842B8" w14:textId="5A80B4E4" w:rsidR="004A07AF" w:rsidRPr="004B5160" w:rsidRDefault="005445FB" w:rsidP="00F30FAC">
            <w:pPr>
              <w:pStyle w:val="af2"/>
              <w:spacing w:line="280" w:lineRule="exact"/>
              <w:ind w:rightChars="50" w:right="103"/>
              <w:jc w:val="right"/>
            </w:pPr>
            <w:r w:rsidRPr="004B5160">
              <w:rPr>
                <w:rFonts w:hint="eastAsia"/>
              </w:rPr>
              <w:t>4</w:t>
            </w:r>
          </w:p>
        </w:tc>
        <w:tc>
          <w:tcPr>
            <w:tcW w:w="1512" w:type="dxa"/>
            <w:vAlign w:val="center"/>
          </w:tcPr>
          <w:p w14:paraId="60A46F13" w14:textId="16A87CC0" w:rsidR="004A07AF" w:rsidRPr="004B5160" w:rsidRDefault="005445FB" w:rsidP="00F30FAC">
            <w:pPr>
              <w:pStyle w:val="af2"/>
              <w:spacing w:line="280" w:lineRule="exact"/>
              <w:ind w:rightChars="50" w:right="103"/>
              <w:jc w:val="right"/>
            </w:pPr>
            <w:r w:rsidRPr="004B5160">
              <w:rPr>
                <w:rFonts w:hint="eastAsia"/>
              </w:rPr>
              <w:t>4</w:t>
            </w:r>
          </w:p>
        </w:tc>
      </w:tr>
    </w:tbl>
    <w:p w14:paraId="3307BE1F" w14:textId="77777777" w:rsidR="00B3344F" w:rsidRPr="004B5160" w:rsidRDefault="00B3344F" w:rsidP="00B3344F">
      <w:pPr>
        <w:pStyle w:val="11"/>
      </w:pPr>
      <w:r w:rsidRPr="004B5160">
        <w:br w:type="page"/>
      </w:r>
      <w:bookmarkStart w:id="206" w:name="_Toc65249418"/>
      <w:bookmarkStart w:id="207" w:name="_Toc149146099"/>
      <w:bookmarkStart w:id="208" w:name="_Toc152928231"/>
      <w:r w:rsidRPr="004B5160">
        <w:rPr>
          <w:rFonts w:hint="eastAsia"/>
        </w:rPr>
        <w:lastRenderedPageBreak/>
        <w:t>11  相談支援体制の充実・強化等</w:t>
      </w:r>
      <w:bookmarkEnd w:id="206"/>
      <w:bookmarkEnd w:id="207"/>
      <w:bookmarkEnd w:id="208"/>
    </w:p>
    <w:p w14:paraId="4B157B36" w14:textId="77777777" w:rsidR="00B3344F" w:rsidRPr="004B5160" w:rsidRDefault="00B3344F" w:rsidP="00B3344F"/>
    <w:p w14:paraId="12249931" w14:textId="2CF4131F" w:rsidR="00B3344F" w:rsidRPr="004B5160" w:rsidRDefault="00B3344F" w:rsidP="00B3344F">
      <w:pPr>
        <w:pStyle w:val="12"/>
        <w:ind w:left="410" w:right="205"/>
      </w:pPr>
      <w:r w:rsidRPr="004B5160">
        <w:rPr>
          <w:rFonts w:hint="eastAsia"/>
        </w:rPr>
        <w:t xml:space="preserve">  必要な支援につなぐためには</w:t>
      </w:r>
      <w:r w:rsidR="00375EB2" w:rsidRPr="004B5160">
        <w:rPr>
          <w:rFonts w:hint="eastAsia"/>
        </w:rPr>
        <w:t>、ニーズを的確に把握する</w:t>
      </w:r>
      <w:r w:rsidRPr="004B5160">
        <w:rPr>
          <w:rFonts w:hint="eastAsia"/>
        </w:rPr>
        <w:t>「相談支援」の役割が重要となっており、多種多様で、かつ複合的な相談内容を必要な支援につなげられるよう、相談支援機関との連携が必要となっています。</w:t>
      </w:r>
    </w:p>
    <w:p w14:paraId="2115A6B9" w14:textId="382EF98E" w:rsidR="00B3344F" w:rsidRPr="004B5160" w:rsidRDefault="00B3344F" w:rsidP="00B3344F">
      <w:pPr>
        <w:pStyle w:val="12"/>
        <w:ind w:left="410" w:right="205"/>
      </w:pPr>
      <w:r w:rsidRPr="004B5160">
        <w:rPr>
          <w:rFonts w:hint="eastAsia"/>
        </w:rPr>
        <w:t xml:space="preserve">　</w:t>
      </w:r>
      <w:r w:rsidR="00565CC4" w:rsidRPr="004B5160">
        <w:rPr>
          <w:rFonts w:hint="eastAsia"/>
        </w:rPr>
        <w:t>埼葛北地区</w:t>
      </w:r>
      <w:r w:rsidRPr="004B5160">
        <w:rPr>
          <w:rFonts w:hint="eastAsia"/>
        </w:rPr>
        <w:t>地域自立支援協議会及び</w:t>
      </w:r>
      <w:r w:rsidR="00B46FDA" w:rsidRPr="004B5160">
        <w:rPr>
          <w:rFonts w:hint="eastAsia"/>
        </w:rPr>
        <w:t>埼葛北地区</w:t>
      </w:r>
      <w:r w:rsidRPr="004B5160">
        <w:rPr>
          <w:rFonts w:hint="eastAsia"/>
        </w:rPr>
        <w:t>基幹相談支援センターを中心に、地域の相談支援機関との連携強化を図ります。</w:t>
      </w:r>
    </w:p>
    <w:p w14:paraId="56A9CA57" w14:textId="77777777" w:rsidR="00B3344F" w:rsidRPr="004B5160" w:rsidRDefault="00B3344F" w:rsidP="00B3344F"/>
    <w:p w14:paraId="4AC46237" w14:textId="77777777" w:rsidR="00B3344F" w:rsidRPr="004B5160" w:rsidRDefault="00B3344F" w:rsidP="00B3344F">
      <w:pPr>
        <w:pStyle w:val="af3"/>
        <w:spacing w:line="360" w:lineRule="auto"/>
        <w:ind w:left="103"/>
      </w:pPr>
      <w:r w:rsidRPr="004B5160">
        <w:rPr>
          <w:rFonts w:hint="eastAsia"/>
        </w:rPr>
        <w:t>【概要】</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552"/>
        <w:gridCol w:w="6804"/>
      </w:tblGrid>
      <w:tr w:rsidR="004B5160" w:rsidRPr="004B5160" w14:paraId="29B1F4C4" w14:textId="77777777" w:rsidTr="00F30FAC">
        <w:tc>
          <w:tcPr>
            <w:tcW w:w="2552" w:type="dxa"/>
            <w:shd w:val="clear" w:color="auto" w:fill="F2F2F2" w:themeFill="background1" w:themeFillShade="F2"/>
            <w:vAlign w:val="center"/>
          </w:tcPr>
          <w:p w14:paraId="6AF8C66C" w14:textId="77777777" w:rsidR="00B3344F" w:rsidRPr="004B5160" w:rsidRDefault="00B3344F" w:rsidP="00F30FAC">
            <w:pPr>
              <w:pStyle w:val="af2"/>
              <w:jc w:val="center"/>
            </w:pPr>
            <w:r w:rsidRPr="004B5160">
              <w:rPr>
                <w:rFonts w:hint="eastAsia"/>
              </w:rPr>
              <w:t>項  目</w:t>
            </w:r>
          </w:p>
        </w:tc>
        <w:tc>
          <w:tcPr>
            <w:tcW w:w="6804" w:type="dxa"/>
            <w:shd w:val="clear" w:color="auto" w:fill="F2F2F2" w:themeFill="background1" w:themeFillShade="F2"/>
            <w:vAlign w:val="center"/>
          </w:tcPr>
          <w:p w14:paraId="64E11365" w14:textId="77777777" w:rsidR="00B3344F" w:rsidRPr="004B5160" w:rsidRDefault="00B3344F" w:rsidP="00F30FAC">
            <w:pPr>
              <w:pStyle w:val="af2"/>
              <w:jc w:val="center"/>
            </w:pPr>
            <w:r w:rsidRPr="004B5160">
              <w:rPr>
                <w:rFonts w:hint="eastAsia"/>
                <w:kern w:val="0"/>
              </w:rPr>
              <w:t>内  容</w:t>
            </w:r>
          </w:p>
        </w:tc>
      </w:tr>
      <w:tr w:rsidR="004B5160" w:rsidRPr="004B5160" w14:paraId="0010FBE6" w14:textId="77777777" w:rsidTr="00F30FAC">
        <w:tc>
          <w:tcPr>
            <w:tcW w:w="2552" w:type="dxa"/>
          </w:tcPr>
          <w:p w14:paraId="2B07CC56" w14:textId="77777777" w:rsidR="00B3344F" w:rsidRPr="004B5160" w:rsidRDefault="00B3344F" w:rsidP="00F30FAC">
            <w:pPr>
              <w:pStyle w:val="af2"/>
              <w:rPr>
                <w:rFonts w:ascii="HG丸ｺﾞｼｯｸM-PRO" w:eastAsia="HG丸ｺﾞｼｯｸM-PRO" w:hAnsi="HG丸ｺﾞｼｯｸM-PRO"/>
                <w:kern w:val="22"/>
              </w:rPr>
            </w:pPr>
            <w:r w:rsidRPr="004B5160">
              <w:rPr>
                <w:rFonts w:hint="eastAsia"/>
              </w:rPr>
              <w:t>総合的・専門的な相談支援の実施</w:t>
            </w:r>
          </w:p>
        </w:tc>
        <w:tc>
          <w:tcPr>
            <w:tcW w:w="6804" w:type="dxa"/>
          </w:tcPr>
          <w:p w14:paraId="6536BD81" w14:textId="77777777" w:rsidR="00B3344F" w:rsidRPr="004B5160" w:rsidRDefault="00B3344F" w:rsidP="00F30FAC">
            <w:pPr>
              <w:pStyle w:val="af2"/>
              <w:rPr>
                <w:rFonts w:ascii="HG丸ｺﾞｼｯｸM-PRO" w:eastAsia="HG丸ｺﾞｼｯｸM-PRO" w:hAnsi="HG丸ｺﾞｼｯｸM-PRO"/>
                <w:kern w:val="22"/>
              </w:rPr>
            </w:pPr>
            <w:r w:rsidRPr="004B5160">
              <w:t>基幹</w:t>
            </w:r>
            <w:r w:rsidRPr="004B5160">
              <w:rPr>
                <w:rFonts w:hint="eastAsia"/>
              </w:rPr>
              <w:t>相談</w:t>
            </w:r>
            <w:r w:rsidRPr="004B5160">
              <w:t>支援センターを中心に、障害の</w:t>
            </w:r>
            <w:r w:rsidRPr="004B5160">
              <w:rPr>
                <w:rFonts w:hint="eastAsia"/>
              </w:rPr>
              <w:t>種類</w:t>
            </w:r>
            <w:r w:rsidRPr="004B5160">
              <w:t>や各種のニーズに対応できる総合的・専門的な相談支援</w:t>
            </w:r>
            <w:r w:rsidRPr="004B5160">
              <w:rPr>
                <w:rFonts w:hint="eastAsia"/>
              </w:rPr>
              <w:t>体制の構築</w:t>
            </w:r>
            <w:r w:rsidRPr="004B5160">
              <w:t>を</w:t>
            </w:r>
            <w:r w:rsidRPr="004B5160">
              <w:rPr>
                <w:rFonts w:hint="eastAsia"/>
              </w:rPr>
              <w:t>図ります</w:t>
            </w:r>
            <w:r w:rsidRPr="004B5160">
              <w:t>。</w:t>
            </w:r>
          </w:p>
        </w:tc>
      </w:tr>
      <w:tr w:rsidR="00B3344F" w:rsidRPr="004B5160" w14:paraId="715D71B0" w14:textId="77777777" w:rsidTr="00F30FAC">
        <w:tc>
          <w:tcPr>
            <w:tcW w:w="2552" w:type="dxa"/>
          </w:tcPr>
          <w:p w14:paraId="269C479A" w14:textId="77777777" w:rsidR="00B3344F" w:rsidRPr="004B5160" w:rsidRDefault="00B3344F" w:rsidP="00F30FAC">
            <w:pPr>
              <w:pStyle w:val="af2"/>
              <w:rPr>
                <w:rFonts w:ascii="HG丸ｺﾞｼｯｸM-PRO" w:eastAsia="HG丸ｺﾞｼｯｸM-PRO" w:hAnsi="HG丸ｺﾞｼｯｸM-PRO"/>
                <w:kern w:val="22"/>
              </w:rPr>
            </w:pPr>
            <w:r w:rsidRPr="004B5160">
              <w:rPr>
                <w:rFonts w:hint="eastAsia"/>
              </w:rPr>
              <w:t>地域の相談支援体制の強化</w:t>
            </w:r>
          </w:p>
        </w:tc>
        <w:tc>
          <w:tcPr>
            <w:tcW w:w="6804" w:type="dxa"/>
          </w:tcPr>
          <w:p w14:paraId="54739665" w14:textId="12B9A44F" w:rsidR="00B3344F" w:rsidRPr="004B5160" w:rsidRDefault="00B3344F" w:rsidP="00F30FAC">
            <w:pPr>
              <w:pStyle w:val="af2"/>
              <w:rPr>
                <w:rFonts w:ascii="HG丸ｺﾞｼｯｸM-PRO" w:eastAsia="HG丸ｺﾞｼｯｸM-PRO" w:hAnsi="HG丸ｺﾞｼｯｸM-PRO"/>
                <w:kern w:val="22"/>
              </w:rPr>
            </w:pPr>
            <w:r w:rsidRPr="004B5160">
              <w:rPr>
                <w:rFonts w:hint="eastAsia"/>
              </w:rPr>
              <w:t>基幹相談支援センター</w:t>
            </w:r>
            <w:r w:rsidRPr="004B5160">
              <w:t>において、地域の相談支援事業に対</w:t>
            </w:r>
            <w:r w:rsidR="00375EB2" w:rsidRPr="004B5160">
              <w:rPr>
                <w:rFonts w:hint="eastAsia"/>
              </w:rPr>
              <w:t>し</w:t>
            </w:r>
            <w:r w:rsidRPr="004B5160">
              <w:t>訪問等による専門的な指導・助言を行うとともに、人材育成の支援、地域の相談機関との連携強化を図ります。</w:t>
            </w:r>
          </w:p>
        </w:tc>
      </w:tr>
    </w:tbl>
    <w:p w14:paraId="28DF5457" w14:textId="77777777" w:rsidR="00B3344F" w:rsidRPr="004B5160" w:rsidRDefault="00B3344F" w:rsidP="00B3344F"/>
    <w:p w14:paraId="1AB35A8F" w14:textId="77777777" w:rsidR="00B3344F" w:rsidRPr="004B5160" w:rsidRDefault="00B3344F" w:rsidP="00B3344F">
      <w:pPr>
        <w:pStyle w:val="af3"/>
        <w:spacing w:line="360" w:lineRule="auto"/>
        <w:ind w:left="103"/>
      </w:pPr>
      <w:r w:rsidRPr="004B5160">
        <w:rPr>
          <w:rFonts w:hint="eastAsia"/>
        </w:rPr>
        <w:t>【見込量】</w:t>
      </w:r>
    </w:p>
    <w:tbl>
      <w:tblPr>
        <w:tblStyle w:val="a3"/>
        <w:tblW w:w="9244" w:type="dxa"/>
        <w:tblInd w:w="250" w:type="dxa"/>
        <w:tblCellMar>
          <w:top w:w="28" w:type="dxa"/>
          <w:left w:w="57" w:type="dxa"/>
          <w:bottom w:w="28" w:type="dxa"/>
          <w:right w:w="57" w:type="dxa"/>
        </w:tblCellMar>
        <w:tblLook w:val="04A0" w:firstRow="1" w:lastRow="0" w:firstColumn="1" w:lastColumn="0" w:noHBand="0" w:noVBand="1"/>
      </w:tblPr>
      <w:tblGrid>
        <w:gridCol w:w="4708"/>
        <w:gridCol w:w="1512"/>
        <w:gridCol w:w="1512"/>
        <w:gridCol w:w="1512"/>
      </w:tblGrid>
      <w:tr w:rsidR="004B5160" w:rsidRPr="004B5160" w14:paraId="682F6E06" w14:textId="77777777" w:rsidTr="00E80B8D">
        <w:tc>
          <w:tcPr>
            <w:tcW w:w="4708" w:type="dxa"/>
            <w:vMerge w:val="restart"/>
            <w:shd w:val="clear" w:color="auto" w:fill="F2F2F2" w:themeFill="background1" w:themeFillShade="F2"/>
            <w:vAlign w:val="center"/>
          </w:tcPr>
          <w:p w14:paraId="6DA5E854" w14:textId="77777777" w:rsidR="00A01E42" w:rsidRPr="004B5160" w:rsidRDefault="00A01E42" w:rsidP="00A01E42">
            <w:pPr>
              <w:pStyle w:val="af2"/>
              <w:spacing w:line="280" w:lineRule="exact"/>
              <w:jc w:val="center"/>
            </w:pPr>
            <w:r w:rsidRPr="004B5160">
              <w:rPr>
                <w:rFonts w:hint="eastAsia"/>
                <w:spacing w:val="97"/>
                <w:kern w:val="0"/>
                <w:fitText w:val="615" w:id="-1161536243"/>
              </w:rPr>
              <w:t>項</w:t>
            </w:r>
            <w:r w:rsidRPr="004B5160">
              <w:rPr>
                <w:rFonts w:hint="eastAsia"/>
                <w:kern w:val="0"/>
                <w:fitText w:val="615" w:id="-1161536243"/>
              </w:rPr>
              <w:t>目</w:t>
            </w:r>
          </w:p>
        </w:tc>
        <w:tc>
          <w:tcPr>
            <w:tcW w:w="4536" w:type="dxa"/>
            <w:gridSpan w:val="3"/>
            <w:shd w:val="clear" w:color="auto" w:fill="F2F2F2" w:themeFill="background1" w:themeFillShade="F2"/>
            <w:vAlign w:val="center"/>
          </w:tcPr>
          <w:p w14:paraId="10CECA31" w14:textId="65A61970" w:rsidR="00A01E42" w:rsidRPr="004B5160" w:rsidRDefault="00A01E42" w:rsidP="00A01E42">
            <w:pPr>
              <w:pStyle w:val="af2"/>
              <w:spacing w:line="280" w:lineRule="exact"/>
              <w:jc w:val="center"/>
            </w:pPr>
            <w:r w:rsidRPr="004B5160">
              <w:rPr>
                <w:rFonts w:hint="eastAsia"/>
              </w:rPr>
              <w:t>第７期見込</w:t>
            </w:r>
          </w:p>
        </w:tc>
      </w:tr>
      <w:tr w:rsidR="004B5160" w:rsidRPr="004B5160" w14:paraId="3FA7AD42" w14:textId="77777777" w:rsidTr="00E80B8D">
        <w:tc>
          <w:tcPr>
            <w:tcW w:w="4708" w:type="dxa"/>
            <w:vMerge/>
            <w:shd w:val="clear" w:color="auto" w:fill="F2F2F2" w:themeFill="background1" w:themeFillShade="F2"/>
            <w:vAlign w:val="center"/>
          </w:tcPr>
          <w:p w14:paraId="7E9CCD2B" w14:textId="77777777" w:rsidR="00A01E42" w:rsidRPr="004B5160" w:rsidRDefault="00A01E42" w:rsidP="00A01E42">
            <w:pPr>
              <w:pStyle w:val="af2"/>
              <w:spacing w:line="280" w:lineRule="exact"/>
              <w:jc w:val="center"/>
            </w:pPr>
          </w:p>
        </w:tc>
        <w:tc>
          <w:tcPr>
            <w:tcW w:w="1512" w:type="dxa"/>
            <w:shd w:val="clear" w:color="auto" w:fill="F2F2F2" w:themeFill="background1" w:themeFillShade="F2"/>
            <w:vAlign w:val="center"/>
          </w:tcPr>
          <w:p w14:paraId="7683F186" w14:textId="77777777" w:rsidR="00A01E42" w:rsidRPr="004B5160" w:rsidRDefault="00A01E42" w:rsidP="00A01E42">
            <w:pPr>
              <w:pStyle w:val="af2"/>
              <w:spacing w:line="240" w:lineRule="exact"/>
              <w:jc w:val="center"/>
            </w:pPr>
            <w:r w:rsidRPr="004B5160">
              <w:rPr>
                <w:rFonts w:hint="eastAsia"/>
              </w:rPr>
              <w:t>令和</w:t>
            </w:r>
          </w:p>
          <w:p w14:paraId="72F9F816" w14:textId="3ED5A10F" w:rsidR="00A01E42" w:rsidRPr="004B5160" w:rsidRDefault="00A01E42" w:rsidP="00A01E42">
            <w:pPr>
              <w:pStyle w:val="af2"/>
              <w:spacing w:line="240" w:lineRule="exact"/>
              <w:jc w:val="center"/>
            </w:pPr>
            <w:r w:rsidRPr="004B5160">
              <w:rPr>
                <w:rFonts w:hint="eastAsia"/>
              </w:rPr>
              <w:t>６年度</w:t>
            </w:r>
          </w:p>
        </w:tc>
        <w:tc>
          <w:tcPr>
            <w:tcW w:w="1512" w:type="dxa"/>
            <w:shd w:val="clear" w:color="auto" w:fill="F2F2F2" w:themeFill="background1" w:themeFillShade="F2"/>
            <w:vAlign w:val="center"/>
          </w:tcPr>
          <w:p w14:paraId="58ABF485" w14:textId="77777777" w:rsidR="00A01E42" w:rsidRPr="004B5160" w:rsidRDefault="00A01E42" w:rsidP="00A01E42">
            <w:pPr>
              <w:pStyle w:val="af2"/>
              <w:spacing w:line="240" w:lineRule="exact"/>
              <w:jc w:val="center"/>
            </w:pPr>
            <w:r w:rsidRPr="004B5160">
              <w:rPr>
                <w:rFonts w:hint="eastAsia"/>
              </w:rPr>
              <w:t>令和</w:t>
            </w:r>
          </w:p>
          <w:p w14:paraId="350B4AD7" w14:textId="57D082C8" w:rsidR="00A01E42" w:rsidRPr="004B5160" w:rsidRDefault="00A01E42" w:rsidP="00A01E42">
            <w:pPr>
              <w:pStyle w:val="af2"/>
              <w:spacing w:line="240" w:lineRule="exact"/>
              <w:jc w:val="center"/>
            </w:pPr>
            <w:r w:rsidRPr="004B5160">
              <w:rPr>
                <w:rFonts w:hint="eastAsia"/>
              </w:rPr>
              <w:t>７年度</w:t>
            </w:r>
          </w:p>
        </w:tc>
        <w:tc>
          <w:tcPr>
            <w:tcW w:w="1512" w:type="dxa"/>
            <w:shd w:val="clear" w:color="auto" w:fill="F2F2F2" w:themeFill="background1" w:themeFillShade="F2"/>
            <w:vAlign w:val="center"/>
          </w:tcPr>
          <w:p w14:paraId="393BEB43" w14:textId="77777777" w:rsidR="00A01E42" w:rsidRPr="004B5160" w:rsidRDefault="00A01E42" w:rsidP="00A01E42">
            <w:pPr>
              <w:pStyle w:val="af2"/>
              <w:spacing w:line="240" w:lineRule="exact"/>
              <w:jc w:val="center"/>
            </w:pPr>
            <w:r w:rsidRPr="004B5160">
              <w:rPr>
                <w:rFonts w:hint="eastAsia"/>
              </w:rPr>
              <w:t>令和</w:t>
            </w:r>
          </w:p>
          <w:p w14:paraId="5CDA597B" w14:textId="4ABD35B1" w:rsidR="00A01E42" w:rsidRPr="004B5160" w:rsidRDefault="00A01E42" w:rsidP="00A01E42">
            <w:pPr>
              <w:pStyle w:val="af2"/>
              <w:spacing w:line="240" w:lineRule="exact"/>
              <w:jc w:val="center"/>
            </w:pPr>
            <w:r w:rsidRPr="004B5160">
              <w:rPr>
                <w:rFonts w:hint="eastAsia"/>
              </w:rPr>
              <w:t>８年度</w:t>
            </w:r>
          </w:p>
        </w:tc>
      </w:tr>
      <w:tr w:rsidR="004B5160" w:rsidRPr="004B5160" w14:paraId="28D1EAC5" w14:textId="77777777" w:rsidTr="00E80B8D">
        <w:trPr>
          <w:trHeight w:val="626"/>
        </w:trPr>
        <w:tc>
          <w:tcPr>
            <w:tcW w:w="4708" w:type="dxa"/>
            <w:vAlign w:val="center"/>
          </w:tcPr>
          <w:p w14:paraId="15AD5B4C" w14:textId="77777777" w:rsidR="00BE564C" w:rsidRPr="004B5160" w:rsidRDefault="00BE564C" w:rsidP="00BE564C">
            <w:pPr>
              <w:pStyle w:val="af2"/>
              <w:spacing w:line="280" w:lineRule="exact"/>
            </w:pPr>
            <w:r w:rsidRPr="004B5160">
              <w:rPr>
                <w:rFonts w:hint="eastAsia"/>
              </w:rPr>
              <w:t>基幹相談支援センターの設置数</w:t>
            </w:r>
          </w:p>
          <w:p w14:paraId="2A780620" w14:textId="47F788F5" w:rsidR="00BE564C" w:rsidRPr="004B5160" w:rsidRDefault="00BE564C" w:rsidP="00BE564C">
            <w:pPr>
              <w:pStyle w:val="af2"/>
              <w:spacing w:line="280" w:lineRule="exact"/>
              <w:jc w:val="right"/>
            </w:pPr>
            <w:r w:rsidRPr="004B5160">
              <w:rPr>
                <w:rFonts w:hint="eastAsia"/>
              </w:rPr>
              <w:t>（か所）</w:t>
            </w:r>
          </w:p>
        </w:tc>
        <w:tc>
          <w:tcPr>
            <w:tcW w:w="1512" w:type="dxa"/>
            <w:vAlign w:val="center"/>
          </w:tcPr>
          <w:p w14:paraId="598FC9CC" w14:textId="498C519E" w:rsidR="00BE564C" w:rsidRPr="004B5160" w:rsidRDefault="00BE564C" w:rsidP="00BE564C">
            <w:pPr>
              <w:pStyle w:val="af2"/>
              <w:spacing w:line="280" w:lineRule="exact"/>
              <w:ind w:rightChars="50" w:right="103"/>
              <w:jc w:val="right"/>
            </w:pPr>
            <w:r w:rsidRPr="004B5160">
              <w:rPr>
                <w:rFonts w:hint="eastAsia"/>
              </w:rPr>
              <w:t>1</w:t>
            </w:r>
          </w:p>
        </w:tc>
        <w:tc>
          <w:tcPr>
            <w:tcW w:w="1512" w:type="dxa"/>
            <w:vAlign w:val="center"/>
          </w:tcPr>
          <w:p w14:paraId="7C3D7E95" w14:textId="11ED88B2" w:rsidR="00BE564C" w:rsidRPr="004B5160" w:rsidRDefault="00BE564C" w:rsidP="00BE564C">
            <w:pPr>
              <w:pStyle w:val="af2"/>
              <w:spacing w:line="280" w:lineRule="exact"/>
              <w:ind w:rightChars="50" w:right="103"/>
              <w:jc w:val="right"/>
            </w:pPr>
            <w:r w:rsidRPr="004B5160">
              <w:rPr>
                <w:rFonts w:hint="eastAsia"/>
              </w:rPr>
              <w:t>1</w:t>
            </w:r>
          </w:p>
        </w:tc>
        <w:tc>
          <w:tcPr>
            <w:tcW w:w="1512" w:type="dxa"/>
            <w:vAlign w:val="center"/>
          </w:tcPr>
          <w:p w14:paraId="5E2E1469" w14:textId="08D63373" w:rsidR="00BE564C" w:rsidRPr="004B5160" w:rsidRDefault="00BE564C" w:rsidP="00BE564C">
            <w:pPr>
              <w:pStyle w:val="af2"/>
              <w:spacing w:line="280" w:lineRule="exact"/>
              <w:ind w:rightChars="50" w:right="103"/>
              <w:jc w:val="right"/>
            </w:pPr>
            <w:r w:rsidRPr="004B5160">
              <w:rPr>
                <w:rFonts w:hint="eastAsia"/>
              </w:rPr>
              <w:t>1</w:t>
            </w:r>
          </w:p>
        </w:tc>
      </w:tr>
      <w:tr w:rsidR="004B5160" w:rsidRPr="004B5160" w14:paraId="4309D6A5" w14:textId="77777777" w:rsidTr="00E80B8D">
        <w:trPr>
          <w:trHeight w:val="626"/>
        </w:trPr>
        <w:tc>
          <w:tcPr>
            <w:tcW w:w="4708" w:type="dxa"/>
            <w:vAlign w:val="center"/>
          </w:tcPr>
          <w:p w14:paraId="48D29E87" w14:textId="1DB567FF" w:rsidR="00BE564C" w:rsidRPr="004B5160" w:rsidRDefault="00BE564C" w:rsidP="00BE564C">
            <w:pPr>
              <w:pStyle w:val="af2"/>
              <w:spacing w:line="280" w:lineRule="exact"/>
            </w:pPr>
            <w:r w:rsidRPr="004B5160">
              <w:rPr>
                <w:rFonts w:hint="eastAsia"/>
              </w:rPr>
              <w:t>基幹相談支援センターによる相談支援事業者に対する指導・助言件数                          （件）</w:t>
            </w:r>
          </w:p>
        </w:tc>
        <w:tc>
          <w:tcPr>
            <w:tcW w:w="1512" w:type="dxa"/>
            <w:vAlign w:val="center"/>
          </w:tcPr>
          <w:p w14:paraId="53188273" w14:textId="2A2C01F2" w:rsidR="00BE564C" w:rsidRPr="004B5160" w:rsidRDefault="00BE564C" w:rsidP="00BE564C">
            <w:pPr>
              <w:pStyle w:val="af2"/>
              <w:spacing w:line="280" w:lineRule="exact"/>
              <w:ind w:rightChars="50" w:right="103"/>
              <w:jc w:val="right"/>
            </w:pPr>
            <w:r w:rsidRPr="004B5160">
              <w:rPr>
                <w:rFonts w:hint="eastAsia"/>
              </w:rPr>
              <w:t>4</w:t>
            </w:r>
            <w:r w:rsidRPr="004B5160">
              <w:t>0</w:t>
            </w:r>
          </w:p>
        </w:tc>
        <w:tc>
          <w:tcPr>
            <w:tcW w:w="1512" w:type="dxa"/>
            <w:vAlign w:val="center"/>
          </w:tcPr>
          <w:p w14:paraId="6E5154B6" w14:textId="1A632049" w:rsidR="00BE564C" w:rsidRPr="004B5160" w:rsidRDefault="00BE564C" w:rsidP="00BE564C">
            <w:pPr>
              <w:pStyle w:val="af2"/>
              <w:spacing w:line="280" w:lineRule="exact"/>
              <w:ind w:rightChars="50" w:right="103"/>
              <w:jc w:val="right"/>
            </w:pPr>
            <w:r w:rsidRPr="004B5160">
              <w:rPr>
                <w:rFonts w:hint="eastAsia"/>
              </w:rPr>
              <w:t>4</w:t>
            </w:r>
            <w:r w:rsidRPr="004B5160">
              <w:t>0</w:t>
            </w:r>
          </w:p>
        </w:tc>
        <w:tc>
          <w:tcPr>
            <w:tcW w:w="1512" w:type="dxa"/>
            <w:vAlign w:val="center"/>
          </w:tcPr>
          <w:p w14:paraId="412BA947" w14:textId="3D01CD34" w:rsidR="00BE564C" w:rsidRPr="004B5160" w:rsidRDefault="00BE564C" w:rsidP="00BE564C">
            <w:pPr>
              <w:pStyle w:val="af2"/>
              <w:spacing w:line="280" w:lineRule="exact"/>
              <w:ind w:rightChars="50" w:right="103"/>
              <w:jc w:val="right"/>
            </w:pPr>
            <w:r w:rsidRPr="004B5160">
              <w:rPr>
                <w:rFonts w:hint="eastAsia"/>
              </w:rPr>
              <w:t>4</w:t>
            </w:r>
            <w:r w:rsidRPr="004B5160">
              <w:t>0</w:t>
            </w:r>
          </w:p>
        </w:tc>
      </w:tr>
      <w:tr w:rsidR="004B5160" w:rsidRPr="004B5160" w14:paraId="627C548E" w14:textId="77777777" w:rsidTr="00E80B8D">
        <w:trPr>
          <w:trHeight w:val="626"/>
        </w:trPr>
        <w:tc>
          <w:tcPr>
            <w:tcW w:w="4708" w:type="dxa"/>
            <w:vAlign w:val="center"/>
          </w:tcPr>
          <w:p w14:paraId="4040409F" w14:textId="1D53BFA5" w:rsidR="00BE564C" w:rsidRPr="004B5160" w:rsidRDefault="00BE564C" w:rsidP="00BE564C">
            <w:pPr>
              <w:pStyle w:val="af2"/>
              <w:spacing w:line="280" w:lineRule="exact"/>
            </w:pPr>
            <w:r w:rsidRPr="004B5160">
              <w:rPr>
                <w:rFonts w:hint="eastAsia"/>
              </w:rPr>
              <w:t>基幹相談支援センターによる人材育成の支援件数</w:t>
            </w:r>
          </w:p>
          <w:p w14:paraId="7BFBF89D" w14:textId="77777777" w:rsidR="00BE564C" w:rsidRPr="004B5160" w:rsidRDefault="00BE564C" w:rsidP="00BE564C">
            <w:pPr>
              <w:pStyle w:val="af2"/>
              <w:spacing w:line="280" w:lineRule="exact"/>
              <w:jc w:val="right"/>
            </w:pPr>
            <w:r w:rsidRPr="004B5160">
              <w:rPr>
                <w:rFonts w:hint="eastAsia"/>
              </w:rPr>
              <w:t>（件）</w:t>
            </w:r>
          </w:p>
        </w:tc>
        <w:tc>
          <w:tcPr>
            <w:tcW w:w="1512" w:type="dxa"/>
            <w:vAlign w:val="center"/>
          </w:tcPr>
          <w:p w14:paraId="0C7D8B9C" w14:textId="637B9275" w:rsidR="00BE564C" w:rsidRPr="004B5160" w:rsidRDefault="00BE564C" w:rsidP="00BE564C">
            <w:pPr>
              <w:pStyle w:val="af2"/>
              <w:spacing w:line="280" w:lineRule="exact"/>
              <w:ind w:rightChars="50" w:right="103"/>
              <w:jc w:val="right"/>
            </w:pPr>
            <w:r w:rsidRPr="004B5160">
              <w:t>30</w:t>
            </w:r>
          </w:p>
        </w:tc>
        <w:tc>
          <w:tcPr>
            <w:tcW w:w="1512" w:type="dxa"/>
            <w:vAlign w:val="center"/>
          </w:tcPr>
          <w:p w14:paraId="47619ACA" w14:textId="3CDE1960" w:rsidR="00BE564C" w:rsidRPr="004B5160" w:rsidRDefault="00BE564C" w:rsidP="00BE564C">
            <w:pPr>
              <w:pStyle w:val="af2"/>
              <w:spacing w:line="280" w:lineRule="exact"/>
              <w:ind w:rightChars="50" w:right="103"/>
              <w:jc w:val="right"/>
            </w:pPr>
            <w:r w:rsidRPr="004B5160">
              <w:rPr>
                <w:rFonts w:hint="eastAsia"/>
              </w:rPr>
              <w:t>3</w:t>
            </w:r>
            <w:r w:rsidRPr="004B5160">
              <w:t>0</w:t>
            </w:r>
          </w:p>
        </w:tc>
        <w:tc>
          <w:tcPr>
            <w:tcW w:w="1512" w:type="dxa"/>
            <w:vAlign w:val="center"/>
          </w:tcPr>
          <w:p w14:paraId="067C1D4A" w14:textId="65987002" w:rsidR="00BE564C" w:rsidRPr="004B5160" w:rsidRDefault="00BE564C" w:rsidP="00BE564C">
            <w:pPr>
              <w:pStyle w:val="af2"/>
              <w:spacing w:line="280" w:lineRule="exact"/>
              <w:ind w:rightChars="50" w:right="103"/>
              <w:jc w:val="right"/>
            </w:pPr>
            <w:r w:rsidRPr="004B5160">
              <w:rPr>
                <w:rFonts w:hint="eastAsia"/>
              </w:rPr>
              <w:t>3</w:t>
            </w:r>
            <w:r w:rsidRPr="004B5160">
              <w:t>0</w:t>
            </w:r>
          </w:p>
        </w:tc>
      </w:tr>
      <w:tr w:rsidR="004B5160" w:rsidRPr="004B5160" w14:paraId="6FBCA5E7" w14:textId="77777777" w:rsidTr="00E80B8D">
        <w:trPr>
          <w:trHeight w:val="626"/>
        </w:trPr>
        <w:tc>
          <w:tcPr>
            <w:tcW w:w="4708" w:type="dxa"/>
            <w:vAlign w:val="center"/>
          </w:tcPr>
          <w:p w14:paraId="33753769" w14:textId="0DCA1C89" w:rsidR="00BE564C" w:rsidRPr="004B5160" w:rsidRDefault="00BE564C" w:rsidP="00BE564C">
            <w:pPr>
              <w:pStyle w:val="af2"/>
              <w:spacing w:line="280" w:lineRule="exact"/>
            </w:pPr>
            <w:r w:rsidRPr="004B5160">
              <w:rPr>
                <w:rFonts w:hint="eastAsia"/>
              </w:rPr>
              <w:t>基幹相談支援センターによる連携強化の取組の実施回数                                      （回）</w:t>
            </w:r>
          </w:p>
        </w:tc>
        <w:tc>
          <w:tcPr>
            <w:tcW w:w="1512" w:type="dxa"/>
            <w:vAlign w:val="center"/>
          </w:tcPr>
          <w:p w14:paraId="32DB7569" w14:textId="45658263" w:rsidR="00BE564C" w:rsidRPr="004B5160" w:rsidRDefault="00BE564C" w:rsidP="00BE564C">
            <w:pPr>
              <w:pStyle w:val="af2"/>
              <w:spacing w:line="280" w:lineRule="exact"/>
              <w:ind w:rightChars="50" w:right="103"/>
              <w:jc w:val="right"/>
            </w:pPr>
            <w:r w:rsidRPr="004B5160">
              <w:rPr>
                <w:rFonts w:hint="eastAsia"/>
              </w:rPr>
              <w:t>1</w:t>
            </w:r>
            <w:r w:rsidRPr="004B5160">
              <w:t>4</w:t>
            </w:r>
          </w:p>
        </w:tc>
        <w:tc>
          <w:tcPr>
            <w:tcW w:w="1512" w:type="dxa"/>
            <w:vAlign w:val="center"/>
          </w:tcPr>
          <w:p w14:paraId="283414D0" w14:textId="7AB38315" w:rsidR="00BE564C" w:rsidRPr="004B5160" w:rsidRDefault="00BE564C" w:rsidP="00BE564C">
            <w:pPr>
              <w:pStyle w:val="af2"/>
              <w:spacing w:line="280" w:lineRule="exact"/>
              <w:ind w:rightChars="50" w:right="103"/>
              <w:jc w:val="right"/>
            </w:pPr>
            <w:r w:rsidRPr="004B5160">
              <w:rPr>
                <w:rFonts w:hint="eastAsia"/>
              </w:rPr>
              <w:t>1</w:t>
            </w:r>
            <w:r w:rsidRPr="004B5160">
              <w:t>4</w:t>
            </w:r>
          </w:p>
        </w:tc>
        <w:tc>
          <w:tcPr>
            <w:tcW w:w="1512" w:type="dxa"/>
            <w:vAlign w:val="center"/>
          </w:tcPr>
          <w:p w14:paraId="710F36F7" w14:textId="72BAD755" w:rsidR="00BE564C" w:rsidRPr="004B5160" w:rsidRDefault="00BE564C" w:rsidP="00BE564C">
            <w:pPr>
              <w:pStyle w:val="af2"/>
              <w:spacing w:line="280" w:lineRule="exact"/>
              <w:ind w:rightChars="50" w:right="103"/>
              <w:jc w:val="right"/>
            </w:pPr>
            <w:r w:rsidRPr="004B5160">
              <w:rPr>
                <w:rFonts w:hint="eastAsia"/>
              </w:rPr>
              <w:t>1</w:t>
            </w:r>
            <w:r w:rsidRPr="004B5160">
              <w:t>4</w:t>
            </w:r>
          </w:p>
        </w:tc>
      </w:tr>
      <w:tr w:rsidR="004B5160" w:rsidRPr="004B5160" w14:paraId="6F5E29A0" w14:textId="77777777" w:rsidTr="00E80B8D">
        <w:trPr>
          <w:trHeight w:val="626"/>
        </w:trPr>
        <w:tc>
          <w:tcPr>
            <w:tcW w:w="4708" w:type="dxa"/>
            <w:vAlign w:val="center"/>
          </w:tcPr>
          <w:p w14:paraId="1AA528DB" w14:textId="77777777" w:rsidR="00BE564C" w:rsidRPr="004B5160" w:rsidRDefault="00BE564C" w:rsidP="00BE564C">
            <w:pPr>
              <w:pStyle w:val="af2"/>
              <w:spacing w:line="280" w:lineRule="exact"/>
            </w:pPr>
            <w:r w:rsidRPr="004B5160">
              <w:rPr>
                <w:rFonts w:hint="eastAsia"/>
              </w:rPr>
              <w:t>基幹相談支援センターによる個別事例の検討回数</w:t>
            </w:r>
          </w:p>
          <w:p w14:paraId="69CAD7CD" w14:textId="32F92249" w:rsidR="00BE564C" w:rsidRPr="004B5160" w:rsidRDefault="00BE564C" w:rsidP="00BE564C">
            <w:pPr>
              <w:pStyle w:val="af2"/>
              <w:spacing w:line="280" w:lineRule="exact"/>
              <w:jc w:val="right"/>
            </w:pPr>
            <w:r w:rsidRPr="004B5160">
              <w:rPr>
                <w:rFonts w:hint="eastAsia"/>
              </w:rPr>
              <w:t xml:space="preserve">                                      （回）</w:t>
            </w:r>
          </w:p>
        </w:tc>
        <w:tc>
          <w:tcPr>
            <w:tcW w:w="1512" w:type="dxa"/>
            <w:vAlign w:val="center"/>
          </w:tcPr>
          <w:p w14:paraId="25C5D507" w14:textId="2F78A3F8" w:rsidR="00BE564C" w:rsidRPr="004B5160" w:rsidRDefault="00BE564C" w:rsidP="00BE564C">
            <w:pPr>
              <w:pStyle w:val="af2"/>
              <w:spacing w:line="280" w:lineRule="exact"/>
              <w:ind w:rightChars="50" w:right="103"/>
              <w:jc w:val="right"/>
            </w:pPr>
            <w:r w:rsidRPr="004B5160">
              <w:rPr>
                <w:rFonts w:hint="eastAsia"/>
              </w:rPr>
              <w:t>4</w:t>
            </w:r>
            <w:r w:rsidRPr="004B5160">
              <w:t>0</w:t>
            </w:r>
          </w:p>
        </w:tc>
        <w:tc>
          <w:tcPr>
            <w:tcW w:w="1512" w:type="dxa"/>
            <w:vAlign w:val="center"/>
          </w:tcPr>
          <w:p w14:paraId="318A2331" w14:textId="5A9AC2FB" w:rsidR="00BE564C" w:rsidRPr="004B5160" w:rsidRDefault="00BE564C" w:rsidP="00BE564C">
            <w:pPr>
              <w:pStyle w:val="af2"/>
              <w:spacing w:line="280" w:lineRule="exact"/>
              <w:ind w:rightChars="50" w:right="103"/>
              <w:jc w:val="right"/>
            </w:pPr>
            <w:r w:rsidRPr="004B5160">
              <w:rPr>
                <w:rFonts w:hint="eastAsia"/>
              </w:rPr>
              <w:t>4</w:t>
            </w:r>
            <w:r w:rsidRPr="004B5160">
              <w:t>0</w:t>
            </w:r>
          </w:p>
        </w:tc>
        <w:tc>
          <w:tcPr>
            <w:tcW w:w="1512" w:type="dxa"/>
            <w:vAlign w:val="center"/>
          </w:tcPr>
          <w:p w14:paraId="1B74EABE" w14:textId="1CE60390" w:rsidR="00BE564C" w:rsidRPr="004B5160" w:rsidRDefault="00BE564C" w:rsidP="00BE564C">
            <w:pPr>
              <w:pStyle w:val="af2"/>
              <w:spacing w:line="280" w:lineRule="exact"/>
              <w:ind w:rightChars="50" w:right="103"/>
              <w:jc w:val="right"/>
            </w:pPr>
            <w:r w:rsidRPr="004B5160">
              <w:rPr>
                <w:rFonts w:hint="eastAsia"/>
              </w:rPr>
              <w:t>4</w:t>
            </w:r>
            <w:r w:rsidRPr="004B5160">
              <w:t>0</w:t>
            </w:r>
          </w:p>
        </w:tc>
      </w:tr>
      <w:tr w:rsidR="00BE564C" w:rsidRPr="004B5160" w14:paraId="440240CB" w14:textId="77777777" w:rsidTr="001640D3">
        <w:trPr>
          <w:trHeight w:val="626"/>
        </w:trPr>
        <w:tc>
          <w:tcPr>
            <w:tcW w:w="4708" w:type="dxa"/>
            <w:tcBorders>
              <w:bottom w:val="single" w:sz="4" w:space="0" w:color="auto"/>
            </w:tcBorders>
            <w:vAlign w:val="center"/>
          </w:tcPr>
          <w:p w14:paraId="29D411ED" w14:textId="776B45B7" w:rsidR="00BE564C" w:rsidRPr="004B5160" w:rsidRDefault="00BE564C" w:rsidP="00BE564C">
            <w:pPr>
              <w:pStyle w:val="af2"/>
              <w:spacing w:line="280" w:lineRule="exact"/>
            </w:pPr>
            <w:r w:rsidRPr="004B5160">
              <w:rPr>
                <w:rFonts w:hint="eastAsia"/>
              </w:rPr>
              <w:t>基幹相談支援センターにおける主任相談支援専門員の配置数                                  （人）</w:t>
            </w:r>
          </w:p>
        </w:tc>
        <w:tc>
          <w:tcPr>
            <w:tcW w:w="1512" w:type="dxa"/>
            <w:vAlign w:val="center"/>
          </w:tcPr>
          <w:p w14:paraId="47C072BC" w14:textId="34B15D22" w:rsidR="00BE564C" w:rsidRPr="004B5160" w:rsidRDefault="00375EB2" w:rsidP="00BE564C">
            <w:pPr>
              <w:pStyle w:val="af2"/>
              <w:spacing w:line="280" w:lineRule="exact"/>
              <w:ind w:rightChars="50" w:right="103"/>
              <w:jc w:val="right"/>
            </w:pPr>
            <w:r w:rsidRPr="004B5160">
              <w:rPr>
                <w:rFonts w:hint="eastAsia"/>
              </w:rPr>
              <w:t>３</w:t>
            </w:r>
          </w:p>
        </w:tc>
        <w:tc>
          <w:tcPr>
            <w:tcW w:w="1512" w:type="dxa"/>
            <w:vAlign w:val="center"/>
          </w:tcPr>
          <w:p w14:paraId="3CFE74A2" w14:textId="4DDA9F32" w:rsidR="00BE564C" w:rsidRPr="004B5160" w:rsidRDefault="00375EB2" w:rsidP="00BE564C">
            <w:pPr>
              <w:pStyle w:val="af2"/>
              <w:spacing w:line="280" w:lineRule="exact"/>
              <w:ind w:rightChars="50" w:right="103"/>
              <w:jc w:val="right"/>
            </w:pPr>
            <w:r w:rsidRPr="004B5160">
              <w:rPr>
                <w:rFonts w:hint="eastAsia"/>
              </w:rPr>
              <w:t>３</w:t>
            </w:r>
          </w:p>
        </w:tc>
        <w:tc>
          <w:tcPr>
            <w:tcW w:w="1512" w:type="dxa"/>
            <w:vAlign w:val="center"/>
          </w:tcPr>
          <w:p w14:paraId="08CD38A1" w14:textId="22D7E104" w:rsidR="00BE564C" w:rsidRPr="004B5160" w:rsidRDefault="00375EB2" w:rsidP="00BE564C">
            <w:pPr>
              <w:pStyle w:val="af2"/>
              <w:spacing w:line="280" w:lineRule="exact"/>
              <w:ind w:rightChars="50" w:right="103"/>
              <w:jc w:val="right"/>
            </w:pPr>
            <w:r w:rsidRPr="004B5160">
              <w:rPr>
                <w:rFonts w:hint="eastAsia"/>
              </w:rPr>
              <w:t>３</w:t>
            </w:r>
          </w:p>
        </w:tc>
      </w:tr>
    </w:tbl>
    <w:p w14:paraId="47B6A63A" w14:textId="4180B6E2" w:rsidR="001640D3" w:rsidRPr="004B5160" w:rsidRDefault="001640D3"/>
    <w:p w14:paraId="01F4E169" w14:textId="77777777" w:rsidR="001640D3" w:rsidRPr="004B5160" w:rsidRDefault="001640D3">
      <w:pPr>
        <w:autoSpaceDE/>
        <w:autoSpaceDN/>
      </w:pPr>
      <w:r w:rsidRPr="004B5160">
        <w:br w:type="page"/>
      </w:r>
    </w:p>
    <w:p w14:paraId="274C9F1C" w14:textId="7C086749" w:rsidR="001640D3" w:rsidRPr="004B5160" w:rsidRDefault="001640D3"/>
    <w:tbl>
      <w:tblPr>
        <w:tblStyle w:val="a3"/>
        <w:tblW w:w="9244" w:type="dxa"/>
        <w:tblInd w:w="250" w:type="dxa"/>
        <w:tblCellMar>
          <w:top w:w="28" w:type="dxa"/>
          <w:left w:w="57" w:type="dxa"/>
          <w:bottom w:w="28" w:type="dxa"/>
          <w:right w:w="57" w:type="dxa"/>
        </w:tblCellMar>
        <w:tblLook w:val="04A0" w:firstRow="1" w:lastRow="0" w:firstColumn="1" w:lastColumn="0" w:noHBand="0" w:noVBand="1"/>
      </w:tblPr>
      <w:tblGrid>
        <w:gridCol w:w="738"/>
        <w:gridCol w:w="3970"/>
        <w:gridCol w:w="1512"/>
        <w:gridCol w:w="1512"/>
        <w:gridCol w:w="1512"/>
      </w:tblGrid>
      <w:tr w:rsidR="004B5160" w:rsidRPr="004B5160" w14:paraId="7683FBB0" w14:textId="77777777" w:rsidTr="00F30FAC">
        <w:tc>
          <w:tcPr>
            <w:tcW w:w="4708" w:type="dxa"/>
            <w:gridSpan w:val="2"/>
            <w:vMerge w:val="restart"/>
            <w:shd w:val="clear" w:color="auto" w:fill="F2F2F2" w:themeFill="background1" w:themeFillShade="F2"/>
            <w:vAlign w:val="center"/>
          </w:tcPr>
          <w:p w14:paraId="6E330FFE" w14:textId="77777777" w:rsidR="001640D3" w:rsidRPr="004B5160" w:rsidRDefault="001640D3" w:rsidP="00F30FAC">
            <w:pPr>
              <w:pStyle w:val="af2"/>
              <w:spacing w:line="280" w:lineRule="exact"/>
              <w:jc w:val="center"/>
            </w:pPr>
            <w:r w:rsidRPr="004B5160">
              <w:rPr>
                <w:rFonts w:hint="eastAsia"/>
                <w:spacing w:val="97"/>
                <w:kern w:val="0"/>
                <w:fitText w:val="615" w:id="-1160466944"/>
              </w:rPr>
              <w:t>項</w:t>
            </w:r>
            <w:r w:rsidRPr="004B5160">
              <w:rPr>
                <w:rFonts w:hint="eastAsia"/>
                <w:kern w:val="0"/>
                <w:fitText w:val="615" w:id="-1160466944"/>
              </w:rPr>
              <w:t>目</w:t>
            </w:r>
          </w:p>
        </w:tc>
        <w:tc>
          <w:tcPr>
            <w:tcW w:w="4536" w:type="dxa"/>
            <w:gridSpan w:val="3"/>
            <w:shd w:val="clear" w:color="auto" w:fill="F2F2F2" w:themeFill="background1" w:themeFillShade="F2"/>
            <w:vAlign w:val="center"/>
          </w:tcPr>
          <w:p w14:paraId="37F96AD3" w14:textId="77777777" w:rsidR="001640D3" w:rsidRPr="004B5160" w:rsidRDefault="001640D3" w:rsidP="00F30FAC">
            <w:pPr>
              <w:pStyle w:val="af2"/>
              <w:spacing w:line="280" w:lineRule="exact"/>
              <w:jc w:val="center"/>
            </w:pPr>
            <w:r w:rsidRPr="004B5160">
              <w:rPr>
                <w:rFonts w:hint="eastAsia"/>
              </w:rPr>
              <w:t>第７期見込</w:t>
            </w:r>
          </w:p>
        </w:tc>
      </w:tr>
      <w:tr w:rsidR="004B5160" w:rsidRPr="004B5160" w14:paraId="262B7ABE" w14:textId="77777777" w:rsidTr="00F30FAC">
        <w:tc>
          <w:tcPr>
            <w:tcW w:w="4708" w:type="dxa"/>
            <w:gridSpan w:val="2"/>
            <w:vMerge/>
            <w:shd w:val="clear" w:color="auto" w:fill="F2F2F2" w:themeFill="background1" w:themeFillShade="F2"/>
            <w:vAlign w:val="center"/>
          </w:tcPr>
          <w:p w14:paraId="405B8360" w14:textId="77777777" w:rsidR="001640D3" w:rsidRPr="004B5160" w:rsidRDefault="001640D3" w:rsidP="00F30FAC">
            <w:pPr>
              <w:pStyle w:val="af2"/>
              <w:spacing w:line="280" w:lineRule="exact"/>
              <w:jc w:val="center"/>
            </w:pPr>
          </w:p>
        </w:tc>
        <w:tc>
          <w:tcPr>
            <w:tcW w:w="1512" w:type="dxa"/>
            <w:shd w:val="clear" w:color="auto" w:fill="F2F2F2" w:themeFill="background1" w:themeFillShade="F2"/>
            <w:vAlign w:val="center"/>
          </w:tcPr>
          <w:p w14:paraId="11CBDE35" w14:textId="77777777" w:rsidR="001640D3" w:rsidRPr="004B5160" w:rsidRDefault="001640D3" w:rsidP="00F30FAC">
            <w:pPr>
              <w:pStyle w:val="af2"/>
              <w:spacing w:line="240" w:lineRule="exact"/>
              <w:jc w:val="center"/>
            </w:pPr>
            <w:r w:rsidRPr="004B5160">
              <w:rPr>
                <w:rFonts w:hint="eastAsia"/>
              </w:rPr>
              <w:t>令和</w:t>
            </w:r>
          </w:p>
          <w:p w14:paraId="5518530C" w14:textId="77777777" w:rsidR="001640D3" w:rsidRPr="004B5160" w:rsidRDefault="001640D3" w:rsidP="00F30FAC">
            <w:pPr>
              <w:pStyle w:val="af2"/>
              <w:spacing w:line="240" w:lineRule="exact"/>
              <w:jc w:val="center"/>
            </w:pPr>
            <w:r w:rsidRPr="004B5160">
              <w:rPr>
                <w:rFonts w:hint="eastAsia"/>
              </w:rPr>
              <w:t>６年度</w:t>
            </w:r>
          </w:p>
        </w:tc>
        <w:tc>
          <w:tcPr>
            <w:tcW w:w="1512" w:type="dxa"/>
            <w:shd w:val="clear" w:color="auto" w:fill="F2F2F2" w:themeFill="background1" w:themeFillShade="F2"/>
            <w:vAlign w:val="center"/>
          </w:tcPr>
          <w:p w14:paraId="2136CB41" w14:textId="77777777" w:rsidR="001640D3" w:rsidRPr="004B5160" w:rsidRDefault="001640D3" w:rsidP="00F30FAC">
            <w:pPr>
              <w:pStyle w:val="af2"/>
              <w:spacing w:line="240" w:lineRule="exact"/>
              <w:jc w:val="center"/>
            </w:pPr>
            <w:r w:rsidRPr="004B5160">
              <w:rPr>
                <w:rFonts w:hint="eastAsia"/>
              </w:rPr>
              <w:t>令和</w:t>
            </w:r>
          </w:p>
          <w:p w14:paraId="4E203290" w14:textId="77777777" w:rsidR="001640D3" w:rsidRPr="004B5160" w:rsidRDefault="001640D3" w:rsidP="00F30FAC">
            <w:pPr>
              <w:pStyle w:val="af2"/>
              <w:spacing w:line="240" w:lineRule="exact"/>
              <w:jc w:val="center"/>
            </w:pPr>
            <w:r w:rsidRPr="004B5160">
              <w:rPr>
                <w:rFonts w:hint="eastAsia"/>
              </w:rPr>
              <w:t>７年度</w:t>
            </w:r>
          </w:p>
        </w:tc>
        <w:tc>
          <w:tcPr>
            <w:tcW w:w="1512" w:type="dxa"/>
            <w:shd w:val="clear" w:color="auto" w:fill="F2F2F2" w:themeFill="background1" w:themeFillShade="F2"/>
            <w:vAlign w:val="center"/>
          </w:tcPr>
          <w:p w14:paraId="44408FC2" w14:textId="77777777" w:rsidR="001640D3" w:rsidRPr="004B5160" w:rsidRDefault="001640D3" w:rsidP="00F30FAC">
            <w:pPr>
              <w:pStyle w:val="af2"/>
              <w:spacing w:line="240" w:lineRule="exact"/>
              <w:jc w:val="center"/>
            </w:pPr>
            <w:r w:rsidRPr="004B5160">
              <w:rPr>
                <w:rFonts w:hint="eastAsia"/>
              </w:rPr>
              <w:t>令和</w:t>
            </w:r>
          </w:p>
          <w:p w14:paraId="7BD7F052" w14:textId="77777777" w:rsidR="001640D3" w:rsidRPr="004B5160" w:rsidRDefault="001640D3" w:rsidP="00F30FAC">
            <w:pPr>
              <w:pStyle w:val="af2"/>
              <w:spacing w:line="240" w:lineRule="exact"/>
              <w:jc w:val="center"/>
            </w:pPr>
            <w:r w:rsidRPr="004B5160">
              <w:rPr>
                <w:rFonts w:hint="eastAsia"/>
              </w:rPr>
              <w:t>８年度</w:t>
            </w:r>
          </w:p>
        </w:tc>
      </w:tr>
      <w:tr w:rsidR="004B5160" w:rsidRPr="004B5160" w14:paraId="1E59D415" w14:textId="77777777" w:rsidTr="001640D3">
        <w:trPr>
          <w:trHeight w:val="626"/>
        </w:trPr>
        <w:tc>
          <w:tcPr>
            <w:tcW w:w="4708" w:type="dxa"/>
            <w:gridSpan w:val="2"/>
            <w:tcBorders>
              <w:bottom w:val="nil"/>
            </w:tcBorders>
            <w:vAlign w:val="center"/>
          </w:tcPr>
          <w:p w14:paraId="637B1003" w14:textId="68E63FE0" w:rsidR="00E80B8D" w:rsidRPr="004B5160" w:rsidRDefault="00E80B8D" w:rsidP="00E80B8D">
            <w:pPr>
              <w:pStyle w:val="af2"/>
              <w:spacing w:line="280" w:lineRule="exact"/>
            </w:pPr>
            <w:r w:rsidRPr="004B5160">
              <w:rPr>
                <w:rFonts w:hint="eastAsia"/>
              </w:rPr>
              <w:t>協議会における個別事例を通じた地域のサービス基盤の開発・改善</w:t>
            </w:r>
          </w:p>
        </w:tc>
        <w:tc>
          <w:tcPr>
            <w:tcW w:w="1512" w:type="dxa"/>
            <w:vAlign w:val="center"/>
          </w:tcPr>
          <w:p w14:paraId="03222327" w14:textId="77777777" w:rsidR="00E80B8D" w:rsidRPr="004B5160" w:rsidRDefault="00E80B8D" w:rsidP="00E80B8D">
            <w:pPr>
              <w:pStyle w:val="af2"/>
              <w:spacing w:line="280" w:lineRule="exact"/>
              <w:ind w:rightChars="50" w:right="103"/>
              <w:jc w:val="right"/>
            </w:pPr>
          </w:p>
        </w:tc>
        <w:tc>
          <w:tcPr>
            <w:tcW w:w="1512" w:type="dxa"/>
            <w:vAlign w:val="center"/>
          </w:tcPr>
          <w:p w14:paraId="4FAB3D66" w14:textId="77777777" w:rsidR="00E80B8D" w:rsidRPr="004B5160" w:rsidRDefault="00E80B8D" w:rsidP="00E80B8D">
            <w:pPr>
              <w:pStyle w:val="af2"/>
              <w:spacing w:line="280" w:lineRule="exact"/>
              <w:ind w:rightChars="50" w:right="103"/>
              <w:jc w:val="right"/>
            </w:pPr>
          </w:p>
        </w:tc>
        <w:tc>
          <w:tcPr>
            <w:tcW w:w="1512" w:type="dxa"/>
            <w:vAlign w:val="center"/>
          </w:tcPr>
          <w:p w14:paraId="775F4EAA" w14:textId="77777777" w:rsidR="00E80B8D" w:rsidRPr="004B5160" w:rsidRDefault="00E80B8D" w:rsidP="00E80B8D">
            <w:pPr>
              <w:pStyle w:val="af2"/>
              <w:spacing w:line="280" w:lineRule="exact"/>
              <w:ind w:rightChars="50" w:right="103"/>
              <w:jc w:val="right"/>
            </w:pPr>
          </w:p>
        </w:tc>
      </w:tr>
      <w:tr w:rsidR="004B5160" w:rsidRPr="004B5160" w14:paraId="0E3C9EAE" w14:textId="77777777" w:rsidTr="001640D3">
        <w:trPr>
          <w:trHeight w:val="626"/>
        </w:trPr>
        <w:tc>
          <w:tcPr>
            <w:tcW w:w="738" w:type="dxa"/>
            <w:tcBorders>
              <w:top w:val="nil"/>
              <w:bottom w:val="nil"/>
            </w:tcBorders>
            <w:vAlign w:val="center"/>
          </w:tcPr>
          <w:p w14:paraId="45E43E12" w14:textId="77777777" w:rsidR="00E80B8D" w:rsidRPr="004B5160" w:rsidRDefault="00E80B8D" w:rsidP="00E80B8D">
            <w:pPr>
              <w:pStyle w:val="af2"/>
              <w:spacing w:line="280" w:lineRule="exact"/>
            </w:pPr>
          </w:p>
        </w:tc>
        <w:tc>
          <w:tcPr>
            <w:tcW w:w="3970" w:type="dxa"/>
            <w:tcBorders>
              <w:top w:val="single" w:sz="4" w:space="0" w:color="auto"/>
            </w:tcBorders>
            <w:vAlign w:val="center"/>
          </w:tcPr>
          <w:p w14:paraId="655861ED" w14:textId="159C0125" w:rsidR="00E80B8D" w:rsidRPr="004B5160" w:rsidRDefault="00E80B8D" w:rsidP="009A5E0A">
            <w:pPr>
              <w:pStyle w:val="af2"/>
              <w:spacing w:line="280" w:lineRule="exact"/>
            </w:pPr>
            <w:r w:rsidRPr="004B5160">
              <w:rPr>
                <w:rFonts w:hint="eastAsia"/>
              </w:rPr>
              <w:t>相談支援事業</w:t>
            </w:r>
            <w:r w:rsidR="009A5E0A" w:rsidRPr="004B5160">
              <w:rPr>
                <w:rFonts w:hint="eastAsia"/>
              </w:rPr>
              <w:t>所の</w:t>
            </w:r>
            <w:r w:rsidRPr="004B5160">
              <w:rPr>
                <w:rFonts w:hint="eastAsia"/>
              </w:rPr>
              <w:t>参画による事例検討実施回数</w:t>
            </w:r>
            <w:r w:rsidR="009A5E0A" w:rsidRPr="004B5160">
              <w:rPr>
                <w:rFonts w:hint="eastAsia"/>
              </w:rPr>
              <w:t xml:space="preserve">                        </w:t>
            </w:r>
            <w:r w:rsidRPr="004B5160">
              <w:rPr>
                <w:rFonts w:hint="eastAsia"/>
              </w:rPr>
              <w:t xml:space="preserve">      （回）</w:t>
            </w:r>
          </w:p>
        </w:tc>
        <w:tc>
          <w:tcPr>
            <w:tcW w:w="1512" w:type="dxa"/>
            <w:vAlign w:val="center"/>
          </w:tcPr>
          <w:p w14:paraId="0AB1A56E" w14:textId="6431EE3F" w:rsidR="00E80B8D" w:rsidRPr="004B5160" w:rsidRDefault="009A5E0A" w:rsidP="00E80B8D">
            <w:pPr>
              <w:pStyle w:val="af2"/>
              <w:spacing w:line="280" w:lineRule="exact"/>
              <w:ind w:rightChars="50" w:right="103"/>
              <w:jc w:val="right"/>
            </w:pPr>
            <w:r w:rsidRPr="004B5160">
              <w:rPr>
                <w:rFonts w:hint="eastAsia"/>
              </w:rPr>
              <w:t>12</w:t>
            </w:r>
          </w:p>
        </w:tc>
        <w:tc>
          <w:tcPr>
            <w:tcW w:w="1512" w:type="dxa"/>
            <w:vAlign w:val="center"/>
          </w:tcPr>
          <w:p w14:paraId="5C2428C1" w14:textId="34F0DB22" w:rsidR="00E80B8D" w:rsidRPr="004B5160" w:rsidRDefault="009A5E0A" w:rsidP="00E80B8D">
            <w:pPr>
              <w:pStyle w:val="af2"/>
              <w:spacing w:line="280" w:lineRule="exact"/>
              <w:ind w:rightChars="50" w:right="103"/>
              <w:jc w:val="right"/>
            </w:pPr>
            <w:r w:rsidRPr="004B5160">
              <w:rPr>
                <w:rFonts w:hint="eastAsia"/>
              </w:rPr>
              <w:t>12</w:t>
            </w:r>
          </w:p>
        </w:tc>
        <w:tc>
          <w:tcPr>
            <w:tcW w:w="1512" w:type="dxa"/>
            <w:vAlign w:val="center"/>
          </w:tcPr>
          <w:p w14:paraId="723C4C00" w14:textId="61EB6AFF" w:rsidR="00E80B8D" w:rsidRPr="004B5160" w:rsidRDefault="009A5E0A" w:rsidP="00E80B8D">
            <w:pPr>
              <w:pStyle w:val="af2"/>
              <w:spacing w:line="280" w:lineRule="exact"/>
              <w:ind w:rightChars="50" w:right="103"/>
              <w:jc w:val="right"/>
            </w:pPr>
            <w:r w:rsidRPr="004B5160">
              <w:rPr>
                <w:rFonts w:hint="eastAsia"/>
              </w:rPr>
              <w:t>1</w:t>
            </w:r>
            <w:r w:rsidRPr="004B5160">
              <w:t>2</w:t>
            </w:r>
          </w:p>
        </w:tc>
      </w:tr>
      <w:tr w:rsidR="004B5160" w:rsidRPr="004B5160" w14:paraId="6436E1DB" w14:textId="77777777" w:rsidTr="001640D3">
        <w:trPr>
          <w:trHeight w:val="626"/>
        </w:trPr>
        <w:tc>
          <w:tcPr>
            <w:tcW w:w="738" w:type="dxa"/>
            <w:tcBorders>
              <w:top w:val="nil"/>
              <w:bottom w:val="nil"/>
            </w:tcBorders>
            <w:vAlign w:val="center"/>
          </w:tcPr>
          <w:p w14:paraId="7C826D94" w14:textId="77777777" w:rsidR="00E80B8D" w:rsidRPr="004B5160" w:rsidRDefault="00E80B8D" w:rsidP="00E80B8D">
            <w:pPr>
              <w:pStyle w:val="af2"/>
              <w:spacing w:line="280" w:lineRule="exact"/>
            </w:pPr>
          </w:p>
        </w:tc>
        <w:tc>
          <w:tcPr>
            <w:tcW w:w="3970" w:type="dxa"/>
            <w:vAlign w:val="center"/>
          </w:tcPr>
          <w:p w14:paraId="32B2B968" w14:textId="3C7A561E" w:rsidR="00E80B8D" w:rsidRPr="004B5160" w:rsidRDefault="00E80B8D" w:rsidP="00E80B8D">
            <w:pPr>
              <w:pStyle w:val="af2"/>
              <w:spacing w:line="280" w:lineRule="exact"/>
            </w:pPr>
            <w:r w:rsidRPr="004B5160">
              <w:rPr>
                <w:rFonts w:hint="eastAsia"/>
              </w:rPr>
              <w:t>参加事業者数・機関数</w:t>
            </w:r>
          </w:p>
        </w:tc>
        <w:tc>
          <w:tcPr>
            <w:tcW w:w="1512" w:type="dxa"/>
            <w:vAlign w:val="center"/>
          </w:tcPr>
          <w:p w14:paraId="0D7FA154" w14:textId="25EF1163" w:rsidR="00E80B8D" w:rsidRPr="004B5160" w:rsidRDefault="009A5E0A" w:rsidP="00E80B8D">
            <w:pPr>
              <w:pStyle w:val="af2"/>
              <w:spacing w:line="280" w:lineRule="exact"/>
              <w:ind w:rightChars="50" w:right="103"/>
              <w:jc w:val="right"/>
            </w:pPr>
            <w:r w:rsidRPr="004B5160">
              <w:rPr>
                <w:rFonts w:hint="eastAsia"/>
              </w:rPr>
              <w:t>3</w:t>
            </w:r>
            <w:r w:rsidRPr="004B5160">
              <w:t>5</w:t>
            </w:r>
          </w:p>
        </w:tc>
        <w:tc>
          <w:tcPr>
            <w:tcW w:w="1512" w:type="dxa"/>
            <w:vAlign w:val="center"/>
          </w:tcPr>
          <w:p w14:paraId="745CBF1F" w14:textId="0211DA97" w:rsidR="00E80B8D" w:rsidRPr="004B5160" w:rsidRDefault="009A5E0A" w:rsidP="00E80B8D">
            <w:pPr>
              <w:pStyle w:val="af2"/>
              <w:spacing w:line="280" w:lineRule="exact"/>
              <w:ind w:rightChars="50" w:right="103"/>
              <w:jc w:val="right"/>
            </w:pPr>
            <w:r w:rsidRPr="004B5160">
              <w:rPr>
                <w:rFonts w:hint="eastAsia"/>
              </w:rPr>
              <w:t>3</w:t>
            </w:r>
            <w:r w:rsidRPr="004B5160">
              <w:t>5</w:t>
            </w:r>
          </w:p>
        </w:tc>
        <w:tc>
          <w:tcPr>
            <w:tcW w:w="1512" w:type="dxa"/>
            <w:vAlign w:val="center"/>
          </w:tcPr>
          <w:p w14:paraId="251CFD87" w14:textId="26C81A4D" w:rsidR="00E80B8D" w:rsidRPr="004B5160" w:rsidRDefault="009A5E0A" w:rsidP="00E80B8D">
            <w:pPr>
              <w:pStyle w:val="af2"/>
              <w:spacing w:line="280" w:lineRule="exact"/>
              <w:ind w:rightChars="50" w:right="103"/>
              <w:jc w:val="right"/>
            </w:pPr>
            <w:r w:rsidRPr="004B5160">
              <w:rPr>
                <w:rFonts w:hint="eastAsia"/>
              </w:rPr>
              <w:t>3</w:t>
            </w:r>
            <w:r w:rsidRPr="004B5160">
              <w:t>5</w:t>
            </w:r>
          </w:p>
        </w:tc>
      </w:tr>
      <w:tr w:rsidR="004B5160" w:rsidRPr="004B5160" w14:paraId="2A0EF14E" w14:textId="77777777" w:rsidTr="001640D3">
        <w:trPr>
          <w:trHeight w:val="626"/>
        </w:trPr>
        <w:tc>
          <w:tcPr>
            <w:tcW w:w="738" w:type="dxa"/>
            <w:tcBorders>
              <w:top w:val="nil"/>
              <w:bottom w:val="nil"/>
            </w:tcBorders>
            <w:vAlign w:val="center"/>
          </w:tcPr>
          <w:p w14:paraId="69CAD2AF" w14:textId="77777777" w:rsidR="00E80B8D" w:rsidRPr="004B5160" w:rsidRDefault="00E80B8D" w:rsidP="00E80B8D">
            <w:pPr>
              <w:pStyle w:val="af2"/>
              <w:spacing w:line="280" w:lineRule="exact"/>
            </w:pPr>
          </w:p>
        </w:tc>
        <w:tc>
          <w:tcPr>
            <w:tcW w:w="3970" w:type="dxa"/>
            <w:vAlign w:val="center"/>
          </w:tcPr>
          <w:p w14:paraId="0D787CA7" w14:textId="308D4611" w:rsidR="00E80B8D" w:rsidRPr="004B5160" w:rsidRDefault="00E80B8D" w:rsidP="00E80B8D">
            <w:pPr>
              <w:pStyle w:val="af2"/>
              <w:spacing w:line="280" w:lineRule="exact"/>
            </w:pPr>
            <w:r w:rsidRPr="004B5160">
              <w:rPr>
                <w:rFonts w:hint="eastAsia"/>
              </w:rPr>
              <w:t>専門部会の設置数</w:t>
            </w:r>
          </w:p>
        </w:tc>
        <w:tc>
          <w:tcPr>
            <w:tcW w:w="1512" w:type="dxa"/>
            <w:vAlign w:val="center"/>
          </w:tcPr>
          <w:p w14:paraId="6252CC5D" w14:textId="2D580F59" w:rsidR="00E80B8D" w:rsidRPr="004B5160" w:rsidRDefault="009A5E0A" w:rsidP="00E80B8D">
            <w:pPr>
              <w:pStyle w:val="af2"/>
              <w:spacing w:line="280" w:lineRule="exact"/>
              <w:ind w:rightChars="50" w:right="103"/>
              <w:jc w:val="right"/>
            </w:pPr>
            <w:r w:rsidRPr="004B5160">
              <w:rPr>
                <w:rFonts w:hint="eastAsia"/>
              </w:rPr>
              <w:t>6</w:t>
            </w:r>
          </w:p>
        </w:tc>
        <w:tc>
          <w:tcPr>
            <w:tcW w:w="1512" w:type="dxa"/>
            <w:vAlign w:val="center"/>
          </w:tcPr>
          <w:p w14:paraId="1D76EBE2" w14:textId="265193B8" w:rsidR="00E80B8D" w:rsidRPr="004B5160" w:rsidRDefault="009A5E0A" w:rsidP="00E80B8D">
            <w:pPr>
              <w:pStyle w:val="af2"/>
              <w:spacing w:line="280" w:lineRule="exact"/>
              <w:ind w:rightChars="50" w:right="103"/>
              <w:jc w:val="right"/>
            </w:pPr>
            <w:r w:rsidRPr="004B5160">
              <w:rPr>
                <w:rFonts w:hint="eastAsia"/>
              </w:rPr>
              <w:t>6</w:t>
            </w:r>
          </w:p>
        </w:tc>
        <w:tc>
          <w:tcPr>
            <w:tcW w:w="1512" w:type="dxa"/>
            <w:vAlign w:val="center"/>
          </w:tcPr>
          <w:p w14:paraId="76440208" w14:textId="229CCED1" w:rsidR="00E80B8D" w:rsidRPr="004B5160" w:rsidRDefault="009A5E0A" w:rsidP="00E80B8D">
            <w:pPr>
              <w:pStyle w:val="af2"/>
              <w:spacing w:line="280" w:lineRule="exact"/>
              <w:ind w:rightChars="50" w:right="103"/>
              <w:jc w:val="right"/>
            </w:pPr>
            <w:r w:rsidRPr="004B5160">
              <w:rPr>
                <w:rFonts w:hint="eastAsia"/>
              </w:rPr>
              <w:t>6</w:t>
            </w:r>
          </w:p>
        </w:tc>
      </w:tr>
      <w:tr w:rsidR="004B5160" w:rsidRPr="004B5160" w14:paraId="07D8DE5C" w14:textId="77777777" w:rsidTr="001640D3">
        <w:trPr>
          <w:trHeight w:val="626"/>
        </w:trPr>
        <w:tc>
          <w:tcPr>
            <w:tcW w:w="738" w:type="dxa"/>
            <w:tcBorders>
              <w:top w:val="nil"/>
            </w:tcBorders>
            <w:vAlign w:val="center"/>
          </w:tcPr>
          <w:p w14:paraId="5192B98C" w14:textId="77777777" w:rsidR="00E80B8D" w:rsidRPr="004B5160" w:rsidRDefault="00E80B8D" w:rsidP="00E80B8D">
            <w:pPr>
              <w:pStyle w:val="af2"/>
              <w:spacing w:line="280" w:lineRule="exact"/>
            </w:pPr>
          </w:p>
        </w:tc>
        <w:tc>
          <w:tcPr>
            <w:tcW w:w="3970" w:type="dxa"/>
            <w:vAlign w:val="center"/>
          </w:tcPr>
          <w:p w14:paraId="3A3672CE" w14:textId="77777777" w:rsidR="00E80B8D" w:rsidRPr="004B5160" w:rsidRDefault="00E80B8D" w:rsidP="00E80B8D">
            <w:pPr>
              <w:pStyle w:val="af2"/>
              <w:spacing w:line="280" w:lineRule="exact"/>
            </w:pPr>
            <w:r w:rsidRPr="004B5160">
              <w:rPr>
                <w:rFonts w:hint="eastAsia"/>
              </w:rPr>
              <w:t>専門部会の実施回数</w:t>
            </w:r>
          </w:p>
          <w:p w14:paraId="04E51DB5" w14:textId="09D136F8" w:rsidR="00E80B8D" w:rsidRPr="004B5160" w:rsidRDefault="00E80B8D" w:rsidP="00E80B8D">
            <w:pPr>
              <w:pStyle w:val="af2"/>
              <w:spacing w:line="280" w:lineRule="exact"/>
              <w:jc w:val="right"/>
            </w:pPr>
            <w:r w:rsidRPr="004B5160">
              <w:rPr>
                <w:rFonts w:hint="eastAsia"/>
              </w:rPr>
              <w:t xml:space="preserve">      （回）</w:t>
            </w:r>
          </w:p>
        </w:tc>
        <w:tc>
          <w:tcPr>
            <w:tcW w:w="1512" w:type="dxa"/>
            <w:vAlign w:val="center"/>
          </w:tcPr>
          <w:p w14:paraId="64B1672B" w14:textId="2DA6FE9D" w:rsidR="00E80B8D" w:rsidRPr="004B5160" w:rsidRDefault="009A5E0A" w:rsidP="00E80B8D">
            <w:pPr>
              <w:pStyle w:val="af2"/>
              <w:spacing w:line="280" w:lineRule="exact"/>
              <w:ind w:rightChars="50" w:right="103"/>
              <w:jc w:val="right"/>
            </w:pPr>
            <w:r w:rsidRPr="004B5160">
              <w:rPr>
                <w:rFonts w:hint="eastAsia"/>
              </w:rPr>
              <w:t>4</w:t>
            </w:r>
            <w:r w:rsidRPr="004B5160">
              <w:t>1</w:t>
            </w:r>
          </w:p>
        </w:tc>
        <w:tc>
          <w:tcPr>
            <w:tcW w:w="1512" w:type="dxa"/>
            <w:vAlign w:val="center"/>
          </w:tcPr>
          <w:p w14:paraId="04CFC23A" w14:textId="001DBE80" w:rsidR="00E80B8D" w:rsidRPr="004B5160" w:rsidRDefault="009A5E0A" w:rsidP="00E80B8D">
            <w:pPr>
              <w:pStyle w:val="af2"/>
              <w:spacing w:line="280" w:lineRule="exact"/>
              <w:ind w:rightChars="50" w:right="103"/>
              <w:jc w:val="right"/>
            </w:pPr>
            <w:r w:rsidRPr="004B5160">
              <w:rPr>
                <w:rFonts w:hint="eastAsia"/>
              </w:rPr>
              <w:t>4</w:t>
            </w:r>
            <w:r w:rsidRPr="004B5160">
              <w:t>1</w:t>
            </w:r>
          </w:p>
        </w:tc>
        <w:tc>
          <w:tcPr>
            <w:tcW w:w="1512" w:type="dxa"/>
            <w:vAlign w:val="center"/>
          </w:tcPr>
          <w:p w14:paraId="315AEA3C" w14:textId="00BEA8A2" w:rsidR="00E80B8D" w:rsidRPr="004B5160" w:rsidRDefault="009A5E0A" w:rsidP="00E80B8D">
            <w:pPr>
              <w:pStyle w:val="af2"/>
              <w:spacing w:line="280" w:lineRule="exact"/>
              <w:ind w:rightChars="50" w:right="103"/>
              <w:jc w:val="right"/>
            </w:pPr>
            <w:r w:rsidRPr="004B5160">
              <w:rPr>
                <w:rFonts w:hint="eastAsia"/>
              </w:rPr>
              <w:t>4</w:t>
            </w:r>
            <w:r w:rsidRPr="004B5160">
              <w:t>1</w:t>
            </w:r>
          </w:p>
        </w:tc>
      </w:tr>
    </w:tbl>
    <w:p w14:paraId="317D205D" w14:textId="77777777" w:rsidR="00B3344F" w:rsidRPr="004B5160" w:rsidRDefault="00B3344F" w:rsidP="00B3344F">
      <w:pPr>
        <w:autoSpaceDE/>
        <w:autoSpaceDN/>
      </w:pPr>
      <w:r w:rsidRPr="004B5160">
        <w:br w:type="page"/>
      </w:r>
    </w:p>
    <w:p w14:paraId="284F564B" w14:textId="77777777" w:rsidR="00B3344F" w:rsidRPr="004B5160" w:rsidRDefault="00B3344F" w:rsidP="00B3344F">
      <w:pPr>
        <w:pStyle w:val="11"/>
      </w:pPr>
      <w:bookmarkStart w:id="209" w:name="_Toc62482328"/>
      <w:bookmarkStart w:id="210" w:name="_Toc65249419"/>
      <w:bookmarkStart w:id="211" w:name="_Toc149146100"/>
      <w:bookmarkStart w:id="212" w:name="_Toc152928232"/>
      <w:r w:rsidRPr="004B5160">
        <w:rPr>
          <w:rFonts w:hint="eastAsia"/>
        </w:rPr>
        <w:lastRenderedPageBreak/>
        <w:t>12  障害福祉サービスの質を向上させるための取組</w:t>
      </w:r>
      <w:bookmarkEnd w:id="209"/>
      <w:bookmarkEnd w:id="210"/>
      <w:bookmarkEnd w:id="211"/>
      <w:bookmarkEnd w:id="212"/>
    </w:p>
    <w:p w14:paraId="06AE522B" w14:textId="77777777" w:rsidR="00B3344F" w:rsidRPr="004B5160" w:rsidRDefault="00B3344F" w:rsidP="00B3344F"/>
    <w:p w14:paraId="6892E3B5" w14:textId="27814A70" w:rsidR="00B3344F" w:rsidRPr="004B5160" w:rsidRDefault="00B3344F" w:rsidP="00B3344F">
      <w:pPr>
        <w:pStyle w:val="12"/>
        <w:ind w:left="410" w:right="205"/>
      </w:pPr>
      <w:r w:rsidRPr="004B5160">
        <w:rPr>
          <w:rFonts w:hint="eastAsia"/>
        </w:rPr>
        <w:t xml:space="preserve">  障がいの重度化や</w:t>
      </w:r>
      <w:r w:rsidR="00B82E9B" w:rsidRPr="004B5160">
        <w:rPr>
          <w:rFonts w:hint="eastAsia"/>
        </w:rPr>
        <w:t>障がい者の</w:t>
      </w:r>
      <w:r w:rsidRPr="004B5160">
        <w:rPr>
          <w:rFonts w:hint="eastAsia"/>
        </w:rPr>
        <w:t>高齢化とともに、ニーズの多様化に対応するために、質の高いサービス</w:t>
      </w:r>
      <w:r w:rsidR="00346C9C" w:rsidRPr="004B5160">
        <w:rPr>
          <w:rFonts w:hint="eastAsia"/>
        </w:rPr>
        <w:t>の</w:t>
      </w:r>
      <w:r w:rsidRPr="004B5160">
        <w:rPr>
          <w:rFonts w:hint="eastAsia"/>
        </w:rPr>
        <w:t>提供が求められており、</w:t>
      </w:r>
      <w:r w:rsidR="00565CC4" w:rsidRPr="004B5160">
        <w:rPr>
          <w:rFonts w:hint="eastAsia"/>
        </w:rPr>
        <w:t>埼葛北地区</w:t>
      </w:r>
      <w:r w:rsidRPr="004B5160">
        <w:rPr>
          <w:rFonts w:hint="eastAsia"/>
        </w:rPr>
        <w:t>地域自立支援協議会において、サービスの質の向上に取り組んでいます。</w:t>
      </w:r>
    </w:p>
    <w:p w14:paraId="66367769" w14:textId="75755A4E" w:rsidR="00B3344F" w:rsidRPr="004B5160" w:rsidRDefault="00B3344F" w:rsidP="00B3344F">
      <w:pPr>
        <w:pStyle w:val="12"/>
        <w:ind w:left="410" w:right="205"/>
      </w:pPr>
      <w:r w:rsidRPr="004B5160">
        <w:rPr>
          <w:rFonts w:hint="eastAsia"/>
        </w:rPr>
        <w:t xml:space="preserve">  </w:t>
      </w:r>
      <w:r w:rsidRPr="004B5160">
        <w:t>県等が実施する障害福祉サービス等に係る研修等を活用</w:t>
      </w:r>
      <w:r w:rsidRPr="004B5160">
        <w:rPr>
          <w:rFonts w:hint="eastAsia"/>
        </w:rPr>
        <w:t>するとともに、</w:t>
      </w:r>
      <w:r w:rsidRPr="004B5160">
        <w:t>障害者自立支援審査支払等システムによる審査結果を分析し、請求上の注意点等について事業所</w:t>
      </w:r>
      <w:r w:rsidR="00942969" w:rsidRPr="004B5160">
        <w:rPr>
          <w:rFonts w:hint="eastAsia"/>
        </w:rPr>
        <w:t>と共通認識を図ります。</w:t>
      </w:r>
    </w:p>
    <w:p w14:paraId="528FDD1F" w14:textId="77777777" w:rsidR="00B3344F" w:rsidRPr="004B5160" w:rsidRDefault="00B3344F" w:rsidP="00B3344F"/>
    <w:p w14:paraId="7422D044" w14:textId="77777777" w:rsidR="00B3344F" w:rsidRPr="004B5160" w:rsidRDefault="00B3344F" w:rsidP="00B3344F">
      <w:pPr>
        <w:pStyle w:val="af3"/>
        <w:spacing w:line="360" w:lineRule="auto"/>
        <w:ind w:left="103"/>
      </w:pPr>
      <w:r w:rsidRPr="004B5160">
        <w:rPr>
          <w:rFonts w:hint="eastAsia"/>
        </w:rPr>
        <w:t>【概要】</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552"/>
        <w:gridCol w:w="6804"/>
      </w:tblGrid>
      <w:tr w:rsidR="004B5160" w:rsidRPr="004B5160" w14:paraId="541E7A27" w14:textId="77777777" w:rsidTr="00F30FAC">
        <w:tc>
          <w:tcPr>
            <w:tcW w:w="2552" w:type="dxa"/>
            <w:shd w:val="clear" w:color="auto" w:fill="F2F2F2" w:themeFill="background1" w:themeFillShade="F2"/>
            <w:vAlign w:val="center"/>
          </w:tcPr>
          <w:p w14:paraId="769CB105" w14:textId="77777777" w:rsidR="00B3344F" w:rsidRPr="004B5160" w:rsidRDefault="00B3344F" w:rsidP="00F30FAC">
            <w:pPr>
              <w:pStyle w:val="af2"/>
              <w:jc w:val="center"/>
            </w:pPr>
            <w:r w:rsidRPr="004B5160">
              <w:rPr>
                <w:rFonts w:hint="eastAsia"/>
              </w:rPr>
              <w:t>項  目</w:t>
            </w:r>
          </w:p>
        </w:tc>
        <w:tc>
          <w:tcPr>
            <w:tcW w:w="6804" w:type="dxa"/>
            <w:shd w:val="clear" w:color="auto" w:fill="F2F2F2" w:themeFill="background1" w:themeFillShade="F2"/>
            <w:vAlign w:val="center"/>
          </w:tcPr>
          <w:p w14:paraId="743FF171" w14:textId="77777777" w:rsidR="00B3344F" w:rsidRPr="004B5160" w:rsidRDefault="00B3344F" w:rsidP="00F30FAC">
            <w:pPr>
              <w:pStyle w:val="af2"/>
              <w:jc w:val="center"/>
            </w:pPr>
            <w:r w:rsidRPr="004B5160">
              <w:rPr>
                <w:rFonts w:hint="eastAsia"/>
                <w:kern w:val="0"/>
              </w:rPr>
              <w:t>内  容</w:t>
            </w:r>
          </w:p>
        </w:tc>
      </w:tr>
      <w:tr w:rsidR="004B5160" w:rsidRPr="004B5160" w14:paraId="53591515" w14:textId="77777777" w:rsidTr="00F30FAC">
        <w:tc>
          <w:tcPr>
            <w:tcW w:w="2552" w:type="dxa"/>
          </w:tcPr>
          <w:p w14:paraId="30411EFC" w14:textId="77777777" w:rsidR="00B3344F" w:rsidRPr="004B5160" w:rsidRDefault="00B3344F" w:rsidP="00F30FAC">
            <w:pPr>
              <w:pStyle w:val="af2"/>
              <w:rPr>
                <w:rFonts w:ascii="HG丸ｺﾞｼｯｸM-PRO" w:eastAsia="HG丸ｺﾞｼｯｸM-PRO" w:hAnsi="HG丸ｺﾞｼｯｸM-PRO"/>
                <w:kern w:val="22"/>
              </w:rPr>
            </w:pPr>
            <w:r w:rsidRPr="004B5160">
              <w:rPr>
                <w:rFonts w:hint="eastAsia"/>
              </w:rPr>
              <w:t>障害福祉サービス等に係る各種研修の活用</w:t>
            </w:r>
          </w:p>
        </w:tc>
        <w:tc>
          <w:tcPr>
            <w:tcW w:w="6804" w:type="dxa"/>
          </w:tcPr>
          <w:p w14:paraId="4D4E63D7" w14:textId="17E90A9B" w:rsidR="00B3344F" w:rsidRPr="004B5160" w:rsidRDefault="00B3344F" w:rsidP="00F30FAC">
            <w:pPr>
              <w:pStyle w:val="af2"/>
              <w:rPr>
                <w:rFonts w:ascii="HG丸ｺﾞｼｯｸM-PRO" w:eastAsia="HG丸ｺﾞｼｯｸM-PRO" w:hAnsi="HG丸ｺﾞｼｯｸM-PRO"/>
                <w:kern w:val="22"/>
              </w:rPr>
            </w:pPr>
            <w:r w:rsidRPr="004B5160">
              <w:t>障害者総合支援法の具体的内容を理解する観点から、</w:t>
            </w:r>
            <w:r w:rsidR="00C54367" w:rsidRPr="004B5160">
              <w:rPr>
                <w:rFonts w:hint="eastAsia"/>
              </w:rPr>
              <w:t>事業者へ</w:t>
            </w:r>
            <w:r w:rsidRPr="004B5160">
              <w:t>県や市等が行う研修の積極的な参加を</w:t>
            </w:r>
            <w:r w:rsidR="00C54367" w:rsidRPr="004B5160">
              <w:rPr>
                <w:rFonts w:hint="eastAsia"/>
              </w:rPr>
              <w:t>促します</w:t>
            </w:r>
            <w:r w:rsidRPr="004B5160">
              <w:t>。初任者研修、権利擁護・虐待防止に関する研修等への参加を進めます。</w:t>
            </w:r>
          </w:p>
        </w:tc>
      </w:tr>
      <w:tr w:rsidR="00B3344F" w:rsidRPr="004B5160" w14:paraId="53A8392D" w14:textId="77777777" w:rsidTr="00F30FAC">
        <w:tc>
          <w:tcPr>
            <w:tcW w:w="2552" w:type="dxa"/>
          </w:tcPr>
          <w:p w14:paraId="1B8AA8A3" w14:textId="77777777" w:rsidR="00B3344F" w:rsidRPr="004B5160" w:rsidRDefault="00B3344F" w:rsidP="00F30FAC">
            <w:pPr>
              <w:pStyle w:val="af2"/>
              <w:rPr>
                <w:rFonts w:ascii="HG丸ｺﾞｼｯｸM-PRO" w:eastAsia="HG丸ｺﾞｼｯｸM-PRO" w:hAnsi="HG丸ｺﾞｼｯｸM-PRO"/>
                <w:kern w:val="22"/>
              </w:rPr>
            </w:pPr>
            <w:r w:rsidRPr="004B5160">
              <w:rPr>
                <w:rFonts w:hint="eastAsia"/>
              </w:rPr>
              <w:t>障害者自立支援審査支払等システムによる審査結果の共有</w:t>
            </w:r>
          </w:p>
        </w:tc>
        <w:tc>
          <w:tcPr>
            <w:tcW w:w="6804" w:type="dxa"/>
          </w:tcPr>
          <w:p w14:paraId="31743F2C" w14:textId="7121C59B" w:rsidR="00B3344F" w:rsidRPr="004B5160" w:rsidRDefault="00B3344F" w:rsidP="00F30FAC">
            <w:pPr>
              <w:pStyle w:val="af2"/>
              <w:rPr>
                <w:rFonts w:ascii="HG丸ｺﾞｼｯｸM-PRO" w:eastAsia="HG丸ｺﾞｼｯｸM-PRO" w:hAnsi="HG丸ｺﾞｼｯｸM-PRO"/>
                <w:kern w:val="22"/>
              </w:rPr>
            </w:pPr>
            <w:r w:rsidRPr="004B5160">
              <w:t>システムの審査結果を分析し</w:t>
            </w:r>
            <w:r w:rsidR="002A639C" w:rsidRPr="004B5160">
              <w:rPr>
                <w:rFonts w:hint="eastAsia"/>
              </w:rPr>
              <w:t>、</w:t>
            </w:r>
            <w:r w:rsidRPr="004B5160">
              <w:t>その結果</w:t>
            </w:r>
            <w:r w:rsidR="0078287F" w:rsidRPr="004B5160">
              <w:rPr>
                <w:rFonts w:hint="eastAsia"/>
              </w:rPr>
              <w:t>から得られた請求上の注意点等について、</w:t>
            </w:r>
            <w:r w:rsidRPr="004B5160">
              <w:t>事業所等と共有を進めることにより、請求の過誤をなくすとともに、</w:t>
            </w:r>
            <w:r w:rsidRPr="004B5160">
              <w:rPr>
                <w:rFonts w:hint="eastAsia"/>
              </w:rPr>
              <w:t>適正化と</w:t>
            </w:r>
            <w:r w:rsidRPr="004B5160">
              <w:t>事務負担の軽減を図ります。</w:t>
            </w:r>
          </w:p>
        </w:tc>
      </w:tr>
    </w:tbl>
    <w:p w14:paraId="77A6440B" w14:textId="77777777" w:rsidR="00B3344F" w:rsidRPr="004B5160" w:rsidRDefault="00B3344F" w:rsidP="00B3344F"/>
    <w:p w14:paraId="408D4BE3" w14:textId="77777777" w:rsidR="00B3344F" w:rsidRPr="004B5160" w:rsidRDefault="00B3344F" w:rsidP="00B3344F">
      <w:pPr>
        <w:pStyle w:val="af3"/>
        <w:spacing w:line="360" w:lineRule="auto"/>
        <w:ind w:left="103"/>
      </w:pPr>
      <w:r w:rsidRPr="004B5160">
        <w:rPr>
          <w:rFonts w:hint="eastAsia"/>
        </w:rPr>
        <w:t>【見込量】</w:t>
      </w:r>
    </w:p>
    <w:tbl>
      <w:tblPr>
        <w:tblStyle w:val="a3"/>
        <w:tblW w:w="9305" w:type="dxa"/>
        <w:tblInd w:w="250" w:type="dxa"/>
        <w:tblCellMar>
          <w:top w:w="28" w:type="dxa"/>
          <w:left w:w="57" w:type="dxa"/>
          <w:bottom w:w="28" w:type="dxa"/>
          <w:right w:w="57" w:type="dxa"/>
        </w:tblCellMar>
        <w:tblLook w:val="04A0" w:firstRow="1" w:lastRow="0" w:firstColumn="1" w:lastColumn="0" w:noHBand="0" w:noVBand="1"/>
      </w:tblPr>
      <w:tblGrid>
        <w:gridCol w:w="4765"/>
        <w:gridCol w:w="1513"/>
        <w:gridCol w:w="1513"/>
        <w:gridCol w:w="1514"/>
      </w:tblGrid>
      <w:tr w:rsidR="004B5160" w:rsidRPr="004B5160" w14:paraId="4D80FFDE" w14:textId="77777777" w:rsidTr="00F30FAC">
        <w:tc>
          <w:tcPr>
            <w:tcW w:w="4765" w:type="dxa"/>
            <w:vMerge w:val="restart"/>
            <w:shd w:val="clear" w:color="auto" w:fill="F2F2F2" w:themeFill="background1" w:themeFillShade="F2"/>
            <w:vAlign w:val="center"/>
          </w:tcPr>
          <w:p w14:paraId="07A520E7" w14:textId="77777777" w:rsidR="00A01E42" w:rsidRPr="004B5160" w:rsidRDefault="00A01E42" w:rsidP="00A01E42">
            <w:pPr>
              <w:pStyle w:val="af2"/>
              <w:spacing w:line="280" w:lineRule="exact"/>
              <w:jc w:val="center"/>
            </w:pPr>
            <w:r w:rsidRPr="004B5160">
              <w:rPr>
                <w:rFonts w:hint="eastAsia"/>
                <w:spacing w:val="97"/>
                <w:kern w:val="0"/>
                <w:fitText w:val="615" w:id="-1161536242"/>
              </w:rPr>
              <w:t>項</w:t>
            </w:r>
            <w:r w:rsidRPr="004B5160">
              <w:rPr>
                <w:rFonts w:hint="eastAsia"/>
                <w:kern w:val="0"/>
                <w:fitText w:val="615" w:id="-1161536242"/>
              </w:rPr>
              <w:t>目</w:t>
            </w:r>
          </w:p>
        </w:tc>
        <w:tc>
          <w:tcPr>
            <w:tcW w:w="4540" w:type="dxa"/>
            <w:gridSpan w:val="3"/>
            <w:shd w:val="clear" w:color="auto" w:fill="F2F2F2" w:themeFill="background1" w:themeFillShade="F2"/>
            <w:vAlign w:val="center"/>
          </w:tcPr>
          <w:p w14:paraId="64EC04CC" w14:textId="4332DC16" w:rsidR="00A01E42" w:rsidRPr="004B5160" w:rsidRDefault="00A01E42" w:rsidP="00A01E42">
            <w:pPr>
              <w:pStyle w:val="af2"/>
              <w:spacing w:line="280" w:lineRule="exact"/>
              <w:jc w:val="center"/>
            </w:pPr>
            <w:r w:rsidRPr="004B5160">
              <w:rPr>
                <w:rFonts w:hint="eastAsia"/>
              </w:rPr>
              <w:t>第７期見込</w:t>
            </w:r>
          </w:p>
        </w:tc>
      </w:tr>
      <w:tr w:rsidR="004B5160" w:rsidRPr="004B5160" w14:paraId="3F6A5A54" w14:textId="77777777" w:rsidTr="00F30FAC">
        <w:tc>
          <w:tcPr>
            <w:tcW w:w="4765" w:type="dxa"/>
            <w:vMerge/>
            <w:shd w:val="clear" w:color="auto" w:fill="F2F2F2" w:themeFill="background1" w:themeFillShade="F2"/>
            <w:vAlign w:val="center"/>
          </w:tcPr>
          <w:p w14:paraId="68E4C7DB" w14:textId="77777777" w:rsidR="00A01E42" w:rsidRPr="004B5160" w:rsidRDefault="00A01E42" w:rsidP="00A01E42">
            <w:pPr>
              <w:pStyle w:val="af2"/>
              <w:spacing w:line="280" w:lineRule="exact"/>
              <w:jc w:val="center"/>
            </w:pPr>
          </w:p>
        </w:tc>
        <w:tc>
          <w:tcPr>
            <w:tcW w:w="1513" w:type="dxa"/>
            <w:shd w:val="clear" w:color="auto" w:fill="F2F2F2" w:themeFill="background1" w:themeFillShade="F2"/>
            <w:vAlign w:val="center"/>
          </w:tcPr>
          <w:p w14:paraId="47FCF466" w14:textId="77777777" w:rsidR="00A01E42" w:rsidRPr="004B5160" w:rsidRDefault="00A01E42" w:rsidP="00A01E42">
            <w:pPr>
              <w:pStyle w:val="af2"/>
              <w:spacing w:line="240" w:lineRule="exact"/>
              <w:jc w:val="center"/>
            </w:pPr>
            <w:r w:rsidRPr="004B5160">
              <w:rPr>
                <w:rFonts w:hint="eastAsia"/>
              </w:rPr>
              <w:t>令和</w:t>
            </w:r>
          </w:p>
          <w:p w14:paraId="7EEDE9B9" w14:textId="4E38B6DC" w:rsidR="00A01E42" w:rsidRPr="004B5160" w:rsidRDefault="00A01E42" w:rsidP="00A01E42">
            <w:pPr>
              <w:pStyle w:val="af2"/>
              <w:spacing w:line="240" w:lineRule="exact"/>
              <w:jc w:val="center"/>
            </w:pPr>
            <w:r w:rsidRPr="004B5160">
              <w:rPr>
                <w:rFonts w:hint="eastAsia"/>
              </w:rPr>
              <w:t>６年度</w:t>
            </w:r>
          </w:p>
        </w:tc>
        <w:tc>
          <w:tcPr>
            <w:tcW w:w="1513" w:type="dxa"/>
            <w:shd w:val="clear" w:color="auto" w:fill="F2F2F2" w:themeFill="background1" w:themeFillShade="F2"/>
            <w:vAlign w:val="center"/>
          </w:tcPr>
          <w:p w14:paraId="5A3E4312" w14:textId="77777777" w:rsidR="00A01E42" w:rsidRPr="004B5160" w:rsidRDefault="00A01E42" w:rsidP="00A01E42">
            <w:pPr>
              <w:pStyle w:val="af2"/>
              <w:spacing w:line="240" w:lineRule="exact"/>
              <w:jc w:val="center"/>
            </w:pPr>
            <w:r w:rsidRPr="004B5160">
              <w:rPr>
                <w:rFonts w:hint="eastAsia"/>
              </w:rPr>
              <w:t>令和</w:t>
            </w:r>
          </w:p>
          <w:p w14:paraId="26771331" w14:textId="219FFAC2" w:rsidR="00A01E42" w:rsidRPr="004B5160" w:rsidRDefault="00A01E42" w:rsidP="00A01E42">
            <w:pPr>
              <w:pStyle w:val="af2"/>
              <w:spacing w:line="240" w:lineRule="exact"/>
              <w:jc w:val="center"/>
            </w:pPr>
            <w:r w:rsidRPr="004B5160">
              <w:rPr>
                <w:rFonts w:hint="eastAsia"/>
              </w:rPr>
              <w:t>７年度</w:t>
            </w:r>
          </w:p>
        </w:tc>
        <w:tc>
          <w:tcPr>
            <w:tcW w:w="1514" w:type="dxa"/>
            <w:shd w:val="clear" w:color="auto" w:fill="F2F2F2" w:themeFill="background1" w:themeFillShade="F2"/>
            <w:vAlign w:val="center"/>
          </w:tcPr>
          <w:p w14:paraId="376CBEEC" w14:textId="77777777" w:rsidR="00A01E42" w:rsidRPr="004B5160" w:rsidRDefault="00A01E42" w:rsidP="00A01E42">
            <w:pPr>
              <w:pStyle w:val="af2"/>
              <w:spacing w:line="240" w:lineRule="exact"/>
              <w:jc w:val="center"/>
            </w:pPr>
            <w:r w:rsidRPr="004B5160">
              <w:rPr>
                <w:rFonts w:hint="eastAsia"/>
              </w:rPr>
              <w:t>令和</w:t>
            </w:r>
          </w:p>
          <w:p w14:paraId="357AB479" w14:textId="61E533C2" w:rsidR="00A01E42" w:rsidRPr="004B5160" w:rsidRDefault="00A01E42" w:rsidP="00A01E42">
            <w:pPr>
              <w:pStyle w:val="af2"/>
              <w:spacing w:line="240" w:lineRule="exact"/>
              <w:jc w:val="center"/>
            </w:pPr>
            <w:r w:rsidRPr="004B5160">
              <w:rPr>
                <w:rFonts w:hint="eastAsia"/>
              </w:rPr>
              <w:t>８年度</w:t>
            </w:r>
          </w:p>
        </w:tc>
      </w:tr>
      <w:tr w:rsidR="004B5160" w:rsidRPr="004B5160" w14:paraId="071D57E5" w14:textId="77777777" w:rsidTr="00F30FAC">
        <w:trPr>
          <w:trHeight w:val="626"/>
        </w:trPr>
        <w:tc>
          <w:tcPr>
            <w:tcW w:w="4765" w:type="dxa"/>
            <w:vAlign w:val="center"/>
          </w:tcPr>
          <w:p w14:paraId="6E181038" w14:textId="77777777" w:rsidR="00A01E42" w:rsidRPr="004B5160" w:rsidRDefault="00A01E42" w:rsidP="00A01E42">
            <w:pPr>
              <w:pStyle w:val="af2"/>
              <w:spacing w:line="280" w:lineRule="exact"/>
            </w:pPr>
            <w:r w:rsidRPr="004B5160">
              <w:rPr>
                <w:rFonts w:hint="eastAsia"/>
              </w:rPr>
              <w:t>県が実施する研修への参加人数</w:t>
            </w:r>
          </w:p>
          <w:p w14:paraId="2C332E07" w14:textId="77777777" w:rsidR="00A01E42" w:rsidRPr="004B5160" w:rsidRDefault="00A01E42" w:rsidP="00A01E42">
            <w:pPr>
              <w:pStyle w:val="af2"/>
              <w:spacing w:line="280" w:lineRule="exact"/>
              <w:jc w:val="right"/>
            </w:pPr>
            <w:r w:rsidRPr="004B5160">
              <w:rPr>
                <w:rFonts w:hint="eastAsia"/>
              </w:rPr>
              <w:t>（延べ人数）</w:t>
            </w:r>
          </w:p>
        </w:tc>
        <w:tc>
          <w:tcPr>
            <w:tcW w:w="1513" w:type="dxa"/>
            <w:vAlign w:val="center"/>
          </w:tcPr>
          <w:p w14:paraId="42799BC8" w14:textId="006F8BCA" w:rsidR="00A01E42" w:rsidRPr="004B5160" w:rsidRDefault="00C00D18" w:rsidP="00A01E42">
            <w:pPr>
              <w:pStyle w:val="af2"/>
              <w:spacing w:line="280" w:lineRule="exact"/>
              <w:ind w:rightChars="50" w:right="103"/>
              <w:jc w:val="right"/>
            </w:pPr>
            <w:r w:rsidRPr="004B5160">
              <w:rPr>
                <w:rFonts w:hint="eastAsia"/>
              </w:rPr>
              <w:t>2</w:t>
            </w:r>
          </w:p>
        </w:tc>
        <w:tc>
          <w:tcPr>
            <w:tcW w:w="1513" w:type="dxa"/>
            <w:vAlign w:val="center"/>
          </w:tcPr>
          <w:p w14:paraId="4E5A2E4F" w14:textId="52526294" w:rsidR="00A01E42" w:rsidRPr="004B5160" w:rsidRDefault="00C00D18" w:rsidP="00A01E42">
            <w:pPr>
              <w:pStyle w:val="af2"/>
              <w:spacing w:line="280" w:lineRule="exact"/>
              <w:ind w:rightChars="50" w:right="103"/>
              <w:jc w:val="right"/>
            </w:pPr>
            <w:r w:rsidRPr="004B5160">
              <w:rPr>
                <w:rFonts w:hint="eastAsia"/>
              </w:rPr>
              <w:t>2</w:t>
            </w:r>
          </w:p>
        </w:tc>
        <w:tc>
          <w:tcPr>
            <w:tcW w:w="1514" w:type="dxa"/>
            <w:vAlign w:val="center"/>
          </w:tcPr>
          <w:p w14:paraId="74AF60B1" w14:textId="3D9CA953" w:rsidR="00A01E42" w:rsidRPr="004B5160" w:rsidRDefault="00C00D18" w:rsidP="00A01E42">
            <w:pPr>
              <w:pStyle w:val="af2"/>
              <w:spacing w:line="280" w:lineRule="exact"/>
              <w:ind w:rightChars="50" w:right="103"/>
              <w:jc w:val="right"/>
            </w:pPr>
            <w:r w:rsidRPr="004B5160">
              <w:rPr>
                <w:rFonts w:hint="eastAsia"/>
              </w:rPr>
              <w:t>2</w:t>
            </w:r>
          </w:p>
        </w:tc>
      </w:tr>
      <w:tr w:rsidR="004B5160" w:rsidRPr="004B5160" w14:paraId="51A39FAC" w14:textId="77777777" w:rsidTr="00F30FAC">
        <w:trPr>
          <w:trHeight w:val="626"/>
        </w:trPr>
        <w:tc>
          <w:tcPr>
            <w:tcW w:w="4765" w:type="dxa"/>
            <w:vAlign w:val="center"/>
          </w:tcPr>
          <w:p w14:paraId="0BC1ADC2" w14:textId="65AB6291" w:rsidR="00C00D18" w:rsidRPr="004B5160" w:rsidRDefault="00C00D18" w:rsidP="00C00D18">
            <w:pPr>
              <w:pStyle w:val="af2"/>
              <w:spacing w:line="280" w:lineRule="exact"/>
            </w:pPr>
            <w:r w:rsidRPr="004B5160">
              <w:rPr>
                <w:rFonts w:hint="eastAsia"/>
              </w:rPr>
              <w:t>障害者自立支援審査支払等システムによる審査結果を共有する体制                        （有無）</w:t>
            </w:r>
          </w:p>
        </w:tc>
        <w:tc>
          <w:tcPr>
            <w:tcW w:w="1513" w:type="dxa"/>
            <w:shd w:val="clear" w:color="auto" w:fill="auto"/>
            <w:vAlign w:val="center"/>
          </w:tcPr>
          <w:p w14:paraId="20339C7B" w14:textId="6253F46B" w:rsidR="00C00D18" w:rsidRPr="004B5160" w:rsidRDefault="00C00D18" w:rsidP="00C00D18">
            <w:pPr>
              <w:pStyle w:val="af2"/>
              <w:spacing w:line="280" w:lineRule="exact"/>
              <w:ind w:rightChars="50" w:right="103"/>
              <w:jc w:val="right"/>
            </w:pPr>
            <w:r w:rsidRPr="004B5160">
              <w:rPr>
                <w:rFonts w:hint="eastAsia"/>
              </w:rPr>
              <w:t>無</w:t>
            </w:r>
          </w:p>
        </w:tc>
        <w:tc>
          <w:tcPr>
            <w:tcW w:w="1513" w:type="dxa"/>
            <w:shd w:val="clear" w:color="auto" w:fill="auto"/>
            <w:vAlign w:val="center"/>
          </w:tcPr>
          <w:p w14:paraId="7706EC94" w14:textId="2363A97E" w:rsidR="00C00D18" w:rsidRPr="004B5160" w:rsidRDefault="00C00D18" w:rsidP="00C00D18">
            <w:pPr>
              <w:pStyle w:val="af2"/>
              <w:spacing w:line="280" w:lineRule="exact"/>
              <w:ind w:rightChars="50" w:right="103"/>
              <w:jc w:val="right"/>
            </w:pPr>
            <w:r w:rsidRPr="004B5160">
              <w:rPr>
                <w:rFonts w:hint="eastAsia"/>
              </w:rPr>
              <w:t>無</w:t>
            </w:r>
          </w:p>
        </w:tc>
        <w:tc>
          <w:tcPr>
            <w:tcW w:w="1514" w:type="dxa"/>
            <w:shd w:val="clear" w:color="auto" w:fill="auto"/>
            <w:vAlign w:val="center"/>
          </w:tcPr>
          <w:p w14:paraId="5FAED80F" w14:textId="1E6E3151" w:rsidR="00C00D18" w:rsidRPr="004B5160" w:rsidRDefault="00C00D18" w:rsidP="00C00D18">
            <w:pPr>
              <w:pStyle w:val="af2"/>
              <w:spacing w:line="280" w:lineRule="exact"/>
              <w:ind w:rightChars="50" w:right="103"/>
              <w:jc w:val="right"/>
            </w:pPr>
            <w:r w:rsidRPr="004B5160">
              <w:rPr>
                <w:rFonts w:hint="eastAsia"/>
              </w:rPr>
              <w:t>無</w:t>
            </w:r>
          </w:p>
        </w:tc>
      </w:tr>
      <w:tr w:rsidR="00A01E42" w:rsidRPr="004B5160" w14:paraId="6779FC8C" w14:textId="77777777" w:rsidTr="00F30FAC">
        <w:trPr>
          <w:trHeight w:val="626"/>
        </w:trPr>
        <w:tc>
          <w:tcPr>
            <w:tcW w:w="4765" w:type="dxa"/>
            <w:vAlign w:val="center"/>
          </w:tcPr>
          <w:p w14:paraId="0D317CBA" w14:textId="12FC7F55" w:rsidR="00A01E42" w:rsidRPr="004B5160" w:rsidRDefault="00A01E42" w:rsidP="00A01E42">
            <w:pPr>
              <w:pStyle w:val="af2"/>
              <w:spacing w:line="280" w:lineRule="exact"/>
            </w:pPr>
            <w:r w:rsidRPr="004B5160">
              <w:rPr>
                <w:rFonts w:hint="eastAsia"/>
              </w:rPr>
              <w:t xml:space="preserve">障害者自立支援審査支払等システムによる審査結果の共有の実施回数                </w:t>
            </w:r>
            <w:r w:rsidR="00C06E0A" w:rsidRPr="004B5160">
              <w:rPr>
                <w:rFonts w:hint="eastAsia"/>
              </w:rPr>
              <w:t xml:space="preserve">  </w:t>
            </w:r>
            <w:r w:rsidRPr="004B5160">
              <w:rPr>
                <w:rFonts w:hint="eastAsia"/>
              </w:rPr>
              <w:t xml:space="preserve">      （回）</w:t>
            </w:r>
          </w:p>
        </w:tc>
        <w:tc>
          <w:tcPr>
            <w:tcW w:w="1513" w:type="dxa"/>
            <w:shd w:val="clear" w:color="auto" w:fill="auto"/>
            <w:vAlign w:val="center"/>
          </w:tcPr>
          <w:p w14:paraId="3E8AACFC" w14:textId="4E70324C" w:rsidR="00A01E42" w:rsidRPr="004B5160" w:rsidRDefault="00C00D18" w:rsidP="00A01E42">
            <w:pPr>
              <w:pStyle w:val="af2"/>
              <w:spacing w:line="280" w:lineRule="exact"/>
              <w:ind w:rightChars="50" w:right="103"/>
              <w:jc w:val="right"/>
            </w:pPr>
            <w:r w:rsidRPr="004B5160">
              <w:rPr>
                <w:rFonts w:hint="eastAsia"/>
              </w:rPr>
              <w:t>0</w:t>
            </w:r>
          </w:p>
        </w:tc>
        <w:tc>
          <w:tcPr>
            <w:tcW w:w="1513" w:type="dxa"/>
            <w:shd w:val="clear" w:color="auto" w:fill="auto"/>
            <w:vAlign w:val="center"/>
          </w:tcPr>
          <w:p w14:paraId="691B08F9" w14:textId="41465D1C" w:rsidR="00A01E42" w:rsidRPr="004B5160" w:rsidRDefault="00C00D18" w:rsidP="00A01E42">
            <w:pPr>
              <w:pStyle w:val="af2"/>
              <w:spacing w:line="280" w:lineRule="exact"/>
              <w:ind w:rightChars="50" w:right="103"/>
              <w:jc w:val="right"/>
            </w:pPr>
            <w:r w:rsidRPr="004B5160">
              <w:rPr>
                <w:rFonts w:hint="eastAsia"/>
              </w:rPr>
              <w:t>0</w:t>
            </w:r>
          </w:p>
        </w:tc>
        <w:tc>
          <w:tcPr>
            <w:tcW w:w="1514" w:type="dxa"/>
            <w:shd w:val="clear" w:color="auto" w:fill="auto"/>
            <w:vAlign w:val="center"/>
          </w:tcPr>
          <w:p w14:paraId="4D3438F5" w14:textId="436ECA4C" w:rsidR="00A01E42" w:rsidRPr="004B5160" w:rsidRDefault="00C00D18" w:rsidP="00A01E42">
            <w:pPr>
              <w:pStyle w:val="af2"/>
              <w:spacing w:line="280" w:lineRule="exact"/>
              <w:ind w:rightChars="50" w:right="103"/>
              <w:jc w:val="right"/>
            </w:pPr>
            <w:r w:rsidRPr="004B5160">
              <w:rPr>
                <w:rFonts w:hint="eastAsia"/>
              </w:rPr>
              <w:t>0</w:t>
            </w:r>
          </w:p>
        </w:tc>
      </w:tr>
    </w:tbl>
    <w:p w14:paraId="4DDA7621" w14:textId="77777777" w:rsidR="00B3344F" w:rsidRPr="004B5160" w:rsidRDefault="00B3344F" w:rsidP="00B3344F"/>
    <w:p w14:paraId="50F29FB6" w14:textId="77777777" w:rsidR="00B3344F" w:rsidRPr="004B5160" w:rsidRDefault="00B3344F" w:rsidP="00B3344F">
      <w:pPr>
        <w:autoSpaceDE/>
        <w:autoSpaceDN/>
      </w:pPr>
      <w:r w:rsidRPr="004B5160">
        <w:br w:type="page"/>
      </w:r>
    </w:p>
    <w:p w14:paraId="06E5ED26" w14:textId="77777777" w:rsidR="00B3344F" w:rsidRPr="004B5160" w:rsidRDefault="00B3344F" w:rsidP="00B3344F">
      <w:pPr>
        <w:pStyle w:val="11"/>
      </w:pPr>
      <w:bookmarkStart w:id="213" w:name="_Toc52891430"/>
      <w:bookmarkStart w:id="214" w:name="_Toc62482329"/>
      <w:bookmarkStart w:id="215" w:name="_Toc65249420"/>
      <w:bookmarkStart w:id="216" w:name="_Toc149146101"/>
      <w:bookmarkStart w:id="217" w:name="_Toc152928233"/>
      <w:r w:rsidRPr="004B5160">
        <w:rPr>
          <w:rFonts w:hint="eastAsia"/>
        </w:rPr>
        <w:lastRenderedPageBreak/>
        <w:t>13  サービスの確保策</w:t>
      </w:r>
      <w:bookmarkEnd w:id="213"/>
      <w:bookmarkEnd w:id="214"/>
      <w:bookmarkEnd w:id="215"/>
      <w:bookmarkEnd w:id="216"/>
      <w:bookmarkEnd w:id="217"/>
    </w:p>
    <w:p w14:paraId="3DC79116" w14:textId="77777777" w:rsidR="00B3344F" w:rsidRPr="004B5160" w:rsidRDefault="00B3344F" w:rsidP="00B3344F"/>
    <w:p w14:paraId="2C15E15E" w14:textId="77777777" w:rsidR="00B3344F" w:rsidRPr="004B5160" w:rsidRDefault="00B3344F" w:rsidP="00B3344F">
      <w:pPr>
        <w:pStyle w:val="a8"/>
        <w:spacing w:after="91"/>
      </w:pPr>
      <w:bookmarkStart w:id="218" w:name="_Toc149146102"/>
      <w:bookmarkStart w:id="219" w:name="_Toc152928234"/>
      <w:r w:rsidRPr="004B5160">
        <w:rPr>
          <w:rFonts w:hint="eastAsia"/>
        </w:rPr>
        <w:t>（１）人材の育成と確保</w:t>
      </w:r>
      <w:bookmarkEnd w:id="218"/>
      <w:bookmarkEnd w:id="219"/>
    </w:p>
    <w:p w14:paraId="5E73ADF6" w14:textId="00BB5D7B" w:rsidR="00B3344F" w:rsidRPr="004B5160" w:rsidRDefault="00B3344F" w:rsidP="00E332A1">
      <w:pPr>
        <w:pStyle w:val="12"/>
        <w:ind w:left="410" w:right="205"/>
      </w:pPr>
      <w:r w:rsidRPr="004B5160">
        <w:t xml:space="preserve">  多様化・高度化する相談者のニーズに迅速に対応できるよう、社会福祉士や保健師、精神保健福祉士、手話通訳者など、障がい福祉に関する専門職員の育成や確保</w:t>
      </w:r>
      <w:r w:rsidR="008C342D" w:rsidRPr="004B5160">
        <w:rPr>
          <w:rFonts w:hint="eastAsia"/>
        </w:rPr>
        <w:t>、定着</w:t>
      </w:r>
      <w:r w:rsidRPr="004B5160">
        <w:t>に努めます。</w:t>
      </w:r>
    </w:p>
    <w:p w14:paraId="16E595E7" w14:textId="47FB54E0" w:rsidR="00B3344F" w:rsidRPr="004B5160" w:rsidRDefault="00B3344F" w:rsidP="008C342D">
      <w:pPr>
        <w:pStyle w:val="12"/>
        <w:ind w:left="410" w:right="205"/>
      </w:pPr>
      <w:r w:rsidRPr="004B5160">
        <w:t xml:space="preserve">  相談支援の提供体制の整備と質の確保のため、相談支援専門員の研修情報の提供など、</w:t>
      </w:r>
      <w:r w:rsidR="00942969" w:rsidRPr="004B5160">
        <w:rPr>
          <w:rFonts w:hint="eastAsia"/>
        </w:rPr>
        <w:t>埼葛北地区</w:t>
      </w:r>
      <w:r w:rsidRPr="004B5160">
        <w:rPr>
          <w:rFonts w:hint="eastAsia"/>
        </w:rPr>
        <w:t>基幹相談支援センター及び</w:t>
      </w:r>
      <w:r w:rsidR="00565CC4" w:rsidRPr="004B5160">
        <w:rPr>
          <w:rFonts w:hint="eastAsia"/>
        </w:rPr>
        <w:t>埼葛北地区</w:t>
      </w:r>
      <w:r w:rsidRPr="004B5160">
        <w:t>地域自立支援協議会との連携に努めます。</w:t>
      </w:r>
    </w:p>
    <w:p w14:paraId="00B4891A" w14:textId="77777777" w:rsidR="00B3344F" w:rsidRPr="004B5160" w:rsidRDefault="00B3344F" w:rsidP="00B3344F"/>
    <w:p w14:paraId="28FC572E" w14:textId="5CF96988" w:rsidR="00B3344F" w:rsidRPr="004B5160" w:rsidRDefault="00B3344F" w:rsidP="00B3344F">
      <w:pPr>
        <w:pStyle w:val="a8"/>
        <w:spacing w:after="91"/>
      </w:pPr>
      <w:bookmarkStart w:id="220" w:name="_Toc149146103"/>
      <w:bookmarkStart w:id="221" w:name="_Toc152928235"/>
      <w:r w:rsidRPr="004B5160">
        <w:rPr>
          <w:rFonts w:hint="eastAsia"/>
        </w:rPr>
        <w:t>（２）情報提供</w:t>
      </w:r>
      <w:bookmarkEnd w:id="220"/>
      <w:bookmarkEnd w:id="221"/>
      <w:r w:rsidR="00A46D4D" w:rsidRPr="004B5160">
        <w:rPr>
          <w:rFonts w:hint="eastAsia"/>
        </w:rPr>
        <w:t>体制の充実</w:t>
      </w:r>
    </w:p>
    <w:p w14:paraId="73A9440B" w14:textId="6DDCDF53" w:rsidR="00B3344F" w:rsidRPr="004B5160" w:rsidRDefault="00B3344F" w:rsidP="008C342D">
      <w:pPr>
        <w:pStyle w:val="12"/>
        <w:ind w:left="410" w:right="205"/>
      </w:pPr>
      <w:r w:rsidRPr="004B5160">
        <w:t xml:space="preserve">  サービスの内容や利用方法などについて、利用者や市民、事業者に対し、</w:t>
      </w:r>
      <w:r w:rsidR="00942969" w:rsidRPr="004B5160">
        <w:rPr>
          <w:rFonts w:hint="eastAsia"/>
        </w:rPr>
        <w:t>市公式</w:t>
      </w:r>
      <w:r w:rsidRPr="004B5160">
        <w:t>ホームページや</w:t>
      </w:r>
      <w:r w:rsidR="008C342D" w:rsidRPr="004B5160">
        <w:rPr>
          <w:rFonts w:hint="eastAsia"/>
        </w:rPr>
        <w:t>SNS、</w:t>
      </w:r>
      <w:r w:rsidRPr="004B5160">
        <w:t>パンフレットなど</w:t>
      </w:r>
      <w:r w:rsidR="00E40F9D" w:rsidRPr="004B5160">
        <w:rPr>
          <w:rFonts w:hint="eastAsia"/>
        </w:rPr>
        <w:t>の</w:t>
      </w:r>
      <w:r w:rsidR="006C2C62" w:rsidRPr="004B5160">
        <w:rPr>
          <w:rFonts w:hint="eastAsia"/>
        </w:rPr>
        <w:t>多様</w:t>
      </w:r>
      <w:r w:rsidR="00E40F9D" w:rsidRPr="004B5160">
        <w:rPr>
          <w:rFonts w:hint="eastAsia"/>
        </w:rPr>
        <w:t>な手段を活用し</w:t>
      </w:r>
      <w:r w:rsidR="007341AB" w:rsidRPr="004B5160">
        <w:rPr>
          <w:rFonts w:hint="eastAsia"/>
        </w:rPr>
        <w:t>、</w:t>
      </w:r>
      <w:r w:rsidR="006C2C62" w:rsidRPr="004B5160">
        <w:rPr>
          <w:rFonts w:hint="eastAsia"/>
        </w:rPr>
        <w:t>また、様々な機会を捉えて</w:t>
      </w:r>
      <w:r w:rsidR="007341AB" w:rsidRPr="004B5160">
        <w:rPr>
          <w:rFonts w:hint="eastAsia"/>
        </w:rPr>
        <w:t>必要な</w:t>
      </w:r>
      <w:r w:rsidRPr="004B5160">
        <w:t>情報</w:t>
      </w:r>
      <w:r w:rsidR="006C2C62" w:rsidRPr="004B5160">
        <w:rPr>
          <w:rFonts w:hint="eastAsia"/>
        </w:rPr>
        <w:t>の</w:t>
      </w:r>
      <w:r w:rsidRPr="004B5160">
        <w:t>提供</w:t>
      </w:r>
      <w:r w:rsidR="007341AB" w:rsidRPr="004B5160">
        <w:rPr>
          <w:rFonts w:hint="eastAsia"/>
        </w:rPr>
        <w:t>に努めます</w:t>
      </w:r>
      <w:r w:rsidRPr="004B5160">
        <w:t>。</w:t>
      </w:r>
    </w:p>
    <w:p w14:paraId="3FA45883" w14:textId="77777777" w:rsidR="00B3344F" w:rsidRPr="004B5160" w:rsidRDefault="00B3344F" w:rsidP="00B3344F"/>
    <w:p w14:paraId="1EE47B39" w14:textId="77777777" w:rsidR="00B3344F" w:rsidRPr="004B5160" w:rsidRDefault="00B3344F" w:rsidP="00B3344F">
      <w:pPr>
        <w:pStyle w:val="a8"/>
        <w:spacing w:after="91"/>
      </w:pPr>
      <w:bookmarkStart w:id="222" w:name="_Toc149146104"/>
      <w:bookmarkStart w:id="223" w:name="_Toc152928236"/>
      <w:r w:rsidRPr="004B5160">
        <w:rPr>
          <w:rFonts w:hint="eastAsia"/>
        </w:rPr>
        <w:t>（３）サービス提供基盤の整備方針</w:t>
      </w:r>
      <w:bookmarkEnd w:id="222"/>
      <w:bookmarkEnd w:id="223"/>
    </w:p>
    <w:p w14:paraId="3E58072F" w14:textId="101EB519" w:rsidR="00B3344F" w:rsidRPr="004B5160" w:rsidRDefault="00B3344F" w:rsidP="008C342D">
      <w:pPr>
        <w:pStyle w:val="12"/>
        <w:ind w:left="410" w:right="205"/>
      </w:pPr>
      <w:r w:rsidRPr="004B5160">
        <w:t xml:space="preserve">  各サービスの提供に関しては、周辺市町や関係団体と連携した対応が不可欠です。広域で設置している</w:t>
      </w:r>
      <w:r w:rsidR="00565CC4" w:rsidRPr="004B5160">
        <w:rPr>
          <w:rFonts w:hint="eastAsia"/>
        </w:rPr>
        <w:t>埼葛北地区</w:t>
      </w:r>
      <w:r w:rsidRPr="004B5160">
        <w:t>地域自立支援協議会を活用して周辺市町や</w:t>
      </w:r>
      <w:r w:rsidR="00B46FDA" w:rsidRPr="004B5160">
        <w:rPr>
          <w:rFonts w:hint="eastAsia"/>
        </w:rPr>
        <w:t>白岡市</w:t>
      </w:r>
      <w:r w:rsidRPr="004B5160">
        <w:t>社会福祉協議会、サービス事業者などとの連携を強化し、</w:t>
      </w:r>
      <w:r w:rsidRPr="004B5160">
        <w:rPr>
          <w:rFonts w:hint="eastAsia"/>
        </w:rPr>
        <w:t>地域資源の有効活用なども視野に入れ、</w:t>
      </w:r>
      <w:r w:rsidRPr="004B5160">
        <w:t>解決策の検討を図ります。また、現在事業展開</w:t>
      </w:r>
      <w:r w:rsidRPr="004B5160">
        <w:rPr>
          <w:rFonts w:hint="eastAsia"/>
        </w:rPr>
        <w:t>が少ない</w:t>
      </w:r>
      <w:r w:rsidRPr="004B5160">
        <w:t>サービスについては</w:t>
      </w:r>
      <w:r w:rsidR="0078287F" w:rsidRPr="004B5160">
        <w:rPr>
          <w:rFonts w:hint="eastAsia"/>
        </w:rPr>
        <w:t>、</w:t>
      </w:r>
      <w:r w:rsidRPr="004B5160">
        <w:t>担い手を作っていく視点も重要であることから、県のＮＰＯ活動支援等の情報提供を行い、事業者の育成につなげていきます。</w:t>
      </w:r>
    </w:p>
    <w:p w14:paraId="521868DF" w14:textId="77777777" w:rsidR="00B3344F" w:rsidRPr="004B5160" w:rsidRDefault="00B3344F" w:rsidP="00B3344F"/>
    <w:p w14:paraId="0D7C01D7" w14:textId="77777777" w:rsidR="00B3344F" w:rsidRPr="004B5160" w:rsidRDefault="00B3344F" w:rsidP="00B3344F">
      <w:pPr>
        <w:pStyle w:val="a8"/>
        <w:spacing w:after="91"/>
      </w:pPr>
      <w:bookmarkStart w:id="224" w:name="_Toc149146105"/>
      <w:bookmarkStart w:id="225" w:name="_Toc152928237"/>
      <w:r w:rsidRPr="004B5160">
        <w:rPr>
          <w:rFonts w:hint="eastAsia"/>
        </w:rPr>
        <w:t>（４）サービスを利用しやすい環境づくり</w:t>
      </w:r>
      <w:bookmarkEnd w:id="224"/>
      <w:bookmarkEnd w:id="225"/>
    </w:p>
    <w:p w14:paraId="695F4BE0" w14:textId="7EE7C996" w:rsidR="00B3344F" w:rsidRPr="004B5160" w:rsidRDefault="00B3344F" w:rsidP="008C342D">
      <w:pPr>
        <w:pStyle w:val="12"/>
        <w:ind w:left="410" w:right="205"/>
      </w:pPr>
      <w:r w:rsidRPr="004B5160">
        <w:t xml:space="preserve">  必要な方に必要なサービスを提供していくために、</w:t>
      </w:r>
      <w:r w:rsidR="00565CC4" w:rsidRPr="004B5160">
        <w:rPr>
          <w:rFonts w:hint="eastAsia"/>
        </w:rPr>
        <w:t>埼葛北地区</w:t>
      </w:r>
      <w:r w:rsidRPr="004B5160">
        <w:t>地域自立支援協議会を有効に活用し、サービス内容や提供方法などについて、利用者やその家族、事業者の意見やニーズを把握し充実に努めます。</w:t>
      </w:r>
    </w:p>
    <w:p w14:paraId="07EEC81D" w14:textId="6B545AD7" w:rsidR="00B3344F" w:rsidRPr="004B5160" w:rsidRDefault="00B3344F" w:rsidP="008C342D">
      <w:pPr>
        <w:pStyle w:val="12"/>
        <w:ind w:left="410" w:right="205"/>
      </w:pPr>
      <w:r w:rsidRPr="004B5160">
        <w:t xml:space="preserve">  また、介護保険制度の対象となる障がい者の介護保険サービスの円滑な利用を進めるため、介護保険担当課やケアマネジャー等関係者との連携や地域資源を活用したサービス提供体制の推進に努めます。</w:t>
      </w:r>
    </w:p>
    <w:p w14:paraId="6E7FBE0C" w14:textId="77777777" w:rsidR="00B3344F" w:rsidRPr="004B5160" w:rsidRDefault="00B3344F" w:rsidP="00BF0BFE">
      <w:r w:rsidRPr="004B5160">
        <w:br w:type="page"/>
      </w:r>
    </w:p>
    <w:p w14:paraId="32F4AFCD" w14:textId="3E05251F" w:rsidR="00DD2F94" w:rsidRPr="004B5160" w:rsidRDefault="00DD2F94" w:rsidP="008C342D">
      <w:pPr>
        <w:pStyle w:val="ae"/>
        <w:ind w:left="103" w:right="103"/>
      </w:pPr>
      <w:bookmarkStart w:id="226" w:name="_Toc149146106"/>
      <w:bookmarkStart w:id="227" w:name="_Toc152928238"/>
      <w:r w:rsidRPr="004B5160">
        <w:rPr>
          <w:rFonts w:hint="eastAsia"/>
        </w:rPr>
        <w:lastRenderedPageBreak/>
        <w:t>第５章  計画の推進</w:t>
      </w:r>
      <w:bookmarkEnd w:id="226"/>
      <w:bookmarkEnd w:id="227"/>
    </w:p>
    <w:p w14:paraId="73A7B441" w14:textId="0A860684" w:rsidR="00693D96" w:rsidRPr="004B5160" w:rsidRDefault="00693D96" w:rsidP="00693D96"/>
    <w:p w14:paraId="7CC6E973" w14:textId="77777777" w:rsidR="00B3344F" w:rsidRPr="004B5160" w:rsidRDefault="00B3344F" w:rsidP="00B3344F"/>
    <w:p w14:paraId="75F6E4F3" w14:textId="77777777" w:rsidR="00B3344F" w:rsidRPr="004B5160" w:rsidRDefault="00B3344F" w:rsidP="008C342D">
      <w:pPr>
        <w:pStyle w:val="11"/>
      </w:pPr>
      <w:bookmarkStart w:id="228" w:name="_Toc62482338"/>
      <w:bookmarkStart w:id="229" w:name="_Toc65249429"/>
      <w:bookmarkStart w:id="230" w:name="_Toc149146107"/>
      <w:bookmarkStart w:id="231" w:name="_Toc152928239"/>
      <w:r w:rsidRPr="004B5160">
        <w:rPr>
          <w:rFonts w:hint="eastAsia"/>
        </w:rPr>
        <w:t>１</w:t>
      </w:r>
      <w:r w:rsidRPr="004B5160">
        <w:t xml:space="preserve">  計画推進のための方針</w:t>
      </w:r>
      <w:bookmarkEnd w:id="228"/>
      <w:bookmarkEnd w:id="229"/>
      <w:bookmarkEnd w:id="230"/>
      <w:bookmarkEnd w:id="231"/>
    </w:p>
    <w:p w14:paraId="1BBA2801" w14:textId="77777777" w:rsidR="00B3344F" w:rsidRPr="004B5160" w:rsidRDefault="00B3344F" w:rsidP="008C342D">
      <w:pPr>
        <w:pStyle w:val="a8"/>
        <w:spacing w:after="91"/>
      </w:pPr>
      <w:bookmarkStart w:id="232" w:name="_Toc149146108"/>
      <w:bookmarkStart w:id="233" w:name="_Toc152928240"/>
      <w:r w:rsidRPr="004B5160">
        <w:rPr>
          <w:rFonts w:hint="eastAsia"/>
        </w:rPr>
        <w:t>（１）障がいのある人のニーズの把握と連携による施策の推進</w:t>
      </w:r>
      <w:bookmarkEnd w:id="232"/>
      <w:bookmarkEnd w:id="233"/>
    </w:p>
    <w:p w14:paraId="4F9D6D3A" w14:textId="2BB68543" w:rsidR="00B3344F" w:rsidRPr="004B5160" w:rsidRDefault="00B3344F" w:rsidP="008C342D">
      <w:pPr>
        <w:pStyle w:val="12"/>
        <w:ind w:left="410" w:right="205"/>
      </w:pPr>
      <w:r w:rsidRPr="004B5160">
        <w:t xml:space="preserve">  各施策やサービスを適切に</w:t>
      </w:r>
      <w:r w:rsidRPr="004B5160">
        <w:rPr>
          <w:rFonts w:hint="eastAsia"/>
        </w:rPr>
        <w:t>、</w:t>
      </w:r>
      <w:r w:rsidRPr="004B5160">
        <w:t>かつ</w:t>
      </w:r>
      <w:r w:rsidRPr="004B5160">
        <w:rPr>
          <w:rFonts w:hint="eastAsia"/>
        </w:rPr>
        <w:t>、</w:t>
      </w:r>
      <w:r w:rsidRPr="004B5160">
        <w:t>効果的に推進していくためには、施策・事業の内容やその提供方法などについて、きめ細かい対応方策を検討していくことが重要です。広域で設置している</w:t>
      </w:r>
      <w:r w:rsidR="00565CC4" w:rsidRPr="004B5160">
        <w:rPr>
          <w:rFonts w:hint="eastAsia"/>
        </w:rPr>
        <w:t>埼葛北地区</w:t>
      </w:r>
      <w:r w:rsidRPr="004B5160">
        <w:t>地域自立支援協議会を活用し、当事者やその家族、関係団体の意見やニーズの把握に努め、課題を共有しながら、施策の推進に</w:t>
      </w:r>
      <w:r w:rsidRPr="004B5160">
        <w:rPr>
          <w:rFonts w:hint="eastAsia"/>
        </w:rPr>
        <w:t>当たり</w:t>
      </w:r>
      <w:r w:rsidRPr="004B5160">
        <w:t>ます。</w:t>
      </w:r>
    </w:p>
    <w:p w14:paraId="6574331E" w14:textId="77777777" w:rsidR="00B3344F" w:rsidRPr="004B5160" w:rsidRDefault="00B3344F" w:rsidP="00B3344F"/>
    <w:p w14:paraId="35D9F910" w14:textId="77777777" w:rsidR="00B3344F" w:rsidRPr="004B5160" w:rsidRDefault="00B3344F" w:rsidP="008C342D">
      <w:pPr>
        <w:pStyle w:val="a8"/>
        <w:spacing w:after="91"/>
      </w:pPr>
      <w:bookmarkStart w:id="234" w:name="_Toc149146109"/>
      <w:bookmarkStart w:id="235" w:name="_Toc152928241"/>
      <w:r w:rsidRPr="004B5160">
        <w:rPr>
          <w:rFonts w:hint="eastAsia"/>
        </w:rPr>
        <w:t>（２）地域社会の理解促進</w:t>
      </w:r>
      <w:bookmarkEnd w:id="234"/>
      <w:bookmarkEnd w:id="235"/>
    </w:p>
    <w:p w14:paraId="0634BBA0" w14:textId="77777777" w:rsidR="00B3344F" w:rsidRPr="004B5160" w:rsidRDefault="00B3344F" w:rsidP="008C342D">
      <w:pPr>
        <w:pStyle w:val="12"/>
        <w:ind w:left="410" w:right="205"/>
      </w:pPr>
      <w:r w:rsidRPr="004B5160">
        <w:t xml:space="preserve">  障がいのある人もない人もともに暮らす地域の実現のために、地域の住民に障がいや障がい者（児）についての正しい理解をさらに深めていく必要があります。</w:t>
      </w:r>
    </w:p>
    <w:p w14:paraId="300E9050" w14:textId="5FA23464" w:rsidR="00B3344F" w:rsidRPr="004B5160" w:rsidRDefault="00B3344F" w:rsidP="008C342D">
      <w:pPr>
        <w:pStyle w:val="12"/>
        <w:ind w:left="410" w:right="205"/>
      </w:pPr>
      <w:r w:rsidRPr="004B5160">
        <w:t xml:space="preserve">  </w:t>
      </w:r>
      <w:r w:rsidR="00942969" w:rsidRPr="004B5160">
        <w:rPr>
          <w:rFonts w:hint="eastAsia"/>
        </w:rPr>
        <w:t>白岡市</w:t>
      </w:r>
      <w:r w:rsidRPr="004B5160">
        <w:t>社会福祉協議会と連携し、市民に対する広報・啓発を積極的かつ継続的に行うとともに、各種交流事業の充実や市民参加によるきめ細かい福祉活動を促進します。</w:t>
      </w:r>
    </w:p>
    <w:p w14:paraId="39C326D4" w14:textId="77777777" w:rsidR="00B3344F" w:rsidRPr="004B5160" w:rsidRDefault="00B3344F" w:rsidP="00B3344F"/>
    <w:p w14:paraId="0EB55DB9" w14:textId="77777777" w:rsidR="00B3344F" w:rsidRPr="004B5160" w:rsidRDefault="00B3344F" w:rsidP="008C342D">
      <w:pPr>
        <w:pStyle w:val="a8"/>
        <w:spacing w:after="91"/>
      </w:pPr>
      <w:bookmarkStart w:id="236" w:name="_Toc149146110"/>
      <w:bookmarkStart w:id="237" w:name="_Toc152928242"/>
      <w:r w:rsidRPr="004B5160">
        <w:rPr>
          <w:rFonts w:hint="eastAsia"/>
        </w:rPr>
        <w:t>（３）障がい者（児）の地域参加の促進</w:t>
      </w:r>
      <w:bookmarkEnd w:id="236"/>
      <w:bookmarkEnd w:id="237"/>
    </w:p>
    <w:p w14:paraId="5ED9395A" w14:textId="6CC0C3D5" w:rsidR="00B3344F" w:rsidRPr="004B5160" w:rsidRDefault="00B3344F" w:rsidP="008C342D">
      <w:pPr>
        <w:pStyle w:val="12"/>
        <w:ind w:left="410" w:right="205"/>
      </w:pPr>
      <w:r w:rsidRPr="004B5160">
        <w:t xml:space="preserve">  障がいのある人が地域とのつながりを強められるよう、地域行事や各種イベントに、積極的に参加できるような環境づくりを進めていく必要があります。地域参加を支援してい</w:t>
      </w:r>
      <w:r w:rsidR="00C54367" w:rsidRPr="004B5160">
        <w:rPr>
          <w:rFonts w:hint="eastAsia"/>
        </w:rPr>
        <w:t>くため</w:t>
      </w:r>
      <w:r w:rsidR="00791006" w:rsidRPr="004B5160">
        <w:rPr>
          <w:rFonts w:hint="eastAsia"/>
        </w:rPr>
        <w:t>、</w:t>
      </w:r>
      <w:r w:rsidRPr="004B5160">
        <w:t>地域福祉活動を促進していきます。</w:t>
      </w:r>
    </w:p>
    <w:p w14:paraId="4E7A25E9" w14:textId="77777777" w:rsidR="00B3344F" w:rsidRPr="004B5160" w:rsidRDefault="00B3344F" w:rsidP="00B3344F"/>
    <w:p w14:paraId="3F0D2AEB" w14:textId="77777777" w:rsidR="00B3344F" w:rsidRPr="004B5160" w:rsidRDefault="00B3344F" w:rsidP="00B3344F">
      <w:pPr>
        <w:autoSpaceDE/>
        <w:autoSpaceDN/>
      </w:pPr>
      <w:r w:rsidRPr="004B5160">
        <w:br w:type="page"/>
      </w:r>
    </w:p>
    <w:p w14:paraId="773459F3" w14:textId="77777777" w:rsidR="00B3344F" w:rsidRPr="004B5160" w:rsidRDefault="00B3344F" w:rsidP="008C342D">
      <w:pPr>
        <w:pStyle w:val="11"/>
      </w:pPr>
      <w:bookmarkStart w:id="238" w:name="_Toc62482339"/>
      <w:bookmarkStart w:id="239" w:name="_Toc65249430"/>
      <w:bookmarkStart w:id="240" w:name="_Toc149146111"/>
      <w:bookmarkStart w:id="241" w:name="_Toc152928243"/>
      <w:r w:rsidRPr="004B5160">
        <w:rPr>
          <w:rFonts w:hint="eastAsia"/>
        </w:rPr>
        <w:lastRenderedPageBreak/>
        <w:t>２</w:t>
      </w:r>
      <w:r w:rsidRPr="004B5160">
        <w:t xml:space="preserve">  </w:t>
      </w:r>
      <w:r w:rsidRPr="004B5160">
        <w:rPr>
          <w:rFonts w:hint="eastAsia"/>
        </w:rPr>
        <w:t>関係機関との連携による</w:t>
      </w:r>
      <w:r w:rsidRPr="004B5160">
        <w:t>推進体制の整備</w:t>
      </w:r>
      <w:bookmarkEnd w:id="238"/>
      <w:bookmarkEnd w:id="239"/>
      <w:bookmarkEnd w:id="240"/>
      <w:bookmarkEnd w:id="241"/>
    </w:p>
    <w:p w14:paraId="2E6BC4A7" w14:textId="77777777" w:rsidR="00B3344F" w:rsidRPr="004B5160" w:rsidRDefault="00B3344F" w:rsidP="008C342D">
      <w:pPr>
        <w:pStyle w:val="a8"/>
        <w:spacing w:after="91"/>
      </w:pPr>
      <w:bookmarkStart w:id="242" w:name="_Toc149146112"/>
      <w:bookmarkStart w:id="243" w:name="_Toc152928244"/>
      <w:r w:rsidRPr="004B5160">
        <w:rPr>
          <w:rFonts w:hint="eastAsia"/>
        </w:rPr>
        <w:t>（１）庁内の推進体制の整備</w:t>
      </w:r>
      <w:bookmarkEnd w:id="242"/>
      <w:bookmarkEnd w:id="243"/>
    </w:p>
    <w:p w14:paraId="7763FA6E" w14:textId="77777777" w:rsidR="00B3344F" w:rsidRPr="004B5160" w:rsidRDefault="00B3344F" w:rsidP="008C342D">
      <w:pPr>
        <w:pStyle w:val="12"/>
        <w:ind w:left="410" w:right="205"/>
      </w:pPr>
      <w:r w:rsidRPr="004B5160">
        <w:t xml:space="preserve">  この計画を確実に実施していくために、関連各課や関係機関との連携をさらに強化し、庁内の推進体制の充実に努めます。また、すべての職員が、障がい者（児）に配慮しつつ各自の職務を遂行することができるよう、研修等を通じて職員の障がい福祉に関する知識と意識を高めていきます。</w:t>
      </w:r>
    </w:p>
    <w:p w14:paraId="518B3DE7" w14:textId="77777777" w:rsidR="00B3344F" w:rsidRPr="004B5160" w:rsidRDefault="00B3344F" w:rsidP="00B3344F"/>
    <w:p w14:paraId="65D2AF24" w14:textId="77777777" w:rsidR="00B3344F" w:rsidRPr="004B5160" w:rsidRDefault="00B3344F" w:rsidP="008C342D">
      <w:pPr>
        <w:pStyle w:val="a8"/>
        <w:spacing w:after="91"/>
      </w:pPr>
      <w:bookmarkStart w:id="244" w:name="_Toc149146113"/>
      <w:bookmarkStart w:id="245" w:name="_Toc152928245"/>
      <w:r w:rsidRPr="004B5160">
        <w:rPr>
          <w:rFonts w:hint="eastAsia"/>
        </w:rPr>
        <w:t>（２）市民協働による推進体制の整備</w:t>
      </w:r>
      <w:bookmarkEnd w:id="244"/>
      <w:bookmarkEnd w:id="245"/>
    </w:p>
    <w:p w14:paraId="5E95EB51" w14:textId="671912C7" w:rsidR="00B3344F" w:rsidRPr="004B5160" w:rsidRDefault="00B3344F" w:rsidP="008C342D">
      <w:pPr>
        <w:pStyle w:val="12"/>
        <w:ind w:left="410" w:right="205"/>
      </w:pPr>
      <w:r w:rsidRPr="004B5160">
        <w:t xml:space="preserve">  障がいのある人が地域で生活していくためには、行政だけでなく地域の住民による支え合いが不可欠です。また、障がいのある人にきめ細か</w:t>
      </w:r>
      <w:r w:rsidR="00C54367" w:rsidRPr="004B5160">
        <w:rPr>
          <w:rFonts w:hint="eastAsia"/>
        </w:rPr>
        <w:t>な</w:t>
      </w:r>
      <w:r w:rsidRPr="004B5160">
        <w:t>支援を行</w:t>
      </w:r>
      <w:r w:rsidR="007341AB" w:rsidRPr="004B5160">
        <w:rPr>
          <w:rFonts w:hint="eastAsia"/>
        </w:rPr>
        <w:t>う</w:t>
      </w:r>
      <w:r w:rsidRPr="004B5160">
        <w:t>市民の自主的な団体や組織の活動は、地域の福祉を向上させる上でも大変有効なものです。障がいのある人の地域生活を豊かにするため、市民の様々な活動との連携を進め、市民協働による推進体制の整備に努めます。</w:t>
      </w:r>
    </w:p>
    <w:p w14:paraId="38716A34" w14:textId="77777777" w:rsidR="00B3344F" w:rsidRPr="004B5160" w:rsidRDefault="00B3344F" w:rsidP="00B3344F"/>
    <w:p w14:paraId="72041651" w14:textId="77777777" w:rsidR="00B3344F" w:rsidRPr="004B5160" w:rsidRDefault="00B3344F" w:rsidP="008C342D">
      <w:pPr>
        <w:pStyle w:val="a8"/>
        <w:spacing w:after="91"/>
      </w:pPr>
      <w:bookmarkStart w:id="246" w:name="_Toc149146114"/>
      <w:bookmarkStart w:id="247" w:name="_Toc152928246"/>
      <w:r w:rsidRPr="004B5160">
        <w:rPr>
          <w:rFonts w:hint="eastAsia"/>
        </w:rPr>
        <w:t>（３）地域ネットワークの強化</w:t>
      </w:r>
      <w:bookmarkEnd w:id="246"/>
      <w:bookmarkEnd w:id="247"/>
    </w:p>
    <w:p w14:paraId="21D921EE" w14:textId="77777777" w:rsidR="00B3344F" w:rsidRPr="004B5160" w:rsidRDefault="00B3344F" w:rsidP="008C342D">
      <w:pPr>
        <w:pStyle w:val="12"/>
        <w:ind w:left="410" w:right="205"/>
      </w:pPr>
      <w:r w:rsidRPr="004B5160">
        <w:t xml:space="preserve">  地域福祉の推進は、広く市民に期待され</w:t>
      </w:r>
      <w:r w:rsidRPr="004B5160">
        <w:rPr>
          <w:rFonts w:hint="eastAsia"/>
        </w:rPr>
        <w:t>、</w:t>
      </w:r>
      <w:r w:rsidRPr="004B5160">
        <w:t>行政だけでなく様々な団体や組織、そして一人一人の市民の参加が不可欠です。市民と行政の連携をより一層強め、それぞれの役割を検討しつつ、計画の実現に向けて取り組んでいきます。</w:t>
      </w:r>
    </w:p>
    <w:p w14:paraId="21F76EB8" w14:textId="5CB8C7DC" w:rsidR="00B3344F" w:rsidRPr="004B5160" w:rsidRDefault="00B3344F" w:rsidP="008C342D">
      <w:pPr>
        <w:pStyle w:val="12"/>
        <w:ind w:left="410" w:right="205"/>
      </w:pPr>
      <w:r w:rsidRPr="004B5160">
        <w:t xml:space="preserve">  また、様々な立場からの参画を得て、広域により</w:t>
      </w:r>
      <w:r w:rsidR="00565CC4" w:rsidRPr="004B5160">
        <w:rPr>
          <w:rFonts w:hint="eastAsia"/>
        </w:rPr>
        <w:t>埼葛北地区</w:t>
      </w:r>
      <w:r w:rsidRPr="004B5160">
        <w:t>地域自立支援協議会</w:t>
      </w:r>
      <w:r w:rsidRPr="004B5160">
        <w:rPr>
          <w:rFonts w:hint="eastAsia"/>
        </w:rPr>
        <w:t>及び</w:t>
      </w:r>
      <w:r w:rsidR="00B46FDA" w:rsidRPr="004B5160">
        <w:rPr>
          <w:rFonts w:hint="eastAsia"/>
        </w:rPr>
        <w:t>埼葛北地区</w:t>
      </w:r>
      <w:r w:rsidRPr="004B5160">
        <w:rPr>
          <w:rFonts w:hint="eastAsia"/>
        </w:rPr>
        <w:t>基幹相談支援センター</w:t>
      </w:r>
      <w:r w:rsidRPr="004B5160">
        <w:t>を設置しており、多様な意見・提言に基づき、地域の障がい福祉に関する支援体制の確立や、障がい福祉に関する資源の開発・改善に向け、協働で取り組んでいます。今後も、地域ネットワークの強化と、それに基づく効果的な支援の充実に取り組んでいきます。</w:t>
      </w:r>
    </w:p>
    <w:p w14:paraId="2C5F58B8" w14:textId="08C1E47E" w:rsidR="00B3344F" w:rsidRPr="004B5160" w:rsidRDefault="00B3344F" w:rsidP="00B3344F">
      <w:pPr>
        <w:autoSpaceDE/>
        <w:autoSpaceDN/>
      </w:pPr>
    </w:p>
    <w:p w14:paraId="60DB5672" w14:textId="77777777" w:rsidR="00B3344F" w:rsidRPr="004B5160" w:rsidRDefault="00B3344F" w:rsidP="008C342D">
      <w:pPr>
        <w:pStyle w:val="a8"/>
        <w:spacing w:after="91"/>
      </w:pPr>
      <w:bookmarkStart w:id="248" w:name="_Toc149146115"/>
      <w:bookmarkStart w:id="249" w:name="_Toc152928247"/>
      <w:r w:rsidRPr="004B5160">
        <w:rPr>
          <w:rFonts w:hint="eastAsia"/>
        </w:rPr>
        <w:t>（４）計画の進行管理</w:t>
      </w:r>
      <w:bookmarkEnd w:id="248"/>
      <w:bookmarkEnd w:id="249"/>
    </w:p>
    <w:p w14:paraId="599037D1" w14:textId="77777777" w:rsidR="00B3344F" w:rsidRPr="004B5160" w:rsidRDefault="00B3344F" w:rsidP="008C342D">
      <w:pPr>
        <w:pStyle w:val="12"/>
        <w:ind w:left="410" w:right="205"/>
      </w:pPr>
      <w:r w:rsidRPr="004B5160">
        <w:t xml:space="preserve">  計画の進捗状況について調査・把握に努め、障がい者（児）やその家族、関係団体との意見交換を行う場を設定します。</w:t>
      </w:r>
    </w:p>
    <w:p w14:paraId="0CBA360E" w14:textId="77777777" w:rsidR="00B3344F" w:rsidRPr="004B5160" w:rsidRDefault="00B3344F" w:rsidP="008C342D">
      <w:pPr>
        <w:pStyle w:val="12"/>
        <w:ind w:left="410" w:right="205"/>
      </w:pPr>
      <w:r w:rsidRPr="004B5160">
        <w:rPr>
          <w:rFonts w:hint="eastAsia"/>
        </w:rPr>
        <w:t xml:space="preserve">  また、ＰＤＣＡサイクルによる計画の着実な推進に努めます。</w:t>
      </w:r>
    </w:p>
    <w:p w14:paraId="68B817DA" w14:textId="77777777" w:rsidR="00CA2BBC" w:rsidRPr="004B5160" w:rsidRDefault="00CA2BBC" w:rsidP="00693D96"/>
    <w:p w14:paraId="295CA2B3" w14:textId="77777777" w:rsidR="000434B2" w:rsidRPr="004B5160" w:rsidRDefault="000434B2" w:rsidP="00253A67">
      <w:r w:rsidRPr="004B5160">
        <w:br w:type="page"/>
      </w:r>
    </w:p>
    <w:p w14:paraId="774DB1C9" w14:textId="2319A1B0" w:rsidR="00DD2F94" w:rsidRPr="004B5160" w:rsidRDefault="00DD2F94" w:rsidP="00693D96">
      <w:pPr>
        <w:pStyle w:val="ae"/>
        <w:ind w:left="103" w:right="103"/>
      </w:pPr>
      <w:bookmarkStart w:id="250" w:name="_Toc149146116"/>
      <w:bookmarkStart w:id="251" w:name="_Toc152928248"/>
      <w:r w:rsidRPr="004B5160">
        <w:rPr>
          <w:rFonts w:hint="eastAsia"/>
        </w:rPr>
        <w:lastRenderedPageBreak/>
        <w:t>資料編</w:t>
      </w:r>
      <w:bookmarkEnd w:id="250"/>
      <w:bookmarkEnd w:id="251"/>
    </w:p>
    <w:p w14:paraId="3CDC42F2" w14:textId="61DA649F" w:rsidR="00693D96" w:rsidRPr="004B5160" w:rsidRDefault="00693D96" w:rsidP="00693D96"/>
    <w:p w14:paraId="26C7B54D" w14:textId="77777777" w:rsidR="008958E6" w:rsidRPr="004B5160" w:rsidRDefault="008958E6" w:rsidP="008958E6">
      <w:r w:rsidRPr="004B5160">
        <w:rPr>
          <w:rFonts w:hint="eastAsia"/>
        </w:rPr>
        <w:t>○策定経過</w:t>
      </w:r>
    </w:p>
    <w:p w14:paraId="568321BD" w14:textId="77777777" w:rsidR="008958E6" w:rsidRPr="004B5160" w:rsidRDefault="008958E6" w:rsidP="008958E6">
      <w:r w:rsidRPr="004B5160">
        <w:rPr>
          <w:rFonts w:hint="eastAsia"/>
        </w:rPr>
        <w:t>○懇話会設置要綱・委員名簿</w:t>
      </w:r>
    </w:p>
    <w:p w14:paraId="7FB23688" w14:textId="77777777" w:rsidR="008958E6" w:rsidRPr="004B5160" w:rsidRDefault="008958E6" w:rsidP="008958E6">
      <w:r w:rsidRPr="004B5160">
        <w:rPr>
          <w:rFonts w:hint="eastAsia"/>
        </w:rPr>
        <w:t>○提言</w:t>
      </w:r>
    </w:p>
    <w:p w14:paraId="72E30EAB" w14:textId="77777777" w:rsidR="008958E6" w:rsidRPr="004B5160" w:rsidRDefault="008958E6" w:rsidP="008958E6">
      <w:r w:rsidRPr="004B5160">
        <w:rPr>
          <w:rFonts w:hint="eastAsia"/>
        </w:rPr>
        <w:t>○白岡市心をつなぐ手話言語条例</w:t>
      </w:r>
    </w:p>
    <w:p w14:paraId="0BB69B5A" w14:textId="77777777" w:rsidR="008958E6" w:rsidRPr="004B5160" w:rsidRDefault="008958E6" w:rsidP="008958E6">
      <w:r w:rsidRPr="004B5160">
        <w:rPr>
          <w:rFonts w:hint="eastAsia"/>
        </w:rPr>
        <w:t>○用語説明</w:t>
      </w:r>
    </w:p>
    <w:p w14:paraId="12531F6D" w14:textId="00CFF247" w:rsidR="000434B2" w:rsidRPr="004B5160" w:rsidRDefault="008958E6" w:rsidP="008958E6">
      <w:r w:rsidRPr="004B5160">
        <w:t xml:space="preserve">                                    など</w:t>
      </w:r>
    </w:p>
    <w:p w14:paraId="448E4444" w14:textId="20DDC092" w:rsidR="008958E6" w:rsidRPr="004B5160" w:rsidRDefault="008958E6" w:rsidP="008958E6"/>
    <w:p w14:paraId="76315423" w14:textId="5D75BE45" w:rsidR="008958E6" w:rsidRPr="004B5160" w:rsidRDefault="008958E6" w:rsidP="008958E6"/>
    <w:p w14:paraId="09114B24" w14:textId="777C5108" w:rsidR="008958E6" w:rsidRPr="004B5160" w:rsidRDefault="008958E6" w:rsidP="008958E6"/>
    <w:p w14:paraId="29BBDAF8" w14:textId="77777777" w:rsidR="008958E6" w:rsidRPr="004B5160" w:rsidRDefault="008958E6" w:rsidP="008958E6">
      <w:pPr>
        <w:sectPr w:rsidR="008958E6" w:rsidRPr="004B5160" w:rsidSect="00D425C2">
          <w:headerReference w:type="default" r:id="rId57"/>
          <w:footerReference w:type="default" r:id="rId58"/>
          <w:pgSz w:w="11906" w:h="16838" w:code="9"/>
          <w:pgMar w:top="1134" w:right="1134" w:bottom="1985" w:left="1134" w:header="567" w:footer="454" w:gutter="0"/>
          <w:pgNumType w:start="1"/>
          <w:cols w:space="425"/>
          <w:docGrid w:type="linesAndChars" w:linePitch="304" w:charSpace="-3072"/>
        </w:sectPr>
      </w:pPr>
    </w:p>
    <w:p w14:paraId="773D9F82" w14:textId="26CC2959" w:rsidR="008958E6" w:rsidRPr="004B5160" w:rsidRDefault="008958E6" w:rsidP="008958E6"/>
    <w:p w14:paraId="015AF93A" w14:textId="1A17DAE6" w:rsidR="008958E6" w:rsidRPr="004B5160" w:rsidRDefault="008958E6" w:rsidP="008958E6"/>
    <w:p w14:paraId="20355F35" w14:textId="3A923554" w:rsidR="008958E6" w:rsidRPr="004B5160" w:rsidRDefault="008958E6" w:rsidP="008958E6"/>
    <w:p w14:paraId="1614BB23" w14:textId="652C3C68" w:rsidR="008958E6" w:rsidRPr="004B5160" w:rsidRDefault="008958E6" w:rsidP="008958E6"/>
    <w:p w14:paraId="6D1659AA" w14:textId="0D7AC094" w:rsidR="004A3A1F" w:rsidRPr="004B5160" w:rsidRDefault="004A3A1F" w:rsidP="008958E6"/>
    <w:p w14:paraId="393A9DF2" w14:textId="18CA1EE3" w:rsidR="004A3A1F" w:rsidRPr="004B5160" w:rsidRDefault="004A3A1F" w:rsidP="008958E6"/>
    <w:p w14:paraId="1D0FB95E" w14:textId="7F4708E3" w:rsidR="004A3A1F" w:rsidRPr="004B5160" w:rsidRDefault="004A3A1F" w:rsidP="008958E6"/>
    <w:p w14:paraId="632CE014" w14:textId="4B9D4398" w:rsidR="004A3A1F" w:rsidRPr="004B5160" w:rsidRDefault="004A3A1F" w:rsidP="008958E6"/>
    <w:p w14:paraId="6B37005F" w14:textId="38163AC4" w:rsidR="004A3A1F" w:rsidRPr="004B5160" w:rsidRDefault="004A3A1F" w:rsidP="008958E6"/>
    <w:p w14:paraId="47D94D97" w14:textId="76827245" w:rsidR="004A3A1F" w:rsidRPr="004B5160" w:rsidRDefault="004A3A1F" w:rsidP="008958E6"/>
    <w:p w14:paraId="0566A7CC" w14:textId="4E3FF1C9" w:rsidR="004A3A1F" w:rsidRPr="004B5160" w:rsidRDefault="004A3A1F" w:rsidP="008958E6"/>
    <w:p w14:paraId="062B7A19" w14:textId="4CF7CEE6" w:rsidR="004A3A1F" w:rsidRPr="004B5160" w:rsidRDefault="004A3A1F" w:rsidP="008958E6"/>
    <w:p w14:paraId="59C921C6" w14:textId="14218911" w:rsidR="004A3A1F" w:rsidRPr="004B5160" w:rsidRDefault="004A3A1F" w:rsidP="008958E6"/>
    <w:p w14:paraId="6594065F" w14:textId="7AC5695D" w:rsidR="004A3A1F" w:rsidRPr="004B5160" w:rsidRDefault="004A3A1F" w:rsidP="008958E6"/>
    <w:p w14:paraId="0268027C" w14:textId="6B33FF86" w:rsidR="004A3A1F" w:rsidRPr="004B5160" w:rsidRDefault="004A3A1F" w:rsidP="008958E6"/>
    <w:p w14:paraId="44DEA587" w14:textId="70EB527E" w:rsidR="004A3A1F" w:rsidRPr="004B5160" w:rsidRDefault="004A3A1F" w:rsidP="008958E6"/>
    <w:p w14:paraId="0EC8AB88" w14:textId="1C93FE52" w:rsidR="00816B83" w:rsidRPr="004B5160" w:rsidRDefault="00816B83" w:rsidP="008958E6"/>
    <w:p w14:paraId="749051F3" w14:textId="790AD369" w:rsidR="00A57FDA" w:rsidRPr="004B5160" w:rsidRDefault="00A57FDA" w:rsidP="008958E6"/>
    <w:p w14:paraId="2F5D4D52" w14:textId="77777777" w:rsidR="00A57FDA" w:rsidRPr="004B5160" w:rsidRDefault="00A57FDA" w:rsidP="008958E6"/>
    <w:p w14:paraId="343D8AB1" w14:textId="37FE7028" w:rsidR="00816B83" w:rsidRPr="004B5160" w:rsidRDefault="00816B83" w:rsidP="008958E6"/>
    <w:p w14:paraId="37218FCA" w14:textId="1D960962" w:rsidR="00816B83" w:rsidRPr="004B5160" w:rsidRDefault="00816B83" w:rsidP="008958E6"/>
    <w:p w14:paraId="1FF2B5A4" w14:textId="3D2F2188" w:rsidR="00816B83" w:rsidRPr="004B5160" w:rsidRDefault="00816B83" w:rsidP="008958E6"/>
    <w:p w14:paraId="7347D8D0" w14:textId="77777777" w:rsidR="00816B83" w:rsidRPr="004B5160" w:rsidRDefault="00816B83" w:rsidP="008958E6"/>
    <w:p w14:paraId="69ADDCB9" w14:textId="77777777" w:rsidR="00816B83" w:rsidRPr="004B5160" w:rsidRDefault="00816B83" w:rsidP="00816B83">
      <w:pPr>
        <w:autoSpaceDE/>
        <w:autoSpaceDN/>
      </w:pPr>
    </w:p>
    <w:p w14:paraId="4DF9A58F" w14:textId="77777777" w:rsidR="00816B83" w:rsidRPr="004B5160" w:rsidRDefault="00816B83" w:rsidP="00816B83">
      <w:pPr>
        <w:autoSpaceDE/>
        <w:autoSpaceDN/>
      </w:pPr>
    </w:p>
    <w:tbl>
      <w:tblPr>
        <w:tblStyle w:val="a3"/>
        <w:tblW w:w="0" w:type="auto"/>
        <w:jc w:val="center"/>
        <w:tblLook w:val="04A0" w:firstRow="1" w:lastRow="0" w:firstColumn="1" w:lastColumn="0" w:noHBand="0" w:noVBand="1"/>
      </w:tblPr>
      <w:tblGrid>
        <w:gridCol w:w="5528"/>
      </w:tblGrid>
      <w:tr w:rsidR="00816B83" w:rsidRPr="004B5160" w14:paraId="17300A56" w14:textId="77777777" w:rsidTr="00F30FAC">
        <w:trPr>
          <w:jc w:val="center"/>
        </w:trPr>
        <w:tc>
          <w:tcPr>
            <w:tcW w:w="5528" w:type="dxa"/>
          </w:tcPr>
          <w:p w14:paraId="7D513E8E" w14:textId="77777777" w:rsidR="00816B83" w:rsidRPr="004B5160" w:rsidRDefault="00816B83" w:rsidP="00BA0814">
            <w:pPr>
              <w:autoSpaceDE/>
              <w:autoSpaceDN/>
              <w:spacing w:line="320" w:lineRule="exact"/>
              <w:rPr>
                <w:rFonts w:ascii="HGｺﾞｼｯｸM" w:eastAsia="HGｺﾞｼｯｸM"/>
                <w:sz w:val="20"/>
                <w:szCs w:val="20"/>
              </w:rPr>
            </w:pPr>
          </w:p>
          <w:p w14:paraId="336423B2" w14:textId="77777777" w:rsidR="00816B83" w:rsidRPr="004B5160" w:rsidRDefault="00816B83" w:rsidP="00BA0814">
            <w:pPr>
              <w:autoSpaceDE/>
              <w:autoSpaceDN/>
              <w:spacing w:line="480" w:lineRule="exact"/>
              <w:jc w:val="center"/>
              <w:rPr>
                <w:rFonts w:ascii="HGｺﾞｼｯｸM" w:eastAsia="HGｺﾞｼｯｸM"/>
                <w:sz w:val="28"/>
                <w:szCs w:val="28"/>
              </w:rPr>
            </w:pPr>
            <w:r w:rsidRPr="004B5160">
              <w:rPr>
                <w:rFonts w:ascii="HGｺﾞｼｯｸM" w:eastAsia="HGｺﾞｼｯｸM" w:hint="eastAsia"/>
                <w:sz w:val="28"/>
                <w:szCs w:val="28"/>
              </w:rPr>
              <w:t>白岡市第６期障害者基本計画</w:t>
            </w:r>
          </w:p>
          <w:p w14:paraId="30D9C519" w14:textId="234F4704" w:rsidR="00816B83" w:rsidRPr="004B5160" w:rsidRDefault="00816B83" w:rsidP="00BA0814">
            <w:pPr>
              <w:autoSpaceDE/>
              <w:autoSpaceDN/>
              <w:spacing w:line="480" w:lineRule="exact"/>
              <w:jc w:val="center"/>
              <w:rPr>
                <w:rFonts w:ascii="HGｺﾞｼｯｸM" w:eastAsia="HGｺﾞｼｯｸM"/>
                <w:sz w:val="28"/>
                <w:szCs w:val="28"/>
              </w:rPr>
            </w:pPr>
            <w:r w:rsidRPr="004B5160">
              <w:rPr>
                <w:rFonts w:ascii="HGｺﾞｼｯｸM" w:eastAsia="HGｺﾞｼｯｸM" w:hint="eastAsia"/>
                <w:sz w:val="28"/>
                <w:szCs w:val="28"/>
              </w:rPr>
              <w:t>白岡市第７期障害福祉計画</w:t>
            </w:r>
          </w:p>
          <w:p w14:paraId="2D6B1F22" w14:textId="77777777" w:rsidR="00816B83" w:rsidRPr="004B5160" w:rsidRDefault="00816B83" w:rsidP="00BA0814">
            <w:pPr>
              <w:autoSpaceDE/>
              <w:autoSpaceDN/>
              <w:spacing w:line="480" w:lineRule="exact"/>
              <w:jc w:val="center"/>
              <w:rPr>
                <w:rFonts w:ascii="HGｺﾞｼｯｸM" w:eastAsia="HGｺﾞｼｯｸM"/>
                <w:szCs w:val="22"/>
              </w:rPr>
            </w:pPr>
            <w:r w:rsidRPr="004B5160">
              <w:rPr>
                <w:rFonts w:ascii="HGｺﾞｼｯｸM" w:eastAsia="HGｺﾞｼｯｸM" w:hint="eastAsia"/>
                <w:szCs w:val="22"/>
              </w:rPr>
              <w:t>（障害児福祉計画を含む。）</w:t>
            </w:r>
          </w:p>
          <w:p w14:paraId="786422E9" w14:textId="77777777" w:rsidR="00816B83" w:rsidRPr="004B5160" w:rsidRDefault="00816B83" w:rsidP="00BA0814">
            <w:pPr>
              <w:autoSpaceDE/>
              <w:autoSpaceDN/>
              <w:spacing w:line="320" w:lineRule="exact"/>
              <w:rPr>
                <w:rFonts w:ascii="HGｺﾞｼｯｸM" w:eastAsia="HGｺﾞｼｯｸM"/>
                <w:sz w:val="24"/>
                <w:szCs w:val="24"/>
              </w:rPr>
            </w:pPr>
          </w:p>
          <w:p w14:paraId="349C5003" w14:textId="36DEE9D3" w:rsidR="00816B83" w:rsidRPr="004B5160" w:rsidRDefault="00816B83" w:rsidP="00BA0814">
            <w:pPr>
              <w:autoSpaceDE/>
              <w:autoSpaceDN/>
              <w:spacing w:line="320" w:lineRule="exact"/>
              <w:jc w:val="center"/>
              <w:rPr>
                <w:rFonts w:ascii="HGｺﾞｼｯｸM" w:eastAsia="HGｺﾞｼｯｸM"/>
                <w:sz w:val="24"/>
                <w:szCs w:val="24"/>
              </w:rPr>
            </w:pPr>
            <w:r w:rsidRPr="004B5160">
              <w:rPr>
                <w:rFonts w:ascii="HGｺﾞｼｯｸM" w:eastAsia="HGｺﾞｼｯｸM" w:hint="eastAsia"/>
                <w:sz w:val="24"/>
                <w:szCs w:val="24"/>
              </w:rPr>
              <w:t>令和６年３月</w:t>
            </w:r>
          </w:p>
          <w:p w14:paraId="6BB662C5" w14:textId="77777777" w:rsidR="00816B83" w:rsidRPr="004B5160" w:rsidRDefault="00816B83" w:rsidP="00BA0814">
            <w:pPr>
              <w:autoSpaceDE/>
              <w:autoSpaceDN/>
              <w:spacing w:line="320" w:lineRule="exact"/>
              <w:rPr>
                <w:sz w:val="24"/>
                <w:szCs w:val="24"/>
              </w:rPr>
            </w:pPr>
          </w:p>
          <w:p w14:paraId="4EF81E0B" w14:textId="77777777" w:rsidR="00816B83" w:rsidRPr="004B5160" w:rsidRDefault="00816B83" w:rsidP="00BA0814">
            <w:pPr>
              <w:spacing w:line="320" w:lineRule="exact"/>
              <w:ind w:leftChars="186" w:left="511" w:hangingChars="58" w:hanging="130"/>
              <w:rPr>
                <w:rFonts w:ascii="HGｺﾞｼｯｸM" w:eastAsia="HGｺﾞｼｯｸM"/>
                <w:sz w:val="24"/>
                <w:szCs w:val="24"/>
              </w:rPr>
            </w:pPr>
            <w:r w:rsidRPr="004B5160">
              <w:rPr>
                <w:rFonts w:ascii="HGｺﾞｼｯｸM" w:eastAsia="HGｺﾞｼｯｸM" w:hint="eastAsia"/>
                <w:sz w:val="24"/>
                <w:szCs w:val="24"/>
              </w:rPr>
              <w:t>発　行　白岡市</w:t>
            </w:r>
          </w:p>
          <w:p w14:paraId="1FA57D37" w14:textId="77777777" w:rsidR="00816B83" w:rsidRPr="004B5160" w:rsidRDefault="00816B83" w:rsidP="00BA0814">
            <w:pPr>
              <w:spacing w:line="320" w:lineRule="exact"/>
              <w:ind w:leftChars="186" w:left="511" w:hangingChars="58" w:hanging="130"/>
              <w:rPr>
                <w:rFonts w:ascii="HGｺﾞｼｯｸM" w:eastAsia="HGｺﾞｼｯｸM"/>
                <w:sz w:val="24"/>
                <w:szCs w:val="24"/>
              </w:rPr>
            </w:pPr>
            <w:r w:rsidRPr="004B5160">
              <w:rPr>
                <w:rFonts w:ascii="HGｺﾞｼｯｸM" w:eastAsia="HGｺﾞｼｯｸM" w:hint="eastAsia"/>
                <w:sz w:val="24"/>
                <w:szCs w:val="24"/>
              </w:rPr>
              <w:t>編　集　白岡市健康福祉部福祉課</w:t>
            </w:r>
          </w:p>
          <w:p w14:paraId="2AC16C11" w14:textId="77777777" w:rsidR="00816B83" w:rsidRPr="004B5160" w:rsidRDefault="00816B83" w:rsidP="00BA0814">
            <w:pPr>
              <w:spacing w:line="320" w:lineRule="exact"/>
              <w:ind w:leftChars="600" w:left="1230" w:firstLineChars="65" w:firstLine="120"/>
              <w:rPr>
                <w:rFonts w:ascii="HGｺﾞｼｯｸM" w:eastAsia="HGｺﾞｼｯｸM"/>
                <w:sz w:val="20"/>
                <w:szCs w:val="20"/>
              </w:rPr>
            </w:pPr>
            <w:r w:rsidRPr="004B5160">
              <w:rPr>
                <w:rFonts w:ascii="HGｺﾞｼｯｸM" w:eastAsia="HGｺﾞｼｯｸM" w:hint="eastAsia"/>
                <w:sz w:val="20"/>
                <w:szCs w:val="20"/>
              </w:rPr>
              <w:t>〒349-0292</w:t>
            </w:r>
          </w:p>
          <w:p w14:paraId="595B8DC8" w14:textId="77777777" w:rsidR="00816B83" w:rsidRPr="004B5160" w:rsidRDefault="00816B83" w:rsidP="00BA0814">
            <w:pPr>
              <w:spacing w:line="320" w:lineRule="exact"/>
              <w:ind w:leftChars="600" w:left="1230" w:firstLineChars="65" w:firstLine="120"/>
              <w:rPr>
                <w:rFonts w:ascii="HGｺﾞｼｯｸM" w:eastAsia="HGｺﾞｼｯｸM"/>
                <w:sz w:val="20"/>
                <w:szCs w:val="20"/>
              </w:rPr>
            </w:pPr>
            <w:r w:rsidRPr="004B5160">
              <w:rPr>
                <w:rFonts w:ascii="HGｺﾞｼｯｸM" w:eastAsia="HGｺﾞｼｯｸM" w:hint="eastAsia"/>
                <w:sz w:val="20"/>
                <w:szCs w:val="20"/>
              </w:rPr>
              <w:t>埼玉県白岡市千駄野432番地</w:t>
            </w:r>
          </w:p>
          <w:p w14:paraId="285B280B" w14:textId="77777777" w:rsidR="00816B83" w:rsidRPr="004B5160" w:rsidRDefault="00816B83" w:rsidP="00BA0814">
            <w:pPr>
              <w:spacing w:line="320" w:lineRule="exact"/>
              <w:ind w:leftChars="600" w:left="1230" w:firstLineChars="65" w:firstLine="120"/>
              <w:rPr>
                <w:rFonts w:ascii="HGｺﾞｼｯｸM" w:eastAsia="HGｺﾞｼｯｸM"/>
                <w:sz w:val="20"/>
                <w:szCs w:val="20"/>
              </w:rPr>
            </w:pPr>
            <w:r w:rsidRPr="004B5160">
              <w:rPr>
                <w:rFonts w:ascii="HGｺﾞｼｯｸM" w:eastAsia="HGｺﾞｼｯｸM" w:hint="eastAsia"/>
                <w:sz w:val="20"/>
                <w:szCs w:val="20"/>
              </w:rPr>
              <w:t>電話　0480-92-1111（代）</w:t>
            </w:r>
          </w:p>
          <w:p w14:paraId="4C1C0789" w14:textId="77777777" w:rsidR="00816B83" w:rsidRPr="004B5160" w:rsidRDefault="00816B83" w:rsidP="00BA0814">
            <w:pPr>
              <w:spacing w:line="320" w:lineRule="exact"/>
              <w:ind w:leftChars="600" w:left="1230" w:firstLineChars="65" w:firstLine="120"/>
              <w:rPr>
                <w:rFonts w:ascii="HGｺﾞｼｯｸM" w:eastAsia="HGｺﾞｼｯｸM"/>
                <w:sz w:val="20"/>
                <w:szCs w:val="20"/>
              </w:rPr>
            </w:pPr>
            <w:r w:rsidRPr="004B5160">
              <w:rPr>
                <w:rFonts w:ascii="HGｺﾞｼｯｸM" w:eastAsia="HGｺﾞｼｯｸM" w:hint="eastAsia"/>
                <w:sz w:val="20"/>
                <w:szCs w:val="20"/>
              </w:rPr>
              <w:t>http:// www.city.shiraoka.lg.jp</w:t>
            </w:r>
          </w:p>
          <w:p w14:paraId="6A59EEEE" w14:textId="77777777" w:rsidR="00816B83" w:rsidRPr="004B5160" w:rsidRDefault="00816B83" w:rsidP="00BA0814">
            <w:pPr>
              <w:autoSpaceDE/>
              <w:autoSpaceDN/>
              <w:spacing w:line="320" w:lineRule="exact"/>
              <w:rPr>
                <w:rFonts w:ascii="HGｺﾞｼｯｸM" w:eastAsia="HGｺﾞｼｯｸM"/>
                <w:sz w:val="20"/>
                <w:szCs w:val="20"/>
              </w:rPr>
            </w:pPr>
          </w:p>
        </w:tc>
      </w:tr>
    </w:tbl>
    <w:p w14:paraId="1B3C3D8E" w14:textId="77777777" w:rsidR="00816B83" w:rsidRPr="004B5160" w:rsidRDefault="00816B83" w:rsidP="008958E6"/>
    <w:sectPr w:rsidR="00816B83" w:rsidRPr="004B5160" w:rsidSect="00D425C2">
      <w:footerReference w:type="default" r:id="rId59"/>
      <w:pgSz w:w="11906" w:h="16838" w:code="9"/>
      <w:pgMar w:top="1134" w:right="1134" w:bottom="1985" w:left="1134" w:header="567" w:footer="454" w:gutter="0"/>
      <w:pgNumType w:start="1"/>
      <w:cols w:space="425"/>
      <w:docGrid w:type="linesAndChars" w:linePitch="304"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0E3A9" w14:textId="77777777" w:rsidR="002608D6" w:rsidRDefault="002608D6" w:rsidP="0071598A">
      <w:r>
        <w:separator/>
      </w:r>
    </w:p>
  </w:endnote>
  <w:endnote w:type="continuationSeparator" w:id="0">
    <w:p w14:paraId="7685C4D5" w14:textId="77777777" w:rsidR="002608D6" w:rsidRDefault="002608D6" w:rsidP="00715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Arial">
    <w:panose1 w:val="020B0604020202020204"/>
    <w:charset w:val="00"/>
    <w:family w:val="swiss"/>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8BC9" w14:textId="04D05B79" w:rsidR="00370FC8" w:rsidRPr="005841B3" w:rsidRDefault="00370FC8" w:rsidP="0071598A">
    <w:pPr>
      <w:pStyle w:val="a6"/>
      <w:jc w:val="center"/>
      <w:rPr>
        <w:rFonts w:ascii="Century Gothic" w:hAnsi="Century Gothic"/>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A7B0C" w14:textId="77777777" w:rsidR="00370FC8" w:rsidRPr="005841B3" w:rsidRDefault="002608D6" w:rsidP="0071598A">
    <w:pPr>
      <w:pStyle w:val="a6"/>
      <w:jc w:val="center"/>
      <w:rPr>
        <w:rFonts w:ascii="Century Gothic" w:hAnsi="Century Gothic"/>
        <w:szCs w:val="22"/>
      </w:rPr>
    </w:pPr>
    <w:sdt>
      <w:sdtPr>
        <w:rPr>
          <w:szCs w:val="22"/>
        </w:rPr>
        <w:id w:val="837813500"/>
        <w:docPartObj>
          <w:docPartGallery w:val="Page Numbers (Bottom of Page)"/>
          <w:docPartUnique/>
        </w:docPartObj>
      </w:sdtPr>
      <w:sdtEndPr>
        <w:rPr>
          <w:rFonts w:ascii="Century Gothic" w:hAnsi="Century Gothic"/>
        </w:rPr>
      </w:sdtEndPr>
      <w:sdtContent>
        <w:r w:rsidR="00370FC8" w:rsidRPr="005841B3">
          <w:rPr>
            <w:rFonts w:ascii="Century Gothic" w:hAnsi="Century Gothic"/>
            <w:szCs w:val="22"/>
          </w:rPr>
          <w:t>－</w:t>
        </w:r>
        <w:r w:rsidR="00370FC8" w:rsidRPr="005841B3">
          <w:rPr>
            <w:rFonts w:ascii="Century Gothic" w:hAnsi="Century Gothic"/>
            <w:szCs w:val="22"/>
          </w:rPr>
          <w:t xml:space="preserve"> </w:t>
        </w:r>
        <w:r w:rsidR="00370FC8" w:rsidRPr="005841B3">
          <w:rPr>
            <w:rFonts w:ascii="Century Gothic" w:hAnsi="Century Gothic"/>
            <w:szCs w:val="22"/>
          </w:rPr>
          <w:fldChar w:fldCharType="begin"/>
        </w:r>
        <w:r w:rsidR="00370FC8" w:rsidRPr="005841B3">
          <w:rPr>
            <w:rFonts w:ascii="Century Gothic" w:hAnsi="Century Gothic"/>
            <w:szCs w:val="22"/>
          </w:rPr>
          <w:instrText>PAGE   \* MERGEFORMAT</w:instrText>
        </w:r>
        <w:r w:rsidR="00370FC8" w:rsidRPr="005841B3">
          <w:rPr>
            <w:rFonts w:ascii="Century Gothic" w:hAnsi="Century Gothic"/>
            <w:szCs w:val="22"/>
          </w:rPr>
          <w:fldChar w:fldCharType="separate"/>
        </w:r>
        <w:r w:rsidR="00370FC8" w:rsidRPr="001D1F41">
          <w:rPr>
            <w:rFonts w:ascii="Century Gothic" w:hAnsi="Century Gothic"/>
            <w:noProof/>
            <w:szCs w:val="22"/>
            <w:lang w:val="ja-JP"/>
          </w:rPr>
          <w:t>77</w:t>
        </w:r>
        <w:r w:rsidR="00370FC8" w:rsidRPr="005841B3">
          <w:rPr>
            <w:rFonts w:ascii="Century Gothic" w:hAnsi="Century Gothic"/>
            <w:szCs w:val="22"/>
          </w:rPr>
          <w:fldChar w:fldCharType="end"/>
        </w:r>
      </w:sdtContent>
    </w:sdt>
    <w:r w:rsidR="00370FC8" w:rsidRPr="005841B3">
      <w:rPr>
        <w:rFonts w:ascii="Century Gothic" w:hAnsi="Century Gothic"/>
        <w:szCs w:val="22"/>
      </w:rPr>
      <w:t xml:space="preserve"> </w:t>
    </w:r>
    <w:r w:rsidR="00370FC8" w:rsidRPr="005841B3">
      <w:rPr>
        <w:rFonts w:ascii="Century Gothic" w:hAnsi="Century Gothic"/>
        <w:szCs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AE8CE" w14:textId="7236B741" w:rsidR="00370FC8" w:rsidRPr="005841B3" w:rsidRDefault="00370FC8" w:rsidP="0071598A">
    <w:pPr>
      <w:pStyle w:val="a6"/>
      <w:jc w:val="center"/>
      <w:rPr>
        <w:rFonts w:ascii="Century Gothic" w:hAnsi="Century Gothic"/>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76002" w14:textId="77777777" w:rsidR="002608D6" w:rsidRDefault="002608D6" w:rsidP="0071598A">
      <w:r>
        <w:separator/>
      </w:r>
    </w:p>
  </w:footnote>
  <w:footnote w:type="continuationSeparator" w:id="0">
    <w:p w14:paraId="27D2666F" w14:textId="77777777" w:rsidR="002608D6" w:rsidRDefault="002608D6" w:rsidP="00715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6B87B" w14:textId="77777777" w:rsidR="00370FC8" w:rsidRDefault="00370FC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B60C3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8698DD18"/>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A36E2D70"/>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203CF02E"/>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F0FA4E5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BE9843E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7520C83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3D8E01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D04587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ACF6DE4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D2746BC"/>
    <w:multiLevelType w:val="hybridMultilevel"/>
    <w:tmpl w:val="500C5E12"/>
    <w:lvl w:ilvl="0" w:tplc="57E0855A">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3637500"/>
    <w:multiLevelType w:val="hybridMultilevel"/>
    <w:tmpl w:val="C2D88172"/>
    <w:lvl w:ilvl="0" w:tplc="44A011D6">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4D14A56"/>
    <w:multiLevelType w:val="hybridMultilevel"/>
    <w:tmpl w:val="FAEA7B72"/>
    <w:lvl w:ilvl="0" w:tplc="6A3875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840"/>
  <w:drawingGridHorizontalSpacing w:val="205"/>
  <w:drawingGridVerticalSpacing w:val="152"/>
  <w:displayHorizontalDrawingGridEvery w:val="0"/>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0B3"/>
    <w:rsid w:val="00000173"/>
    <w:rsid w:val="0000028B"/>
    <w:rsid w:val="000011FA"/>
    <w:rsid w:val="00001689"/>
    <w:rsid w:val="000016C9"/>
    <w:rsid w:val="00001DAF"/>
    <w:rsid w:val="00001EB0"/>
    <w:rsid w:val="00001FFC"/>
    <w:rsid w:val="00002A79"/>
    <w:rsid w:val="00003938"/>
    <w:rsid w:val="0000393C"/>
    <w:rsid w:val="00003B0B"/>
    <w:rsid w:val="00003FE3"/>
    <w:rsid w:val="00004834"/>
    <w:rsid w:val="00005CFF"/>
    <w:rsid w:val="00006788"/>
    <w:rsid w:val="000069BC"/>
    <w:rsid w:val="00006FF8"/>
    <w:rsid w:val="0000745B"/>
    <w:rsid w:val="00011468"/>
    <w:rsid w:val="00011740"/>
    <w:rsid w:val="00011FC9"/>
    <w:rsid w:val="00012C03"/>
    <w:rsid w:val="000130BE"/>
    <w:rsid w:val="0001373C"/>
    <w:rsid w:val="00013E0D"/>
    <w:rsid w:val="00014FFE"/>
    <w:rsid w:val="0001545B"/>
    <w:rsid w:val="000155FF"/>
    <w:rsid w:val="000165F3"/>
    <w:rsid w:val="0001735D"/>
    <w:rsid w:val="000179CB"/>
    <w:rsid w:val="00020354"/>
    <w:rsid w:val="00020CC1"/>
    <w:rsid w:val="00021872"/>
    <w:rsid w:val="00022AE6"/>
    <w:rsid w:val="00022BEB"/>
    <w:rsid w:val="0002327E"/>
    <w:rsid w:val="0002360D"/>
    <w:rsid w:val="000237AF"/>
    <w:rsid w:val="00023914"/>
    <w:rsid w:val="00025146"/>
    <w:rsid w:val="00025BD7"/>
    <w:rsid w:val="00025C58"/>
    <w:rsid w:val="000268A2"/>
    <w:rsid w:val="0002710F"/>
    <w:rsid w:val="000272E8"/>
    <w:rsid w:val="000279A7"/>
    <w:rsid w:val="00027A34"/>
    <w:rsid w:val="00030A81"/>
    <w:rsid w:val="000319CC"/>
    <w:rsid w:val="00031D45"/>
    <w:rsid w:val="0003328F"/>
    <w:rsid w:val="000339FB"/>
    <w:rsid w:val="0003466A"/>
    <w:rsid w:val="00034B29"/>
    <w:rsid w:val="00034F8E"/>
    <w:rsid w:val="00036570"/>
    <w:rsid w:val="00036A5E"/>
    <w:rsid w:val="00036A96"/>
    <w:rsid w:val="00036B55"/>
    <w:rsid w:val="00040852"/>
    <w:rsid w:val="0004145E"/>
    <w:rsid w:val="000415BE"/>
    <w:rsid w:val="00041A9B"/>
    <w:rsid w:val="00041D57"/>
    <w:rsid w:val="000420BB"/>
    <w:rsid w:val="000424A6"/>
    <w:rsid w:val="00042CAC"/>
    <w:rsid w:val="000434B2"/>
    <w:rsid w:val="00043BE4"/>
    <w:rsid w:val="00045341"/>
    <w:rsid w:val="00050313"/>
    <w:rsid w:val="00050C3D"/>
    <w:rsid w:val="00053A52"/>
    <w:rsid w:val="00054811"/>
    <w:rsid w:val="00054972"/>
    <w:rsid w:val="00054C8B"/>
    <w:rsid w:val="00057439"/>
    <w:rsid w:val="00057EF8"/>
    <w:rsid w:val="00060329"/>
    <w:rsid w:val="000603D3"/>
    <w:rsid w:val="000636D1"/>
    <w:rsid w:val="00063DCF"/>
    <w:rsid w:val="00065B1B"/>
    <w:rsid w:val="000660FE"/>
    <w:rsid w:val="00066169"/>
    <w:rsid w:val="00066288"/>
    <w:rsid w:val="000665F0"/>
    <w:rsid w:val="0006699D"/>
    <w:rsid w:val="000669B8"/>
    <w:rsid w:val="00066C67"/>
    <w:rsid w:val="0007019A"/>
    <w:rsid w:val="0007191C"/>
    <w:rsid w:val="00071BFA"/>
    <w:rsid w:val="0007206A"/>
    <w:rsid w:val="000729B5"/>
    <w:rsid w:val="00072ADC"/>
    <w:rsid w:val="00073660"/>
    <w:rsid w:val="00073C04"/>
    <w:rsid w:val="000745D1"/>
    <w:rsid w:val="000757EF"/>
    <w:rsid w:val="00076064"/>
    <w:rsid w:val="00077DB2"/>
    <w:rsid w:val="00077FB0"/>
    <w:rsid w:val="00080E5E"/>
    <w:rsid w:val="00081174"/>
    <w:rsid w:val="0008196A"/>
    <w:rsid w:val="000819AA"/>
    <w:rsid w:val="00081CAD"/>
    <w:rsid w:val="0008238B"/>
    <w:rsid w:val="000827C5"/>
    <w:rsid w:val="00082BB9"/>
    <w:rsid w:val="00083A75"/>
    <w:rsid w:val="00084087"/>
    <w:rsid w:val="0008482A"/>
    <w:rsid w:val="0008580F"/>
    <w:rsid w:val="00085810"/>
    <w:rsid w:val="00086651"/>
    <w:rsid w:val="00086C4D"/>
    <w:rsid w:val="00087213"/>
    <w:rsid w:val="00087575"/>
    <w:rsid w:val="000900DC"/>
    <w:rsid w:val="0009061C"/>
    <w:rsid w:val="000910A7"/>
    <w:rsid w:val="0009135B"/>
    <w:rsid w:val="000915CB"/>
    <w:rsid w:val="000923ED"/>
    <w:rsid w:val="00092740"/>
    <w:rsid w:val="00092BC6"/>
    <w:rsid w:val="00093575"/>
    <w:rsid w:val="000944AE"/>
    <w:rsid w:val="000945DA"/>
    <w:rsid w:val="00094BAC"/>
    <w:rsid w:val="000951A5"/>
    <w:rsid w:val="000954E1"/>
    <w:rsid w:val="000957DF"/>
    <w:rsid w:val="00096302"/>
    <w:rsid w:val="000A026B"/>
    <w:rsid w:val="000A07E9"/>
    <w:rsid w:val="000A12BC"/>
    <w:rsid w:val="000A13BE"/>
    <w:rsid w:val="000A1518"/>
    <w:rsid w:val="000A1CA0"/>
    <w:rsid w:val="000A40D6"/>
    <w:rsid w:val="000A5FE1"/>
    <w:rsid w:val="000A6AC8"/>
    <w:rsid w:val="000A79A4"/>
    <w:rsid w:val="000B066F"/>
    <w:rsid w:val="000B0CB8"/>
    <w:rsid w:val="000B10B3"/>
    <w:rsid w:val="000B1557"/>
    <w:rsid w:val="000B1C64"/>
    <w:rsid w:val="000B1F0E"/>
    <w:rsid w:val="000B21A3"/>
    <w:rsid w:val="000B2FD1"/>
    <w:rsid w:val="000B38D1"/>
    <w:rsid w:val="000B40BB"/>
    <w:rsid w:val="000B4493"/>
    <w:rsid w:val="000B44B6"/>
    <w:rsid w:val="000B4998"/>
    <w:rsid w:val="000B4F8E"/>
    <w:rsid w:val="000B505F"/>
    <w:rsid w:val="000B5B1E"/>
    <w:rsid w:val="000B71F6"/>
    <w:rsid w:val="000B7937"/>
    <w:rsid w:val="000B7D7B"/>
    <w:rsid w:val="000C0BBC"/>
    <w:rsid w:val="000C1323"/>
    <w:rsid w:val="000C1525"/>
    <w:rsid w:val="000C1C34"/>
    <w:rsid w:val="000C25F3"/>
    <w:rsid w:val="000C278F"/>
    <w:rsid w:val="000C2D8F"/>
    <w:rsid w:val="000C4E6F"/>
    <w:rsid w:val="000C570D"/>
    <w:rsid w:val="000C5912"/>
    <w:rsid w:val="000C5958"/>
    <w:rsid w:val="000C7023"/>
    <w:rsid w:val="000C7683"/>
    <w:rsid w:val="000C7810"/>
    <w:rsid w:val="000C7A59"/>
    <w:rsid w:val="000C7BED"/>
    <w:rsid w:val="000D06F0"/>
    <w:rsid w:val="000D0710"/>
    <w:rsid w:val="000D0CEA"/>
    <w:rsid w:val="000D0D45"/>
    <w:rsid w:val="000D1B84"/>
    <w:rsid w:val="000D1CFA"/>
    <w:rsid w:val="000D2308"/>
    <w:rsid w:val="000D37EE"/>
    <w:rsid w:val="000D66C7"/>
    <w:rsid w:val="000D6962"/>
    <w:rsid w:val="000D7737"/>
    <w:rsid w:val="000D7B7A"/>
    <w:rsid w:val="000D7C96"/>
    <w:rsid w:val="000E0142"/>
    <w:rsid w:val="000E287C"/>
    <w:rsid w:val="000E366C"/>
    <w:rsid w:val="000E4B66"/>
    <w:rsid w:val="000E4DD6"/>
    <w:rsid w:val="000E6F1F"/>
    <w:rsid w:val="000E76ED"/>
    <w:rsid w:val="000F0803"/>
    <w:rsid w:val="000F0823"/>
    <w:rsid w:val="000F1421"/>
    <w:rsid w:val="000F2C00"/>
    <w:rsid w:val="000F37E3"/>
    <w:rsid w:val="000F3AE2"/>
    <w:rsid w:val="000F44BE"/>
    <w:rsid w:val="000F4ABF"/>
    <w:rsid w:val="000F4BE4"/>
    <w:rsid w:val="000F57B6"/>
    <w:rsid w:val="000F59F2"/>
    <w:rsid w:val="000F5A48"/>
    <w:rsid w:val="000F5EC0"/>
    <w:rsid w:val="000F72B0"/>
    <w:rsid w:val="00103511"/>
    <w:rsid w:val="00103C0F"/>
    <w:rsid w:val="00104268"/>
    <w:rsid w:val="00105AE5"/>
    <w:rsid w:val="0010622F"/>
    <w:rsid w:val="00106BE0"/>
    <w:rsid w:val="001070B5"/>
    <w:rsid w:val="00107105"/>
    <w:rsid w:val="0010722A"/>
    <w:rsid w:val="001077BA"/>
    <w:rsid w:val="00107804"/>
    <w:rsid w:val="00107D1D"/>
    <w:rsid w:val="00107E0C"/>
    <w:rsid w:val="00107E4F"/>
    <w:rsid w:val="00110F68"/>
    <w:rsid w:val="001121D6"/>
    <w:rsid w:val="001127CB"/>
    <w:rsid w:val="001132F4"/>
    <w:rsid w:val="00113A1B"/>
    <w:rsid w:val="0011656A"/>
    <w:rsid w:val="00117A9C"/>
    <w:rsid w:val="00121FF8"/>
    <w:rsid w:val="001220DF"/>
    <w:rsid w:val="0012256A"/>
    <w:rsid w:val="001227B6"/>
    <w:rsid w:val="001228EC"/>
    <w:rsid w:val="00122E42"/>
    <w:rsid w:val="00123A8F"/>
    <w:rsid w:val="00123C48"/>
    <w:rsid w:val="00123FEE"/>
    <w:rsid w:val="0012409E"/>
    <w:rsid w:val="00126B1E"/>
    <w:rsid w:val="00126C1D"/>
    <w:rsid w:val="00127041"/>
    <w:rsid w:val="00127BD7"/>
    <w:rsid w:val="00130B84"/>
    <w:rsid w:val="00133C6F"/>
    <w:rsid w:val="00134338"/>
    <w:rsid w:val="00134951"/>
    <w:rsid w:val="00134AF7"/>
    <w:rsid w:val="00134B5C"/>
    <w:rsid w:val="00136118"/>
    <w:rsid w:val="0013708D"/>
    <w:rsid w:val="001376E8"/>
    <w:rsid w:val="00137CF2"/>
    <w:rsid w:val="00137F7E"/>
    <w:rsid w:val="001402D4"/>
    <w:rsid w:val="00140BC1"/>
    <w:rsid w:val="001418FA"/>
    <w:rsid w:val="001419EE"/>
    <w:rsid w:val="00142AFF"/>
    <w:rsid w:val="001442ED"/>
    <w:rsid w:val="001443C6"/>
    <w:rsid w:val="00145196"/>
    <w:rsid w:val="0014687F"/>
    <w:rsid w:val="00146F34"/>
    <w:rsid w:val="00147F93"/>
    <w:rsid w:val="001501D1"/>
    <w:rsid w:val="00150CA8"/>
    <w:rsid w:val="001510C6"/>
    <w:rsid w:val="001513E9"/>
    <w:rsid w:val="00151BFB"/>
    <w:rsid w:val="00151D1D"/>
    <w:rsid w:val="00152268"/>
    <w:rsid w:val="00152FF5"/>
    <w:rsid w:val="00153895"/>
    <w:rsid w:val="00154311"/>
    <w:rsid w:val="0015494A"/>
    <w:rsid w:val="00154D1B"/>
    <w:rsid w:val="00154DB0"/>
    <w:rsid w:val="001553D7"/>
    <w:rsid w:val="001556F6"/>
    <w:rsid w:val="001564F3"/>
    <w:rsid w:val="001577A3"/>
    <w:rsid w:val="00157A3D"/>
    <w:rsid w:val="0016004B"/>
    <w:rsid w:val="001613F0"/>
    <w:rsid w:val="00161779"/>
    <w:rsid w:val="001620FA"/>
    <w:rsid w:val="00163E34"/>
    <w:rsid w:val="001640D3"/>
    <w:rsid w:val="001643D6"/>
    <w:rsid w:val="00164FD2"/>
    <w:rsid w:val="00165CE2"/>
    <w:rsid w:val="001665D1"/>
    <w:rsid w:val="00167444"/>
    <w:rsid w:val="00167823"/>
    <w:rsid w:val="00167A52"/>
    <w:rsid w:val="001700D1"/>
    <w:rsid w:val="00170208"/>
    <w:rsid w:val="00170283"/>
    <w:rsid w:val="0017159F"/>
    <w:rsid w:val="00171B9C"/>
    <w:rsid w:val="0017349D"/>
    <w:rsid w:val="001737F3"/>
    <w:rsid w:val="00174328"/>
    <w:rsid w:val="00174C61"/>
    <w:rsid w:val="0017596F"/>
    <w:rsid w:val="00176335"/>
    <w:rsid w:val="00176C28"/>
    <w:rsid w:val="00176D5F"/>
    <w:rsid w:val="00176F8B"/>
    <w:rsid w:val="00177322"/>
    <w:rsid w:val="00177682"/>
    <w:rsid w:val="0017789A"/>
    <w:rsid w:val="001779D2"/>
    <w:rsid w:val="0018014F"/>
    <w:rsid w:val="001802C3"/>
    <w:rsid w:val="00181181"/>
    <w:rsid w:val="001811B1"/>
    <w:rsid w:val="0018184B"/>
    <w:rsid w:val="00182B79"/>
    <w:rsid w:val="00182DD7"/>
    <w:rsid w:val="00182EA8"/>
    <w:rsid w:val="00183D3B"/>
    <w:rsid w:val="00183DDD"/>
    <w:rsid w:val="00183F12"/>
    <w:rsid w:val="0018557F"/>
    <w:rsid w:val="00185612"/>
    <w:rsid w:val="0018569C"/>
    <w:rsid w:val="001858EC"/>
    <w:rsid w:val="00186201"/>
    <w:rsid w:val="00186B0F"/>
    <w:rsid w:val="00187A35"/>
    <w:rsid w:val="00190243"/>
    <w:rsid w:val="001914BC"/>
    <w:rsid w:val="00191513"/>
    <w:rsid w:val="00191DBE"/>
    <w:rsid w:val="0019206B"/>
    <w:rsid w:val="001928BF"/>
    <w:rsid w:val="00192E34"/>
    <w:rsid w:val="00193BA4"/>
    <w:rsid w:val="001948E5"/>
    <w:rsid w:val="001957CF"/>
    <w:rsid w:val="00195BC2"/>
    <w:rsid w:val="001961C7"/>
    <w:rsid w:val="00196498"/>
    <w:rsid w:val="001977BF"/>
    <w:rsid w:val="001A0991"/>
    <w:rsid w:val="001A13D3"/>
    <w:rsid w:val="001A1AC2"/>
    <w:rsid w:val="001A1F51"/>
    <w:rsid w:val="001A2034"/>
    <w:rsid w:val="001A4272"/>
    <w:rsid w:val="001A48CC"/>
    <w:rsid w:val="001A4E71"/>
    <w:rsid w:val="001A61C9"/>
    <w:rsid w:val="001A6984"/>
    <w:rsid w:val="001A70E0"/>
    <w:rsid w:val="001A7B13"/>
    <w:rsid w:val="001B0454"/>
    <w:rsid w:val="001B1059"/>
    <w:rsid w:val="001B13A3"/>
    <w:rsid w:val="001B161C"/>
    <w:rsid w:val="001B1CF0"/>
    <w:rsid w:val="001B2DC0"/>
    <w:rsid w:val="001B3680"/>
    <w:rsid w:val="001B37CC"/>
    <w:rsid w:val="001B3F0A"/>
    <w:rsid w:val="001B441D"/>
    <w:rsid w:val="001B60C7"/>
    <w:rsid w:val="001B645A"/>
    <w:rsid w:val="001B67C4"/>
    <w:rsid w:val="001B6E7D"/>
    <w:rsid w:val="001B7185"/>
    <w:rsid w:val="001B77A8"/>
    <w:rsid w:val="001B7F71"/>
    <w:rsid w:val="001C02CA"/>
    <w:rsid w:val="001C0FC6"/>
    <w:rsid w:val="001C110A"/>
    <w:rsid w:val="001C2435"/>
    <w:rsid w:val="001C3F55"/>
    <w:rsid w:val="001C4585"/>
    <w:rsid w:val="001C45BD"/>
    <w:rsid w:val="001C4EC9"/>
    <w:rsid w:val="001C4FDD"/>
    <w:rsid w:val="001C5DB8"/>
    <w:rsid w:val="001C5F99"/>
    <w:rsid w:val="001C745E"/>
    <w:rsid w:val="001C7682"/>
    <w:rsid w:val="001D06C5"/>
    <w:rsid w:val="001D07DD"/>
    <w:rsid w:val="001D15E7"/>
    <w:rsid w:val="001D1F41"/>
    <w:rsid w:val="001D259E"/>
    <w:rsid w:val="001D27EC"/>
    <w:rsid w:val="001D3496"/>
    <w:rsid w:val="001D351C"/>
    <w:rsid w:val="001D39CF"/>
    <w:rsid w:val="001D3D72"/>
    <w:rsid w:val="001D3DEB"/>
    <w:rsid w:val="001D52EB"/>
    <w:rsid w:val="001D5717"/>
    <w:rsid w:val="001D588D"/>
    <w:rsid w:val="001D724B"/>
    <w:rsid w:val="001D734F"/>
    <w:rsid w:val="001D7CEE"/>
    <w:rsid w:val="001E11B4"/>
    <w:rsid w:val="001E1239"/>
    <w:rsid w:val="001E247B"/>
    <w:rsid w:val="001E24C7"/>
    <w:rsid w:val="001E2B3A"/>
    <w:rsid w:val="001E31E0"/>
    <w:rsid w:val="001E3958"/>
    <w:rsid w:val="001E3E9E"/>
    <w:rsid w:val="001E4522"/>
    <w:rsid w:val="001E45B0"/>
    <w:rsid w:val="001E4820"/>
    <w:rsid w:val="001E6A6B"/>
    <w:rsid w:val="001E6E31"/>
    <w:rsid w:val="001F208A"/>
    <w:rsid w:val="001F3023"/>
    <w:rsid w:val="001F317A"/>
    <w:rsid w:val="001F435C"/>
    <w:rsid w:val="001F4D69"/>
    <w:rsid w:val="001F4EF8"/>
    <w:rsid w:val="001F52BF"/>
    <w:rsid w:val="001F5D60"/>
    <w:rsid w:val="001F6292"/>
    <w:rsid w:val="001F6D1C"/>
    <w:rsid w:val="001F7819"/>
    <w:rsid w:val="001F79CC"/>
    <w:rsid w:val="001F7BEB"/>
    <w:rsid w:val="002002CF"/>
    <w:rsid w:val="00200336"/>
    <w:rsid w:val="00201255"/>
    <w:rsid w:val="002013A7"/>
    <w:rsid w:val="00202287"/>
    <w:rsid w:val="0020231A"/>
    <w:rsid w:val="002035AB"/>
    <w:rsid w:val="0020492B"/>
    <w:rsid w:val="00204E58"/>
    <w:rsid w:val="0020519D"/>
    <w:rsid w:val="00205624"/>
    <w:rsid w:val="002057C2"/>
    <w:rsid w:val="00206DE0"/>
    <w:rsid w:val="002073EF"/>
    <w:rsid w:val="00207608"/>
    <w:rsid w:val="00210247"/>
    <w:rsid w:val="002103F3"/>
    <w:rsid w:val="00211143"/>
    <w:rsid w:val="00211887"/>
    <w:rsid w:val="00211A91"/>
    <w:rsid w:val="002129D4"/>
    <w:rsid w:val="00213235"/>
    <w:rsid w:val="00213897"/>
    <w:rsid w:val="00214E9A"/>
    <w:rsid w:val="00215545"/>
    <w:rsid w:val="002159EC"/>
    <w:rsid w:val="00215AE6"/>
    <w:rsid w:val="00215CA8"/>
    <w:rsid w:val="00217528"/>
    <w:rsid w:val="0021788F"/>
    <w:rsid w:val="0022085E"/>
    <w:rsid w:val="00222FEA"/>
    <w:rsid w:val="0022330E"/>
    <w:rsid w:val="00223484"/>
    <w:rsid w:val="002236F3"/>
    <w:rsid w:val="002241CC"/>
    <w:rsid w:val="002267BE"/>
    <w:rsid w:val="00227D76"/>
    <w:rsid w:val="00230A09"/>
    <w:rsid w:val="00230C53"/>
    <w:rsid w:val="002310C0"/>
    <w:rsid w:val="0023176F"/>
    <w:rsid w:val="00231A70"/>
    <w:rsid w:val="00232373"/>
    <w:rsid w:val="002338B2"/>
    <w:rsid w:val="002340EB"/>
    <w:rsid w:val="002345DC"/>
    <w:rsid w:val="00235C3B"/>
    <w:rsid w:val="002365E4"/>
    <w:rsid w:val="00236645"/>
    <w:rsid w:val="00236D33"/>
    <w:rsid w:val="00236F43"/>
    <w:rsid w:val="00240ACC"/>
    <w:rsid w:val="002424E8"/>
    <w:rsid w:val="00244334"/>
    <w:rsid w:val="0024472B"/>
    <w:rsid w:val="00245678"/>
    <w:rsid w:val="0024629F"/>
    <w:rsid w:val="00246A19"/>
    <w:rsid w:val="00247D89"/>
    <w:rsid w:val="00247F06"/>
    <w:rsid w:val="002507CA"/>
    <w:rsid w:val="00250894"/>
    <w:rsid w:val="002512CB"/>
    <w:rsid w:val="00251C2B"/>
    <w:rsid w:val="00252623"/>
    <w:rsid w:val="00253046"/>
    <w:rsid w:val="00253A67"/>
    <w:rsid w:val="002551B8"/>
    <w:rsid w:val="0025656B"/>
    <w:rsid w:val="002565CF"/>
    <w:rsid w:val="002572EF"/>
    <w:rsid w:val="002575D8"/>
    <w:rsid w:val="002576F2"/>
    <w:rsid w:val="00257B63"/>
    <w:rsid w:val="00257DA5"/>
    <w:rsid w:val="002600A0"/>
    <w:rsid w:val="002602C5"/>
    <w:rsid w:val="00260312"/>
    <w:rsid w:val="002608D6"/>
    <w:rsid w:val="00261226"/>
    <w:rsid w:val="00261268"/>
    <w:rsid w:val="00262495"/>
    <w:rsid w:val="00263279"/>
    <w:rsid w:val="00263897"/>
    <w:rsid w:val="0026428C"/>
    <w:rsid w:val="002643A7"/>
    <w:rsid w:val="0026464E"/>
    <w:rsid w:val="00265CB2"/>
    <w:rsid w:val="0026636A"/>
    <w:rsid w:val="00266603"/>
    <w:rsid w:val="00266B22"/>
    <w:rsid w:val="00267C91"/>
    <w:rsid w:val="00267D26"/>
    <w:rsid w:val="002704EF"/>
    <w:rsid w:val="00270A7F"/>
    <w:rsid w:val="00270D99"/>
    <w:rsid w:val="0027164F"/>
    <w:rsid w:val="00271C4E"/>
    <w:rsid w:val="00271F0B"/>
    <w:rsid w:val="0027207C"/>
    <w:rsid w:val="002720E4"/>
    <w:rsid w:val="002730ED"/>
    <w:rsid w:val="002737BA"/>
    <w:rsid w:val="00274308"/>
    <w:rsid w:val="0027474A"/>
    <w:rsid w:val="002748C9"/>
    <w:rsid w:val="0027621B"/>
    <w:rsid w:val="00276503"/>
    <w:rsid w:val="00280241"/>
    <w:rsid w:val="002803DA"/>
    <w:rsid w:val="00280E1A"/>
    <w:rsid w:val="00280F39"/>
    <w:rsid w:val="00282510"/>
    <w:rsid w:val="00282677"/>
    <w:rsid w:val="00282839"/>
    <w:rsid w:val="002830AA"/>
    <w:rsid w:val="002831D4"/>
    <w:rsid w:val="002832BA"/>
    <w:rsid w:val="00285EA7"/>
    <w:rsid w:val="00287329"/>
    <w:rsid w:val="00287C6D"/>
    <w:rsid w:val="00287D67"/>
    <w:rsid w:val="002905BC"/>
    <w:rsid w:val="002909E4"/>
    <w:rsid w:val="00291F50"/>
    <w:rsid w:val="002927CC"/>
    <w:rsid w:val="002929E7"/>
    <w:rsid w:val="00293847"/>
    <w:rsid w:val="00293D0D"/>
    <w:rsid w:val="00293DA8"/>
    <w:rsid w:val="00294F8F"/>
    <w:rsid w:val="002956F1"/>
    <w:rsid w:val="00296486"/>
    <w:rsid w:val="0029676C"/>
    <w:rsid w:val="00296CD9"/>
    <w:rsid w:val="00297571"/>
    <w:rsid w:val="002A0C3B"/>
    <w:rsid w:val="002A1347"/>
    <w:rsid w:val="002A15FE"/>
    <w:rsid w:val="002A1A09"/>
    <w:rsid w:val="002A205F"/>
    <w:rsid w:val="002A30E2"/>
    <w:rsid w:val="002A33D9"/>
    <w:rsid w:val="002A3CAA"/>
    <w:rsid w:val="002A4300"/>
    <w:rsid w:val="002A4D4E"/>
    <w:rsid w:val="002A5A19"/>
    <w:rsid w:val="002A639C"/>
    <w:rsid w:val="002A6E88"/>
    <w:rsid w:val="002B024B"/>
    <w:rsid w:val="002B05E3"/>
    <w:rsid w:val="002B0CEB"/>
    <w:rsid w:val="002B12DD"/>
    <w:rsid w:val="002B17DE"/>
    <w:rsid w:val="002B1EAA"/>
    <w:rsid w:val="002B220F"/>
    <w:rsid w:val="002B306A"/>
    <w:rsid w:val="002B3A6F"/>
    <w:rsid w:val="002B560A"/>
    <w:rsid w:val="002B5C7E"/>
    <w:rsid w:val="002B5EE5"/>
    <w:rsid w:val="002B6591"/>
    <w:rsid w:val="002B79EA"/>
    <w:rsid w:val="002C0794"/>
    <w:rsid w:val="002C157E"/>
    <w:rsid w:val="002C21A7"/>
    <w:rsid w:val="002C21DC"/>
    <w:rsid w:val="002C2B75"/>
    <w:rsid w:val="002C3AE6"/>
    <w:rsid w:val="002C3C8D"/>
    <w:rsid w:val="002C411E"/>
    <w:rsid w:val="002C4306"/>
    <w:rsid w:val="002C44A4"/>
    <w:rsid w:val="002C47A1"/>
    <w:rsid w:val="002C62A3"/>
    <w:rsid w:val="002C7D15"/>
    <w:rsid w:val="002C7F6C"/>
    <w:rsid w:val="002D0299"/>
    <w:rsid w:val="002D14A1"/>
    <w:rsid w:val="002D1E26"/>
    <w:rsid w:val="002D249F"/>
    <w:rsid w:val="002D2DE7"/>
    <w:rsid w:val="002D3607"/>
    <w:rsid w:val="002D3FB2"/>
    <w:rsid w:val="002D4556"/>
    <w:rsid w:val="002D46AB"/>
    <w:rsid w:val="002D5015"/>
    <w:rsid w:val="002D5D59"/>
    <w:rsid w:val="002D6B70"/>
    <w:rsid w:val="002D748B"/>
    <w:rsid w:val="002D7985"/>
    <w:rsid w:val="002E0D11"/>
    <w:rsid w:val="002E1A49"/>
    <w:rsid w:val="002E1C9F"/>
    <w:rsid w:val="002E2143"/>
    <w:rsid w:val="002E3107"/>
    <w:rsid w:val="002E3330"/>
    <w:rsid w:val="002E34A0"/>
    <w:rsid w:val="002E5E30"/>
    <w:rsid w:val="002E6D52"/>
    <w:rsid w:val="002E764B"/>
    <w:rsid w:val="002E7B45"/>
    <w:rsid w:val="002F0665"/>
    <w:rsid w:val="002F0760"/>
    <w:rsid w:val="002F1B0F"/>
    <w:rsid w:val="002F1BDE"/>
    <w:rsid w:val="002F1DED"/>
    <w:rsid w:val="002F21E1"/>
    <w:rsid w:val="002F29B5"/>
    <w:rsid w:val="002F4F71"/>
    <w:rsid w:val="002F5419"/>
    <w:rsid w:val="002F705F"/>
    <w:rsid w:val="002F7199"/>
    <w:rsid w:val="002F729D"/>
    <w:rsid w:val="002F7A6B"/>
    <w:rsid w:val="002F7EAB"/>
    <w:rsid w:val="00300BE4"/>
    <w:rsid w:val="00301190"/>
    <w:rsid w:val="003019DD"/>
    <w:rsid w:val="00301A27"/>
    <w:rsid w:val="003024E9"/>
    <w:rsid w:val="00302ACA"/>
    <w:rsid w:val="00303570"/>
    <w:rsid w:val="003041F4"/>
    <w:rsid w:val="0030505A"/>
    <w:rsid w:val="00306931"/>
    <w:rsid w:val="00310460"/>
    <w:rsid w:val="00310941"/>
    <w:rsid w:val="00310DAD"/>
    <w:rsid w:val="00310DEF"/>
    <w:rsid w:val="0031120A"/>
    <w:rsid w:val="00311D6E"/>
    <w:rsid w:val="003130E1"/>
    <w:rsid w:val="003143A3"/>
    <w:rsid w:val="003148D6"/>
    <w:rsid w:val="00315526"/>
    <w:rsid w:val="003157C6"/>
    <w:rsid w:val="00316A06"/>
    <w:rsid w:val="003172AF"/>
    <w:rsid w:val="003208EE"/>
    <w:rsid w:val="00321182"/>
    <w:rsid w:val="003216D2"/>
    <w:rsid w:val="00321C52"/>
    <w:rsid w:val="003237D8"/>
    <w:rsid w:val="00323C4F"/>
    <w:rsid w:val="00323D75"/>
    <w:rsid w:val="00323F8A"/>
    <w:rsid w:val="003246D8"/>
    <w:rsid w:val="00324DC1"/>
    <w:rsid w:val="00325260"/>
    <w:rsid w:val="00325655"/>
    <w:rsid w:val="003265CD"/>
    <w:rsid w:val="00326DBE"/>
    <w:rsid w:val="00327F86"/>
    <w:rsid w:val="00330B27"/>
    <w:rsid w:val="00330BDC"/>
    <w:rsid w:val="00331052"/>
    <w:rsid w:val="0033115B"/>
    <w:rsid w:val="0033178F"/>
    <w:rsid w:val="00331DE1"/>
    <w:rsid w:val="00331F9C"/>
    <w:rsid w:val="00332AE2"/>
    <w:rsid w:val="00333E93"/>
    <w:rsid w:val="0033406B"/>
    <w:rsid w:val="00334763"/>
    <w:rsid w:val="00334B53"/>
    <w:rsid w:val="00334EA7"/>
    <w:rsid w:val="00335087"/>
    <w:rsid w:val="00335395"/>
    <w:rsid w:val="003355A0"/>
    <w:rsid w:val="0033563A"/>
    <w:rsid w:val="0033666F"/>
    <w:rsid w:val="003367C6"/>
    <w:rsid w:val="00337147"/>
    <w:rsid w:val="00337292"/>
    <w:rsid w:val="00337783"/>
    <w:rsid w:val="0034135A"/>
    <w:rsid w:val="003417CA"/>
    <w:rsid w:val="003421CC"/>
    <w:rsid w:val="00342FA5"/>
    <w:rsid w:val="0034337D"/>
    <w:rsid w:val="003449E9"/>
    <w:rsid w:val="00344D28"/>
    <w:rsid w:val="00344FA7"/>
    <w:rsid w:val="003456B1"/>
    <w:rsid w:val="003456BD"/>
    <w:rsid w:val="003458A5"/>
    <w:rsid w:val="00346C9C"/>
    <w:rsid w:val="00347087"/>
    <w:rsid w:val="00347324"/>
    <w:rsid w:val="0034756C"/>
    <w:rsid w:val="00350D2E"/>
    <w:rsid w:val="0035156A"/>
    <w:rsid w:val="0035253E"/>
    <w:rsid w:val="00352E30"/>
    <w:rsid w:val="00353768"/>
    <w:rsid w:val="00355031"/>
    <w:rsid w:val="00355322"/>
    <w:rsid w:val="0035538E"/>
    <w:rsid w:val="0035612A"/>
    <w:rsid w:val="00356282"/>
    <w:rsid w:val="003564C0"/>
    <w:rsid w:val="0035666D"/>
    <w:rsid w:val="00357062"/>
    <w:rsid w:val="003603B3"/>
    <w:rsid w:val="003609C1"/>
    <w:rsid w:val="00360D53"/>
    <w:rsid w:val="003616C1"/>
    <w:rsid w:val="00361906"/>
    <w:rsid w:val="0036228E"/>
    <w:rsid w:val="00362A8C"/>
    <w:rsid w:val="00363590"/>
    <w:rsid w:val="00363677"/>
    <w:rsid w:val="0036504E"/>
    <w:rsid w:val="003652F6"/>
    <w:rsid w:val="00365A98"/>
    <w:rsid w:val="0036642A"/>
    <w:rsid w:val="003667FD"/>
    <w:rsid w:val="00370FC8"/>
    <w:rsid w:val="00371411"/>
    <w:rsid w:val="00371CCF"/>
    <w:rsid w:val="00373C36"/>
    <w:rsid w:val="0037453E"/>
    <w:rsid w:val="00374C32"/>
    <w:rsid w:val="00375EB2"/>
    <w:rsid w:val="003767E8"/>
    <w:rsid w:val="0037754F"/>
    <w:rsid w:val="003778B1"/>
    <w:rsid w:val="00377915"/>
    <w:rsid w:val="003806EB"/>
    <w:rsid w:val="00380C5F"/>
    <w:rsid w:val="003818C8"/>
    <w:rsid w:val="00381C6B"/>
    <w:rsid w:val="00381DAD"/>
    <w:rsid w:val="00382220"/>
    <w:rsid w:val="00382A3D"/>
    <w:rsid w:val="003835D2"/>
    <w:rsid w:val="003840DD"/>
    <w:rsid w:val="00384479"/>
    <w:rsid w:val="00385871"/>
    <w:rsid w:val="00385995"/>
    <w:rsid w:val="003869FD"/>
    <w:rsid w:val="003875C0"/>
    <w:rsid w:val="00387B6B"/>
    <w:rsid w:val="00390319"/>
    <w:rsid w:val="0039285D"/>
    <w:rsid w:val="00392894"/>
    <w:rsid w:val="00392D43"/>
    <w:rsid w:val="00392DED"/>
    <w:rsid w:val="0039369B"/>
    <w:rsid w:val="00393874"/>
    <w:rsid w:val="00393B62"/>
    <w:rsid w:val="003945ED"/>
    <w:rsid w:val="003947A8"/>
    <w:rsid w:val="00394CE6"/>
    <w:rsid w:val="00394DA1"/>
    <w:rsid w:val="00396B11"/>
    <w:rsid w:val="00396C3E"/>
    <w:rsid w:val="00397627"/>
    <w:rsid w:val="00397A36"/>
    <w:rsid w:val="003A01AD"/>
    <w:rsid w:val="003A03D7"/>
    <w:rsid w:val="003A063B"/>
    <w:rsid w:val="003A0707"/>
    <w:rsid w:val="003A0C3A"/>
    <w:rsid w:val="003A105C"/>
    <w:rsid w:val="003A1AF0"/>
    <w:rsid w:val="003A2451"/>
    <w:rsid w:val="003A2780"/>
    <w:rsid w:val="003A2D28"/>
    <w:rsid w:val="003A31C4"/>
    <w:rsid w:val="003A36A2"/>
    <w:rsid w:val="003A3D0A"/>
    <w:rsid w:val="003A4666"/>
    <w:rsid w:val="003A59DD"/>
    <w:rsid w:val="003A5A16"/>
    <w:rsid w:val="003A65D6"/>
    <w:rsid w:val="003A71A6"/>
    <w:rsid w:val="003A7323"/>
    <w:rsid w:val="003A7AD5"/>
    <w:rsid w:val="003A7E4D"/>
    <w:rsid w:val="003B04DF"/>
    <w:rsid w:val="003B161F"/>
    <w:rsid w:val="003B1791"/>
    <w:rsid w:val="003B1ED5"/>
    <w:rsid w:val="003B2618"/>
    <w:rsid w:val="003B2B1C"/>
    <w:rsid w:val="003B2BF6"/>
    <w:rsid w:val="003B3D68"/>
    <w:rsid w:val="003B4F06"/>
    <w:rsid w:val="003B4F8D"/>
    <w:rsid w:val="003B709E"/>
    <w:rsid w:val="003C067D"/>
    <w:rsid w:val="003C09E2"/>
    <w:rsid w:val="003C1FAE"/>
    <w:rsid w:val="003C29D7"/>
    <w:rsid w:val="003C3AB2"/>
    <w:rsid w:val="003C421A"/>
    <w:rsid w:val="003C6240"/>
    <w:rsid w:val="003C6F3D"/>
    <w:rsid w:val="003D0457"/>
    <w:rsid w:val="003D1A44"/>
    <w:rsid w:val="003D24C8"/>
    <w:rsid w:val="003D34A1"/>
    <w:rsid w:val="003D3A03"/>
    <w:rsid w:val="003D4565"/>
    <w:rsid w:val="003D4BC0"/>
    <w:rsid w:val="003D4F67"/>
    <w:rsid w:val="003D5109"/>
    <w:rsid w:val="003D6C5D"/>
    <w:rsid w:val="003D7068"/>
    <w:rsid w:val="003D796D"/>
    <w:rsid w:val="003E0250"/>
    <w:rsid w:val="003E0947"/>
    <w:rsid w:val="003E15B6"/>
    <w:rsid w:val="003E1820"/>
    <w:rsid w:val="003E38A2"/>
    <w:rsid w:val="003E3F13"/>
    <w:rsid w:val="003E66D4"/>
    <w:rsid w:val="003E7E5C"/>
    <w:rsid w:val="003F0908"/>
    <w:rsid w:val="003F0E51"/>
    <w:rsid w:val="003F1431"/>
    <w:rsid w:val="003F155C"/>
    <w:rsid w:val="003F182E"/>
    <w:rsid w:val="003F2695"/>
    <w:rsid w:val="003F2FD6"/>
    <w:rsid w:val="003F3C58"/>
    <w:rsid w:val="003F43FC"/>
    <w:rsid w:val="003F493F"/>
    <w:rsid w:val="003F5BB1"/>
    <w:rsid w:val="003F6690"/>
    <w:rsid w:val="003F66D8"/>
    <w:rsid w:val="003F7A1F"/>
    <w:rsid w:val="00400391"/>
    <w:rsid w:val="004009E0"/>
    <w:rsid w:val="00401AC9"/>
    <w:rsid w:val="00401C5F"/>
    <w:rsid w:val="00401DA9"/>
    <w:rsid w:val="00401EFB"/>
    <w:rsid w:val="00401F4E"/>
    <w:rsid w:val="00402B0A"/>
    <w:rsid w:val="00402F92"/>
    <w:rsid w:val="00403138"/>
    <w:rsid w:val="0040340E"/>
    <w:rsid w:val="004040A2"/>
    <w:rsid w:val="0040481A"/>
    <w:rsid w:val="00405AB8"/>
    <w:rsid w:val="00405D67"/>
    <w:rsid w:val="00406FF7"/>
    <w:rsid w:val="0040780B"/>
    <w:rsid w:val="004078E4"/>
    <w:rsid w:val="0041069F"/>
    <w:rsid w:val="00411601"/>
    <w:rsid w:val="004118C0"/>
    <w:rsid w:val="004133A9"/>
    <w:rsid w:val="00413681"/>
    <w:rsid w:val="00413AB1"/>
    <w:rsid w:val="00413D3F"/>
    <w:rsid w:val="004141C7"/>
    <w:rsid w:val="004153F1"/>
    <w:rsid w:val="00416655"/>
    <w:rsid w:val="00421A97"/>
    <w:rsid w:val="0042468E"/>
    <w:rsid w:val="004249BA"/>
    <w:rsid w:val="004253AF"/>
    <w:rsid w:val="00425E12"/>
    <w:rsid w:val="00425FAA"/>
    <w:rsid w:val="004267ED"/>
    <w:rsid w:val="00426F46"/>
    <w:rsid w:val="0042731A"/>
    <w:rsid w:val="004304EA"/>
    <w:rsid w:val="0043096D"/>
    <w:rsid w:val="00430CB1"/>
    <w:rsid w:val="004311C1"/>
    <w:rsid w:val="00433310"/>
    <w:rsid w:val="00433479"/>
    <w:rsid w:val="00434AE6"/>
    <w:rsid w:val="00434B87"/>
    <w:rsid w:val="00434E4F"/>
    <w:rsid w:val="004359BE"/>
    <w:rsid w:val="00435A76"/>
    <w:rsid w:val="00435C17"/>
    <w:rsid w:val="00437BF5"/>
    <w:rsid w:val="00437FE2"/>
    <w:rsid w:val="00440508"/>
    <w:rsid w:val="00440514"/>
    <w:rsid w:val="004407AA"/>
    <w:rsid w:val="0044097F"/>
    <w:rsid w:val="00440EED"/>
    <w:rsid w:val="00441598"/>
    <w:rsid w:val="00441E33"/>
    <w:rsid w:val="00442922"/>
    <w:rsid w:val="00442BFA"/>
    <w:rsid w:val="00442EF0"/>
    <w:rsid w:val="004436D1"/>
    <w:rsid w:val="00444C81"/>
    <w:rsid w:val="00446915"/>
    <w:rsid w:val="004476BF"/>
    <w:rsid w:val="00447CD8"/>
    <w:rsid w:val="00450125"/>
    <w:rsid w:val="00450587"/>
    <w:rsid w:val="004505C2"/>
    <w:rsid w:val="00451290"/>
    <w:rsid w:val="00451302"/>
    <w:rsid w:val="004515A7"/>
    <w:rsid w:val="0045186E"/>
    <w:rsid w:val="00451A45"/>
    <w:rsid w:val="00451D88"/>
    <w:rsid w:val="004522F7"/>
    <w:rsid w:val="00452721"/>
    <w:rsid w:val="00452DA6"/>
    <w:rsid w:val="00452FFE"/>
    <w:rsid w:val="0045315A"/>
    <w:rsid w:val="004548EB"/>
    <w:rsid w:val="00454A96"/>
    <w:rsid w:val="00454FCC"/>
    <w:rsid w:val="004554E5"/>
    <w:rsid w:val="00455768"/>
    <w:rsid w:val="00455BEB"/>
    <w:rsid w:val="00455C8A"/>
    <w:rsid w:val="004567DC"/>
    <w:rsid w:val="00457E39"/>
    <w:rsid w:val="00461645"/>
    <w:rsid w:val="004634D1"/>
    <w:rsid w:val="0046493E"/>
    <w:rsid w:val="00464ADB"/>
    <w:rsid w:val="00470C69"/>
    <w:rsid w:val="0047114D"/>
    <w:rsid w:val="004732D3"/>
    <w:rsid w:val="00473414"/>
    <w:rsid w:val="00473954"/>
    <w:rsid w:val="00474280"/>
    <w:rsid w:val="00474B92"/>
    <w:rsid w:val="004761A2"/>
    <w:rsid w:val="0047637E"/>
    <w:rsid w:val="00476496"/>
    <w:rsid w:val="00477476"/>
    <w:rsid w:val="00477597"/>
    <w:rsid w:val="00477BA0"/>
    <w:rsid w:val="00477F76"/>
    <w:rsid w:val="00480389"/>
    <w:rsid w:val="0048094C"/>
    <w:rsid w:val="00483DAC"/>
    <w:rsid w:val="004850AE"/>
    <w:rsid w:val="00485239"/>
    <w:rsid w:val="00485391"/>
    <w:rsid w:val="004859D0"/>
    <w:rsid w:val="00485B9D"/>
    <w:rsid w:val="00486893"/>
    <w:rsid w:val="00487B11"/>
    <w:rsid w:val="004909D0"/>
    <w:rsid w:val="00490CEE"/>
    <w:rsid w:val="00490EA0"/>
    <w:rsid w:val="00491659"/>
    <w:rsid w:val="004930D5"/>
    <w:rsid w:val="00494295"/>
    <w:rsid w:val="00494369"/>
    <w:rsid w:val="004948A0"/>
    <w:rsid w:val="00495EC9"/>
    <w:rsid w:val="00496591"/>
    <w:rsid w:val="004969FE"/>
    <w:rsid w:val="00496F7C"/>
    <w:rsid w:val="004A0107"/>
    <w:rsid w:val="004A036F"/>
    <w:rsid w:val="004A0605"/>
    <w:rsid w:val="004A0788"/>
    <w:rsid w:val="004A07AF"/>
    <w:rsid w:val="004A0C21"/>
    <w:rsid w:val="004A0EB9"/>
    <w:rsid w:val="004A10A2"/>
    <w:rsid w:val="004A1460"/>
    <w:rsid w:val="004A2169"/>
    <w:rsid w:val="004A29CF"/>
    <w:rsid w:val="004A2D40"/>
    <w:rsid w:val="004A314E"/>
    <w:rsid w:val="004A3A1F"/>
    <w:rsid w:val="004A4744"/>
    <w:rsid w:val="004A595A"/>
    <w:rsid w:val="004A59F5"/>
    <w:rsid w:val="004A71AD"/>
    <w:rsid w:val="004A7635"/>
    <w:rsid w:val="004A7C22"/>
    <w:rsid w:val="004B002A"/>
    <w:rsid w:val="004B10B8"/>
    <w:rsid w:val="004B148E"/>
    <w:rsid w:val="004B17CD"/>
    <w:rsid w:val="004B1DFD"/>
    <w:rsid w:val="004B2CE1"/>
    <w:rsid w:val="004B2DAA"/>
    <w:rsid w:val="004B31E1"/>
    <w:rsid w:val="004B373A"/>
    <w:rsid w:val="004B3C29"/>
    <w:rsid w:val="004B4046"/>
    <w:rsid w:val="004B5160"/>
    <w:rsid w:val="004B51B2"/>
    <w:rsid w:val="004B5670"/>
    <w:rsid w:val="004B6AEB"/>
    <w:rsid w:val="004B7818"/>
    <w:rsid w:val="004C0B5C"/>
    <w:rsid w:val="004C1548"/>
    <w:rsid w:val="004C1708"/>
    <w:rsid w:val="004C2B29"/>
    <w:rsid w:val="004C30E1"/>
    <w:rsid w:val="004C3573"/>
    <w:rsid w:val="004C4496"/>
    <w:rsid w:val="004C46B6"/>
    <w:rsid w:val="004C4977"/>
    <w:rsid w:val="004C4F2C"/>
    <w:rsid w:val="004C5221"/>
    <w:rsid w:val="004C5ABA"/>
    <w:rsid w:val="004C6046"/>
    <w:rsid w:val="004C63EB"/>
    <w:rsid w:val="004C6AE1"/>
    <w:rsid w:val="004C7679"/>
    <w:rsid w:val="004C7731"/>
    <w:rsid w:val="004D10C3"/>
    <w:rsid w:val="004D113F"/>
    <w:rsid w:val="004D12F2"/>
    <w:rsid w:val="004D1817"/>
    <w:rsid w:val="004D1BAA"/>
    <w:rsid w:val="004D1FF2"/>
    <w:rsid w:val="004D244F"/>
    <w:rsid w:val="004D2658"/>
    <w:rsid w:val="004D2F6C"/>
    <w:rsid w:val="004D3227"/>
    <w:rsid w:val="004D33CC"/>
    <w:rsid w:val="004D3790"/>
    <w:rsid w:val="004D3AF6"/>
    <w:rsid w:val="004D56AB"/>
    <w:rsid w:val="004D6462"/>
    <w:rsid w:val="004D66F6"/>
    <w:rsid w:val="004D6B63"/>
    <w:rsid w:val="004D7273"/>
    <w:rsid w:val="004D72F5"/>
    <w:rsid w:val="004D7888"/>
    <w:rsid w:val="004D7DAD"/>
    <w:rsid w:val="004E0980"/>
    <w:rsid w:val="004E0EBC"/>
    <w:rsid w:val="004E101C"/>
    <w:rsid w:val="004E1308"/>
    <w:rsid w:val="004E1485"/>
    <w:rsid w:val="004E237E"/>
    <w:rsid w:val="004E258C"/>
    <w:rsid w:val="004E26D8"/>
    <w:rsid w:val="004E26DC"/>
    <w:rsid w:val="004E2703"/>
    <w:rsid w:val="004E4394"/>
    <w:rsid w:val="004E542E"/>
    <w:rsid w:val="004E5696"/>
    <w:rsid w:val="004E5792"/>
    <w:rsid w:val="004E57A3"/>
    <w:rsid w:val="004E5DD8"/>
    <w:rsid w:val="004E5FC2"/>
    <w:rsid w:val="004E6592"/>
    <w:rsid w:val="004E74DA"/>
    <w:rsid w:val="004E7D16"/>
    <w:rsid w:val="004F1362"/>
    <w:rsid w:val="004F203B"/>
    <w:rsid w:val="004F23EE"/>
    <w:rsid w:val="004F3266"/>
    <w:rsid w:val="004F431D"/>
    <w:rsid w:val="004F44A5"/>
    <w:rsid w:val="004F5620"/>
    <w:rsid w:val="004F59CB"/>
    <w:rsid w:val="004F5C6D"/>
    <w:rsid w:val="004F5FEB"/>
    <w:rsid w:val="004F60D8"/>
    <w:rsid w:val="004F6524"/>
    <w:rsid w:val="004F66A3"/>
    <w:rsid w:val="004F7406"/>
    <w:rsid w:val="004F756D"/>
    <w:rsid w:val="004F76E6"/>
    <w:rsid w:val="004F78B9"/>
    <w:rsid w:val="00500241"/>
    <w:rsid w:val="00500AD0"/>
    <w:rsid w:val="00500DB3"/>
    <w:rsid w:val="00501455"/>
    <w:rsid w:val="00501A84"/>
    <w:rsid w:val="00502A21"/>
    <w:rsid w:val="005031FE"/>
    <w:rsid w:val="0050559B"/>
    <w:rsid w:val="00506502"/>
    <w:rsid w:val="00507054"/>
    <w:rsid w:val="00507354"/>
    <w:rsid w:val="00507757"/>
    <w:rsid w:val="00507941"/>
    <w:rsid w:val="00507C38"/>
    <w:rsid w:val="005104D5"/>
    <w:rsid w:val="005108B4"/>
    <w:rsid w:val="00510B5E"/>
    <w:rsid w:val="00510B91"/>
    <w:rsid w:val="00511BFC"/>
    <w:rsid w:val="005121CC"/>
    <w:rsid w:val="00513ABE"/>
    <w:rsid w:val="00513EB5"/>
    <w:rsid w:val="00515647"/>
    <w:rsid w:val="0051683B"/>
    <w:rsid w:val="00516896"/>
    <w:rsid w:val="00516FDE"/>
    <w:rsid w:val="005179AD"/>
    <w:rsid w:val="00517AD9"/>
    <w:rsid w:val="005202E7"/>
    <w:rsid w:val="00520BBC"/>
    <w:rsid w:val="00520C9A"/>
    <w:rsid w:val="00521C4B"/>
    <w:rsid w:val="00523F05"/>
    <w:rsid w:val="005245A7"/>
    <w:rsid w:val="00524666"/>
    <w:rsid w:val="00524833"/>
    <w:rsid w:val="00524889"/>
    <w:rsid w:val="00524C71"/>
    <w:rsid w:val="00524DEF"/>
    <w:rsid w:val="00524F0B"/>
    <w:rsid w:val="00525858"/>
    <w:rsid w:val="00527A13"/>
    <w:rsid w:val="00530620"/>
    <w:rsid w:val="00531461"/>
    <w:rsid w:val="00531976"/>
    <w:rsid w:val="00532465"/>
    <w:rsid w:val="00532E3F"/>
    <w:rsid w:val="00533503"/>
    <w:rsid w:val="00533B4D"/>
    <w:rsid w:val="00533FE3"/>
    <w:rsid w:val="005344D4"/>
    <w:rsid w:val="005349A5"/>
    <w:rsid w:val="0053650F"/>
    <w:rsid w:val="005372CB"/>
    <w:rsid w:val="005408B5"/>
    <w:rsid w:val="00540964"/>
    <w:rsid w:val="00540E4B"/>
    <w:rsid w:val="0054125A"/>
    <w:rsid w:val="00542593"/>
    <w:rsid w:val="00542A18"/>
    <w:rsid w:val="0054359A"/>
    <w:rsid w:val="005435D3"/>
    <w:rsid w:val="005440B2"/>
    <w:rsid w:val="005445FB"/>
    <w:rsid w:val="00544A06"/>
    <w:rsid w:val="0054500A"/>
    <w:rsid w:val="00547483"/>
    <w:rsid w:val="00550F4A"/>
    <w:rsid w:val="00551018"/>
    <w:rsid w:val="00552569"/>
    <w:rsid w:val="00552B9D"/>
    <w:rsid w:val="005554A6"/>
    <w:rsid w:val="0055569B"/>
    <w:rsid w:val="00555926"/>
    <w:rsid w:val="005559E7"/>
    <w:rsid w:val="00555CAE"/>
    <w:rsid w:val="00555CDC"/>
    <w:rsid w:val="005561B3"/>
    <w:rsid w:val="00556708"/>
    <w:rsid w:val="005568E3"/>
    <w:rsid w:val="00557C0F"/>
    <w:rsid w:val="00560028"/>
    <w:rsid w:val="00560451"/>
    <w:rsid w:val="00560467"/>
    <w:rsid w:val="00560553"/>
    <w:rsid w:val="00560593"/>
    <w:rsid w:val="00560839"/>
    <w:rsid w:val="00560B7E"/>
    <w:rsid w:val="0056115B"/>
    <w:rsid w:val="00561404"/>
    <w:rsid w:val="0056151A"/>
    <w:rsid w:val="00561897"/>
    <w:rsid w:val="005622FD"/>
    <w:rsid w:val="00563118"/>
    <w:rsid w:val="0056324A"/>
    <w:rsid w:val="0056368C"/>
    <w:rsid w:val="00563719"/>
    <w:rsid w:val="00563831"/>
    <w:rsid w:val="0056395E"/>
    <w:rsid w:val="0056419B"/>
    <w:rsid w:val="00564E31"/>
    <w:rsid w:val="005652D8"/>
    <w:rsid w:val="00565CC4"/>
    <w:rsid w:val="00567169"/>
    <w:rsid w:val="0056726C"/>
    <w:rsid w:val="0056728F"/>
    <w:rsid w:val="00567496"/>
    <w:rsid w:val="005705C1"/>
    <w:rsid w:val="005708FE"/>
    <w:rsid w:val="005713CA"/>
    <w:rsid w:val="00571914"/>
    <w:rsid w:val="005725F8"/>
    <w:rsid w:val="00572DD9"/>
    <w:rsid w:val="005738CA"/>
    <w:rsid w:val="005744D2"/>
    <w:rsid w:val="00575365"/>
    <w:rsid w:val="00575693"/>
    <w:rsid w:val="00575A4C"/>
    <w:rsid w:val="005762D0"/>
    <w:rsid w:val="00576508"/>
    <w:rsid w:val="005770F4"/>
    <w:rsid w:val="0058097A"/>
    <w:rsid w:val="00580CD1"/>
    <w:rsid w:val="0058103C"/>
    <w:rsid w:val="00581D38"/>
    <w:rsid w:val="00582910"/>
    <w:rsid w:val="00582C58"/>
    <w:rsid w:val="00583001"/>
    <w:rsid w:val="00583B9A"/>
    <w:rsid w:val="005841B3"/>
    <w:rsid w:val="005846E9"/>
    <w:rsid w:val="005852B0"/>
    <w:rsid w:val="00585802"/>
    <w:rsid w:val="00586219"/>
    <w:rsid w:val="00586C66"/>
    <w:rsid w:val="00586FAF"/>
    <w:rsid w:val="005878DC"/>
    <w:rsid w:val="005907A0"/>
    <w:rsid w:val="0059134A"/>
    <w:rsid w:val="005916DB"/>
    <w:rsid w:val="005918BA"/>
    <w:rsid w:val="005929FE"/>
    <w:rsid w:val="0059306B"/>
    <w:rsid w:val="0059386F"/>
    <w:rsid w:val="00593AA0"/>
    <w:rsid w:val="00593ADD"/>
    <w:rsid w:val="0059613D"/>
    <w:rsid w:val="0059621F"/>
    <w:rsid w:val="00596997"/>
    <w:rsid w:val="005974B2"/>
    <w:rsid w:val="00597B35"/>
    <w:rsid w:val="00597EB8"/>
    <w:rsid w:val="005A034B"/>
    <w:rsid w:val="005A0362"/>
    <w:rsid w:val="005A03F3"/>
    <w:rsid w:val="005A178E"/>
    <w:rsid w:val="005A1CEA"/>
    <w:rsid w:val="005A2217"/>
    <w:rsid w:val="005A4BF9"/>
    <w:rsid w:val="005A5F05"/>
    <w:rsid w:val="005A6022"/>
    <w:rsid w:val="005A6BED"/>
    <w:rsid w:val="005A6C39"/>
    <w:rsid w:val="005A6DFA"/>
    <w:rsid w:val="005A7738"/>
    <w:rsid w:val="005B0400"/>
    <w:rsid w:val="005B2826"/>
    <w:rsid w:val="005B3CB7"/>
    <w:rsid w:val="005B444B"/>
    <w:rsid w:val="005B5155"/>
    <w:rsid w:val="005B5CDC"/>
    <w:rsid w:val="005B6E5E"/>
    <w:rsid w:val="005B719C"/>
    <w:rsid w:val="005B76B8"/>
    <w:rsid w:val="005C0F89"/>
    <w:rsid w:val="005C1F70"/>
    <w:rsid w:val="005C2748"/>
    <w:rsid w:val="005C288B"/>
    <w:rsid w:val="005C2C06"/>
    <w:rsid w:val="005C2C7C"/>
    <w:rsid w:val="005C361A"/>
    <w:rsid w:val="005C38BA"/>
    <w:rsid w:val="005C3AC1"/>
    <w:rsid w:val="005C5B8C"/>
    <w:rsid w:val="005C5CFD"/>
    <w:rsid w:val="005C5D1E"/>
    <w:rsid w:val="005C61AD"/>
    <w:rsid w:val="005C706F"/>
    <w:rsid w:val="005C734F"/>
    <w:rsid w:val="005C79AC"/>
    <w:rsid w:val="005D0C3D"/>
    <w:rsid w:val="005D0D97"/>
    <w:rsid w:val="005D2565"/>
    <w:rsid w:val="005D2738"/>
    <w:rsid w:val="005D306B"/>
    <w:rsid w:val="005D37E4"/>
    <w:rsid w:val="005D4291"/>
    <w:rsid w:val="005D50D2"/>
    <w:rsid w:val="005D594F"/>
    <w:rsid w:val="005D719E"/>
    <w:rsid w:val="005E0354"/>
    <w:rsid w:val="005E1CB6"/>
    <w:rsid w:val="005E1FA0"/>
    <w:rsid w:val="005E233B"/>
    <w:rsid w:val="005E25A6"/>
    <w:rsid w:val="005E2EDD"/>
    <w:rsid w:val="005E34FB"/>
    <w:rsid w:val="005E4059"/>
    <w:rsid w:val="005E48DD"/>
    <w:rsid w:val="005E4B7D"/>
    <w:rsid w:val="005E5BBA"/>
    <w:rsid w:val="005E7B90"/>
    <w:rsid w:val="005E7F75"/>
    <w:rsid w:val="005F02A5"/>
    <w:rsid w:val="005F048C"/>
    <w:rsid w:val="005F0675"/>
    <w:rsid w:val="005F0878"/>
    <w:rsid w:val="005F0C5B"/>
    <w:rsid w:val="005F152F"/>
    <w:rsid w:val="005F2258"/>
    <w:rsid w:val="005F2339"/>
    <w:rsid w:val="005F25E1"/>
    <w:rsid w:val="005F2C02"/>
    <w:rsid w:val="005F2CBB"/>
    <w:rsid w:val="005F2F8D"/>
    <w:rsid w:val="005F301F"/>
    <w:rsid w:val="005F31DA"/>
    <w:rsid w:val="005F35E0"/>
    <w:rsid w:val="005F373C"/>
    <w:rsid w:val="005F391A"/>
    <w:rsid w:val="005F43EB"/>
    <w:rsid w:val="005F53B0"/>
    <w:rsid w:val="005F584F"/>
    <w:rsid w:val="005F5C2E"/>
    <w:rsid w:val="005F5EC9"/>
    <w:rsid w:val="006004B9"/>
    <w:rsid w:val="006005F7"/>
    <w:rsid w:val="0060068B"/>
    <w:rsid w:val="00600ACA"/>
    <w:rsid w:val="00600D7F"/>
    <w:rsid w:val="0060169B"/>
    <w:rsid w:val="006025A8"/>
    <w:rsid w:val="00602928"/>
    <w:rsid w:val="00602F70"/>
    <w:rsid w:val="00603934"/>
    <w:rsid w:val="0060629F"/>
    <w:rsid w:val="006063A7"/>
    <w:rsid w:val="00606A26"/>
    <w:rsid w:val="0060769F"/>
    <w:rsid w:val="006077BE"/>
    <w:rsid w:val="0061081C"/>
    <w:rsid w:val="00610B58"/>
    <w:rsid w:val="00610FCA"/>
    <w:rsid w:val="006112FE"/>
    <w:rsid w:val="006134CA"/>
    <w:rsid w:val="006136BA"/>
    <w:rsid w:val="006140EA"/>
    <w:rsid w:val="00614349"/>
    <w:rsid w:val="00614698"/>
    <w:rsid w:val="00614B4D"/>
    <w:rsid w:val="00615237"/>
    <w:rsid w:val="006161FF"/>
    <w:rsid w:val="00616654"/>
    <w:rsid w:val="0061725D"/>
    <w:rsid w:val="00617D2B"/>
    <w:rsid w:val="00621A0E"/>
    <w:rsid w:val="00621DCC"/>
    <w:rsid w:val="00622591"/>
    <w:rsid w:val="00622B22"/>
    <w:rsid w:val="00622B45"/>
    <w:rsid w:val="0062335C"/>
    <w:rsid w:val="0062339E"/>
    <w:rsid w:val="00623DBC"/>
    <w:rsid w:val="00623F13"/>
    <w:rsid w:val="00624B82"/>
    <w:rsid w:val="00625639"/>
    <w:rsid w:val="006263E2"/>
    <w:rsid w:val="00626AF7"/>
    <w:rsid w:val="00626DFA"/>
    <w:rsid w:val="00627003"/>
    <w:rsid w:val="00627016"/>
    <w:rsid w:val="0062720B"/>
    <w:rsid w:val="0062784B"/>
    <w:rsid w:val="00627E32"/>
    <w:rsid w:val="006311E5"/>
    <w:rsid w:val="00631924"/>
    <w:rsid w:val="0063202F"/>
    <w:rsid w:val="00632586"/>
    <w:rsid w:val="00632608"/>
    <w:rsid w:val="0063266F"/>
    <w:rsid w:val="006326FD"/>
    <w:rsid w:val="00632D14"/>
    <w:rsid w:val="00633186"/>
    <w:rsid w:val="006333FE"/>
    <w:rsid w:val="00633824"/>
    <w:rsid w:val="00633E5E"/>
    <w:rsid w:val="006349F1"/>
    <w:rsid w:val="0063533B"/>
    <w:rsid w:val="00635B33"/>
    <w:rsid w:val="006361D1"/>
    <w:rsid w:val="0063694D"/>
    <w:rsid w:val="00637123"/>
    <w:rsid w:val="0064066E"/>
    <w:rsid w:val="00640733"/>
    <w:rsid w:val="0064093C"/>
    <w:rsid w:val="006409F6"/>
    <w:rsid w:val="00640FFA"/>
    <w:rsid w:val="00641408"/>
    <w:rsid w:val="00641C6B"/>
    <w:rsid w:val="00641D8A"/>
    <w:rsid w:val="00641DF1"/>
    <w:rsid w:val="006420C7"/>
    <w:rsid w:val="0064269C"/>
    <w:rsid w:val="00643396"/>
    <w:rsid w:val="00643509"/>
    <w:rsid w:val="006435C8"/>
    <w:rsid w:val="00644851"/>
    <w:rsid w:val="00644AB2"/>
    <w:rsid w:val="00645612"/>
    <w:rsid w:val="00646264"/>
    <w:rsid w:val="006467D4"/>
    <w:rsid w:val="0064693F"/>
    <w:rsid w:val="0064733A"/>
    <w:rsid w:val="00650080"/>
    <w:rsid w:val="0065123F"/>
    <w:rsid w:val="00652913"/>
    <w:rsid w:val="006529DC"/>
    <w:rsid w:val="00652C15"/>
    <w:rsid w:val="0065426C"/>
    <w:rsid w:val="00654C85"/>
    <w:rsid w:val="006552D1"/>
    <w:rsid w:val="006555B4"/>
    <w:rsid w:val="00655679"/>
    <w:rsid w:val="00656625"/>
    <w:rsid w:val="006566D5"/>
    <w:rsid w:val="00656814"/>
    <w:rsid w:val="0065692F"/>
    <w:rsid w:val="0065786A"/>
    <w:rsid w:val="00657D93"/>
    <w:rsid w:val="00660367"/>
    <w:rsid w:val="00660629"/>
    <w:rsid w:val="00660641"/>
    <w:rsid w:val="006608C4"/>
    <w:rsid w:val="0066137F"/>
    <w:rsid w:val="00661801"/>
    <w:rsid w:val="00661BDC"/>
    <w:rsid w:val="00661DA1"/>
    <w:rsid w:val="00664216"/>
    <w:rsid w:val="0066482F"/>
    <w:rsid w:val="00666AF9"/>
    <w:rsid w:val="00666C09"/>
    <w:rsid w:val="006711ED"/>
    <w:rsid w:val="0067226F"/>
    <w:rsid w:val="00672573"/>
    <w:rsid w:val="006727F0"/>
    <w:rsid w:val="00672D9E"/>
    <w:rsid w:val="00672F71"/>
    <w:rsid w:val="006744DC"/>
    <w:rsid w:val="00674918"/>
    <w:rsid w:val="00674F21"/>
    <w:rsid w:val="00674F6C"/>
    <w:rsid w:val="00674FB6"/>
    <w:rsid w:val="00675173"/>
    <w:rsid w:val="00675280"/>
    <w:rsid w:val="00675A4F"/>
    <w:rsid w:val="00675E0D"/>
    <w:rsid w:val="00675FC4"/>
    <w:rsid w:val="00676E5B"/>
    <w:rsid w:val="00676E8B"/>
    <w:rsid w:val="00680064"/>
    <w:rsid w:val="006803C8"/>
    <w:rsid w:val="0068074D"/>
    <w:rsid w:val="006819FD"/>
    <w:rsid w:val="00681A7C"/>
    <w:rsid w:val="006823F0"/>
    <w:rsid w:val="00682BFE"/>
    <w:rsid w:val="00682D84"/>
    <w:rsid w:val="006832D7"/>
    <w:rsid w:val="006835F2"/>
    <w:rsid w:val="00685C6E"/>
    <w:rsid w:val="00685D7D"/>
    <w:rsid w:val="006860E6"/>
    <w:rsid w:val="006861D0"/>
    <w:rsid w:val="00686DF4"/>
    <w:rsid w:val="00687249"/>
    <w:rsid w:val="0068739A"/>
    <w:rsid w:val="00687484"/>
    <w:rsid w:val="00687670"/>
    <w:rsid w:val="00687EA2"/>
    <w:rsid w:val="00687F92"/>
    <w:rsid w:val="0069103E"/>
    <w:rsid w:val="006915C3"/>
    <w:rsid w:val="00691CE9"/>
    <w:rsid w:val="00693D96"/>
    <w:rsid w:val="006943C3"/>
    <w:rsid w:val="00694560"/>
    <w:rsid w:val="00694A6B"/>
    <w:rsid w:val="00694B56"/>
    <w:rsid w:val="00695408"/>
    <w:rsid w:val="00695AC0"/>
    <w:rsid w:val="00696255"/>
    <w:rsid w:val="0069641F"/>
    <w:rsid w:val="00696552"/>
    <w:rsid w:val="0069670D"/>
    <w:rsid w:val="00696FD4"/>
    <w:rsid w:val="00697150"/>
    <w:rsid w:val="006A0190"/>
    <w:rsid w:val="006A2553"/>
    <w:rsid w:val="006A33A3"/>
    <w:rsid w:val="006A447E"/>
    <w:rsid w:val="006A4487"/>
    <w:rsid w:val="006A51B1"/>
    <w:rsid w:val="006A5D50"/>
    <w:rsid w:val="006A69C1"/>
    <w:rsid w:val="006A772D"/>
    <w:rsid w:val="006A791A"/>
    <w:rsid w:val="006A7A05"/>
    <w:rsid w:val="006B05CF"/>
    <w:rsid w:val="006B0D96"/>
    <w:rsid w:val="006B0EBE"/>
    <w:rsid w:val="006B328F"/>
    <w:rsid w:val="006B37B8"/>
    <w:rsid w:val="006B470F"/>
    <w:rsid w:val="006B4B7F"/>
    <w:rsid w:val="006B4D2B"/>
    <w:rsid w:val="006B5104"/>
    <w:rsid w:val="006B57A4"/>
    <w:rsid w:val="006B6045"/>
    <w:rsid w:val="006B6517"/>
    <w:rsid w:val="006B6EFD"/>
    <w:rsid w:val="006B7414"/>
    <w:rsid w:val="006B7623"/>
    <w:rsid w:val="006B7DFD"/>
    <w:rsid w:val="006C03F8"/>
    <w:rsid w:val="006C0C1A"/>
    <w:rsid w:val="006C0F4C"/>
    <w:rsid w:val="006C1950"/>
    <w:rsid w:val="006C1E68"/>
    <w:rsid w:val="006C2302"/>
    <w:rsid w:val="006C2A2F"/>
    <w:rsid w:val="006C2C62"/>
    <w:rsid w:val="006C2E53"/>
    <w:rsid w:val="006C3145"/>
    <w:rsid w:val="006C4DB9"/>
    <w:rsid w:val="006C5F8C"/>
    <w:rsid w:val="006C639B"/>
    <w:rsid w:val="006C77F3"/>
    <w:rsid w:val="006C7EDC"/>
    <w:rsid w:val="006D0BDC"/>
    <w:rsid w:val="006D159D"/>
    <w:rsid w:val="006D2DDA"/>
    <w:rsid w:val="006D311D"/>
    <w:rsid w:val="006D451D"/>
    <w:rsid w:val="006D5180"/>
    <w:rsid w:val="006D54C1"/>
    <w:rsid w:val="006D5EA5"/>
    <w:rsid w:val="006D6D00"/>
    <w:rsid w:val="006D6E9D"/>
    <w:rsid w:val="006D719B"/>
    <w:rsid w:val="006D778D"/>
    <w:rsid w:val="006D7B86"/>
    <w:rsid w:val="006E0B00"/>
    <w:rsid w:val="006E1AF0"/>
    <w:rsid w:val="006E2283"/>
    <w:rsid w:val="006E27D2"/>
    <w:rsid w:val="006E3684"/>
    <w:rsid w:val="006E3C24"/>
    <w:rsid w:val="006E49C0"/>
    <w:rsid w:val="006E54AE"/>
    <w:rsid w:val="006E56FB"/>
    <w:rsid w:val="006E79CE"/>
    <w:rsid w:val="006F050C"/>
    <w:rsid w:val="006F0961"/>
    <w:rsid w:val="006F0B6E"/>
    <w:rsid w:val="006F0F8C"/>
    <w:rsid w:val="006F1B7A"/>
    <w:rsid w:val="006F1E72"/>
    <w:rsid w:val="006F22A8"/>
    <w:rsid w:val="006F2598"/>
    <w:rsid w:val="006F2982"/>
    <w:rsid w:val="006F338F"/>
    <w:rsid w:val="006F342F"/>
    <w:rsid w:val="006F3933"/>
    <w:rsid w:val="006F3CA5"/>
    <w:rsid w:val="006F464A"/>
    <w:rsid w:val="006F4F1A"/>
    <w:rsid w:val="006F5A62"/>
    <w:rsid w:val="006F5FB6"/>
    <w:rsid w:val="006F6731"/>
    <w:rsid w:val="006F6A84"/>
    <w:rsid w:val="006F6F00"/>
    <w:rsid w:val="006F71E9"/>
    <w:rsid w:val="00700EDF"/>
    <w:rsid w:val="007043A6"/>
    <w:rsid w:val="00704566"/>
    <w:rsid w:val="00704781"/>
    <w:rsid w:val="00704A4D"/>
    <w:rsid w:val="00704E0B"/>
    <w:rsid w:val="00704E79"/>
    <w:rsid w:val="00705032"/>
    <w:rsid w:val="00707032"/>
    <w:rsid w:val="00707877"/>
    <w:rsid w:val="00707A9D"/>
    <w:rsid w:val="00707AC6"/>
    <w:rsid w:val="00707FA6"/>
    <w:rsid w:val="00710D8D"/>
    <w:rsid w:val="0071164A"/>
    <w:rsid w:val="00712417"/>
    <w:rsid w:val="0071263E"/>
    <w:rsid w:val="00712759"/>
    <w:rsid w:val="00713DDA"/>
    <w:rsid w:val="0071405F"/>
    <w:rsid w:val="007145FC"/>
    <w:rsid w:val="007146B0"/>
    <w:rsid w:val="00714CBB"/>
    <w:rsid w:val="00714CDD"/>
    <w:rsid w:val="0071598A"/>
    <w:rsid w:val="00716050"/>
    <w:rsid w:val="00716E30"/>
    <w:rsid w:val="0071741A"/>
    <w:rsid w:val="0071782A"/>
    <w:rsid w:val="0071787E"/>
    <w:rsid w:val="007212AE"/>
    <w:rsid w:val="00721734"/>
    <w:rsid w:val="00721ADB"/>
    <w:rsid w:val="00722D04"/>
    <w:rsid w:val="00723F96"/>
    <w:rsid w:val="00726422"/>
    <w:rsid w:val="007267FA"/>
    <w:rsid w:val="00726D86"/>
    <w:rsid w:val="00727945"/>
    <w:rsid w:val="00727ACB"/>
    <w:rsid w:val="00731574"/>
    <w:rsid w:val="007321E0"/>
    <w:rsid w:val="0073240D"/>
    <w:rsid w:val="00732F19"/>
    <w:rsid w:val="0073326C"/>
    <w:rsid w:val="00733B2F"/>
    <w:rsid w:val="00733EB7"/>
    <w:rsid w:val="007341AB"/>
    <w:rsid w:val="00735BF8"/>
    <w:rsid w:val="00736419"/>
    <w:rsid w:val="00736936"/>
    <w:rsid w:val="007372D8"/>
    <w:rsid w:val="0074152E"/>
    <w:rsid w:val="00741B12"/>
    <w:rsid w:val="00742EA7"/>
    <w:rsid w:val="00743F33"/>
    <w:rsid w:val="00746E67"/>
    <w:rsid w:val="00746F7C"/>
    <w:rsid w:val="00747A1A"/>
    <w:rsid w:val="00747A62"/>
    <w:rsid w:val="00747EFD"/>
    <w:rsid w:val="0075021C"/>
    <w:rsid w:val="00750715"/>
    <w:rsid w:val="00751F80"/>
    <w:rsid w:val="0075229C"/>
    <w:rsid w:val="00752ECB"/>
    <w:rsid w:val="0075331A"/>
    <w:rsid w:val="00753BA4"/>
    <w:rsid w:val="00753F10"/>
    <w:rsid w:val="007555E4"/>
    <w:rsid w:val="00755721"/>
    <w:rsid w:val="00756378"/>
    <w:rsid w:val="00756C39"/>
    <w:rsid w:val="00756ED3"/>
    <w:rsid w:val="00756FAE"/>
    <w:rsid w:val="00761385"/>
    <w:rsid w:val="00761854"/>
    <w:rsid w:val="0076294A"/>
    <w:rsid w:val="007630DF"/>
    <w:rsid w:val="00763F9C"/>
    <w:rsid w:val="00763FB3"/>
    <w:rsid w:val="00764CAF"/>
    <w:rsid w:val="00765259"/>
    <w:rsid w:val="00765F14"/>
    <w:rsid w:val="00767539"/>
    <w:rsid w:val="007706E7"/>
    <w:rsid w:val="0077071C"/>
    <w:rsid w:val="00770FC9"/>
    <w:rsid w:val="007719C8"/>
    <w:rsid w:val="0077305A"/>
    <w:rsid w:val="00773AF5"/>
    <w:rsid w:val="00773CC6"/>
    <w:rsid w:val="007742C8"/>
    <w:rsid w:val="00775628"/>
    <w:rsid w:val="0077576D"/>
    <w:rsid w:val="007762EA"/>
    <w:rsid w:val="007764FE"/>
    <w:rsid w:val="007772E4"/>
    <w:rsid w:val="00777DD1"/>
    <w:rsid w:val="007812BA"/>
    <w:rsid w:val="00782000"/>
    <w:rsid w:val="0078287F"/>
    <w:rsid w:val="00783354"/>
    <w:rsid w:val="0078344F"/>
    <w:rsid w:val="00783A5D"/>
    <w:rsid w:val="00784518"/>
    <w:rsid w:val="00785A5B"/>
    <w:rsid w:val="00785AB9"/>
    <w:rsid w:val="00785C77"/>
    <w:rsid w:val="007869ED"/>
    <w:rsid w:val="0078745E"/>
    <w:rsid w:val="0079044A"/>
    <w:rsid w:val="00791006"/>
    <w:rsid w:val="00792EF1"/>
    <w:rsid w:val="00793687"/>
    <w:rsid w:val="007937CF"/>
    <w:rsid w:val="0079584A"/>
    <w:rsid w:val="00795AAF"/>
    <w:rsid w:val="00795BA7"/>
    <w:rsid w:val="00796259"/>
    <w:rsid w:val="00797049"/>
    <w:rsid w:val="007A0277"/>
    <w:rsid w:val="007A0664"/>
    <w:rsid w:val="007A0F47"/>
    <w:rsid w:val="007A1707"/>
    <w:rsid w:val="007A18C7"/>
    <w:rsid w:val="007A2262"/>
    <w:rsid w:val="007A2F45"/>
    <w:rsid w:val="007A4476"/>
    <w:rsid w:val="007A44A4"/>
    <w:rsid w:val="007A46E0"/>
    <w:rsid w:val="007A4AEC"/>
    <w:rsid w:val="007A4BD4"/>
    <w:rsid w:val="007A5A7A"/>
    <w:rsid w:val="007A6EAA"/>
    <w:rsid w:val="007A7672"/>
    <w:rsid w:val="007B0087"/>
    <w:rsid w:val="007B0367"/>
    <w:rsid w:val="007B0744"/>
    <w:rsid w:val="007B09CB"/>
    <w:rsid w:val="007B1200"/>
    <w:rsid w:val="007B3358"/>
    <w:rsid w:val="007B3E05"/>
    <w:rsid w:val="007B4A8D"/>
    <w:rsid w:val="007B4AE1"/>
    <w:rsid w:val="007B4F17"/>
    <w:rsid w:val="007B593D"/>
    <w:rsid w:val="007B5C00"/>
    <w:rsid w:val="007B6117"/>
    <w:rsid w:val="007B665A"/>
    <w:rsid w:val="007B666E"/>
    <w:rsid w:val="007B6739"/>
    <w:rsid w:val="007C05A4"/>
    <w:rsid w:val="007C08FC"/>
    <w:rsid w:val="007C2219"/>
    <w:rsid w:val="007C2417"/>
    <w:rsid w:val="007C2440"/>
    <w:rsid w:val="007C2A28"/>
    <w:rsid w:val="007C2CFB"/>
    <w:rsid w:val="007C4899"/>
    <w:rsid w:val="007C4AC4"/>
    <w:rsid w:val="007C4E97"/>
    <w:rsid w:val="007C686C"/>
    <w:rsid w:val="007C724F"/>
    <w:rsid w:val="007C790E"/>
    <w:rsid w:val="007D0183"/>
    <w:rsid w:val="007D0231"/>
    <w:rsid w:val="007D1C9F"/>
    <w:rsid w:val="007D1ED9"/>
    <w:rsid w:val="007D5D65"/>
    <w:rsid w:val="007D6F9C"/>
    <w:rsid w:val="007D7EC7"/>
    <w:rsid w:val="007E022B"/>
    <w:rsid w:val="007E2E38"/>
    <w:rsid w:val="007E39AB"/>
    <w:rsid w:val="007E3D9B"/>
    <w:rsid w:val="007E5223"/>
    <w:rsid w:val="007E5357"/>
    <w:rsid w:val="007E63AE"/>
    <w:rsid w:val="007E724E"/>
    <w:rsid w:val="007E75AD"/>
    <w:rsid w:val="007E7698"/>
    <w:rsid w:val="007E79DE"/>
    <w:rsid w:val="007F1B5F"/>
    <w:rsid w:val="007F2221"/>
    <w:rsid w:val="007F25B1"/>
    <w:rsid w:val="007F30AD"/>
    <w:rsid w:val="007F3477"/>
    <w:rsid w:val="007F3860"/>
    <w:rsid w:val="007F4A90"/>
    <w:rsid w:val="007F53EA"/>
    <w:rsid w:val="007F77C4"/>
    <w:rsid w:val="007F7833"/>
    <w:rsid w:val="007F7A5F"/>
    <w:rsid w:val="007F7F9B"/>
    <w:rsid w:val="008002A3"/>
    <w:rsid w:val="0080037A"/>
    <w:rsid w:val="0080049E"/>
    <w:rsid w:val="008007A0"/>
    <w:rsid w:val="0080110A"/>
    <w:rsid w:val="00801CCE"/>
    <w:rsid w:val="0080262B"/>
    <w:rsid w:val="00803065"/>
    <w:rsid w:val="008030E1"/>
    <w:rsid w:val="008036DE"/>
    <w:rsid w:val="008040C5"/>
    <w:rsid w:val="00804FA4"/>
    <w:rsid w:val="0080656B"/>
    <w:rsid w:val="0080698A"/>
    <w:rsid w:val="00806B8A"/>
    <w:rsid w:val="00807216"/>
    <w:rsid w:val="00807707"/>
    <w:rsid w:val="0080789E"/>
    <w:rsid w:val="00807A42"/>
    <w:rsid w:val="00807E91"/>
    <w:rsid w:val="008102A2"/>
    <w:rsid w:val="00810B6C"/>
    <w:rsid w:val="008113C2"/>
    <w:rsid w:val="00811608"/>
    <w:rsid w:val="0081198F"/>
    <w:rsid w:val="008122C3"/>
    <w:rsid w:val="008122CE"/>
    <w:rsid w:val="00812364"/>
    <w:rsid w:val="00815618"/>
    <w:rsid w:val="00815848"/>
    <w:rsid w:val="008162E1"/>
    <w:rsid w:val="00816903"/>
    <w:rsid w:val="00816B83"/>
    <w:rsid w:val="00817B42"/>
    <w:rsid w:val="00817C31"/>
    <w:rsid w:val="00820134"/>
    <w:rsid w:val="008222AD"/>
    <w:rsid w:val="008222F8"/>
    <w:rsid w:val="00822AE7"/>
    <w:rsid w:val="008238BC"/>
    <w:rsid w:val="008238CC"/>
    <w:rsid w:val="00823C01"/>
    <w:rsid w:val="00824670"/>
    <w:rsid w:val="00824AD5"/>
    <w:rsid w:val="00824EA2"/>
    <w:rsid w:val="00825228"/>
    <w:rsid w:val="008253D5"/>
    <w:rsid w:val="00825711"/>
    <w:rsid w:val="00825D58"/>
    <w:rsid w:val="00826F80"/>
    <w:rsid w:val="0082796E"/>
    <w:rsid w:val="00827ADF"/>
    <w:rsid w:val="00830D6E"/>
    <w:rsid w:val="008310EC"/>
    <w:rsid w:val="0083127A"/>
    <w:rsid w:val="00831562"/>
    <w:rsid w:val="00831A68"/>
    <w:rsid w:val="00831BD9"/>
    <w:rsid w:val="00831E44"/>
    <w:rsid w:val="00831FD1"/>
    <w:rsid w:val="00832F11"/>
    <w:rsid w:val="00832F90"/>
    <w:rsid w:val="008334EE"/>
    <w:rsid w:val="00833FFE"/>
    <w:rsid w:val="00834233"/>
    <w:rsid w:val="0083604B"/>
    <w:rsid w:val="00836232"/>
    <w:rsid w:val="00836271"/>
    <w:rsid w:val="008362F4"/>
    <w:rsid w:val="008412C9"/>
    <w:rsid w:val="00841C59"/>
    <w:rsid w:val="00841DF9"/>
    <w:rsid w:val="0084297E"/>
    <w:rsid w:val="00842F4D"/>
    <w:rsid w:val="00843630"/>
    <w:rsid w:val="008437AE"/>
    <w:rsid w:val="008438C4"/>
    <w:rsid w:val="008445B7"/>
    <w:rsid w:val="008445D7"/>
    <w:rsid w:val="00844F1F"/>
    <w:rsid w:val="00845957"/>
    <w:rsid w:val="00845A52"/>
    <w:rsid w:val="008462C8"/>
    <w:rsid w:val="00846CEA"/>
    <w:rsid w:val="008471F3"/>
    <w:rsid w:val="008474B6"/>
    <w:rsid w:val="00850299"/>
    <w:rsid w:val="00851C93"/>
    <w:rsid w:val="008523EF"/>
    <w:rsid w:val="008537F1"/>
    <w:rsid w:val="00853D65"/>
    <w:rsid w:val="00853E6D"/>
    <w:rsid w:val="00854B86"/>
    <w:rsid w:val="008561F3"/>
    <w:rsid w:val="00856901"/>
    <w:rsid w:val="00856F5E"/>
    <w:rsid w:val="008578F7"/>
    <w:rsid w:val="00860CC4"/>
    <w:rsid w:val="008619AA"/>
    <w:rsid w:val="00862CF5"/>
    <w:rsid w:val="00863A40"/>
    <w:rsid w:val="00863C4B"/>
    <w:rsid w:val="00863DA2"/>
    <w:rsid w:val="00863DCE"/>
    <w:rsid w:val="008641A9"/>
    <w:rsid w:val="00864866"/>
    <w:rsid w:val="00864948"/>
    <w:rsid w:val="008658A4"/>
    <w:rsid w:val="0086595F"/>
    <w:rsid w:val="00865FEE"/>
    <w:rsid w:val="0086607A"/>
    <w:rsid w:val="008700F4"/>
    <w:rsid w:val="008706D3"/>
    <w:rsid w:val="00870C4A"/>
    <w:rsid w:val="00870D80"/>
    <w:rsid w:val="0087106A"/>
    <w:rsid w:val="0087204B"/>
    <w:rsid w:val="008721D8"/>
    <w:rsid w:val="0087245B"/>
    <w:rsid w:val="00872863"/>
    <w:rsid w:val="00872EEC"/>
    <w:rsid w:val="00873884"/>
    <w:rsid w:val="00873AC6"/>
    <w:rsid w:val="00873C46"/>
    <w:rsid w:val="00874507"/>
    <w:rsid w:val="00874B07"/>
    <w:rsid w:val="00875483"/>
    <w:rsid w:val="00875628"/>
    <w:rsid w:val="00875D8A"/>
    <w:rsid w:val="008772DE"/>
    <w:rsid w:val="008773E0"/>
    <w:rsid w:val="0087740D"/>
    <w:rsid w:val="00881711"/>
    <w:rsid w:val="00881BF9"/>
    <w:rsid w:val="00881C93"/>
    <w:rsid w:val="00881D18"/>
    <w:rsid w:val="008822F0"/>
    <w:rsid w:val="00882429"/>
    <w:rsid w:val="00882D8B"/>
    <w:rsid w:val="00882ECE"/>
    <w:rsid w:val="0088401A"/>
    <w:rsid w:val="00886947"/>
    <w:rsid w:val="00886DD7"/>
    <w:rsid w:val="00886E00"/>
    <w:rsid w:val="00886E84"/>
    <w:rsid w:val="00887045"/>
    <w:rsid w:val="008909D7"/>
    <w:rsid w:val="00890E44"/>
    <w:rsid w:val="00891648"/>
    <w:rsid w:val="00891A13"/>
    <w:rsid w:val="00892C73"/>
    <w:rsid w:val="0089347E"/>
    <w:rsid w:val="00894FDE"/>
    <w:rsid w:val="008958E6"/>
    <w:rsid w:val="00895C97"/>
    <w:rsid w:val="00896362"/>
    <w:rsid w:val="00896622"/>
    <w:rsid w:val="0089683E"/>
    <w:rsid w:val="00897925"/>
    <w:rsid w:val="008979B6"/>
    <w:rsid w:val="00897CAA"/>
    <w:rsid w:val="008A03D6"/>
    <w:rsid w:val="008A1137"/>
    <w:rsid w:val="008A127C"/>
    <w:rsid w:val="008A18A7"/>
    <w:rsid w:val="008A1EC1"/>
    <w:rsid w:val="008A29E8"/>
    <w:rsid w:val="008A2B98"/>
    <w:rsid w:val="008A2F0D"/>
    <w:rsid w:val="008A3F1D"/>
    <w:rsid w:val="008A487F"/>
    <w:rsid w:val="008A4F22"/>
    <w:rsid w:val="008A5043"/>
    <w:rsid w:val="008A5709"/>
    <w:rsid w:val="008A6792"/>
    <w:rsid w:val="008A732D"/>
    <w:rsid w:val="008A73FF"/>
    <w:rsid w:val="008A749D"/>
    <w:rsid w:val="008B0C63"/>
    <w:rsid w:val="008B13BF"/>
    <w:rsid w:val="008B1A24"/>
    <w:rsid w:val="008B2E8F"/>
    <w:rsid w:val="008B330E"/>
    <w:rsid w:val="008B3AA0"/>
    <w:rsid w:val="008B4615"/>
    <w:rsid w:val="008B4D11"/>
    <w:rsid w:val="008B51BC"/>
    <w:rsid w:val="008B525F"/>
    <w:rsid w:val="008B56F1"/>
    <w:rsid w:val="008B5F35"/>
    <w:rsid w:val="008B6B52"/>
    <w:rsid w:val="008C0BD0"/>
    <w:rsid w:val="008C1A4D"/>
    <w:rsid w:val="008C2112"/>
    <w:rsid w:val="008C2CE1"/>
    <w:rsid w:val="008C2CFC"/>
    <w:rsid w:val="008C342D"/>
    <w:rsid w:val="008C3B01"/>
    <w:rsid w:val="008C4A68"/>
    <w:rsid w:val="008D0192"/>
    <w:rsid w:val="008D0CF9"/>
    <w:rsid w:val="008D1723"/>
    <w:rsid w:val="008D22C4"/>
    <w:rsid w:val="008D33CF"/>
    <w:rsid w:val="008D341D"/>
    <w:rsid w:val="008D3EA5"/>
    <w:rsid w:val="008D4093"/>
    <w:rsid w:val="008D485C"/>
    <w:rsid w:val="008D48F4"/>
    <w:rsid w:val="008D4DE4"/>
    <w:rsid w:val="008D654A"/>
    <w:rsid w:val="008D68EE"/>
    <w:rsid w:val="008D6CE5"/>
    <w:rsid w:val="008D6E48"/>
    <w:rsid w:val="008D79FD"/>
    <w:rsid w:val="008E04E1"/>
    <w:rsid w:val="008E12BE"/>
    <w:rsid w:val="008E20CA"/>
    <w:rsid w:val="008E37E0"/>
    <w:rsid w:val="008E3FBC"/>
    <w:rsid w:val="008E4038"/>
    <w:rsid w:val="008E42C9"/>
    <w:rsid w:val="008E46AE"/>
    <w:rsid w:val="008E484B"/>
    <w:rsid w:val="008E4EAD"/>
    <w:rsid w:val="008E512B"/>
    <w:rsid w:val="008E6209"/>
    <w:rsid w:val="008E7020"/>
    <w:rsid w:val="008E7876"/>
    <w:rsid w:val="008E7906"/>
    <w:rsid w:val="008E7C3A"/>
    <w:rsid w:val="008F0BCC"/>
    <w:rsid w:val="008F0FA1"/>
    <w:rsid w:val="008F10F6"/>
    <w:rsid w:val="008F15CF"/>
    <w:rsid w:val="008F2338"/>
    <w:rsid w:val="008F2510"/>
    <w:rsid w:val="008F317F"/>
    <w:rsid w:val="008F3793"/>
    <w:rsid w:val="008F474D"/>
    <w:rsid w:val="008F66A0"/>
    <w:rsid w:val="008F683C"/>
    <w:rsid w:val="008F74F1"/>
    <w:rsid w:val="008F7A61"/>
    <w:rsid w:val="0090041C"/>
    <w:rsid w:val="00900B60"/>
    <w:rsid w:val="0090167F"/>
    <w:rsid w:val="00901F6E"/>
    <w:rsid w:val="00901FF7"/>
    <w:rsid w:val="00902068"/>
    <w:rsid w:val="00902184"/>
    <w:rsid w:val="009026E9"/>
    <w:rsid w:val="00902A79"/>
    <w:rsid w:val="00902D10"/>
    <w:rsid w:val="00902EA4"/>
    <w:rsid w:val="009031F4"/>
    <w:rsid w:val="0090375E"/>
    <w:rsid w:val="00903CC7"/>
    <w:rsid w:val="009047AB"/>
    <w:rsid w:val="00904914"/>
    <w:rsid w:val="009071EF"/>
    <w:rsid w:val="00910FD2"/>
    <w:rsid w:val="0091145C"/>
    <w:rsid w:val="00911704"/>
    <w:rsid w:val="0091330D"/>
    <w:rsid w:val="009135ED"/>
    <w:rsid w:val="0091411C"/>
    <w:rsid w:val="0091523C"/>
    <w:rsid w:val="00915459"/>
    <w:rsid w:val="009155B9"/>
    <w:rsid w:val="009157E2"/>
    <w:rsid w:val="0091598B"/>
    <w:rsid w:val="00915FAC"/>
    <w:rsid w:val="0091624F"/>
    <w:rsid w:val="0091680C"/>
    <w:rsid w:val="00917037"/>
    <w:rsid w:val="0091711A"/>
    <w:rsid w:val="00917203"/>
    <w:rsid w:val="00917471"/>
    <w:rsid w:val="009179D6"/>
    <w:rsid w:val="00917A4C"/>
    <w:rsid w:val="009202A1"/>
    <w:rsid w:val="009216F2"/>
    <w:rsid w:val="009221EA"/>
    <w:rsid w:val="00922417"/>
    <w:rsid w:val="009237B9"/>
    <w:rsid w:val="00924572"/>
    <w:rsid w:val="00924B01"/>
    <w:rsid w:val="00925C16"/>
    <w:rsid w:val="00925C3D"/>
    <w:rsid w:val="00926C3E"/>
    <w:rsid w:val="00926FE0"/>
    <w:rsid w:val="009271C2"/>
    <w:rsid w:val="009301E9"/>
    <w:rsid w:val="00930F6F"/>
    <w:rsid w:val="00931AF0"/>
    <w:rsid w:val="00932FD9"/>
    <w:rsid w:val="0093374D"/>
    <w:rsid w:val="00933916"/>
    <w:rsid w:val="00933A8A"/>
    <w:rsid w:val="00934370"/>
    <w:rsid w:val="009350EE"/>
    <w:rsid w:val="0093551E"/>
    <w:rsid w:val="00935F03"/>
    <w:rsid w:val="009365AB"/>
    <w:rsid w:val="0093712B"/>
    <w:rsid w:val="00937529"/>
    <w:rsid w:val="009403AF"/>
    <w:rsid w:val="00940659"/>
    <w:rsid w:val="00940C2C"/>
    <w:rsid w:val="009411F6"/>
    <w:rsid w:val="00941AA0"/>
    <w:rsid w:val="00942499"/>
    <w:rsid w:val="00942969"/>
    <w:rsid w:val="00942DCA"/>
    <w:rsid w:val="00943639"/>
    <w:rsid w:val="009438C1"/>
    <w:rsid w:val="00944B52"/>
    <w:rsid w:val="00944C04"/>
    <w:rsid w:val="00944D07"/>
    <w:rsid w:val="009450AF"/>
    <w:rsid w:val="0094510F"/>
    <w:rsid w:val="009454A3"/>
    <w:rsid w:val="00945DA9"/>
    <w:rsid w:val="0094621B"/>
    <w:rsid w:val="0095002F"/>
    <w:rsid w:val="0095076F"/>
    <w:rsid w:val="0095191B"/>
    <w:rsid w:val="009524AC"/>
    <w:rsid w:val="00952B8C"/>
    <w:rsid w:val="0095494B"/>
    <w:rsid w:val="00954D1B"/>
    <w:rsid w:val="009557D1"/>
    <w:rsid w:val="00955C06"/>
    <w:rsid w:val="00955F71"/>
    <w:rsid w:val="00956197"/>
    <w:rsid w:val="00956305"/>
    <w:rsid w:val="0095685A"/>
    <w:rsid w:val="009568B7"/>
    <w:rsid w:val="0095774A"/>
    <w:rsid w:val="00957782"/>
    <w:rsid w:val="00957D6D"/>
    <w:rsid w:val="00957FF2"/>
    <w:rsid w:val="0096052A"/>
    <w:rsid w:val="00960A45"/>
    <w:rsid w:val="00961EB9"/>
    <w:rsid w:val="00962569"/>
    <w:rsid w:val="00962932"/>
    <w:rsid w:val="00963EB8"/>
    <w:rsid w:val="00964B58"/>
    <w:rsid w:val="00964EC1"/>
    <w:rsid w:val="00964FB7"/>
    <w:rsid w:val="00965CA2"/>
    <w:rsid w:val="00966CCD"/>
    <w:rsid w:val="00970A5B"/>
    <w:rsid w:val="00970AB3"/>
    <w:rsid w:val="00970B91"/>
    <w:rsid w:val="009712C6"/>
    <w:rsid w:val="009715B0"/>
    <w:rsid w:val="009716F6"/>
    <w:rsid w:val="00971A6A"/>
    <w:rsid w:val="00971E4D"/>
    <w:rsid w:val="00972550"/>
    <w:rsid w:val="009731CB"/>
    <w:rsid w:val="00973E2F"/>
    <w:rsid w:val="00974383"/>
    <w:rsid w:val="00974F36"/>
    <w:rsid w:val="00975223"/>
    <w:rsid w:val="00975ED4"/>
    <w:rsid w:val="009767A2"/>
    <w:rsid w:val="00977832"/>
    <w:rsid w:val="009803E4"/>
    <w:rsid w:val="00980BC1"/>
    <w:rsid w:val="0098151C"/>
    <w:rsid w:val="009822E8"/>
    <w:rsid w:val="00982528"/>
    <w:rsid w:val="00982581"/>
    <w:rsid w:val="00982C63"/>
    <w:rsid w:val="00982E47"/>
    <w:rsid w:val="00983269"/>
    <w:rsid w:val="009838A2"/>
    <w:rsid w:val="00983D52"/>
    <w:rsid w:val="009841A9"/>
    <w:rsid w:val="00985C2E"/>
    <w:rsid w:val="00985CA6"/>
    <w:rsid w:val="009871E1"/>
    <w:rsid w:val="0098742E"/>
    <w:rsid w:val="00987E59"/>
    <w:rsid w:val="00990464"/>
    <w:rsid w:val="009907C9"/>
    <w:rsid w:val="0099093D"/>
    <w:rsid w:val="0099168F"/>
    <w:rsid w:val="00991F8A"/>
    <w:rsid w:val="0099270C"/>
    <w:rsid w:val="0099324F"/>
    <w:rsid w:val="00993622"/>
    <w:rsid w:val="00995069"/>
    <w:rsid w:val="00995380"/>
    <w:rsid w:val="00995A66"/>
    <w:rsid w:val="00995BA3"/>
    <w:rsid w:val="00995D90"/>
    <w:rsid w:val="00996498"/>
    <w:rsid w:val="0099666C"/>
    <w:rsid w:val="00996D4D"/>
    <w:rsid w:val="0099726E"/>
    <w:rsid w:val="00997951"/>
    <w:rsid w:val="00997A28"/>
    <w:rsid w:val="00997C69"/>
    <w:rsid w:val="00997F22"/>
    <w:rsid w:val="009A0D96"/>
    <w:rsid w:val="009A2742"/>
    <w:rsid w:val="009A2CEF"/>
    <w:rsid w:val="009A3AB5"/>
    <w:rsid w:val="009A40D9"/>
    <w:rsid w:val="009A44C9"/>
    <w:rsid w:val="009A4549"/>
    <w:rsid w:val="009A4A3B"/>
    <w:rsid w:val="009A4E86"/>
    <w:rsid w:val="009A51C7"/>
    <w:rsid w:val="009A5E0A"/>
    <w:rsid w:val="009A6EED"/>
    <w:rsid w:val="009A76FC"/>
    <w:rsid w:val="009A7BB5"/>
    <w:rsid w:val="009B014C"/>
    <w:rsid w:val="009B020A"/>
    <w:rsid w:val="009B0A79"/>
    <w:rsid w:val="009B0CBC"/>
    <w:rsid w:val="009B14BC"/>
    <w:rsid w:val="009B27DB"/>
    <w:rsid w:val="009B31DD"/>
    <w:rsid w:val="009B3427"/>
    <w:rsid w:val="009B35E8"/>
    <w:rsid w:val="009B36BE"/>
    <w:rsid w:val="009B3E4A"/>
    <w:rsid w:val="009B440D"/>
    <w:rsid w:val="009B4A3C"/>
    <w:rsid w:val="009B5180"/>
    <w:rsid w:val="009B53EE"/>
    <w:rsid w:val="009B6457"/>
    <w:rsid w:val="009B6D2F"/>
    <w:rsid w:val="009B6E59"/>
    <w:rsid w:val="009B6F30"/>
    <w:rsid w:val="009B7CA6"/>
    <w:rsid w:val="009B7D5B"/>
    <w:rsid w:val="009C03F6"/>
    <w:rsid w:val="009C131B"/>
    <w:rsid w:val="009C231A"/>
    <w:rsid w:val="009C2322"/>
    <w:rsid w:val="009C25FC"/>
    <w:rsid w:val="009C2D5F"/>
    <w:rsid w:val="009C3BDD"/>
    <w:rsid w:val="009C3D53"/>
    <w:rsid w:val="009C3DB4"/>
    <w:rsid w:val="009C3EBD"/>
    <w:rsid w:val="009C4210"/>
    <w:rsid w:val="009C44D6"/>
    <w:rsid w:val="009C4D0D"/>
    <w:rsid w:val="009C4EE7"/>
    <w:rsid w:val="009C4F37"/>
    <w:rsid w:val="009C523F"/>
    <w:rsid w:val="009C5D36"/>
    <w:rsid w:val="009C6260"/>
    <w:rsid w:val="009C6789"/>
    <w:rsid w:val="009C6795"/>
    <w:rsid w:val="009C6BF9"/>
    <w:rsid w:val="009C73AF"/>
    <w:rsid w:val="009C7556"/>
    <w:rsid w:val="009C767F"/>
    <w:rsid w:val="009C7895"/>
    <w:rsid w:val="009C7929"/>
    <w:rsid w:val="009C7936"/>
    <w:rsid w:val="009C7A1F"/>
    <w:rsid w:val="009D09F0"/>
    <w:rsid w:val="009D0BC1"/>
    <w:rsid w:val="009D1027"/>
    <w:rsid w:val="009D1544"/>
    <w:rsid w:val="009D1ADC"/>
    <w:rsid w:val="009D29CA"/>
    <w:rsid w:val="009D2D37"/>
    <w:rsid w:val="009D490E"/>
    <w:rsid w:val="009D557B"/>
    <w:rsid w:val="009D6373"/>
    <w:rsid w:val="009D6676"/>
    <w:rsid w:val="009D794E"/>
    <w:rsid w:val="009D7B00"/>
    <w:rsid w:val="009E1074"/>
    <w:rsid w:val="009E1500"/>
    <w:rsid w:val="009E165A"/>
    <w:rsid w:val="009E3509"/>
    <w:rsid w:val="009E3549"/>
    <w:rsid w:val="009E363B"/>
    <w:rsid w:val="009E3913"/>
    <w:rsid w:val="009E3B1B"/>
    <w:rsid w:val="009E4AC4"/>
    <w:rsid w:val="009E4DEB"/>
    <w:rsid w:val="009E522D"/>
    <w:rsid w:val="009E5712"/>
    <w:rsid w:val="009E5A8A"/>
    <w:rsid w:val="009E6151"/>
    <w:rsid w:val="009E623C"/>
    <w:rsid w:val="009E6472"/>
    <w:rsid w:val="009E7826"/>
    <w:rsid w:val="009E7EF3"/>
    <w:rsid w:val="009F0C82"/>
    <w:rsid w:val="009F0DA4"/>
    <w:rsid w:val="009F1244"/>
    <w:rsid w:val="009F15BB"/>
    <w:rsid w:val="009F258A"/>
    <w:rsid w:val="009F3DA9"/>
    <w:rsid w:val="009F42CA"/>
    <w:rsid w:val="009F42F9"/>
    <w:rsid w:val="009F438C"/>
    <w:rsid w:val="009F4ACD"/>
    <w:rsid w:val="009F4F39"/>
    <w:rsid w:val="009F50BF"/>
    <w:rsid w:val="009F5CEE"/>
    <w:rsid w:val="009F6201"/>
    <w:rsid w:val="009F6C14"/>
    <w:rsid w:val="009F7670"/>
    <w:rsid w:val="009F7A70"/>
    <w:rsid w:val="00A00A0D"/>
    <w:rsid w:val="00A00BE2"/>
    <w:rsid w:val="00A01072"/>
    <w:rsid w:val="00A01612"/>
    <w:rsid w:val="00A01DEA"/>
    <w:rsid w:val="00A01E42"/>
    <w:rsid w:val="00A02077"/>
    <w:rsid w:val="00A02AD3"/>
    <w:rsid w:val="00A02F80"/>
    <w:rsid w:val="00A03307"/>
    <w:rsid w:val="00A03499"/>
    <w:rsid w:val="00A034EC"/>
    <w:rsid w:val="00A03E20"/>
    <w:rsid w:val="00A06ED5"/>
    <w:rsid w:val="00A07148"/>
    <w:rsid w:val="00A0778A"/>
    <w:rsid w:val="00A11595"/>
    <w:rsid w:val="00A11D9F"/>
    <w:rsid w:val="00A123C3"/>
    <w:rsid w:val="00A12AC8"/>
    <w:rsid w:val="00A12CC0"/>
    <w:rsid w:val="00A135AC"/>
    <w:rsid w:val="00A138D2"/>
    <w:rsid w:val="00A14860"/>
    <w:rsid w:val="00A14B7F"/>
    <w:rsid w:val="00A1578D"/>
    <w:rsid w:val="00A16A20"/>
    <w:rsid w:val="00A17719"/>
    <w:rsid w:val="00A2048A"/>
    <w:rsid w:val="00A20C33"/>
    <w:rsid w:val="00A20F8F"/>
    <w:rsid w:val="00A22B9A"/>
    <w:rsid w:val="00A23261"/>
    <w:rsid w:val="00A232E4"/>
    <w:rsid w:val="00A23DAE"/>
    <w:rsid w:val="00A24C30"/>
    <w:rsid w:val="00A25B87"/>
    <w:rsid w:val="00A25CF6"/>
    <w:rsid w:val="00A25DDB"/>
    <w:rsid w:val="00A2602A"/>
    <w:rsid w:val="00A26906"/>
    <w:rsid w:val="00A2702E"/>
    <w:rsid w:val="00A27D0F"/>
    <w:rsid w:val="00A30B85"/>
    <w:rsid w:val="00A31130"/>
    <w:rsid w:val="00A31955"/>
    <w:rsid w:val="00A33B4D"/>
    <w:rsid w:val="00A34838"/>
    <w:rsid w:val="00A350E4"/>
    <w:rsid w:val="00A3580F"/>
    <w:rsid w:val="00A36B9C"/>
    <w:rsid w:val="00A376DF"/>
    <w:rsid w:val="00A378F0"/>
    <w:rsid w:val="00A37D04"/>
    <w:rsid w:val="00A37E77"/>
    <w:rsid w:val="00A37FE8"/>
    <w:rsid w:val="00A4032B"/>
    <w:rsid w:val="00A41515"/>
    <w:rsid w:val="00A415FE"/>
    <w:rsid w:val="00A4196B"/>
    <w:rsid w:val="00A4199D"/>
    <w:rsid w:val="00A41FD5"/>
    <w:rsid w:val="00A4301D"/>
    <w:rsid w:val="00A44524"/>
    <w:rsid w:val="00A4586C"/>
    <w:rsid w:val="00A45AB7"/>
    <w:rsid w:val="00A46D4D"/>
    <w:rsid w:val="00A47A78"/>
    <w:rsid w:val="00A50075"/>
    <w:rsid w:val="00A51110"/>
    <w:rsid w:val="00A512A8"/>
    <w:rsid w:val="00A51A0D"/>
    <w:rsid w:val="00A52C25"/>
    <w:rsid w:val="00A549FC"/>
    <w:rsid w:val="00A55835"/>
    <w:rsid w:val="00A57831"/>
    <w:rsid w:val="00A57F53"/>
    <w:rsid w:val="00A57FDA"/>
    <w:rsid w:val="00A60289"/>
    <w:rsid w:val="00A6035B"/>
    <w:rsid w:val="00A60DD3"/>
    <w:rsid w:val="00A6183A"/>
    <w:rsid w:val="00A61981"/>
    <w:rsid w:val="00A61F2E"/>
    <w:rsid w:val="00A61F8D"/>
    <w:rsid w:val="00A62BC8"/>
    <w:rsid w:val="00A62C7B"/>
    <w:rsid w:val="00A63560"/>
    <w:rsid w:val="00A63CAE"/>
    <w:rsid w:val="00A66CDF"/>
    <w:rsid w:val="00A66E85"/>
    <w:rsid w:val="00A67788"/>
    <w:rsid w:val="00A677C0"/>
    <w:rsid w:val="00A67D2E"/>
    <w:rsid w:val="00A712B9"/>
    <w:rsid w:val="00A7336E"/>
    <w:rsid w:val="00A743AC"/>
    <w:rsid w:val="00A74A82"/>
    <w:rsid w:val="00A76580"/>
    <w:rsid w:val="00A76AB6"/>
    <w:rsid w:val="00A77479"/>
    <w:rsid w:val="00A776A4"/>
    <w:rsid w:val="00A777A1"/>
    <w:rsid w:val="00A77A5C"/>
    <w:rsid w:val="00A80329"/>
    <w:rsid w:val="00A821AD"/>
    <w:rsid w:val="00A82CE5"/>
    <w:rsid w:val="00A845E9"/>
    <w:rsid w:val="00A84AC2"/>
    <w:rsid w:val="00A858D6"/>
    <w:rsid w:val="00A85D55"/>
    <w:rsid w:val="00A85EFE"/>
    <w:rsid w:val="00A861CB"/>
    <w:rsid w:val="00A86293"/>
    <w:rsid w:val="00A87737"/>
    <w:rsid w:val="00A8783B"/>
    <w:rsid w:val="00A91316"/>
    <w:rsid w:val="00A91766"/>
    <w:rsid w:val="00A91F2D"/>
    <w:rsid w:val="00A921FA"/>
    <w:rsid w:val="00A92838"/>
    <w:rsid w:val="00A930BD"/>
    <w:rsid w:val="00A93489"/>
    <w:rsid w:val="00A94F87"/>
    <w:rsid w:val="00A95A91"/>
    <w:rsid w:val="00A960F3"/>
    <w:rsid w:val="00A967F0"/>
    <w:rsid w:val="00A96B2A"/>
    <w:rsid w:val="00A96D39"/>
    <w:rsid w:val="00A97068"/>
    <w:rsid w:val="00A97359"/>
    <w:rsid w:val="00A97E35"/>
    <w:rsid w:val="00AA26AE"/>
    <w:rsid w:val="00AA2F4B"/>
    <w:rsid w:val="00AA32D3"/>
    <w:rsid w:val="00AA3DA6"/>
    <w:rsid w:val="00AA3EBC"/>
    <w:rsid w:val="00AA491F"/>
    <w:rsid w:val="00AA512B"/>
    <w:rsid w:val="00AA56AC"/>
    <w:rsid w:val="00AA62B1"/>
    <w:rsid w:val="00AA7722"/>
    <w:rsid w:val="00AA7737"/>
    <w:rsid w:val="00AA7B25"/>
    <w:rsid w:val="00AB0731"/>
    <w:rsid w:val="00AB0786"/>
    <w:rsid w:val="00AB139E"/>
    <w:rsid w:val="00AB20C9"/>
    <w:rsid w:val="00AB46A6"/>
    <w:rsid w:val="00AB46D9"/>
    <w:rsid w:val="00AB49D8"/>
    <w:rsid w:val="00AB4A7C"/>
    <w:rsid w:val="00AB53D6"/>
    <w:rsid w:val="00AB56CD"/>
    <w:rsid w:val="00AB57F9"/>
    <w:rsid w:val="00AB5C21"/>
    <w:rsid w:val="00AB6AC9"/>
    <w:rsid w:val="00AB6FD3"/>
    <w:rsid w:val="00AB74B6"/>
    <w:rsid w:val="00AB7DD3"/>
    <w:rsid w:val="00AC03B4"/>
    <w:rsid w:val="00AC0ADF"/>
    <w:rsid w:val="00AC232F"/>
    <w:rsid w:val="00AC2786"/>
    <w:rsid w:val="00AC33B3"/>
    <w:rsid w:val="00AC3772"/>
    <w:rsid w:val="00AC3E3C"/>
    <w:rsid w:val="00AC51C2"/>
    <w:rsid w:val="00AC563E"/>
    <w:rsid w:val="00AC57D6"/>
    <w:rsid w:val="00AC59EA"/>
    <w:rsid w:val="00AC5E13"/>
    <w:rsid w:val="00AC6B8F"/>
    <w:rsid w:val="00AD00E2"/>
    <w:rsid w:val="00AD0195"/>
    <w:rsid w:val="00AD0271"/>
    <w:rsid w:val="00AD1076"/>
    <w:rsid w:val="00AD134C"/>
    <w:rsid w:val="00AD1596"/>
    <w:rsid w:val="00AD2C7B"/>
    <w:rsid w:val="00AD3B8D"/>
    <w:rsid w:val="00AD40B3"/>
    <w:rsid w:val="00AD5B31"/>
    <w:rsid w:val="00AD5D73"/>
    <w:rsid w:val="00AD6A20"/>
    <w:rsid w:val="00AD6C16"/>
    <w:rsid w:val="00AD70ED"/>
    <w:rsid w:val="00AE0003"/>
    <w:rsid w:val="00AE0A2D"/>
    <w:rsid w:val="00AE0D71"/>
    <w:rsid w:val="00AE0DC2"/>
    <w:rsid w:val="00AE0F1A"/>
    <w:rsid w:val="00AE169E"/>
    <w:rsid w:val="00AE1E79"/>
    <w:rsid w:val="00AE268B"/>
    <w:rsid w:val="00AE29AC"/>
    <w:rsid w:val="00AE3C9B"/>
    <w:rsid w:val="00AE519F"/>
    <w:rsid w:val="00AF0074"/>
    <w:rsid w:val="00AF01FE"/>
    <w:rsid w:val="00AF0472"/>
    <w:rsid w:val="00AF0DF7"/>
    <w:rsid w:val="00AF1E9F"/>
    <w:rsid w:val="00AF22A5"/>
    <w:rsid w:val="00AF23C4"/>
    <w:rsid w:val="00AF5024"/>
    <w:rsid w:val="00AF69D4"/>
    <w:rsid w:val="00AF6FAE"/>
    <w:rsid w:val="00AF7984"/>
    <w:rsid w:val="00AF7C0A"/>
    <w:rsid w:val="00B01647"/>
    <w:rsid w:val="00B01FD2"/>
    <w:rsid w:val="00B0377F"/>
    <w:rsid w:val="00B0393B"/>
    <w:rsid w:val="00B03B04"/>
    <w:rsid w:val="00B05444"/>
    <w:rsid w:val="00B05C17"/>
    <w:rsid w:val="00B064C7"/>
    <w:rsid w:val="00B06F09"/>
    <w:rsid w:val="00B079FE"/>
    <w:rsid w:val="00B07B5C"/>
    <w:rsid w:val="00B1016E"/>
    <w:rsid w:val="00B105DD"/>
    <w:rsid w:val="00B10E06"/>
    <w:rsid w:val="00B1275F"/>
    <w:rsid w:val="00B1322F"/>
    <w:rsid w:val="00B1351F"/>
    <w:rsid w:val="00B135F5"/>
    <w:rsid w:val="00B13A15"/>
    <w:rsid w:val="00B13C91"/>
    <w:rsid w:val="00B1571A"/>
    <w:rsid w:val="00B16717"/>
    <w:rsid w:val="00B17530"/>
    <w:rsid w:val="00B17EDD"/>
    <w:rsid w:val="00B202A6"/>
    <w:rsid w:val="00B20799"/>
    <w:rsid w:val="00B20C0E"/>
    <w:rsid w:val="00B21E4B"/>
    <w:rsid w:val="00B224B5"/>
    <w:rsid w:val="00B22672"/>
    <w:rsid w:val="00B22D0F"/>
    <w:rsid w:val="00B2394E"/>
    <w:rsid w:val="00B243DB"/>
    <w:rsid w:val="00B24F5D"/>
    <w:rsid w:val="00B255AA"/>
    <w:rsid w:val="00B26660"/>
    <w:rsid w:val="00B27214"/>
    <w:rsid w:val="00B278EA"/>
    <w:rsid w:val="00B27D89"/>
    <w:rsid w:val="00B30277"/>
    <w:rsid w:val="00B31AF6"/>
    <w:rsid w:val="00B31FF6"/>
    <w:rsid w:val="00B3200D"/>
    <w:rsid w:val="00B3344F"/>
    <w:rsid w:val="00B33EB9"/>
    <w:rsid w:val="00B33FD1"/>
    <w:rsid w:val="00B34DE4"/>
    <w:rsid w:val="00B36578"/>
    <w:rsid w:val="00B36B09"/>
    <w:rsid w:val="00B36B62"/>
    <w:rsid w:val="00B37273"/>
    <w:rsid w:val="00B374AB"/>
    <w:rsid w:val="00B40E5B"/>
    <w:rsid w:val="00B418C1"/>
    <w:rsid w:val="00B426CC"/>
    <w:rsid w:val="00B42CBD"/>
    <w:rsid w:val="00B434B4"/>
    <w:rsid w:val="00B43779"/>
    <w:rsid w:val="00B43F8C"/>
    <w:rsid w:val="00B4450A"/>
    <w:rsid w:val="00B446EA"/>
    <w:rsid w:val="00B45213"/>
    <w:rsid w:val="00B454A4"/>
    <w:rsid w:val="00B457C6"/>
    <w:rsid w:val="00B45AF3"/>
    <w:rsid w:val="00B46AB8"/>
    <w:rsid w:val="00B46BF5"/>
    <w:rsid w:val="00B46FDA"/>
    <w:rsid w:val="00B47724"/>
    <w:rsid w:val="00B5070C"/>
    <w:rsid w:val="00B50856"/>
    <w:rsid w:val="00B50BEA"/>
    <w:rsid w:val="00B5134F"/>
    <w:rsid w:val="00B53DD9"/>
    <w:rsid w:val="00B550BD"/>
    <w:rsid w:val="00B553D9"/>
    <w:rsid w:val="00B55C45"/>
    <w:rsid w:val="00B56BAC"/>
    <w:rsid w:val="00B56F9F"/>
    <w:rsid w:val="00B57534"/>
    <w:rsid w:val="00B57D74"/>
    <w:rsid w:val="00B605CE"/>
    <w:rsid w:val="00B60933"/>
    <w:rsid w:val="00B6177C"/>
    <w:rsid w:val="00B6268A"/>
    <w:rsid w:val="00B6411B"/>
    <w:rsid w:val="00B6506D"/>
    <w:rsid w:val="00B65C6A"/>
    <w:rsid w:val="00B67297"/>
    <w:rsid w:val="00B67EDC"/>
    <w:rsid w:val="00B70329"/>
    <w:rsid w:val="00B7044E"/>
    <w:rsid w:val="00B7079D"/>
    <w:rsid w:val="00B70E7B"/>
    <w:rsid w:val="00B71D51"/>
    <w:rsid w:val="00B71E4C"/>
    <w:rsid w:val="00B721B5"/>
    <w:rsid w:val="00B7249A"/>
    <w:rsid w:val="00B72663"/>
    <w:rsid w:val="00B72F06"/>
    <w:rsid w:val="00B73FD0"/>
    <w:rsid w:val="00B75432"/>
    <w:rsid w:val="00B75BED"/>
    <w:rsid w:val="00B768B3"/>
    <w:rsid w:val="00B770A5"/>
    <w:rsid w:val="00B778E9"/>
    <w:rsid w:val="00B77BBD"/>
    <w:rsid w:val="00B77F4E"/>
    <w:rsid w:val="00B80049"/>
    <w:rsid w:val="00B814A2"/>
    <w:rsid w:val="00B81A1A"/>
    <w:rsid w:val="00B8253E"/>
    <w:rsid w:val="00B82A2A"/>
    <w:rsid w:val="00B82E9B"/>
    <w:rsid w:val="00B83ACF"/>
    <w:rsid w:val="00B84001"/>
    <w:rsid w:val="00B84AF3"/>
    <w:rsid w:val="00B85C90"/>
    <w:rsid w:val="00B85FF1"/>
    <w:rsid w:val="00B863D9"/>
    <w:rsid w:val="00B87219"/>
    <w:rsid w:val="00B878D1"/>
    <w:rsid w:val="00B901F3"/>
    <w:rsid w:val="00B9033A"/>
    <w:rsid w:val="00B91A68"/>
    <w:rsid w:val="00B91FD6"/>
    <w:rsid w:val="00B94204"/>
    <w:rsid w:val="00B94751"/>
    <w:rsid w:val="00B951C5"/>
    <w:rsid w:val="00B95C39"/>
    <w:rsid w:val="00B95DF8"/>
    <w:rsid w:val="00B95FEA"/>
    <w:rsid w:val="00B96987"/>
    <w:rsid w:val="00BA0129"/>
    <w:rsid w:val="00BA0251"/>
    <w:rsid w:val="00BA0814"/>
    <w:rsid w:val="00BA0C5A"/>
    <w:rsid w:val="00BA1EA4"/>
    <w:rsid w:val="00BA328A"/>
    <w:rsid w:val="00BA467E"/>
    <w:rsid w:val="00BA476F"/>
    <w:rsid w:val="00BA4BC8"/>
    <w:rsid w:val="00BA547B"/>
    <w:rsid w:val="00BA67A7"/>
    <w:rsid w:val="00BA6A6B"/>
    <w:rsid w:val="00BA7ACC"/>
    <w:rsid w:val="00BB21E5"/>
    <w:rsid w:val="00BB2735"/>
    <w:rsid w:val="00BB2C85"/>
    <w:rsid w:val="00BB3741"/>
    <w:rsid w:val="00BB39CB"/>
    <w:rsid w:val="00BB3B36"/>
    <w:rsid w:val="00BB408D"/>
    <w:rsid w:val="00BB477D"/>
    <w:rsid w:val="00BB51FB"/>
    <w:rsid w:val="00BB6B39"/>
    <w:rsid w:val="00BB797A"/>
    <w:rsid w:val="00BC16C0"/>
    <w:rsid w:val="00BC222B"/>
    <w:rsid w:val="00BC2621"/>
    <w:rsid w:val="00BC2B0F"/>
    <w:rsid w:val="00BC36B7"/>
    <w:rsid w:val="00BC36BE"/>
    <w:rsid w:val="00BC380D"/>
    <w:rsid w:val="00BC3866"/>
    <w:rsid w:val="00BC3E19"/>
    <w:rsid w:val="00BC428D"/>
    <w:rsid w:val="00BC4369"/>
    <w:rsid w:val="00BC4F70"/>
    <w:rsid w:val="00BC521B"/>
    <w:rsid w:val="00BC53B3"/>
    <w:rsid w:val="00BC53F8"/>
    <w:rsid w:val="00BC652C"/>
    <w:rsid w:val="00BC7499"/>
    <w:rsid w:val="00BC75ED"/>
    <w:rsid w:val="00BD13B1"/>
    <w:rsid w:val="00BD2758"/>
    <w:rsid w:val="00BD2E60"/>
    <w:rsid w:val="00BD31AB"/>
    <w:rsid w:val="00BD33EF"/>
    <w:rsid w:val="00BD381A"/>
    <w:rsid w:val="00BD3CE5"/>
    <w:rsid w:val="00BD49F7"/>
    <w:rsid w:val="00BD4FBA"/>
    <w:rsid w:val="00BD5101"/>
    <w:rsid w:val="00BD53D9"/>
    <w:rsid w:val="00BD6632"/>
    <w:rsid w:val="00BD7435"/>
    <w:rsid w:val="00BD7A59"/>
    <w:rsid w:val="00BE0A5D"/>
    <w:rsid w:val="00BE0DC0"/>
    <w:rsid w:val="00BE1A3B"/>
    <w:rsid w:val="00BE1AD4"/>
    <w:rsid w:val="00BE29DB"/>
    <w:rsid w:val="00BE2C07"/>
    <w:rsid w:val="00BE2D55"/>
    <w:rsid w:val="00BE3802"/>
    <w:rsid w:val="00BE3D46"/>
    <w:rsid w:val="00BE4308"/>
    <w:rsid w:val="00BE4558"/>
    <w:rsid w:val="00BE52F7"/>
    <w:rsid w:val="00BE564C"/>
    <w:rsid w:val="00BE60F4"/>
    <w:rsid w:val="00BE642F"/>
    <w:rsid w:val="00BE75CC"/>
    <w:rsid w:val="00BE76CB"/>
    <w:rsid w:val="00BE7A36"/>
    <w:rsid w:val="00BE7BE8"/>
    <w:rsid w:val="00BE7E68"/>
    <w:rsid w:val="00BF086E"/>
    <w:rsid w:val="00BF0BFE"/>
    <w:rsid w:val="00BF1106"/>
    <w:rsid w:val="00BF1783"/>
    <w:rsid w:val="00BF1BF8"/>
    <w:rsid w:val="00BF1E71"/>
    <w:rsid w:val="00BF202A"/>
    <w:rsid w:val="00BF2431"/>
    <w:rsid w:val="00BF2960"/>
    <w:rsid w:val="00BF3533"/>
    <w:rsid w:val="00BF40FA"/>
    <w:rsid w:val="00BF5C83"/>
    <w:rsid w:val="00BF5D96"/>
    <w:rsid w:val="00BF688F"/>
    <w:rsid w:val="00BF727E"/>
    <w:rsid w:val="00BF79DE"/>
    <w:rsid w:val="00C00028"/>
    <w:rsid w:val="00C00718"/>
    <w:rsid w:val="00C007EE"/>
    <w:rsid w:val="00C00B6B"/>
    <w:rsid w:val="00C00C36"/>
    <w:rsid w:val="00C00D18"/>
    <w:rsid w:val="00C01B4F"/>
    <w:rsid w:val="00C02A1E"/>
    <w:rsid w:val="00C032B8"/>
    <w:rsid w:val="00C041C8"/>
    <w:rsid w:val="00C055A0"/>
    <w:rsid w:val="00C05EE9"/>
    <w:rsid w:val="00C065D9"/>
    <w:rsid w:val="00C06E0A"/>
    <w:rsid w:val="00C07223"/>
    <w:rsid w:val="00C076AB"/>
    <w:rsid w:val="00C105D3"/>
    <w:rsid w:val="00C10B9B"/>
    <w:rsid w:val="00C11A66"/>
    <w:rsid w:val="00C11D60"/>
    <w:rsid w:val="00C13397"/>
    <w:rsid w:val="00C13983"/>
    <w:rsid w:val="00C149CB"/>
    <w:rsid w:val="00C1571A"/>
    <w:rsid w:val="00C158DE"/>
    <w:rsid w:val="00C15D85"/>
    <w:rsid w:val="00C16127"/>
    <w:rsid w:val="00C17085"/>
    <w:rsid w:val="00C176B5"/>
    <w:rsid w:val="00C2044B"/>
    <w:rsid w:val="00C20DC2"/>
    <w:rsid w:val="00C21F3F"/>
    <w:rsid w:val="00C21F9C"/>
    <w:rsid w:val="00C22781"/>
    <w:rsid w:val="00C22FF2"/>
    <w:rsid w:val="00C24C2A"/>
    <w:rsid w:val="00C25245"/>
    <w:rsid w:val="00C25E49"/>
    <w:rsid w:val="00C26275"/>
    <w:rsid w:val="00C274D3"/>
    <w:rsid w:val="00C27A43"/>
    <w:rsid w:val="00C3001B"/>
    <w:rsid w:val="00C30104"/>
    <w:rsid w:val="00C30DC9"/>
    <w:rsid w:val="00C30F5B"/>
    <w:rsid w:val="00C311FB"/>
    <w:rsid w:val="00C31D77"/>
    <w:rsid w:val="00C332C1"/>
    <w:rsid w:val="00C33783"/>
    <w:rsid w:val="00C33A98"/>
    <w:rsid w:val="00C344EC"/>
    <w:rsid w:val="00C34E73"/>
    <w:rsid w:val="00C35BA1"/>
    <w:rsid w:val="00C35BF6"/>
    <w:rsid w:val="00C3646B"/>
    <w:rsid w:val="00C37363"/>
    <w:rsid w:val="00C37E09"/>
    <w:rsid w:val="00C40C9B"/>
    <w:rsid w:val="00C40F74"/>
    <w:rsid w:val="00C40FBB"/>
    <w:rsid w:val="00C41013"/>
    <w:rsid w:val="00C4240B"/>
    <w:rsid w:val="00C4273A"/>
    <w:rsid w:val="00C42C4D"/>
    <w:rsid w:val="00C439E6"/>
    <w:rsid w:val="00C44823"/>
    <w:rsid w:val="00C44D1F"/>
    <w:rsid w:val="00C44EC3"/>
    <w:rsid w:val="00C45B59"/>
    <w:rsid w:val="00C45FCF"/>
    <w:rsid w:val="00C4673F"/>
    <w:rsid w:val="00C46A85"/>
    <w:rsid w:val="00C47B27"/>
    <w:rsid w:val="00C507B7"/>
    <w:rsid w:val="00C50FED"/>
    <w:rsid w:val="00C51067"/>
    <w:rsid w:val="00C521E7"/>
    <w:rsid w:val="00C53292"/>
    <w:rsid w:val="00C532DA"/>
    <w:rsid w:val="00C53AFF"/>
    <w:rsid w:val="00C5412B"/>
    <w:rsid w:val="00C541A5"/>
    <w:rsid w:val="00C54367"/>
    <w:rsid w:val="00C544CE"/>
    <w:rsid w:val="00C55579"/>
    <w:rsid w:val="00C559CD"/>
    <w:rsid w:val="00C55B9E"/>
    <w:rsid w:val="00C57765"/>
    <w:rsid w:val="00C57CA7"/>
    <w:rsid w:val="00C57FA0"/>
    <w:rsid w:val="00C60310"/>
    <w:rsid w:val="00C61F24"/>
    <w:rsid w:val="00C63284"/>
    <w:rsid w:val="00C638C3"/>
    <w:rsid w:val="00C63A89"/>
    <w:rsid w:val="00C6428C"/>
    <w:rsid w:val="00C6456A"/>
    <w:rsid w:val="00C648FB"/>
    <w:rsid w:val="00C64A4F"/>
    <w:rsid w:val="00C64B5E"/>
    <w:rsid w:val="00C6549A"/>
    <w:rsid w:val="00C65681"/>
    <w:rsid w:val="00C65A58"/>
    <w:rsid w:val="00C66590"/>
    <w:rsid w:val="00C665BD"/>
    <w:rsid w:val="00C66C85"/>
    <w:rsid w:val="00C671C2"/>
    <w:rsid w:val="00C70076"/>
    <w:rsid w:val="00C704D5"/>
    <w:rsid w:val="00C70AB3"/>
    <w:rsid w:val="00C72835"/>
    <w:rsid w:val="00C74364"/>
    <w:rsid w:val="00C74489"/>
    <w:rsid w:val="00C744BC"/>
    <w:rsid w:val="00C7588D"/>
    <w:rsid w:val="00C759AF"/>
    <w:rsid w:val="00C75ABD"/>
    <w:rsid w:val="00C769E7"/>
    <w:rsid w:val="00C770DD"/>
    <w:rsid w:val="00C77877"/>
    <w:rsid w:val="00C77D89"/>
    <w:rsid w:val="00C77F9D"/>
    <w:rsid w:val="00C77FB3"/>
    <w:rsid w:val="00C808C3"/>
    <w:rsid w:val="00C80F68"/>
    <w:rsid w:val="00C81102"/>
    <w:rsid w:val="00C81E62"/>
    <w:rsid w:val="00C82297"/>
    <w:rsid w:val="00C824B4"/>
    <w:rsid w:val="00C8271D"/>
    <w:rsid w:val="00C82B12"/>
    <w:rsid w:val="00C82D6A"/>
    <w:rsid w:val="00C8314C"/>
    <w:rsid w:val="00C83E17"/>
    <w:rsid w:val="00C851FB"/>
    <w:rsid w:val="00C870E2"/>
    <w:rsid w:val="00C87AED"/>
    <w:rsid w:val="00C91C83"/>
    <w:rsid w:val="00C92442"/>
    <w:rsid w:val="00C92C64"/>
    <w:rsid w:val="00C92DD5"/>
    <w:rsid w:val="00C92E7C"/>
    <w:rsid w:val="00C93956"/>
    <w:rsid w:val="00C94272"/>
    <w:rsid w:val="00C9463F"/>
    <w:rsid w:val="00C94727"/>
    <w:rsid w:val="00C9478C"/>
    <w:rsid w:val="00C94B9C"/>
    <w:rsid w:val="00C95606"/>
    <w:rsid w:val="00C95F1B"/>
    <w:rsid w:val="00C95F2E"/>
    <w:rsid w:val="00C96364"/>
    <w:rsid w:val="00C9644D"/>
    <w:rsid w:val="00CA0035"/>
    <w:rsid w:val="00CA0862"/>
    <w:rsid w:val="00CA128A"/>
    <w:rsid w:val="00CA1514"/>
    <w:rsid w:val="00CA2304"/>
    <w:rsid w:val="00CA2977"/>
    <w:rsid w:val="00CA2BBC"/>
    <w:rsid w:val="00CA3839"/>
    <w:rsid w:val="00CA5B00"/>
    <w:rsid w:val="00CA5D59"/>
    <w:rsid w:val="00CA6DC5"/>
    <w:rsid w:val="00CA77ED"/>
    <w:rsid w:val="00CA7AD2"/>
    <w:rsid w:val="00CA7C95"/>
    <w:rsid w:val="00CA7D3B"/>
    <w:rsid w:val="00CB044B"/>
    <w:rsid w:val="00CB2758"/>
    <w:rsid w:val="00CB2A06"/>
    <w:rsid w:val="00CB2A50"/>
    <w:rsid w:val="00CB2CB7"/>
    <w:rsid w:val="00CB3162"/>
    <w:rsid w:val="00CB40C5"/>
    <w:rsid w:val="00CB4A83"/>
    <w:rsid w:val="00CB6853"/>
    <w:rsid w:val="00CB73FF"/>
    <w:rsid w:val="00CB7FD1"/>
    <w:rsid w:val="00CC06AD"/>
    <w:rsid w:val="00CC1E67"/>
    <w:rsid w:val="00CC2EF8"/>
    <w:rsid w:val="00CC2FCD"/>
    <w:rsid w:val="00CC3C8A"/>
    <w:rsid w:val="00CC4585"/>
    <w:rsid w:val="00CC4926"/>
    <w:rsid w:val="00CC4E7C"/>
    <w:rsid w:val="00CC5102"/>
    <w:rsid w:val="00CC527D"/>
    <w:rsid w:val="00CC62F8"/>
    <w:rsid w:val="00CC6C75"/>
    <w:rsid w:val="00CC6CF9"/>
    <w:rsid w:val="00CC7251"/>
    <w:rsid w:val="00CC7B3A"/>
    <w:rsid w:val="00CD03F8"/>
    <w:rsid w:val="00CD1805"/>
    <w:rsid w:val="00CD23EA"/>
    <w:rsid w:val="00CD36D2"/>
    <w:rsid w:val="00CD3BDF"/>
    <w:rsid w:val="00CD40E6"/>
    <w:rsid w:val="00CD419B"/>
    <w:rsid w:val="00CD4C57"/>
    <w:rsid w:val="00CD4EA7"/>
    <w:rsid w:val="00CD4F9E"/>
    <w:rsid w:val="00CD538B"/>
    <w:rsid w:val="00CD54A1"/>
    <w:rsid w:val="00CD57C0"/>
    <w:rsid w:val="00CD61BD"/>
    <w:rsid w:val="00CD653A"/>
    <w:rsid w:val="00CD67C8"/>
    <w:rsid w:val="00CD6E72"/>
    <w:rsid w:val="00CE1DCA"/>
    <w:rsid w:val="00CE279D"/>
    <w:rsid w:val="00CE2AED"/>
    <w:rsid w:val="00CE2B04"/>
    <w:rsid w:val="00CE4692"/>
    <w:rsid w:val="00CE49C2"/>
    <w:rsid w:val="00CE4C26"/>
    <w:rsid w:val="00CE6474"/>
    <w:rsid w:val="00CF01A0"/>
    <w:rsid w:val="00CF0377"/>
    <w:rsid w:val="00CF0CA4"/>
    <w:rsid w:val="00CF17B8"/>
    <w:rsid w:val="00CF20F4"/>
    <w:rsid w:val="00CF2E82"/>
    <w:rsid w:val="00CF3404"/>
    <w:rsid w:val="00CF37D7"/>
    <w:rsid w:val="00CF4B6C"/>
    <w:rsid w:val="00CF514B"/>
    <w:rsid w:val="00CF5F55"/>
    <w:rsid w:val="00CF7B1A"/>
    <w:rsid w:val="00D006CC"/>
    <w:rsid w:val="00D0085B"/>
    <w:rsid w:val="00D00F89"/>
    <w:rsid w:val="00D016BA"/>
    <w:rsid w:val="00D0262D"/>
    <w:rsid w:val="00D03C00"/>
    <w:rsid w:val="00D04438"/>
    <w:rsid w:val="00D047CF"/>
    <w:rsid w:val="00D053BF"/>
    <w:rsid w:val="00D07807"/>
    <w:rsid w:val="00D07CA3"/>
    <w:rsid w:val="00D10130"/>
    <w:rsid w:val="00D10272"/>
    <w:rsid w:val="00D105BB"/>
    <w:rsid w:val="00D10E0D"/>
    <w:rsid w:val="00D12337"/>
    <w:rsid w:val="00D131A9"/>
    <w:rsid w:val="00D132AC"/>
    <w:rsid w:val="00D1463F"/>
    <w:rsid w:val="00D14D56"/>
    <w:rsid w:val="00D14D9E"/>
    <w:rsid w:val="00D152E7"/>
    <w:rsid w:val="00D152F4"/>
    <w:rsid w:val="00D15F3B"/>
    <w:rsid w:val="00D16273"/>
    <w:rsid w:val="00D16BC1"/>
    <w:rsid w:val="00D17988"/>
    <w:rsid w:val="00D17FF7"/>
    <w:rsid w:val="00D225AB"/>
    <w:rsid w:val="00D22F6F"/>
    <w:rsid w:val="00D23DC2"/>
    <w:rsid w:val="00D2404F"/>
    <w:rsid w:val="00D24F35"/>
    <w:rsid w:val="00D2557F"/>
    <w:rsid w:val="00D26250"/>
    <w:rsid w:val="00D264FD"/>
    <w:rsid w:val="00D27525"/>
    <w:rsid w:val="00D2790A"/>
    <w:rsid w:val="00D3084E"/>
    <w:rsid w:val="00D31F0B"/>
    <w:rsid w:val="00D31F4C"/>
    <w:rsid w:val="00D3228C"/>
    <w:rsid w:val="00D332A5"/>
    <w:rsid w:val="00D34818"/>
    <w:rsid w:val="00D36591"/>
    <w:rsid w:val="00D3686A"/>
    <w:rsid w:val="00D3749A"/>
    <w:rsid w:val="00D37848"/>
    <w:rsid w:val="00D37D71"/>
    <w:rsid w:val="00D401C7"/>
    <w:rsid w:val="00D4033E"/>
    <w:rsid w:val="00D4072B"/>
    <w:rsid w:val="00D40DA2"/>
    <w:rsid w:val="00D40E9F"/>
    <w:rsid w:val="00D4115A"/>
    <w:rsid w:val="00D411FB"/>
    <w:rsid w:val="00D41524"/>
    <w:rsid w:val="00D41FBE"/>
    <w:rsid w:val="00D42071"/>
    <w:rsid w:val="00D421B7"/>
    <w:rsid w:val="00D425A1"/>
    <w:rsid w:val="00D425C2"/>
    <w:rsid w:val="00D4276B"/>
    <w:rsid w:val="00D43B1D"/>
    <w:rsid w:val="00D4402D"/>
    <w:rsid w:val="00D444B1"/>
    <w:rsid w:val="00D444CB"/>
    <w:rsid w:val="00D448C7"/>
    <w:rsid w:val="00D44BE3"/>
    <w:rsid w:val="00D450CF"/>
    <w:rsid w:val="00D45B44"/>
    <w:rsid w:val="00D46B2F"/>
    <w:rsid w:val="00D46C9A"/>
    <w:rsid w:val="00D46EAF"/>
    <w:rsid w:val="00D471E5"/>
    <w:rsid w:val="00D47617"/>
    <w:rsid w:val="00D478FB"/>
    <w:rsid w:val="00D47E1C"/>
    <w:rsid w:val="00D50AC0"/>
    <w:rsid w:val="00D533E3"/>
    <w:rsid w:val="00D53490"/>
    <w:rsid w:val="00D53A61"/>
    <w:rsid w:val="00D53A73"/>
    <w:rsid w:val="00D53EC3"/>
    <w:rsid w:val="00D54E6F"/>
    <w:rsid w:val="00D54ECC"/>
    <w:rsid w:val="00D56B23"/>
    <w:rsid w:val="00D60086"/>
    <w:rsid w:val="00D60491"/>
    <w:rsid w:val="00D6052C"/>
    <w:rsid w:val="00D605D3"/>
    <w:rsid w:val="00D60B21"/>
    <w:rsid w:val="00D60EEE"/>
    <w:rsid w:val="00D61189"/>
    <w:rsid w:val="00D6129B"/>
    <w:rsid w:val="00D613E9"/>
    <w:rsid w:val="00D626E5"/>
    <w:rsid w:val="00D62B2F"/>
    <w:rsid w:val="00D642A4"/>
    <w:rsid w:val="00D64B02"/>
    <w:rsid w:val="00D6506F"/>
    <w:rsid w:val="00D65373"/>
    <w:rsid w:val="00D6798A"/>
    <w:rsid w:val="00D67B80"/>
    <w:rsid w:val="00D67C3B"/>
    <w:rsid w:val="00D7036A"/>
    <w:rsid w:val="00D70E46"/>
    <w:rsid w:val="00D716D1"/>
    <w:rsid w:val="00D71B2C"/>
    <w:rsid w:val="00D736A5"/>
    <w:rsid w:val="00D73BE2"/>
    <w:rsid w:val="00D73F8E"/>
    <w:rsid w:val="00D7493E"/>
    <w:rsid w:val="00D75444"/>
    <w:rsid w:val="00D75BD2"/>
    <w:rsid w:val="00D76482"/>
    <w:rsid w:val="00D767EB"/>
    <w:rsid w:val="00D77846"/>
    <w:rsid w:val="00D77987"/>
    <w:rsid w:val="00D80201"/>
    <w:rsid w:val="00D8050B"/>
    <w:rsid w:val="00D815AE"/>
    <w:rsid w:val="00D8195A"/>
    <w:rsid w:val="00D8399C"/>
    <w:rsid w:val="00D863D5"/>
    <w:rsid w:val="00D86695"/>
    <w:rsid w:val="00D8689E"/>
    <w:rsid w:val="00D87214"/>
    <w:rsid w:val="00D87392"/>
    <w:rsid w:val="00D87850"/>
    <w:rsid w:val="00D913C3"/>
    <w:rsid w:val="00D91FB2"/>
    <w:rsid w:val="00D931C6"/>
    <w:rsid w:val="00D932DB"/>
    <w:rsid w:val="00D93E08"/>
    <w:rsid w:val="00D93ECB"/>
    <w:rsid w:val="00D946CD"/>
    <w:rsid w:val="00D949D0"/>
    <w:rsid w:val="00D95072"/>
    <w:rsid w:val="00D9529E"/>
    <w:rsid w:val="00D96155"/>
    <w:rsid w:val="00D96561"/>
    <w:rsid w:val="00D966CC"/>
    <w:rsid w:val="00D97762"/>
    <w:rsid w:val="00D979F8"/>
    <w:rsid w:val="00D97E03"/>
    <w:rsid w:val="00DA0462"/>
    <w:rsid w:val="00DA067A"/>
    <w:rsid w:val="00DA0829"/>
    <w:rsid w:val="00DA0C20"/>
    <w:rsid w:val="00DA0FE7"/>
    <w:rsid w:val="00DA17D6"/>
    <w:rsid w:val="00DA18BB"/>
    <w:rsid w:val="00DA1AD5"/>
    <w:rsid w:val="00DA1F03"/>
    <w:rsid w:val="00DA211D"/>
    <w:rsid w:val="00DA2278"/>
    <w:rsid w:val="00DA3D56"/>
    <w:rsid w:val="00DA3F98"/>
    <w:rsid w:val="00DA436F"/>
    <w:rsid w:val="00DA45D6"/>
    <w:rsid w:val="00DA46D6"/>
    <w:rsid w:val="00DA508D"/>
    <w:rsid w:val="00DA5309"/>
    <w:rsid w:val="00DA58D9"/>
    <w:rsid w:val="00DA5DB3"/>
    <w:rsid w:val="00DA5F24"/>
    <w:rsid w:val="00DA61DE"/>
    <w:rsid w:val="00DB0085"/>
    <w:rsid w:val="00DB06FB"/>
    <w:rsid w:val="00DB18CA"/>
    <w:rsid w:val="00DB2386"/>
    <w:rsid w:val="00DB2B08"/>
    <w:rsid w:val="00DB30F9"/>
    <w:rsid w:val="00DB5481"/>
    <w:rsid w:val="00DB5C29"/>
    <w:rsid w:val="00DB68BB"/>
    <w:rsid w:val="00DB6CF7"/>
    <w:rsid w:val="00DB73F4"/>
    <w:rsid w:val="00DB7533"/>
    <w:rsid w:val="00DB7B2D"/>
    <w:rsid w:val="00DC0114"/>
    <w:rsid w:val="00DC09D8"/>
    <w:rsid w:val="00DC262E"/>
    <w:rsid w:val="00DC31BD"/>
    <w:rsid w:val="00DC3A25"/>
    <w:rsid w:val="00DC3DAC"/>
    <w:rsid w:val="00DC3F9F"/>
    <w:rsid w:val="00DC470D"/>
    <w:rsid w:val="00DC47F3"/>
    <w:rsid w:val="00DC4C34"/>
    <w:rsid w:val="00DC50C7"/>
    <w:rsid w:val="00DC51E3"/>
    <w:rsid w:val="00DC6C2C"/>
    <w:rsid w:val="00DC7721"/>
    <w:rsid w:val="00DC786C"/>
    <w:rsid w:val="00DC78A3"/>
    <w:rsid w:val="00DC796B"/>
    <w:rsid w:val="00DD0120"/>
    <w:rsid w:val="00DD0D24"/>
    <w:rsid w:val="00DD0D6E"/>
    <w:rsid w:val="00DD0E37"/>
    <w:rsid w:val="00DD105D"/>
    <w:rsid w:val="00DD1C20"/>
    <w:rsid w:val="00DD2AE0"/>
    <w:rsid w:val="00DD2D6B"/>
    <w:rsid w:val="00DD2F94"/>
    <w:rsid w:val="00DD34C9"/>
    <w:rsid w:val="00DD4604"/>
    <w:rsid w:val="00DD50F1"/>
    <w:rsid w:val="00DD54AB"/>
    <w:rsid w:val="00DD5778"/>
    <w:rsid w:val="00DD618E"/>
    <w:rsid w:val="00DD6CA7"/>
    <w:rsid w:val="00DD6EB7"/>
    <w:rsid w:val="00DD72C7"/>
    <w:rsid w:val="00DD74AB"/>
    <w:rsid w:val="00DE0AA6"/>
    <w:rsid w:val="00DE0E94"/>
    <w:rsid w:val="00DE1980"/>
    <w:rsid w:val="00DE2B5E"/>
    <w:rsid w:val="00DE2C52"/>
    <w:rsid w:val="00DE3415"/>
    <w:rsid w:val="00DE4ECA"/>
    <w:rsid w:val="00DE4F25"/>
    <w:rsid w:val="00DE5102"/>
    <w:rsid w:val="00DE5220"/>
    <w:rsid w:val="00DE56EA"/>
    <w:rsid w:val="00DE5CF3"/>
    <w:rsid w:val="00DE67C9"/>
    <w:rsid w:val="00DE6987"/>
    <w:rsid w:val="00DE6C8D"/>
    <w:rsid w:val="00DE6FF7"/>
    <w:rsid w:val="00DE78F9"/>
    <w:rsid w:val="00DF1134"/>
    <w:rsid w:val="00DF16DC"/>
    <w:rsid w:val="00DF1BE5"/>
    <w:rsid w:val="00DF2132"/>
    <w:rsid w:val="00DF24F8"/>
    <w:rsid w:val="00DF2A21"/>
    <w:rsid w:val="00DF382E"/>
    <w:rsid w:val="00DF3B34"/>
    <w:rsid w:val="00DF4121"/>
    <w:rsid w:val="00DF4E06"/>
    <w:rsid w:val="00DF7E54"/>
    <w:rsid w:val="00E00054"/>
    <w:rsid w:val="00E00130"/>
    <w:rsid w:val="00E005EF"/>
    <w:rsid w:val="00E00F05"/>
    <w:rsid w:val="00E00F5A"/>
    <w:rsid w:val="00E012FC"/>
    <w:rsid w:val="00E01326"/>
    <w:rsid w:val="00E036ED"/>
    <w:rsid w:val="00E04304"/>
    <w:rsid w:val="00E04567"/>
    <w:rsid w:val="00E04A86"/>
    <w:rsid w:val="00E04B14"/>
    <w:rsid w:val="00E04CDA"/>
    <w:rsid w:val="00E05899"/>
    <w:rsid w:val="00E058AD"/>
    <w:rsid w:val="00E059F8"/>
    <w:rsid w:val="00E05E4E"/>
    <w:rsid w:val="00E06546"/>
    <w:rsid w:val="00E10267"/>
    <w:rsid w:val="00E10973"/>
    <w:rsid w:val="00E11262"/>
    <w:rsid w:val="00E11ACB"/>
    <w:rsid w:val="00E11D15"/>
    <w:rsid w:val="00E123FF"/>
    <w:rsid w:val="00E12977"/>
    <w:rsid w:val="00E12E3C"/>
    <w:rsid w:val="00E130A1"/>
    <w:rsid w:val="00E13D76"/>
    <w:rsid w:val="00E15AA9"/>
    <w:rsid w:val="00E15BA4"/>
    <w:rsid w:val="00E15FF4"/>
    <w:rsid w:val="00E169DD"/>
    <w:rsid w:val="00E16F8C"/>
    <w:rsid w:val="00E1729D"/>
    <w:rsid w:val="00E17594"/>
    <w:rsid w:val="00E209D3"/>
    <w:rsid w:val="00E20C06"/>
    <w:rsid w:val="00E20E6E"/>
    <w:rsid w:val="00E20EA1"/>
    <w:rsid w:val="00E20F19"/>
    <w:rsid w:val="00E21404"/>
    <w:rsid w:val="00E21601"/>
    <w:rsid w:val="00E21653"/>
    <w:rsid w:val="00E22DDE"/>
    <w:rsid w:val="00E239D2"/>
    <w:rsid w:val="00E24343"/>
    <w:rsid w:val="00E2567B"/>
    <w:rsid w:val="00E25D44"/>
    <w:rsid w:val="00E2646B"/>
    <w:rsid w:val="00E26628"/>
    <w:rsid w:val="00E27407"/>
    <w:rsid w:val="00E300E4"/>
    <w:rsid w:val="00E30104"/>
    <w:rsid w:val="00E302F1"/>
    <w:rsid w:val="00E31EC6"/>
    <w:rsid w:val="00E32570"/>
    <w:rsid w:val="00E332A1"/>
    <w:rsid w:val="00E33AB9"/>
    <w:rsid w:val="00E3524F"/>
    <w:rsid w:val="00E3571F"/>
    <w:rsid w:val="00E3777F"/>
    <w:rsid w:val="00E40F9D"/>
    <w:rsid w:val="00E4114B"/>
    <w:rsid w:val="00E416E5"/>
    <w:rsid w:val="00E4192C"/>
    <w:rsid w:val="00E42808"/>
    <w:rsid w:val="00E428B7"/>
    <w:rsid w:val="00E43265"/>
    <w:rsid w:val="00E43607"/>
    <w:rsid w:val="00E444EE"/>
    <w:rsid w:val="00E44AD4"/>
    <w:rsid w:val="00E4534E"/>
    <w:rsid w:val="00E454C4"/>
    <w:rsid w:val="00E45A8B"/>
    <w:rsid w:val="00E45D21"/>
    <w:rsid w:val="00E46424"/>
    <w:rsid w:val="00E4659F"/>
    <w:rsid w:val="00E465F4"/>
    <w:rsid w:val="00E479BA"/>
    <w:rsid w:val="00E50576"/>
    <w:rsid w:val="00E51B71"/>
    <w:rsid w:val="00E51E8F"/>
    <w:rsid w:val="00E52781"/>
    <w:rsid w:val="00E5286E"/>
    <w:rsid w:val="00E53405"/>
    <w:rsid w:val="00E53D6C"/>
    <w:rsid w:val="00E54B2A"/>
    <w:rsid w:val="00E54DAE"/>
    <w:rsid w:val="00E554A8"/>
    <w:rsid w:val="00E556E9"/>
    <w:rsid w:val="00E55858"/>
    <w:rsid w:val="00E56605"/>
    <w:rsid w:val="00E568CD"/>
    <w:rsid w:val="00E56BF5"/>
    <w:rsid w:val="00E57324"/>
    <w:rsid w:val="00E60043"/>
    <w:rsid w:val="00E61B3B"/>
    <w:rsid w:val="00E62003"/>
    <w:rsid w:val="00E62DC6"/>
    <w:rsid w:val="00E63B64"/>
    <w:rsid w:val="00E643BC"/>
    <w:rsid w:val="00E64D8B"/>
    <w:rsid w:val="00E65DA4"/>
    <w:rsid w:val="00E67015"/>
    <w:rsid w:val="00E67532"/>
    <w:rsid w:val="00E67B27"/>
    <w:rsid w:val="00E70121"/>
    <w:rsid w:val="00E70D49"/>
    <w:rsid w:val="00E711CD"/>
    <w:rsid w:val="00E71A11"/>
    <w:rsid w:val="00E72281"/>
    <w:rsid w:val="00E73463"/>
    <w:rsid w:val="00E73F29"/>
    <w:rsid w:val="00E75311"/>
    <w:rsid w:val="00E75817"/>
    <w:rsid w:val="00E75A7F"/>
    <w:rsid w:val="00E75BCB"/>
    <w:rsid w:val="00E75D56"/>
    <w:rsid w:val="00E76F64"/>
    <w:rsid w:val="00E8015B"/>
    <w:rsid w:val="00E8025E"/>
    <w:rsid w:val="00E803AD"/>
    <w:rsid w:val="00E8063A"/>
    <w:rsid w:val="00E80B8D"/>
    <w:rsid w:val="00E80DE5"/>
    <w:rsid w:val="00E81486"/>
    <w:rsid w:val="00E81846"/>
    <w:rsid w:val="00E8246B"/>
    <w:rsid w:val="00E82DCC"/>
    <w:rsid w:val="00E830BF"/>
    <w:rsid w:val="00E8346B"/>
    <w:rsid w:val="00E83D73"/>
    <w:rsid w:val="00E84CE1"/>
    <w:rsid w:val="00E84D9C"/>
    <w:rsid w:val="00E84DFD"/>
    <w:rsid w:val="00E8526E"/>
    <w:rsid w:val="00E86A4C"/>
    <w:rsid w:val="00E87142"/>
    <w:rsid w:val="00E87A10"/>
    <w:rsid w:val="00E87E61"/>
    <w:rsid w:val="00E91668"/>
    <w:rsid w:val="00E92642"/>
    <w:rsid w:val="00E92704"/>
    <w:rsid w:val="00E92E9C"/>
    <w:rsid w:val="00E934DE"/>
    <w:rsid w:val="00E93739"/>
    <w:rsid w:val="00E93E04"/>
    <w:rsid w:val="00E94CC2"/>
    <w:rsid w:val="00E962B7"/>
    <w:rsid w:val="00E96E2F"/>
    <w:rsid w:val="00E976E6"/>
    <w:rsid w:val="00E97EF7"/>
    <w:rsid w:val="00EA0477"/>
    <w:rsid w:val="00EA09C6"/>
    <w:rsid w:val="00EA1240"/>
    <w:rsid w:val="00EA16FB"/>
    <w:rsid w:val="00EA1C55"/>
    <w:rsid w:val="00EA1E23"/>
    <w:rsid w:val="00EA248B"/>
    <w:rsid w:val="00EA26E8"/>
    <w:rsid w:val="00EA2E8D"/>
    <w:rsid w:val="00EA4538"/>
    <w:rsid w:val="00EA4710"/>
    <w:rsid w:val="00EA4945"/>
    <w:rsid w:val="00EA4CB8"/>
    <w:rsid w:val="00EA56F0"/>
    <w:rsid w:val="00EA6B03"/>
    <w:rsid w:val="00EA6DD3"/>
    <w:rsid w:val="00EA72E2"/>
    <w:rsid w:val="00EA73B7"/>
    <w:rsid w:val="00EA7955"/>
    <w:rsid w:val="00EA7970"/>
    <w:rsid w:val="00EB027F"/>
    <w:rsid w:val="00EB044F"/>
    <w:rsid w:val="00EB0522"/>
    <w:rsid w:val="00EB0640"/>
    <w:rsid w:val="00EB0766"/>
    <w:rsid w:val="00EB09FC"/>
    <w:rsid w:val="00EB0A78"/>
    <w:rsid w:val="00EB0B3F"/>
    <w:rsid w:val="00EB0C97"/>
    <w:rsid w:val="00EB2A66"/>
    <w:rsid w:val="00EB5EC2"/>
    <w:rsid w:val="00EB6E61"/>
    <w:rsid w:val="00EB70CC"/>
    <w:rsid w:val="00EB7E6F"/>
    <w:rsid w:val="00EB7F79"/>
    <w:rsid w:val="00EC0853"/>
    <w:rsid w:val="00EC28ED"/>
    <w:rsid w:val="00EC3D29"/>
    <w:rsid w:val="00EC6075"/>
    <w:rsid w:val="00EC6697"/>
    <w:rsid w:val="00EC6DE1"/>
    <w:rsid w:val="00EC6F45"/>
    <w:rsid w:val="00EC772A"/>
    <w:rsid w:val="00EC7B27"/>
    <w:rsid w:val="00EC7EB8"/>
    <w:rsid w:val="00ED06DA"/>
    <w:rsid w:val="00ED088A"/>
    <w:rsid w:val="00ED0D66"/>
    <w:rsid w:val="00ED1732"/>
    <w:rsid w:val="00ED1783"/>
    <w:rsid w:val="00ED387C"/>
    <w:rsid w:val="00ED5A91"/>
    <w:rsid w:val="00ED5D5D"/>
    <w:rsid w:val="00ED65A0"/>
    <w:rsid w:val="00ED6737"/>
    <w:rsid w:val="00ED763F"/>
    <w:rsid w:val="00ED7C3E"/>
    <w:rsid w:val="00EE07CB"/>
    <w:rsid w:val="00EE10A7"/>
    <w:rsid w:val="00EE1665"/>
    <w:rsid w:val="00EE1942"/>
    <w:rsid w:val="00EE1B87"/>
    <w:rsid w:val="00EE1E2C"/>
    <w:rsid w:val="00EE24C4"/>
    <w:rsid w:val="00EE2A92"/>
    <w:rsid w:val="00EE30C4"/>
    <w:rsid w:val="00EE4E74"/>
    <w:rsid w:val="00EE56A1"/>
    <w:rsid w:val="00EE77F0"/>
    <w:rsid w:val="00EE7F51"/>
    <w:rsid w:val="00EF057C"/>
    <w:rsid w:val="00EF08C9"/>
    <w:rsid w:val="00EF12EF"/>
    <w:rsid w:val="00EF1572"/>
    <w:rsid w:val="00EF1709"/>
    <w:rsid w:val="00EF1B70"/>
    <w:rsid w:val="00EF1E19"/>
    <w:rsid w:val="00EF30B3"/>
    <w:rsid w:val="00EF3366"/>
    <w:rsid w:val="00EF3FC7"/>
    <w:rsid w:val="00EF45A8"/>
    <w:rsid w:val="00EF4A3C"/>
    <w:rsid w:val="00EF58F6"/>
    <w:rsid w:val="00EF5B07"/>
    <w:rsid w:val="00EF5DB4"/>
    <w:rsid w:val="00EF6CB1"/>
    <w:rsid w:val="00EF7231"/>
    <w:rsid w:val="00EF79F7"/>
    <w:rsid w:val="00F00371"/>
    <w:rsid w:val="00F00560"/>
    <w:rsid w:val="00F00F59"/>
    <w:rsid w:val="00F02755"/>
    <w:rsid w:val="00F0285D"/>
    <w:rsid w:val="00F02C9A"/>
    <w:rsid w:val="00F04211"/>
    <w:rsid w:val="00F04421"/>
    <w:rsid w:val="00F04AD0"/>
    <w:rsid w:val="00F052DC"/>
    <w:rsid w:val="00F05857"/>
    <w:rsid w:val="00F059A5"/>
    <w:rsid w:val="00F064B7"/>
    <w:rsid w:val="00F0699C"/>
    <w:rsid w:val="00F06E51"/>
    <w:rsid w:val="00F07399"/>
    <w:rsid w:val="00F078C2"/>
    <w:rsid w:val="00F07BC6"/>
    <w:rsid w:val="00F10BDA"/>
    <w:rsid w:val="00F10DF7"/>
    <w:rsid w:val="00F1167B"/>
    <w:rsid w:val="00F11AA9"/>
    <w:rsid w:val="00F11E24"/>
    <w:rsid w:val="00F12DBC"/>
    <w:rsid w:val="00F12E51"/>
    <w:rsid w:val="00F12FA7"/>
    <w:rsid w:val="00F131E3"/>
    <w:rsid w:val="00F13C10"/>
    <w:rsid w:val="00F152C0"/>
    <w:rsid w:val="00F15412"/>
    <w:rsid w:val="00F1564C"/>
    <w:rsid w:val="00F15E43"/>
    <w:rsid w:val="00F16F31"/>
    <w:rsid w:val="00F17CAA"/>
    <w:rsid w:val="00F200B3"/>
    <w:rsid w:val="00F21668"/>
    <w:rsid w:val="00F22DE8"/>
    <w:rsid w:val="00F23049"/>
    <w:rsid w:val="00F267AF"/>
    <w:rsid w:val="00F26E60"/>
    <w:rsid w:val="00F276C1"/>
    <w:rsid w:val="00F27EBF"/>
    <w:rsid w:val="00F27F53"/>
    <w:rsid w:val="00F30FAC"/>
    <w:rsid w:val="00F31132"/>
    <w:rsid w:val="00F318FB"/>
    <w:rsid w:val="00F31DD4"/>
    <w:rsid w:val="00F31EAC"/>
    <w:rsid w:val="00F32389"/>
    <w:rsid w:val="00F33248"/>
    <w:rsid w:val="00F34098"/>
    <w:rsid w:val="00F3480F"/>
    <w:rsid w:val="00F35C02"/>
    <w:rsid w:val="00F35F18"/>
    <w:rsid w:val="00F36F1F"/>
    <w:rsid w:val="00F3751A"/>
    <w:rsid w:val="00F377CE"/>
    <w:rsid w:val="00F40BCC"/>
    <w:rsid w:val="00F41D6E"/>
    <w:rsid w:val="00F41D79"/>
    <w:rsid w:val="00F42310"/>
    <w:rsid w:val="00F42956"/>
    <w:rsid w:val="00F42FE8"/>
    <w:rsid w:val="00F446AC"/>
    <w:rsid w:val="00F44ECE"/>
    <w:rsid w:val="00F45109"/>
    <w:rsid w:val="00F452E1"/>
    <w:rsid w:val="00F46A64"/>
    <w:rsid w:val="00F46C71"/>
    <w:rsid w:val="00F4736D"/>
    <w:rsid w:val="00F473C1"/>
    <w:rsid w:val="00F47FF0"/>
    <w:rsid w:val="00F5121C"/>
    <w:rsid w:val="00F520C3"/>
    <w:rsid w:val="00F526A9"/>
    <w:rsid w:val="00F52960"/>
    <w:rsid w:val="00F5327F"/>
    <w:rsid w:val="00F54368"/>
    <w:rsid w:val="00F5476B"/>
    <w:rsid w:val="00F54EFD"/>
    <w:rsid w:val="00F566FB"/>
    <w:rsid w:val="00F57005"/>
    <w:rsid w:val="00F570C0"/>
    <w:rsid w:val="00F57207"/>
    <w:rsid w:val="00F57213"/>
    <w:rsid w:val="00F57672"/>
    <w:rsid w:val="00F578AE"/>
    <w:rsid w:val="00F600AB"/>
    <w:rsid w:val="00F60A46"/>
    <w:rsid w:val="00F61607"/>
    <w:rsid w:val="00F61C08"/>
    <w:rsid w:val="00F62239"/>
    <w:rsid w:val="00F6242A"/>
    <w:rsid w:val="00F62EF8"/>
    <w:rsid w:val="00F62F95"/>
    <w:rsid w:val="00F63202"/>
    <w:rsid w:val="00F6373E"/>
    <w:rsid w:val="00F644B7"/>
    <w:rsid w:val="00F6456B"/>
    <w:rsid w:val="00F655AD"/>
    <w:rsid w:val="00F66229"/>
    <w:rsid w:val="00F666FD"/>
    <w:rsid w:val="00F6724B"/>
    <w:rsid w:val="00F67579"/>
    <w:rsid w:val="00F6757A"/>
    <w:rsid w:val="00F676BE"/>
    <w:rsid w:val="00F678BC"/>
    <w:rsid w:val="00F67C10"/>
    <w:rsid w:val="00F703F8"/>
    <w:rsid w:val="00F70B5A"/>
    <w:rsid w:val="00F70F56"/>
    <w:rsid w:val="00F71195"/>
    <w:rsid w:val="00F714A8"/>
    <w:rsid w:val="00F7170E"/>
    <w:rsid w:val="00F71CF4"/>
    <w:rsid w:val="00F72A15"/>
    <w:rsid w:val="00F72AB5"/>
    <w:rsid w:val="00F7378D"/>
    <w:rsid w:val="00F74999"/>
    <w:rsid w:val="00F7522A"/>
    <w:rsid w:val="00F75E4F"/>
    <w:rsid w:val="00F76408"/>
    <w:rsid w:val="00F768FE"/>
    <w:rsid w:val="00F772CC"/>
    <w:rsid w:val="00F775D2"/>
    <w:rsid w:val="00F77A19"/>
    <w:rsid w:val="00F77D25"/>
    <w:rsid w:val="00F805C5"/>
    <w:rsid w:val="00F80D9F"/>
    <w:rsid w:val="00F81168"/>
    <w:rsid w:val="00F81639"/>
    <w:rsid w:val="00F8196C"/>
    <w:rsid w:val="00F8237E"/>
    <w:rsid w:val="00F82D07"/>
    <w:rsid w:val="00F8364B"/>
    <w:rsid w:val="00F83AF8"/>
    <w:rsid w:val="00F84832"/>
    <w:rsid w:val="00F84A66"/>
    <w:rsid w:val="00F850CC"/>
    <w:rsid w:val="00F854B5"/>
    <w:rsid w:val="00F85662"/>
    <w:rsid w:val="00F85D41"/>
    <w:rsid w:val="00F87A19"/>
    <w:rsid w:val="00F9058B"/>
    <w:rsid w:val="00F9183A"/>
    <w:rsid w:val="00F91AB3"/>
    <w:rsid w:val="00F91C8C"/>
    <w:rsid w:val="00F91D26"/>
    <w:rsid w:val="00F94425"/>
    <w:rsid w:val="00F94FFB"/>
    <w:rsid w:val="00F96C90"/>
    <w:rsid w:val="00F96EA4"/>
    <w:rsid w:val="00F97A8A"/>
    <w:rsid w:val="00F97C9D"/>
    <w:rsid w:val="00F97FC6"/>
    <w:rsid w:val="00FA0AD9"/>
    <w:rsid w:val="00FA0B5F"/>
    <w:rsid w:val="00FA1D0C"/>
    <w:rsid w:val="00FA2370"/>
    <w:rsid w:val="00FA377E"/>
    <w:rsid w:val="00FA43BF"/>
    <w:rsid w:val="00FA51D1"/>
    <w:rsid w:val="00FA59C2"/>
    <w:rsid w:val="00FA62FB"/>
    <w:rsid w:val="00FA63CD"/>
    <w:rsid w:val="00FA6F58"/>
    <w:rsid w:val="00FA771C"/>
    <w:rsid w:val="00FA7FC0"/>
    <w:rsid w:val="00FB1152"/>
    <w:rsid w:val="00FB142F"/>
    <w:rsid w:val="00FB1A5D"/>
    <w:rsid w:val="00FB1E4D"/>
    <w:rsid w:val="00FB1FDC"/>
    <w:rsid w:val="00FB2461"/>
    <w:rsid w:val="00FB282F"/>
    <w:rsid w:val="00FB29D2"/>
    <w:rsid w:val="00FB32F7"/>
    <w:rsid w:val="00FB3D66"/>
    <w:rsid w:val="00FB3EC3"/>
    <w:rsid w:val="00FB3ED9"/>
    <w:rsid w:val="00FB5150"/>
    <w:rsid w:val="00FB5A84"/>
    <w:rsid w:val="00FB5B3A"/>
    <w:rsid w:val="00FB6E23"/>
    <w:rsid w:val="00FB72D8"/>
    <w:rsid w:val="00FC0B58"/>
    <w:rsid w:val="00FC1289"/>
    <w:rsid w:val="00FC16B3"/>
    <w:rsid w:val="00FC1ACE"/>
    <w:rsid w:val="00FC288D"/>
    <w:rsid w:val="00FC2BA9"/>
    <w:rsid w:val="00FC2D74"/>
    <w:rsid w:val="00FC3248"/>
    <w:rsid w:val="00FC35C2"/>
    <w:rsid w:val="00FC3911"/>
    <w:rsid w:val="00FC3963"/>
    <w:rsid w:val="00FC4369"/>
    <w:rsid w:val="00FC468F"/>
    <w:rsid w:val="00FC4AE1"/>
    <w:rsid w:val="00FC4AEE"/>
    <w:rsid w:val="00FC4AF7"/>
    <w:rsid w:val="00FC6057"/>
    <w:rsid w:val="00FC6F42"/>
    <w:rsid w:val="00FC762A"/>
    <w:rsid w:val="00FC775D"/>
    <w:rsid w:val="00FD25D6"/>
    <w:rsid w:val="00FD265A"/>
    <w:rsid w:val="00FD30BD"/>
    <w:rsid w:val="00FD3784"/>
    <w:rsid w:val="00FD3B56"/>
    <w:rsid w:val="00FD53AB"/>
    <w:rsid w:val="00FD5F97"/>
    <w:rsid w:val="00FD6608"/>
    <w:rsid w:val="00FD6CCC"/>
    <w:rsid w:val="00FD72E5"/>
    <w:rsid w:val="00FD7F45"/>
    <w:rsid w:val="00FE0E61"/>
    <w:rsid w:val="00FE1207"/>
    <w:rsid w:val="00FE14B0"/>
    <w:rsid w:val="00FE16A1"/>
    <w:rsid w:val="00FE26E1"/>
    <w:rsid w:val="00FE2912"/>
    <w:rsid w:val="00FE2C3E"/>
    <w:rsid w:val="00FE354C"/>
    <w:rsid w:val="00FE3AE8"/>
    <w:rsid w:val="00FE3C65"/>
    <w:rsid w:val="00FE4763"/>
    <w:rsid w:val="00FE5F56"/>
    <w:rsid w:val="00FE670A"/>
    <w:rsid w:val="00FE7825"/>
    <w:rsid w:val="00FE7954"/>
    <w:rsid w:val="00FF0B6F"/>
    <w:rsid w:val="00FF0BAD"/>
    <w:rsid w:val="00FF19F8"/>
    <w:rsid w:val="00FF1EC8"/>
    <w:rsid w:val="00FF268F"/>
    <w:rsid w:val="00FF2F80"/>
    <w:rsid w:val="00FF305E"/>
    <w:rsid w:val="00FF3282"/>
    <w:rsid w:val="00FF38B7"/>
    <w:rsid w:val="00FF409E"/>
    <w:rsid w:val="00FF477D"/>
    <w:rsid w:val="00FF48F5"/>
    <w:rsid w:val="00FF49AA"/>
    <w:rsid w:val="00FF5FEA"/>
    <w:rsid w:val="00FF62DF"/>
    <w:rsid w:val="00FF6DC2"/>
    <w:rsid w:val="00FF7315"/>
    <w:rsid w:val="00FF73C6"/>
    <w:rsid w:val="00FF77C1"/>
    <w:rsid w:val="00FF7A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AE5ED18"/>
  <w14:defaultImageDpi w14:val="32767"/>
  <w15:docId w15:val="{E873EC04-5DB9-4CDD-9F80-BC89F183D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87214"/>
    <w:pPr>
      <w:autoSpaceDE w:val="0"/>
      <w:autoSpaceDN w:val="0"/>
    </w:pPr>
    <w:rPr>
      <w:rFonts w:ascii="ＭＳ 明朝" w:eastAsia="ＭＳ 明朝"/>
      <w:sz w:val="22"/>
    </w:rPr>
  </w:style>
  <w:style w:type="paragraph" w:styleId="1">
    <w:name w:val="heading 1"/>
    <w:basedOn w:val="a"/>
    <w:next w:val="a"/>
    <w:link w:val="10"/>
    <w:uiPriority w:val="9"/>
    <w:rsid w:val="00DB548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DB5481"/>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DB5481"/>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24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1598A"/>
    <w:pPr>
      <w:tabs>
        <w:tab w:val="center" w:pos="4252"/>
        <w:tab w:val="right" w:pos="8504"/>
      </w:tabs>
      <w:snapToGrid w:val="0"/>
    </w:pPr>
  </w:style>
  <w:style w:type="character" w:customStyle="1" w:styleId="a5">
    <w:name w:val="ヘッダー (文字)"/>
    <w:basedOn w:val="a0"/>
    <w:link w:val="a4"/>
    <w:uiPriority w:val="99"/>
    <w:rsid w:val="0071598A"/>
    <w:rPr>
      <w:rFonts w:ascii="ＭＳ 明朝" w:eastAsia="ＭＳ 明朝"/>
      <w:sz w:val="22"/>
    </w:rPr>
  </w:style>
  <w:style w:type="paragraph" w:styleId="a6">
    <w:name w:val="footer"/>
    <w:basedOn w:val="a"/>
    <w:link w:val="a7"/>
    <w:uiPriority w:val="99"/>
    <w:unhideWhenUsed/>
    <w:rsid w:val="0071598A"/>
    <w:pPr>
      <w:tabs>
        <w:tab w:val="center" w:pos="4252"/>
        <w:tab w:val="right" w:pos="8504"/>
      </w:tabs>
      <w:snapToGrid w:val="0"/>
    </w:pPr>
  </w:style>
  <w:style w:type="character" w:customStyle="1" w:styleId="a7">
    <w:name w:val="フッター (文字)"/>
    <w:basedOn w:val="a0"/>
    <w:link w:val="a6"/>
    <w:uiPriority w:val="99"/>
    <w:rsid w:val="0071598A"/>
    <w:rPr>
      <w:rFonts w:ascii="ＭＳ 明朝" w:eastAsia="ＭＳ 明朝"/>
      <w:sz w:val="22"/>
    </w:rPr>
  </w:style>
  <w:style w:type="paragraph" w:styleId="Web">
    <w:name w:val="Normal (Web)"/>
    <w:basedOn w:val="a"/>
    <w:uiPriority w:val="99"/>
    <w:unhideWhenUsed/>
    <w:rsid w:val="007145FC"/>
    <w:pPr>
      <w:autoSpaceDE/>
      <w:autoSpaceDN/>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8">
    <w:name w:val="（１）みだし"/>
    <w:basedOn w:val="a"/>
    <w:next w:val="a"/>
    <w:qFormat/>
    <w:rsid w:val="00A86293"/>
    <w:pPr>
      <w:widowControl w:val="0"/>
      <w:spacing w:afterLines="30" w:after="30"/>
      <w:outlineLvl w:val="2"/>
    </w:pPr>
    <w:rPr>
      <w:rFonts w:ascii="ＭＳ ゴシック" w:eastAsia="ＭＳ ゴシック" w:hAnsi="Century" w:cs="Times New Roman"/>
      <w:sz w:val="28"/>
      <w:szCs w:val="24"/>
    </w:rPr>
  </w:style>
  <w:style w:type="paragraph" w:styleId="a9">
    <w:name w:val="Balloon Text"/>
    <w:basedOn w:val="a"/>
    <w:link w:val="aa"/>
    <w:uiPriority w:val="99"/>
    <w:semiHidden/>
    <w:unhideWhenUsed/>
    <w:rsid w:val="00451D8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51D88"/>
    <w:rPr>
      <w:rFonts w:asciiTheme="majorHAnsi" w:eastAsiaTheme="majorEastAsia" w:hAnsiTheme="majorHAnsi" w:cstheme="majorBidi"/>
      <w:sz w:val="18"/>
      <w:szCs w:val="18"/>
    </w:rPr>
  </w:style>
  <w:style w:type="paragraph" w:customStyle="1" w:styleId="11">
    <w:name w:val="1みだし"/>
    <w:basedOn w:val="a"/>
    <w:next w:val="a"/>
    <w:qFormat/>
    <w:rsid w:val="00FB1152"/>
    <w:pPr>
      <w:outlineLvl w:val="1"/>
    </w:pPr>
    <w:rPr>
      <w:rFonts w:ascii="ＭＳ ゴシック" w:eastAsia="ＭＳ ゴシック" w:hAnsi="ＭＳ ゴシック"/>
      <w:sz w:val="32"/>
      <w:szCs w:val="32"/>
    </w:rPr>
  </w:style>
  <w:style w:type="paragraph" w:customStyle="1" w:styleId="ab">
    <w:name w:val="■みだし"/>
    <w:basedOn w:val="a"/>
    <w:uiPriority w:val="99"/>
    <w:qFormat/>
    <w:rsid w:val="00C032B8"/>
    <w:pPr>
      <w:ind w:leftChars="100" w:left="100"/>
    </w:pPr>
    <w:rPr>
      <w:rFonts w:ascii="ＭＳ ゴシック" w:eastAsia="ＭＳ ゴシック" w:hAnsi="ＭＳ ゴシック"/>
      <w:szCs w:val="22"/>
    </w:rPr>
  </w:style>
  <w:style w:type="paragraph" w:customStyle="1" w:styleId="ac">
    <w:name w:val="注釈"/>
    <w:basedOn w:val="a"/>
    <w:next w:val="a"/>
    <w:qFormat/>
    <w:rsid w:val="00CB044B"/>
    <w:pPr>
      <w:ind w:leftChars="200" w:left="500" w:rightChars="100" w:right="100" w:hangingChars="300" w:hanging="300"/>
    </w:pPr>
    <w:rPr>
      <w:rFonts w:ascii="HGｺﾞｼｯｸM" w:eastAsia="HGｺﾞｼｯｸM"/>
      <w:sz w:val="20"/>
      <w:szCs w:val="20"/>
    </w:rPr>
  </w:style>
  <w:style w:type="paragraph" w:customStyle="1" w:styleId="12">
    <w:name w:val="本文1"/>
    <w:basedOn w:val="a"/>
    <w:next w:val="a"/>
    <w:qFormat/>
    <w:rsid w:val="00D87214"/>
    <w:pPr>
      <w:widowControl w:val="0"/>
      <w:spacing w:line="400" w:lineRule="exact"/>
      <w:ind w:leftChars="200" w:left="200" w:rightChars="100" w:right="100"/>
    </w:pPr>
    <w:rPr>
      <w:rFonts w:ascii="UD デジタル 教科書体 NP-R" w:eastAsia="UD デジタル 教科書体 NP-R" w:hAnsi="Century" w:cs="Times New Roman"/>
      <w:sz w:val="24"/>
      <w:szCs w:val="24"/>
    </w:rPr>
  </w:style>
  <w:style w:type="paragraph" w:customStyle="1" w:styleId="ad">
    <w:name w:val="アンケート結果 文章"/>
    <w:basedOn w:val="a"/>
    <w:qFormat/>
    <w:rsid w:val="001F79CC"/>
    <w:pPr>
      <w:spacing w:line="360" w:lineRule="exact"/>
      <w:ind w:leftChars="50" w:left="50" w:rightChars="50" w:right="50"/>
    </w:pPr>
    <w:rPr>
      <w:rFonts w:ascii="HG丸ｺﾞｼｯｸM-PRO" w:eastAsia="HG丸ｺﾞｼｯｸM-PRO"/>
    </w:rPr>
  </w:style>
  <w:style w:type="paragraph" w:customStyle="1" w:styleId="ae">
    <w:name w:val="章みだし"/>
    <w:basedOn w:val="a"/>
    <w:next w:val="a"/>
    <w:qFormat/>
    <w:rsid w:val="00EF1709"/>
    <w:pPr>
      <w:pBdr>
        <w:top w:val="single" w:sz="4" w:space="2" w:color="auto"/>
        <w:left w:val="single" w:sz="4" w:space="4" w:color="auto"/>
        <w:bottom w:val="single" w:sz="4" w:space="1" w:color="auto"/>
        <w:right w:val="single" w:sz="4" w:space="4" w:color="auto"/>
      </w:pBdr>
      <w:ind w:leftChars="50" w:left="50" w:rightChars="50" w:right="50"/>
      <w:outlineLvl w:val="0"/>
    </w:pPr>
    <w:rPr>
      <w:rFonts w:ascii="HGｺﾞｼｯｸE" w:eastAsia="HGｺﾞｼｯｸE"/>
      <w:sz w:val="40"/>
    </w:rPr>
  </w:style>
  <w:style w:type="paragraph" w:customStyle="1" w:styleId="af">
    <w:name w:val="○本文"/>
    <w:basedOn w:val="a"/>
    <w:next w:val="a"/>
    <w:qFormat/>
    <w:rsid w:val="00EC3D29"/>
    <w:pPr>
      <w:widowControl w:val="0"/>
      <w:spacing w:line="400" w:lineRule="exact"/>
      <w:ind w:leftChars="100" w:left="200" w:rightChars="100" w:right="100" w:hangingChars="100" w:hanging="100"/>
    </w:pPr>
    <w:rPr>
      <w:rFonts w:ascii="UD デジタル 教科書体 NP-R" w:eastAsia="UD デジタル 教科書体 NP-R" w:hAnsi="Century" w:cs="Times New Roman"/>
      <w:sz w:val="24"/>
      <w:szCs w:val="24"/>
    </w:rPr>
  </w:style>
  <w:style w:type="paragraph" w:styleId="13">
    <w:name w:val="toc 1"/>
    <w:basedOn w:val="a"/>
    <w:next w:val="a"/>
    <w:uiPriority w:val="39"/>
    <w:unhideWhenUsed/>
    <w:rsid w:val="00B6177C"/>
    <w:pPr>
      <w:tabs>
        <w:tab w:val="right" w:leader="middleDot" w:pos="9030"/>
      </w:tabs>
      <w:spacing w:beforeLines="50" w:before="50"/>
      <w:ind w:leftChars="200" w:left="200" w:rightChars="200" w:right="200"/>
    </w:pPr>
    <w:rPr>
      <w:rFonts w:ascii="ＭＳ ゴシック" w:eastAsia="ＭＳ ゴシック"/>
    </w:rPr>
  </w:style>
  <w:style w:type="paragraph" w:styleId="21">
    <w:name w:val="toc 2"/>
    <w:basedOn w:val="a"/>
    <w:next w:val="a"/>
    <w:uiPriority w:val="39"/>
    <w:unhideWhenUsed/>
    <w:rsid w:val="00525858"/>
    <w:pPr>
      <w:tabs>
        <w:tab w:val="right" w:leader="middleDot" w:pos="9030"/>
      </w:tabs>
      <w:ind w:leftChars="400" w:left="400" w:rightChars="200" w:right="200"/>
    </w:pPr>
  </w:style>
  <w:style w:type="paragraph" w:styleId="31">
    <w:name w:val="toc 3"/>
    <w:basedOn w:val="a"/>
    <w:next w:val="a"/>
    <w:autoRedefine/>
    <w:uiPriority w:val="39"/>
    <w:unhideWhenUsed/>
    <w:rsid w:val="00E21404"/>
    <w:pPr>
      <w:tabs>
        <w:tab w:val="right" w:leader="middleDot" w:pos="9030"/>
      </w:tabs>
      <w:ind w:leftChars="500" w:left="1048" w:rightChars="300" w:right="629"/>
    </w:pPr>
  </w:style>
  <w:style w:type="character" w:styleId="af0">
    <w:name w:val="Hyperlink"/>
    <w:basedOn w:val="a0"/>
    <w:uiPriority w:val="99"/>
    <w:unhideWhenUsed/>
    <w:rsid w:val="00B6268A"/>
    <w:rPr>
      <w:color w:val="0563C1" w:themeColor="hyperlink"/>
      <w:u w:val="single"/>
    </w:rPr>
  </w:style>
  <w:style w:type="paragraph" w:customStyle="1" w:styleId="af1">
    <w:name w:val="Ⅰみだし"/>
    <w:basedOn w:val="a"/>
    <w:next w:val="a"/>
    <w:qFormat/>
    <w:rsid w:val="00BF1783"/>
    <w:pPr>
      <w:pBdr>
        <w:top w:val="single" w:sz="4" w:space="1" w:color="auto"/>
        <w:left w:val="single" w:sz="4" w:space="4" w:color="auto"/>
        <w:bottom w:val="single" w:sz="4" w:space="1" w:color="auto"/>
        <w:right w:val="single" w:sz="4" w:space="4" w:color="auto"/>
      </w:pBdr>
      <w:ind w:leftChars="50" w:left="50" w:rightChars="50" w:right="50"/>
      <w:outlineLvl w:val="0"/>
    </w:pPr>
    <w:rPr>
      <w:rFonts w:ascii="HG丸ｺﾞｼｯｸM-PRO" w:eastAsia="HG丸ｺﾞｼｯｸM-PRO"/>
      <w:sz w:val="40"/>
      <w14:textOutline w14:w="3175" w14:cap="rnd" w14:cmpd="sng" w14:algn="ctr">
        <w14:solidFill>
          <w14:schemeClr w14:val="tx1"/>
        </w14:solidFill>
        <w14:prstDash w14:val="solid"/>
        <w14:bevel/>
      </w14:textOutline>
    </w:rPr>
  </w:style>
  <w:style w:type="paragraph" w:customStyle="1" w:styleId="af2">
    <w:name w:val="表"/>
    <w:basedOn w:val="a"/>
    <w:qFormat/>
    <w:rsid w:val="003041F4"/>
    <w:pPr>
      <w:widowControl w:val="0"/>
    </w:pPr>
    <w:rPr>
      <w:rFonts w:ascii="HGSｺﾞｼｯｸM" w:eastAsia="HGSｺﾞｼｯｸM"/>
      <w:sz w:val="21"/>
    </w:rPr>
  </w:style>
  <w:style w:type="paragraph" w:customStyle="1" w:styleId="af3">
    <w:name w:val="【みだし】"/>
    <w:basedOn w:val="a"/>
    <w:next w:val="a"/>
    <w:qFormat/>
    <w:rsid w:val="00E13D76"/>
    <w:pPr>
      <w:widowControl w:val="0"/>
      <w:ind w:leftChars="50" w:left="50"/>
    </w:pPr>
    <w:rPr>
      <w:rFonts w:ascii="ＭＳ ゴシック" w:eastAsia="ＭＳ ゴシック"/>
      <w:sz w:val="24"/>
    </w:rPr>
  </w:style>
  <w:style w:type="character" w:customStyle="1" w:styleId="10">
    <w:name w:val="見出し 1 (文字)"/>
    <w:basedOn w:val="a0"/>
    <w:link w:val="1"/>
    <w:uiPriority w:val="9"/>
    <w:rsid w:val="00DB5481"/>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DB5481"/>
    <w:rPr>
      <w:rFonts w:asciiTheme="majorHAnsi" w:eastAsiaTheme="majorEastAsia" w:hAnsiTheme="majorHAnsi" w:cstheme="majorBidi"/>
      <w:sz w:val="22"/>
    </w:rPr>
  </w:style>
  <w:style w:type="character" w:customStyle="1" w:styleId="30">
    <w:name w:val="見出し 3 (文字)"/>
    <w:basedOn w:val="a0"/>
    <w:link w:val="3"/>
    <w:uiPriority w:val="9"/>
    <w:semiHidden/>
    <w:rsid w:val="00DB5481"/>
    <w:rPr>
      <w:rFonts w:asciiTheme="majorHAnsi" w:eastAsiaTheme="majorEastAsia" w:hAnsiTheme="majorHAnsi" w:cstheme="majorBidi"/>
      <w:sz w:val="22"/>
    </w:rPr>
  </w:style>
  <w:style w:type="paragraph" w:customStyle="1" w:styleId="af4">
    <w:name w:val="①みだし"/>
    <w:basedOn w:val="a"/>
    <w:next w:val="a"/>
    <w:qFormat/>
    <w:rsid w:val="004F76E6"/>
    <w:pPr>
      <w:widowControl w:val="0"/>
      <w:ind w:leftChars="100" w:left="100"/>
      <w:outlineLvl w:val="3"/>
    </w:pPr>
    <w:rPr>
      <w:rFonts w:ascii="ＭＳ ゴシック" w:eastAsia="ＭＳ ゴシック"/>
      <w:sz w:val="26"/>
      <w14:textOutline w14:w="3175" w14:cap="rnd" w14:cmpd="sng" w14:algn="ctr">
        <w14:noFill/>
        <w14:prstDash w14:val="solid"/>
        <w14:bevel/>
      </w14:textOutline>
    </w:rPr>
  </w:style>
  <w:style w:type="paragraph" w:styleId="af5">
    <w:name w:val="Note Heading"/>
    <w:basedOn w:val="a"/>
    <w:next w:val="a"/>
    <w:link w:val="af6"/>
    <w:uiPriority w:val="99"/>
    <w:unhideWhenUsed/>
    <w:rsid w:val="00E43607"/>
    <w:pPr>
      <w:jc w:val="center"/>
    </w:pPr>
    <w:rPr>
      <w:rFonts w:ascii="HGSｺﾞｼｯｸM" w:eastAsia="HGSｺﾞｼｯｸM"/>
      <w:color w:val="FF0000"/>
      <w:sz w:val="52"/>
      <w:szCs w:val="52"/>
    </w:rPr>
  </w:style>
  <w:style w:type="character" w:customStyle="1" w:styleId="af6">
    <w:name w:val="記 (文字)"/>
    <w:basedOn w:val="a0"/>
    <w:link w:val="af5"/>
    <w:uiPriority w:val="99"/>
    <w:rsid w:val="00E43607"/>
    <w:rPr>
      <w:rFonts w:ascii="HGSｺﾞｼｯｸM" w:eastAsia="HGSｺﾞｼｯｸM"/>
      <w:color w:val="FF0000"/>
      <w:sz w:val="52"/>
      <w:szCs w:val="52"/>
    </w:rPr>
  </w:style>
  <w:style w:type="paragraph" w:styleId="af7">
    <w:name w:val="Closing"/>
    <w:basedOn w:val="a"/>
    <w:link w:val="af8"/>
    <w:uiPriority w:val="99"/>
    <w:unhideWhenUsed/>
    <w:rsid w:val="00E43607"/>
    <w:pPr>
      <w:jc w:val="right"/>
    </w:pPr>
    <w:rPr>
      <w:rFonts w:ascii="HGSｺﾞｼｯｸM" w:eastAsia="HGSｺﾞｼｯｸM"/>
      <w:color w:val="FF0000"/>
      <w:sz w:val="52"/>
      <w:szCs w:val="52"/>
    </w:rPr>
  </w:style>
  <w:style w:type="character" w:customStyle="1" w:styleId="af8">
    <w:name w:val="結語 (文字)"/>
    <w:basedOn w:val="a0"/>
    <w:link w:val="af7"/>
    <w:uiPriority w:val="99"/>
    <w:rsid w:val="00E43607"/>
    <w:rPr>
      <w:rFonts w:ascii="HGSｺﾞｼｯｸM" w:eastAsia="HGSｺﾞｼｯｸM"/>
      <w:color w:val="FF0000"/>
      <w:sz w:val="52"/>
      <w:szCs w:val="52"/>
    </w:rPr>
  </w:style>
  <w:style w:type="paragraph" w:styleId="af9">
    <w:name w:val="Date"/>
    <w:basedOn w:val="a"/>
    <w:next w:val="a"/>
    <w:link w:val="afa"/>
    <w:uiPriority w:val="99"/>
    <w:semiHidden/>
    <w:unhideWhenUsed/>
    <w:rsid w:val="00D14D56"/>
  </w:style>
  <w:style w:type="character" w:customStyle="1" w:styleId="afa">
    <w:name w:val="日付 (文字)"/>
    <w:basedOn w:val="a0"/>
    <w:link w:val="af9"/>
    <w:uiPriority w:val="99"/>
    <w:semiHidden/>
    <w:rsid w:val="00D14D56"/>
    <w:rPr>
      <w:rFonts w:ascii="ＭＳ 明朝" w:eastAsia="ＭＳ 明朝"/>
      <w:sz w:val="22"/>
    </w:rPr>
  </w:style>
  <w:style w:type="paragraph" w:customStyle="1" w:styleId="afb">
    <w:name w:val="条文"/>
    <w:basedOn w:val="a"/>
    <w:qFormat/>
    <w:rsid w:val="00982528"/>
    <w:pPr>
      <w:spacing w:line="380" w:lineRule="exact"/>
      <w:ind w:leftChars="150" w:left="250" w:rightChars="150" w:right="150" w:hangingChars="100" w:hanging="100"/>
    </w:pPr>
  </w:style>
  <w:style w:type="paragraph" w:customStyle="1" w:styleId="afc">
    <w:name w:val="表みだし"/>
    <w:basedOn w:val="a"/>
    <w:next w:val="a"/>
    <w:qFormat/>
    <w:rsid w:val="005762D0"/>
    <w:pPr>
      <w:widowControl w:val="0"/>
      <w:spacing w:line="240" w:lineRule="exact"/>
      <w:ind w:left="100" w:hangingChars="100" w:hanging="100"/>
    </w:pPr>
    <w:rPr>
      <w:rFonts w:ascii="ＭＳ ゴシック" w:eastAsia="ＭＳ ゴシック" w:hAnsi="Century" w:cs="Times New Roman"/>
      <w:sz w:val="20"/>
      <w:szCs w:val="24"/>
    </w:rPr>
  </w:style>
  <w:style w:type="paragraph" w:styleId="4">
    <w:name w:val="toc 4"/>
    <w:basedOn w:val="a"/>
    <w:next w:val="a"/>
    <w:autoRedefine/>
    <w:uiPriority w:val="39"/>
    <w:unhideWhenUsed/>
    <w:rsid w:val="000F4BE4"/>
    <w:pPr>
      <w:widowControl w:val="0"/>
      <w:autoSpaceDE/>
      <w:autoSpaceDN/>
      <w:ind w:leftChars="300" w:left="630"/>
    </w:pPr>
    <w:rPr>
      <w:rFonts w:asciiTheme="minorHAnsi" w:eastAsiaTheme="minorEastAsia"/>
      <w:sz w:val="21"/>
      <w:szCs w:val="22"/>
    </w:rPr>
  </w:style>
  <w:style w:type="paragraph" w:styleId="5">
    <w:name w:val="toc 5"/>
    <w:basedOn w:val="a"/>
    <w:next w:val="a"/>
    <w:autoRedefine/>
    <w:uiPriority w:val="39"/>
    <w:unhideWhenUsed/>
    <w:rsid w:val="000F4BE4"/>
    <w:pPr>
      <w:widowControl w:val="0"/>
      <w:autoSpaceDE/>
      <w:autoSpaceDN/>
      <w:ind w:leftChars="400" w:left="840"/>
    </w:pPr>
    <w:rPr>
      <w:rFonts w:asciiTheme="minorHAnsi" w:eastAsiaTheme="minorEastAsia"/>
      <w:sz w:val="21"/>
      <w:szCs w:val="22"/>
    </w:rPr>
  </w:style>
  <w:style w:type="paragraph" w:styleId="6">
    <w:name w:val="toc 6"/>
    <w:basedOn w:val="a"/>
    <w:next w:val="a"/>
    <w:autoRedefine/>
    <w:uiPriority w:val="39"/>
    <w:unhideWhenUsed/>
    <w:rsid w:val="000F4BE4"/>
    <w:pPr>
      <w:widowControl w:val="0"/>
      <w:autoSpaceDE/>
      <w:autoSpaceDN/>
      <w:ind w:leftChars="500" w:left="1050"/>
    </w:pPr>
    <w:rPr>
      <w:rFonts w:asciiTheme="minorHAnsi" w:eastAsiaTheme="minorEastAsia"/>
      <w:sz w:val="21"/>
      <w:szCs w:val="22"/>
    </w:rPr>
  </w:style>
  <w:style w:type="paragraph" w:styleId="7">
    <w:name w:val="toc 7"/>
    <w:basedOn w:val="a"/>
    <w:next w:val="a"/>
    <w:autoRedefine/>
    <w:uiPriority w:val="39"/>
    <w:unhideWhenUsed/>
    <w:rsid w:val="000F4BE4"/>
    <w:pPr>
      <w:widowControl w:val="0"/>
      <w:autoSpaceDE/>
      <w:autoSpaceDN/>
      <w:ind w:leftChars="600" w:left="1260"/>
    </w:pPr>
    <w:rPr>
      <w:rFonts w:asciiTheme="minorHAnsi" w:eastAsiaTheme="minorEastAsia"/>
      <w:sz w:val="21"/>
      <w:szCs w:val="22"/>
    </w:rPr>
  </w:style>
  <w:style w:type="paragraph" w:styleId="8">
    <w:name w:val="toc 8"/>
    <w:basedOn w:val="a"/>
    <w:next w:val="a"/>
    <w:autoRedefine/>
    <w:uiPriority w:val="39"/>
    <w:unhideWhenUsed/>
    <w:rsid w:val="000F4BE4"/>
    <w:pPr>
      <w:widowControl w:val="0"/>
      <w:autoSpaceDE/>
      <w:autoSpaceDN/>
      <w:ind w:leftChars="700" w:left="1470"/>
    </w:pPr>
    <w:rPr>
      <w:rFonts w:asciiTheme="minorHAnsi" w:eastAsiaTheme="minorEastAsia"/>
      <w:sz w:val="21"/>
      <w:szCs w:val="22"/>
    </w:rPr>
  </w:style>
  <w:style w:type="paragraph" w:styleId="9">
    <w:name w:val="toc 9"/>
    <w:basedOn w:val="a"/>
    <w:next w:val="a"/>
    <w:autoRedefine/>
    <w:uiPriority w:val="39"/>
    <w:unhideWhenUsed/>
    <w:rsid w:val="000F4BE4"/>
    <w:pPr>
      <w:widowControl w:val="0"/>
      <w:autoSpaceDE/>
      <w:autoSpaceDN/>
      <w:ind w:leftChars="800" w:left="1680"/>
    </w:pPr>
    <w:rPr>
      <w:rFonts w:asciiTheme="minorHAnsi" w:eastAsiaTheme="minorEastAsia"/>
      <w:sz w:val="21"/>
      <w:szCs w:val="22"/>
    </w:rPr>
  </w:style>
  <w:style w:type="character" w:styleId="afd">
    <w:name w:val="annotation reference"/>
    <w:basedOn w:val="a0"/>
    <w:uiPriority w:val="99"/>
    <w:semiHidden/>
    <w:unhideWhenUsed/>
    <w:rsid w:val="000F4BE4"/>
    <w:rPr>
      <w:sz w:val="18"/>
      <w:szCs w:val="18"/>
    </w:rPr>
  </w:style>
  <w:style w:type="paragraph" w:styleId="afe">
    <w:name w:val="annotation text"/>
    <w:basedOn w:val="a"/>
    <w:link w:val="aff"/>
    <w:uiPriority w:val="99"/>
    <w:semiHidden/>
    <w:unhideWhenUsed/>
    <w:rsid w:val="000F4BE4"/>
    <w:pPr>
      <w:widowControl w:val="0"/>
      <w:jc w:val="left"/>
    </w:pPr>
  </w:style>
  <w:style w:type="character" w:customStyle="1" w:styleId="aff">
    <w:name w:val="コメント文字列 (文字)"/>
    <w:basedOn w:val="a0"/>
    <w:link w:val="afe"/>
    <w:uiPriority w:val="99"/>
    <w:semiHidden/>
    <w:rsid w:val="000F4BE4"/>
    <w:rPr>
      <w:rFonts w:ascii="ＭＳ 明朝" w:eastAsia="ＭＳ 明朝"/>
      <w:sz w:val="22"/>
    </w:rPr>
  </w:style>
  <w:style w:type="paragraph" w:styleId="aff0">
    <w:name w:val="annotation subject"/>
    <w:basedOn w:val="afe"/>
    <w:next w:val="afe"/>
    <w:link w:val="aff1"/>
    <w:uiPriority w:val="99"/>
    <w:semiHidden/>
    <w:unhideWhenUsed/>
    <w:rsid w:val="000F4BE4"/>
    <w:rPr>
      <w:b/>
      <w:bCs/>
    </w:rPr>
  </w:style>
  <w:style w:type="character" w:customStyle="1" w:styleId="aff1">
    <w:name w:val="コメント内容 (文字)"/>
    <w:basedOn w:val="aff"/>
    <w:link w:val="aff0"/>
    <w:uiPriority w:val="99"/>
    <w:semiHidden/>
    <w:rsid w:val="000F4BE4"/>
    <w:rPr>
      <w:rFonts w:ascii="ＭＳ 明朝" w:eastAsia="ＭＳ 明朝"/>
      <w:b/>
      <w:bCs/>
      <w:sz w:val="22"/>
    </w:rPr>
  </w:style>
  <w:style w:type="paragraph" w:customStyle="1" w:styleId="aff2">
    <w:name w:val="施策みだし"/>
    <w:basedOn w:val="a"/>
    <w:next w:val="aff3"/>
    <w:qFormat/>
    <w:rsid w:val="0093374D"/>
    <w:pPr>
      <w:widowControl w:val="0"/>
      <w:spacing w:line="320" w:lineRule="exact"/>
    </w:pPr>
    <w:rPr>
      <w:rFonts w:ascii="HG丸ｺﾞｼｯｸM-PRO" w:eastAsia="UD デジタル 教科書体 N-R" w:hAnsi="Century" w:cs="Times New Roman"/>
      <w:b/>
      <w:kern w:val="0"/>
      <w:sz w:val="24"/>
      <w:szCs w:val="20"/>
    </w:rPr>
  </w:style>
  <w:style w:type="paragraph" w:customStyle="1" w:styleId="aff3">
    <w:name w:val="○施策"/>
    <w:basedOn w:val="a"/>
    <w:qFormat/>
    <w:rsid w:val="00D6052C"/>
    <w:pPr>
      <w:spacing w:line="380" w:lineRule="exact"/>
      <w:ind w:leftChars="100" w:left="200" w:rightChars="100" w:right="100" w:hangingChars="100" w:hanging="100"/>
    </w:pPr>
    <w:rPr>
      <w:rFonts w:ascii="UD デジタル 教科書体 N-R" w:eastAsia="UD デジタル 教科書体 N-R" w:hAnsi="HG丸ｺﾞｼｯｸM-PRO"/>
      <w:kern w:val="0"/>
      <w:sz w:val="24"/>
    </w:rPr>
  </w:style>
  <w:style w:type="paragraph" w:customStyle="1" w:styleId="aff4">
    <w:name w:val="内容"/>
    <w:basedOn w:val="a"/>
    <w:qFormat/>
    <w:rsid w:val="000F4BE4"/>
    <w:pPr>
      <w:spacing w:line="360" w:lineRule="exact"/>
      <w:ind w:hangingChars="100" w:hanging="221"/>
    </w:pPr>
    <w:rPr>
      <w:rFonts w:hAnsi="Century" w:cs="Times New Roman"/>
      <w:b/>
      <w:spacing w:val="10"/>
      <w:sz w:val="24"/>
      <w:szCs w:val="24"/>
    </w:rPr>
  </w:style>
  <w:style w:type="paragraph" w:styleId="aff5">
    <w:name w:val="List Paragraph"/>
    <w:basedOn w:val="a"/>
    <w:uiPriority w:val="34"/>
    <w:rsid w:val="000F4BE4"/>
    <w:pPr>
      <w:widowControl w:val="0"/>
      <w:ind w:leftChars="400" w:left="840"/>
    </w:pPr>
  </w:style>
  <w:style w:type="paragraph" w:customStyle="1" w:styleId="32">
    <w:name w:val="本文3"/>
    <w:basedOn w:val="a"/>
    <w:qFormat/>
    <w:rsid w:val="000F4BE4"/>
    <w:pPr>
      <w:spacing w:line="380" w:lineRule="exact"/>
      <w:ind w:leftChars="100" w:left="100" w:firstLineChars="100" w:firstLine="10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525142">
      <w:bodyDiv w:val="1"/>
      <w:marLeft w:val="0"/>
      <w:marRight w:val="0"/>
      <w:marTop w:val="0"/>
      <w:marBottom w:val="0"/>
      <w:divBdr>
        <w:top w:val="none" w:sz="0" w:space="0" w:color="auto"/>
        <w:left w:val="none" w:sz="0" w:space="0" w:color="auto"/>
        <w:bottom w:val="none" w:sz="0" w:space="0" w:color="auto"/>
        <w:right w:val="none" w:sz="0" w:space="0" w:color="auto"/>
      </w:divBdr>
    </w:div>
    <w:div w:id="829248009">
      <w:bodyDiv w:val="1"/>
      <w:marLeft w:val="0"/>
      <w:marRight w:val="0"/>
      <w:marTop w:val="0"/>
      <w:marBottom w:val="0"/>
      <w:divBdr>
        <w:top w:val="none" w:sz="0" w:space="0" w:color="auto"/>
        <w:left w:val="none" w:sz="0" w:space="0" w:color="auto"/>
        <w:bottom w:val="none" w:sz="0" w:space="0" w:color="auto"/>
        <w:right w:val="none" w:sz="0" w:space="0" w:color="auto"/>
      </w:divBdr>
    </w:div>
    <w:div w:id="853031809">
      <w:bodyDiv w:val="1"/>
      <w:marLeft w:val="0"/>
      <w:marRight w:val="0"/>
      <w:marTop w:val="0"/>
      <w:marBottom w:val="0"/>
      <w:divBdr>
        <w:top w:val="none" w:sz="0" w:space="0" w:color="auto"/>
        <w:left w:val="none" w:sz="0" w:space="0" w:color="auto"/>
        <w:bottom w:val="none" w:sz="0" w:space="0" w:color="auto"/>
        <w:right w:val="none" w:sz="0" w:space="0" w:color="auto"/>
      </w:divBdr>
    </w:div>
    <w:div w:id="191033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0.xml"/><Relationship Id="rId21" Type="http://schemas.openxmlformats.org/officeDocument/2006/relationships/chart" Target="charts/chart14.xml"/><Relationship Id="rId34" Type="http://schemas.openxmlformats.org/officeDocument/2006/relationships/chart" Target="charts/chart25.xml"/><Relationship Id="rId42" Type="http://schemas.openxmlformats.org/officeDocument/2006/relationships/image" Target="media/image4.emf"/><Relationship Id="rId47" Type="http://schemas.openxmlformats.org/officeDocument/2006/relationships/image" Target="media/image7.emf"/><Relationship Id="rId50" Type="http://schemas.openxmlformats.org/officeDocument/2006/relationships/image" Target="media/image12.png"/><Relationship Id="rId55" Type="http://schemas.openxmlformats.org/officeDocument/2006/relationships/image" Target="media/image17.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9.xml"/><Relationship Id="rId29" Type="http://schemas.openxmlformats.org/officeDocument/2006/relationships/chart" Target="charts/chart20.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image" Target="media/image2.png"/><Relationship Id="rId45" Type="http://schemas.openxmlformats.org/officeDocument/2006/relationships/image" Target="media/image6.emf"/><Relationship Id="rId53" Type="http://schemas.openxmlformats.org/officeDocument/2006/relationships/image" Target="media/image11.png"/><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1.png"/><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image" Target="media/image4.png"/><Relationship Id="rId48" Type="http://schemas.openxmlformats.org/officeDocument/2006/relationships/image" Target="media/image10.emf"/><Relationship Id="rId56" Type="http://schemas.openxmlformats.org/officeDocument/2006/relationships/image" Target="media/image18.png"/><Relationship Id="rId8" Type="http://schemas.openxmlformats.org/officeDocument/2006/relationships/chart" Target="charts/chart1.xm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image" Target="media/image8.emf"/><Relationship Id="rId59" Type="http://schemas.openxmlformats.org/officeDocument/2006/relationships/footer" Target="footer3.xml"/><Relationship Id="rId20" Type="http://schemas.openxmlformats.org/officeDocument/2006/relationships/chart" Target="charts/chart13.xml"/><Relationship Id="rId41" Type="http://schemas.openxmlformats.org/officeDocument/2006/relationships/image" Target="media/image3.emf"/><Relationship Id="rId54"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image" Target="media/image8.png"/><Relationship Id="rId57" Type="http://schemas.openxmlformats.org/officeDocument/2006/relationships/header" Target="header1.xml"/><Relationship Id="rId10" Type="http://schemas.openxmlformats.org/officeDocument/2006/relationships/chart" Target="charts/chart3.xml"/><Relationship Id="rId31" Type="http://schemas.openxmlformats.org/officeDocument/2006/relationships/chart" Target="charts/chart22.xml"/><Relationship Id="rId44" Type="http://schemas.openxmlformats.org/officeDocument/2006/relationships/image" Target="media/image5.png"/><Relationship Id="rId52" Type="http://schemas.openxmlformats.org/officeDocument/2006/relationships/image" Target="media/image10.png"/><Relationship Id="rId6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9.xm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7856666666666661E-2"/>
          <c:y val="0.16824786324786326"/>
          <c:w val="0.87156925925925921"/>
          <c:h val="0.70498717948717959"/>
        </c:manualLayout>
      </c:layout>
      <c:barChart>
        <c:barDir val="col"/>
        <c:grouping val="clustered"/>
        <c:varyColors val="0"/>
        <c:ser>
          <c:idx val="0"/>
          <c:order val="0"/>
          <c:tx>
            <c:strRef>
              <c:f>'○1）総人口の推移'!$B$5</c:f>
              <c:strCache>
                <c:ptCount val="1"/>
                <c:pt idx="0">
                  <c:v>総人口</c:v>
                </c:pt>
              </c:strCache>
            </c:strRef>
          </c:tx>
          <c:spPr>
            <a:pattFill prst="pct25">
              <a:fgClr>
                <a:schemeClr val="tx1"/>
              </a:fgClr>
              <a:bgClr>
                <a:schemeClr val="bg1"/>
              </a:bgClr>
            </a:pattFill>
            <a:ln w="6350">
              <a:solidFill>
                <a:schemeClr val="tx1"/>
              </a:solidFill>
            </a:ln>
            <a:effectLst/>
          </c:spPr>
          <c:invertIfNegative val="0"/>
          <c:dPt>
            <c:idx val="6"/>
            <c:invertIfNegative val="0"/>
            <c:bubble3D val="0"/>
            <c:spPr>
              <a:pattFill prst="pct25">
                <a:fgClr>
                  <a:schemeClr val="bg1">
                    <a:lumMod val="85000"/>
                  </a:schemeClr>
                </a:fgClr>
                <a:bgClr>
                  <a:schemeClr val="bg1"/>
                </a:bgClr>
              </a:pattFill>
              <a:ln w="6350">
                <a:solidFill>
                  <a:schemeClr val="tx1"/>
                </a:solidFill>
              </a:ln>
              <a:effectLst/>
            </c:spPr>
            <c:extLst>
              <c:ext xmlns:c16="http://schemas.microsoft.com/office/drawing/2014/chart" uri="{C3380CC4-5D6E-409C-BE32-E72D297353CC}">
                <c16:uniqueId val="{00000001-3868-4107-916E-C2F9991E0D9C}"/>
              </c:ext>
            </c:extLst>
          </c:dPt>
          <c:dPt>
            <c:idx val="7"/>
            <c:invertIfNegative val="0"/>
            <c:bubble3D val="0"/>
            <c:spPr>
              <a:pattFill prst="pct25">
                <a:fgClr>
                  <a:schemeClr val="bg1">
                    <a:lumMod val="85000"/>
                  </a:schemeClr>
                </a:fgClr>
                <a:bgClr>
                  <a:schemeClr val="bg1"/>
                </a:bgClr>
              </a:pattFill>
              <a:ln w="6350">
                <a:solidFill>
                  <a:schemeClr val="tx1"/>
                </a:solidFill>
              </a:ln>
              <a:effectLst/>
            </c:spPr>
            <c:extLst>
              <c:ext xmlns:c16="http://schemas.microsoft.com/office/drawing/2014/chart" uri="{C3380CC4-5D6E-409C-BE32-E72D297353CC}">
                <c16:uniqueId val="{00000003-3868-4107-916E-C2F9991E0D9C}"/>
              </c:ext>
            </c:extLst>
          </c:dPt>
          <c:dPt>
            <c:idx val="8"/>
            <c:invertIfNegative val="0"/>
            <c:bubble3D val="0"/>
            <c:spPr>
              <a:pattFill prst="pct25">
                <a:fgClr>
                  <a:schemeClr val="bg1">
                    <a:lumMod val="85000"/>
                  </a:schemeClr>
                </a:fgClr>
                <a:bgClr>
                  <a:schemeClr val="bg1"/>
                </a:bgClr>
              </a:pattFill>
              <a:ln w="6350">
                <a:solidFill>
                  <a:schemeClr val="tx1"/>
                </a:solidFill>
              </a:ln>
              <a:effectLst/>
            </c:spPr>
            <c:extLst>
              <c:ext xmlns:c16="http://schemas.microsoft.com/office/drawing/2014/chart" uri="{C3380CC4-5D6E-409C-BE32-E72D297353CC}">
                <c16:uniqueId val="{00000005-3868-4107-916E-C2F9991E0D9C}"/>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'○1）総人口の推移'!$C$4:$K$4</c:f>
              <c:strCache>
                <c:ptCount val="9"/>
                <c:pt idx="0">
                  <c:v>平成30年</c:v>
                </c:pt>
                <c:pt idx="1">
                  <c:v>令和元年</c:v>
                </c:pt>
                <c:pt idx="2">
                  <c:v>令和２年</c:v>
                </c:pt>
                <c:pt idx="3">
                  <c:v>令和３年</c:v>
                </c:pt>
                <c:pt idx="4">
                  <c:v>令和４年</c:v>
                </c:pt>
                <c:pt idx="5">
                  <c:v>令和５年</c:v>
                </c:pt>
                <c:pt idx="7">
                  <c:v>令和10年</c:v>
                </c:pt>
                <c:pt idx="8">
                  <c:v>令和13年</c:v>
                </c:pt>
              </c:strCache>
            </c:strRef>
          </c:cat>
          <c:val>
            <c:numRef>
              <c:f>'○1）総人口の推移'!$C$5:$K$5</c:f>
              <c:numCache>
                <c:formatCode>#,##0_);[Red]\(#,##0\)</c:formatCode>
                <c:ptCount val="9"/>
                <c:pt idx="0">
                  <c:v>52511</c:v>
                </c:pt>
                <c:pt idx="1">
                  <c:v>52437</c:v>
                </c:pt>
                <c:pt idx="2">
                  <c:v>52425</c:v>
                </c:pt>
                <c:pt idx="3">
                  <c:v>52665</c:v>
                </c:pt>
                <c:pt idx="4">
                  <c:v>52767</c:v>
                </c:pt>
                <c:pt idx="5">
                  <c:v>52658</c:v>
                </c:pt>
                <c:pt idx="7">
                  <c:v>51854</c:v>
                </c:pt>
                <c:pt idx="8">
                  <c:v>51454</c:v>
                </c:pt>
              </c:numCache>
            </c:numRef>
          </c:val>
          <c:extLst>
            <c:ext xmlns:c16="http://schemas.microsoft.com/office/drawing/2014/chart" uri="{C3380CC4-5D6E-409C-BE32-E72D297353CC}">
              <c16:uniqueId val="{00000006-3868-4107-916E-C2F9991E0D9C}"/>
            </c:ext>
          </c:extLst>
        </c:ser>
        <c:dLbls>
          <c:dLblPos val="inEnd"/>
          <c:showLegendKey val="0"/>
          <c:showVal val="1"/>
          <c:showCatName val="0"/>
          <c:showSerName val="0"/>
          <c:showPercent val="0"/>
          <c:showBubbleSize val="0"/>
        </c:dLbls>
        <c:gapWidth val="75"/>
        <c:overlap val="-66"/>
        <c:axId val="394306448"/>
        <c:axId val="394307008"/>
      </c:barChart>
      <c:catAx>
        <c:axId val="394306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r>
                  <a:rPr lang="ja-JP" altLang="en-US" sz="900">
                    <a:solidFill>
                      <a:schemeClr val="tx1"/>
                    </a:solidFill>
                  </a:rPr>
                  <a:t>（人）</a:t>
                </a:r>
              </a:p>
            </c:rich>
          </c:tx>
          <c:layout>
            <c:manualLayout>
              <c:xMode val="edge"/>
              <c:yMode val="edge"/>
              <c:x val="1.6233888888888888E-2"/>
              <c:y val="5.021367521367520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title>
        <c:numFmt formatCode="General"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crossAx val="394307008"/>
        <c:crosses val="autoZero"/>
        <c:auto val="1"/>
        <c:lblAlgn val="ctr"/>
        <c:lblOffset val="100"/>
        <c:noMultiLvlLbl val="0"/>
      </c:catAx>
      <c:valAx>
        <c:axId val="394307008"/>
        <c:scaling>
          <c:orientation val="minMax"/>
          <c:max val="55000"/>
          <c:min val="40000"/>
        </c:scaling>
        <c:delete val="0"/>
        <c:axPos val="l"/>
        <c:majorGridlines>
          <c:spPr>
            <a:ln w="3175" cap="flat" cmpd="sng" algn="ctr">
              <a:solidFill>
                <a:schemeClr val="tx1">
                  <a:lumMod val="50000"/>
                  <a:lumOff val="50000"/>
                </a:schemeClr>
              </a:solidFill>
              <a:round/>
            </a:ln>
            <a:effectLst/>
          </c:spPr>
        </c:majorGridlines>
        <c:numFmt formatCode="#,##0_);[Red]\(#,##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crossAx val="394306448"/>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HGSｺﾞｼｯｸM" panose="020B0600000000000000" pitchFamily="50" charset="-128"/>
          <a:ea typeface="HGSｺﾞｼｯｸM" panose="020B0600000000000000" pitchFamily="50" charset="-128"/>
        </a:defRPr>
      </a:pPr>
      <a:endParaRPr lang="ja-JP"/>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4960937500000005E-2"/>
          <c:y val="0.14681262626262626"/>
          <c:w val="0.71058382993603664"/>
          <c:h val="0.7157737373737374"/>
        </c:manualLayout>
      </c:layout>
      <c:barChart>
        <c:barDir val="col"/>
        <c:grouping val="stacked"/>
        <c:varyColors val="0"/>
        <c:ser>
          <c:idx val="4"/>
          <c:order val="0"/>
          <c:tx>
            <c:strRef>
              <c:f>'○9）精神 程度別 '!$J$6</c:f>
              <c:strCache>
                <c:ptCount val="1"/>
                <c:pt idx="0">
                  <c:v>３級</c:v>
                </c:pt>
              </c:strCache>
            </c:strRef>
          </c:tx>
          <c:spPr>
            <a:pattFill prst="pct20">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'○9）精神 程度別 '!$K$3:$P$3</c:f>
              <c:strCache>
                <c:ptCount val="6"/>
                <c:pt idx="0">
                  <c:v>平成30年</c:v>
                </c:pt>
                <c:pt idx="1">
                  <c:v>令和元年</c:v>
                </c:pt>
                <c:pt idx="2">
                  <c:v>令和２年</c:v>
                </c:pt>
                <c:pt idx="3">
                  <c:v>令和３年</c:v>
                </c:pt>
                <c:pt idx="4">
                  <c:v>令和４年</c:v>
                </c:pt>
                <c:pt idx="5">
                  <c:v>令和５年</c:v>
                </c:pt>
              </c:strCache>
            </c:strRef>
          </c:cat>
          <c:val>
            <c:numRef>
              <c:f>'○9）精神 程度別 '!$K$6:$P$6</c:f>
              <c:numCache>
                <c:formatCode>#,##0_);[Red]\(#,##0\)</c:formatCode>
                <c:ptCount val="6"/>
                <c:pt idx="0">
                  <c:v>123</c:v>
                </c:pt>
                <c:pt idx="1">
                  <c:v>147</c:v>
                </c:pt>
                <c:pt idx="2">
                  <c:v>161</c:v>
                </c:pt>
                <c:pt idx="3">
                  <c:v>178</c:v>
                </c:pt>
                <c:pt idx="4">
                  <c:v>195</c:v>
                </c:pt>
                <c:pt idx="5">
                  <c:v>212</c:v>
                </c:pt>
              </c:numCache>
            </c:numRef>
          </c:val>
          <c:extLst>
            <c:ext xmlns:c16="http://schemas.microsoft.com/office/drawing/2014/chart" uri="{C3380CC4-5D6E-409C-BE32-E72D297353CC}">
              <c16:uniqueId val="{00000000-80EB-48EE-B8D7-032354C7A9F1}"/>
            </c:ext>
          </c:extLst>
        </c:ser>
        <c:ser>
          <c:idx val="3"/>
          <c:order val="1"/>
          <c:tx>
            <c:strRef>
              <c:f>'○9）精神 程度別 '!$J$5</c:f>
              <c:strCache>
                <c:ptCount val="1"/>
                <c:pt idx="0">
                  <c:v>２級</c:v>
                </c:pt>
              </c:strCache>
            </c:strRef>
          </c:tx>
          <c:spPr>
            <a:pattFill prst="wdUpDiag">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tIns="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'○9）精神 程度別 '!$K$3:$P$3</c:f>
              <c:strCache>
                <c:ptCount val="6"/>
                <c:pt idx="0">
                  <c:v>平成30年</c:v>
                </c:pt>
                <c:pt idx="1">
                  <c:v>令和元年</c:v>
                </c:pt>
                <c:pt idx="2">
                  <c:v>令和２年</c:v>
                </c:pt>
                <c:pt idx="3">
                  <c:v>令和３年</c:v>
                </c:pt>
                <c:pt idx="4">
                  <c:v>令和４年</c:v>
                </c:pt>
                <c:pt idx="5">
                  <c:v>令和５年</c:v>
                </c:pt>
              </c:strCache>
            </c:strRef>
          </c:cat>
          <c:val>
            <c:numRef>
              <c:f>'○9）精神 程度別 '!$K$5:$P$5</c:f>
              <c:numCache>
                <c:formatCode>#,##0_);[Red]\(#,##0\)</c:formatCode>
                <c:ptCount val="6"/>
                <c:pt idx="0">
                  <c:v>216</c:v>
                </c:pt>
                <c:pt idx="1">
                  <c:v>233</c:v>
                </c:pt>
                <c:pt idx="2">
                  <c:v>241</c:v>
                </c:pt>
                <c:pt idx="3">
                  <c:v>258</c:v>
                </c:pt>
                <c:pt idx="4">
                  <c:v>279</c:v>
                </c:pt>
                <c:pt idx="5">
                  <c:v>302</c:v>
                </c:pt>
              </c:numCache>
            </c:numRef>
          </c:val>
          <c:extLst>
            <c:ext xmlns:c16="http://schemas.microsoft.com/office/drawing/2014/chart" uri="{C3380CC4-5D6E-409C-BE32-E72D297353CC}">
              <c16:uniqueId val="{00000001-80EB-48EE-B8D7-032354C7A9F1}"/>
            </c:ext>
          </c:extLst>
        </c:ser>
        <c:ser>
          <c:idx val="2"/>
          <c:order val="2"/>
          <c:tx>
            <c:strRef>
              <c:f>'○9）精神 程度別 '!$J$4</c:f>
              <c:strCache>
                <c:ptCount val="1"/>
                <c:pt idx="0">
                  <c:v>１級</c:v>
                </c:pt>
              </c:strCache>
            </c:strRef>
          </c:tx>
          <c:spPr>
            <a:pattFill prst="pct5">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'○9）精神 程度別 '!$K$3:$P$3</c:f>
              <c:strCache>
                <c:ptCount val="6"/>
                <c:pt idx="0">
                  <c:v>平成30年</c:v>
                </c:pt>
                <c:pt idx="1">
                  <c:v>令和元年</c:v>
                </c:pt>
                <c:pt idx="2">
                  <c:v>令和２年</c:v>
                </c:pt>
                <c:pt idx="3">
                  <c:v>令和３年</c:v>
                </c:pt>
                <c:pt idx="4">
                  <c:v>令和４年</c:v>
                </c:pt>
                <c:pt idx="5">
                  <c:v>令和５年</c:v>
                </c:pt>
              </c:strCache>
            </c:strRef>
          </c:cat>
          <c:val>
            <c:numRef>
              <c:f>'○9）精神 程度別 '!$K$4:$P$4</c:f>
              <c:numCache>
                <c:formatCode>#,##0_);[Red]\(#,##0\)</c:formatCode>
                <c:ptCount val="6"/>
                <c:pt idx="0">
                  <c:v>38</c:v>
                </c:pt>
                <c:pt idx="1">
                  <c:v>43</c:v>
                </c:pt>
                <c:pt idx="2">
                  <c:v>42</c:v>
                </c:pt>
                <c:pt idx="3">
                  <c:v>41</c:v>
                </c:pt>
                <c:pt idx="4">
                  <c:v>46</c:v>
                </c:pt>
                <c:pt idx="5">
                  <c:v>49</c:v>
                </c:pt>
              </c:numCache>
            </c:numRef>
          </c:val>
          <c:extLst>
            <c:ext xmlns:c16="http://schemas.microsoft.com/office/drawing/2014/chart" uri="{C3380CC4-5D6E-409C-BE32-E72D297353CC}">
              <c16:uniqueId val="{00000002-80EB-48EE-B8D7-032354C7A9F1}"/>
            </c:ext>
          </c:extLst>
        </c:ser>
        <c:dLbls>
          <c:dLblPos val="ctr"/>
          <c:showLegendKey val="0"/>
          <c:showVal val="1"/>
          <c:showCatName val="0"/>
          <c:showSerName val="0"/>
          <c:showPercent val="0"/>
          <c:showBubbleSize val="0"/>
        </c:dLbls>
        <c:gapWidth val="50"/>
        <c:overlap val="100"/>
        <c:axId val="397828512"/>
        <c:axId val="397829072"/>
      </c:barChart>
      <c:lineChart>
        <c:grouping val="standard"/>
        <c:varyColors val="0"/>
        <c:ser>
          <c:idx val="5"/>
          <c:order val="3"/>
          <c:tx>
            <c:strRef>
              <c:f>'○9）精神 程度別 '!$J$7</c:f>
              <c:strCache>
                <c:ptCount val="1"/>
                <c:pt idx="0">
                  <c:v>  </c:v>
                </c:pt>
              </c:strCache>
            </c:strRef>
          </c:tx>
          <c:spPr>
            <a:ln w="6350">
              <a:noFill/>
            </a:ln>
          </c:spPr>
          <c:marker>
            <c:symbol val="none"/>
          </c:marker>
          <c:dLbls>
            <c:spPr>
              <a:solidFill>
                <a:schemeClr val="bg1"/>
              </a:solidFill>
              <a:ln>
                <a:noFill/>
              </a:ln>
              <a:effectLst/>
            </c:spPr>
            <c:txPr>
              <a:bodyPr wrap="square" lIns="38100" tIns="19050" rIns="38100" bIns="19050" anchor="ctr">
                <a:spAutoFit/>
              </a:bodyPr>
              <a:lstStyle/>
              <a:p>
                <a:pPr>
                  <a:defRPr i="1">
                    <a:solidFill>
                      <a:sysClr val="windowText" lastClr="000000"/>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'○9）精神 程度別 '!$K$3:$P$3</c:f>
              <c:strCache>
                <c:ptCount val="6"/>
                <c:pt idx="0">
                  <c:v>平成30年</c:v>
                </c:pt>
                <c:pt idx="1">
                  <c:v>令和元年</c:v>
                </c:pt>
                <c:pt idx="2">
                  <c:v>令和２年</c:v>
                </c:pt>
                <c:pt idx="3">
                  <c:v>令和３年</c:v>
                </c:pt>
                <c:pt idx="4">
                  <c:v>令和４年</c:v>
                </c:pt>
                <c:pt idx="5">
                  <c:v>令和５年</c:v>
                </c:pt>
              </c:strCache>
            </c:strRef>
          </c:cat>
          <c:val>
            <c:numRef>
              <c:f>'○9）精神 程度別 '!$K$7:$P$7</c:f>
              <c:numCache>
                <c:formatCode>#,##0_);[Red]\(#,##0\)</c:formatCode>
                <c:ptCount val="6"/>
                <c:pt idx="0">
                  <c:v>377</c:v>
                </c:pt>
                <c:pt idx="1">
                  <c:v>423</c:v>
                </c:pt>
                <c:pt idx="2">
                  <c:v>444</c:v>
                </c:pt>
                <c:pt idx="3">
                  <c:v>477</c:v>
                </c:pt>
                <c:pt idx="4">
                  <c:v>520</c:v>
                </c:pt>
                <c:pt idx="5">
                  <c:v>563</c:v>
                </c:pt>
              </c:numCache>
            </c:numRef>
          </c:val>
          <c:smooth val="0"/>
          <c:extLst>
            <c:ext xmlns:c16="http://schemas.microsoft.com/office/drawing/2014/chart" uri="{C3380CC4-5D6E-409C-BE32-E72D297353CC}">
              <c16:uniqueId val="{00000003-80EB-48EE-B8D7-032354C7A9F1}"/>
            </c:ext>
          </c:extLst>
        </c:ser>
        <c:dLbls>
          <c:showLegendKey val="0"/>
          <c:showVal val="0"/>
          <c:showCatName val="0"/>
          <c:showSerName val="0"/>
          <c:showPercent val="0"/>
          <c:showBubbleSize val="0"/>
        </c:dLbls>
        <c:marker val="1"/>
        <c:smooth val="0"/>
        <c:axId val="397828512"/>
        <c:axId val="397829072"/>
      </c:lineChart>
      <c:catAx>
        <c:axId val="397828512"/>
        <c:scaling>
          <c:orientation val="minMax"/>
        </c:scaling>
        <c:delete val="0"/>
        <c:axPos val="b"/>
        <c:numFmt formatCode="General" sourceLinked="1"/>
        <c:majorTickMark val="in"/>
        <c:minorTickMark val="none"/>
        <c:tickLblPos val="nextTo"/>
        <c:spPr>
          <a:noFill/>
          <a:ln w="9525" cap="flat" cmpd="sng" algn="ctr">
            <a:solidFill>
              <a:schemeClr val="tx1"/>
            </a:solidFill>
            <a:round/>
            <a:headEnd type="none" w="sm" len="sm"/>
            <a:tailEnd type="none" w="sm" len="sm"/>
          </a:ln>
          <a:effectLst/>
        </c:spPr>
        <c:txPr>
          <a:bodyPr rot="-60000000" vert="horz"/>
          <a:lstStyle/>
          <a:p>
            <a:pPr>
              <a:defRPr/>
            </a:pPr>
            <a:endParaRPr lang="ja-JP"/>
          </a:p>
        </c:txPr>
        <c:crossAx val="397829072"/>
        <c:crosses val="autoZero"/>
        <c:auto val="1"/>
        <c:lblAlgn val="ctr"/>
        <c:lblOffset val="100"/>
        <c:noMultiLvlLbl val="0"/>
      </c:catAx>
      <c:valAx>
        <c:axId val="397829072"/>
        <c:scaling>
          <c:orientation val="minMax"/>
          <c:max val="600"/>
          <c:min val="0"/>
        </c:scaling>
        <c:delete val="0"/>
        <c:axPos val="l"/>
        <c:numFmt formatCode="#,##0_);[Red]\(#,##0\)" sourceLinked="1"/>
        <c:majorTickMark val="in"/>
        <c:minorTickMark val="none"/>
        <c:tickLblPos val="nextTo"/>
        <c:spPr>
          <a:noFill/>
          <a:ln>
            <a:solidFill>
              <a:schemeClr val="tx1"/>
            </a:solidFill>
          </a:ln>
          <a:effectLst/>
        </c:spPr>
        <c:txPr>
          <a:bodyPr rot="-60000000" vert="horz"/>
          <a:lstStyle/>
          <a:p>
            <a:pPr>
              <a:defRPr/>
            </a:pPr>
            <a:endParaRPr lang="ja-JP"/>
          </a:p>
        </c:txPr>
        <c:crossAx val="397828512"/>
        <c:crosses val="autoZero"/>
        <c:crossBetween val="between"/>
        <c:majorUnit val="200"/>
      </c:valAx>
      <c:spPr>
        <a:noFill/>
        <a:ln>
          <a:noFill/>
        </a:ln>
        <a:effectLst/>
      </c:spPr>
    </c:plotArea>
    <c:legend>
      <c:legendPos val="r"/>
      <c:legendEntry>
        <c:idx val="0"/>
        <c:txPr>
          <a:bodyPr rot="0" anchor="ctr" anchorCtr="0"/>
          <a:lstStyle/>
          <a:p>
            <a:pPr>
              <a:defRPr sz="1000">
                <a:solidFill>
                  <a:schemeClr val="tx1"/>
                </a:solidFill>
              </a:defRPr>
            </a:pPr>
            <a:endParaRPr lang="ja-JP"/>
          </a:p>
        </c:txPr>
      </c:legendEntry>
      <c:legendEntry>
        <c:idx val="1"/>
        <c:txPr>
          <a:bodyPr rot="0" anchor="ctr" anchorCtr="0"/>
          <a:lstStyle/>
          <a:p>
            <a:pPr>
              <a:defRPr sz="1000">
                <a:solidFill>
                  <a:schemeClr val="tx1"/>
                </a:solidFill>
              </a:defRPr>
            </a:pPr>
            <a:endParaRPr lang="ja-JP"/>
          </a:p>
        </c:txPr>
      </c:legendEntry>
      <c:legendEntry>
        <c:idx val="2"/>
        <c:txPr>
          <a:bodyPr rot="0" anchor="ctr" anchorCtr="0"/>
          <a:lstStyle/>
          <a:p>
            <a:pPr>
              <a:defRPr sz="1000">
                <a:solidFill>
                  <a:schemeClr val="tx1"/>
                </a:solidFill>
              </a:defRPr>
            </a:pPr>
            <a:endParaRPr lang="ja-JP"/>
          </a:p>
        </c:txPr>
      </c:legendEntry>
      <c:legendEntry>
        <c:idx val="3"/>
        <c:txPr>
          <a:bodyPr rot="0" anchor="ctr" anchorCtr="0"/>
          <a:lstStyle/>
          <a:p>
            <a:pPr>
              <a:defRPr sz="2000">
                <a:solidFill>
                  <a:schemeClr val="tx1"/>
                </a:solidFill>
              </a:defRPr>
            </a:pPr>
            <a:endParaRPr lang="ja-JP"/>
          </a:p>
        </c:txPr>
      </c:legendEntry>
      <c:layout>
        <c:manualLayout>
          <c:xMode val="edge"/>
          <c:yMode val="edge"/>
          <c:x val="0.81719932652202198"/>
          <c:y val="0.21831080994020838"/>
          <c:w val="0.14828671442729557"/>
          <c:h val="0.60027352662455502"/>
        </c:manualLayout>
      </c:layout>
      <c:overlay val="0"/>
      <c:txPr>
        <a:bodyPr rot="0" anchor="ctr" anchorCtr="0"/>
        <a:lstStyle/>
        <a:p>
          <a:pPr>
            <a:defRPr sz="2000">
              <a:solidFill>
                <a:schemeClr val="tx1"/>
              </a:solidFill>
            </a:defRPr>
          </a:pPr>
          <a:endParaRPr lang="ja-JP"/>
        </a:p>
      </c:txPr>
    </c:legend>
    <c:plotVisOnly val="1"/>
    <c:dispBlanksAs val="gap"/>
    <c:showDLblsOverMax val="0"/>
  </c:chart>
  <c:spPr>
    <a:solidFill>
      <a:schemeClr val="bg1"/>
    </a:solidFill>
    <a:ln w="6350" cap="flat" cmpd="sng" algn="ctr">
      <a:noFill/>
      <a:round/>
    </a:ln>
    <a:effectLst/>
  </c:spPr>
  <c:txPr>
    <a:bodyPr/>
    <a:lstStyle/>
    <a:p>
      <a:pPr>
        <a:defRPr sz="900">
          <a:solidFill>
            <a:sysClr val="windowText" lastClr="000000"/>
          </a:solidFill>
          <a:latin typeface="HGSｺﾞｼｯｸM" panose="020B0600000000000000" pitchFamily="50" charset="-128"/>
          <a:ea typeface="HGSｺﾞｼｯｸM" panose="020B0600000000000000" pitchFamily="50" charset="-128"/>
        </a:defRPr>
      </a:pPr>
      <a:endParaRPr lang="ja-JP"/>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4960937500000005E-2"/>
          <c:y val="0.19796388888888888"/>
          <c:w val="0.8869727430555554"/>
          <c:h val="0.64014027777777782"/>
        </c:manualLayout>
      </c:layout>
      <c:barChart>
        <c:barDir val="col"/>
        <c:grouping val="stacked"/>
        <c:varyColors val="0"/>
        <c:ser>
          <c:idx val="4"/>
          <c:order val="0"/>
          <c:tx>
            <c:strRef>
              <c:f>'○10）精神 自立支援医療'!$B$4</c:f>
              <c:strCache>
                <c:ptCount val="1"/>
                <c:pt idx="0">
                  <c:v>受給者数</c:v>
                </c:pt>
              </c:strCache>
            </c:strRef>
          </c:tx>
          <c:spPr>
            <a:pattFill prst="pct25">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'○10）精神 自立支援医療'!$C$3:$H$3</c:f>
              <c:strCache>
                <c:ptCount val="6"/>
                <c:pt idx="0">
                  <c:v>平成30年</c:v>
                </c:pt>
                <c:pt idx="1">
                  <c:v>令和元年</c:v>
                </c:pt>
                <c:pt idx="2">
                  <c:v>令和２年</c:v>
                </c:pt>
                <c:pt idx="3">
                  <c:v>令和３年</c:v>
                </c:pt>
                <c:pt idx="4">
                  <c:v>令和４年</c:v>
                </c:pt>
                <c:pt idx="5">
                  <c:v>令和５年</c:v>
                </c:pt>
              </c:strCache>
            </c:strRef>
          </c:cat>
          <c:val>
            <c:numRef>
              <c:f>'○10）精神 自立支援医療'!$C$4:$H$4</c:f>
              <c:numCache>
                <c:formatCode>#,##0_);[Red]\(#,##0\)</c:formatCode>
                <c:ptCount val="6"/>
                <c:pt idx="0">
                  <c:v>673</c:v>
                </c:pt>
                <c:pt idx="1">
                  <c:v>728</c:v>
                </c:pt>
                <c:pt idx="2">
                  <c:v>655</c:v>
                </c:pt>
                <c:pt idx="3" formatCode="General">
                  <c:v>650</c:v>
                </c:pt>
                <c:pt idx="4" formatCode="General">
                  <c:v>814</c:v>
                </c:pt>
                <c:pt idx="5" formatCode="General">
                  <c:v>840</c:v>
                </c:pt>
              </c:numCache>
            </c:numRef>
          </c:val>
          <c:extLst>
            <c:ext xmlns:c16="http://schemas.microsoft.com/office/drawing/2014/chart" uri="{C3380CC4-5D6E-409C-BE32-E72D297353CC}">
              <c16:uniqueId val="{00000000-73AC-4881-B2CC-B6337A3EAF1B}"/>
            </c:ext>
          </c:extLst>
        </c:ser>
        <c:dLbls>
          <c:dLblPos val="ctr"/>
          <c:showLegendKey val="0"/>
          <c:showVal val="1"/>
          <c:showCatName val="0"/>
          <c:showSerName val="0"/>
          <c:showPercent val="0"/>
          <c:showBubbleSize val="0"/>
        </c:dLbls>
        <c:gapWidth val="100"/>
        <c:overlap val="100"/>
        <c:axId val="397831872"/>
        <c:axId val="397832432"/>
      </c:barChart>
      <c:catAx>
        <c:axId val="397831872"/>
        <c:scaling>
          <c:orientation val="minMax"/>
        </c:scaling>
        <c:delete val="0"/>
        <c:axPos val="b"/>
        <c:numFmt formatCode="General" sourceLinked="1"/>
        <c:majorTickMark val="in"/>
        <c:minorTickMark val="none"/>
        <c:tickLblPos val="nextTo"/>
        <c:spPr>
          <a:noFill/>
          <a:ln w="9525" cap="flat" cmpd="sng" algn="ctr">
            <a:solidFill>
              <a:schemeClr val="tx1"/>
            </a:solidFill>
            <a:round/>
            <a:headEnd type="none" w="sm" len="sm"/>
            <a:tailEnd type="none" w="sm" len="sm"/>
          </a:ln>
          <a:effectLst/>
        </c:spPr>
        <c:txPr>
          <a:bodyPr rot="-60000000" vert="horz"/>
          <a:lstStyle/>
          <a:p>
            <a:pPr>
              <a:defRPr/>
            </a:pPr>
            <a:endParaRPr lang="ja-JP"/>
          </a:p>
        </c:txPr>
        <c:crossAx val="397832432"/>
        <c:crosses val="autoZero"/>
        <c:auto val="1"/>
        <c:lblAlgn val="ctr"/>
        <c:lblOffset val="100"/>
        <c:noMultiLvlLbl val="0"/>
      </c:catAx>
      <c:valAx>
        <c:axId val="397832432"/>
        <c:scaling>
          <c:orientation val="minMax"/>
          <c:max val="1000"/>
          <c:min val="0"/>
        </c:scaling>
        <c:delete val="0"/>
        <c:axPos val="l"/>
        <c:numFmt formatCode="#,##0_);[Red]\(#,##0\)" sourceLinked="1"/>
        <c:majorTickMark val="in"/>
        <c:minorTickMark val="none"/>
        <c:tickLblPos val="nextTo"/>
        <c:spPr>
          <a:noFill/>
          <a:ln>
            <a:solidFill>
              <a:schemeClr val="tx1"/>
            </a:solidFill>
          </a:ln>
          <a:effectLst/>
        </c:spPr>
        <c:txPr>
          <a:bodyPr rot="-60000000" vert="horz"/>
          <a:lstStyle/>
          <a:p>
            <a:pPr>
              <a:defRPr/>
            </a:pPr>
            <a:endParaRPr lang="ja-JP"/>
          </a:p>
        </c:txPr>
        <c:crossAx val="397831872"/>
        <c:crosses val="autoZero"/>
        <c:crossBetween val="between"/>
        <c:majorUnit val="200"/>
      </c:valAx>
      <c:spPr>
        <a:noFill/>
        <a:ln>
          <a:noFill/>
        </a:ln>
        <a:effectLst/>
      </c:spPr>
    </c:plotArea>
    <c:plotVisOnly val="1"/>
    <c:dispBlanksAs val="gap"/>
    <c:showDLblsOverMax val="0"/>
  </c:chart>
  <c:spPr>
    <a:solidFill>
      <a:schemeClr val="bg1"/>
    </a:solidFill>
    <a:ln w="6350" cap="flat" cmpd="sng" algn="ctr">
      <a:noFill/>
      <a:round/>
    </a:ln>
    <a:effectLst/>
  </c:spPr>
  <c:txPr>
    <a:bodyPr/>
    <a:lstStyle/>
    <a:p>
      <a:pPr>
        <a:defRPr sz="900">
          <a:solidFill>
            <a:sysClr val="windowText" lastClr="000000"/>
          </a:solidFill>
          <a:latin typeface="HGSｺﾞｼｯｸM" panose="020B0600000000000000" pitchFamily="50" charset="-128"/>
          <a:ea typeface="HGSｺﾞｼｯｸM" panose="020B0600000000000000" pitchFamily="50" charset="-128"/>
        </a:defRPr>
      </a:pPr>
      <a:endParaRPr lang="ja-JP"/>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4960937500000005E-2"/>
          <c:y val="0.14681262626262626"/>
          <c:w val="0.67976276489081244"/>
          <c:h val="0.7157737373737374"/>
        </c:manualLayout>
      </c:layout>
      <c:barChart>
        <c:barDir val="col"/>
        <c:grouping val="stacked"/>
        <c:varyColors val="0"/>
        <c:ser>
          <c:idx val="3"/>
          <c:order val="0"/>
          <c:tx>
            <c:strRef>
              <c:f>'○11）難病 医療給付受給者'!$B$15</c:f>
              <c:strCache>
                <c:ptCount val="1"/>
                <c:pt idx="0">
                  <c:v>小児慢性特定疾病医療給付受給者</c:v>
                </c:pt>
              </c:strCache>
            </c:strRef>
          </c:tx>
          <c:spPr>
            <a:pattFill prst="wdUpDiag">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tIns="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'○11）難病 医療給付受給者'!$C$13:$H$13</c:f>
              <c:strCache>
                <c:ptCount val="6"/>
                <c:pt idx="0">
                  <c:v>平成29年度</c:v>
                </c:pt>
                <c:pt idx="1">
                  <c:v>平成30年度</c:v>
                </c:pt>
                <c:pt idx="2">
                  <c:v>令和元年度</c:v>
                </c:pt>
                <c:pt idx="3">
                  <c:v>令和２年度</c:v>
                </c:pt>
                <c:pt idx="4">
                  <c:v>令和３年度</c:v>
                </c:pt>
                <c:pt idx="5">
                  <c:v>令和４年度</c:v>
                </c:pt>
              </c:strCache>
            </c:strRef>
          </c:cat>
          <c:val>
            <c:numRef>
              <c:f>'○11）難病 医療給付受給者'!$C$15:$H$15</c:f>
              <c:numCache>
                <c:formatCode>General</c:formatCode>
                <c:ptCount val="6"/>
                <c:pt idx="0">
                  <c:v>56</c:v>
                </c:pt>
                <c:pt idx="1">
                  <c:v>52</c:v>
                </c:pt>
                <c:pt idx="2">
                  <c:v>60</c:v>
                </c:pt>
                <c:pt idx="3">
                  <c:v>65</c:v>
                </c:pt>
                <c:pt idx="4">
                  <c:v>67</c:v>
                </c:pt>
                <c:pt idx="5">
                  <c:v>60</c:v>
                </c:pt>
              </c:numCache>
            </c:numRef>
          </c:val>
          <c:extLst>
            <c:ext xmlns:c16="http://schemas.microsoft.com/office/drawing/2014/chart" uri="{C3380CC4-5D6E-409C-BE32-E72D297353CC}">
              <c16:uniqueId val="{00000000-16BD-4FE8-B8B0-A5F31FFC51A2}"/>
            </c:ext>
          </c:extLst>
        </c:ser>
        <c:ser>
          <c:idx val="4"/>
          <c:order val="1"/>
          <c:tx>
            <c:strRef>
              <c:f>'○11）難病 医療給付受給者'!$B$14</c:f>
              <c:strCache>
                <c:ptCount val="1"/>
                <c:pt idx="0">
                  <c:v>指定難病医療給付受給者及び特定疾患医療給付受給者</c:v>
                </c:pt>
              </c:strCache>
            </c:strRef>
          </c:tx>
          <c:spPr>
            <a:pattFill prst="pct5">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'○11）難病 医療給付受給者'!$C$13:$H$13</c:f>
              <c:strCache>
                <c:ptCount val="6"/>
                <c:pt idx="0">
                  <c:v>平成29年度</c:v>
                </c:pt>
                <c:pt idx="1">
                  <c:v>平成30年度</c:v>
                </c:pt>
                <c:pt idx="2">
                  <c:v>令和元年度</c:v>
                </c:pt>
                <c:pt idx="3">
                  <c:v>令和２年度</c:v>
                </c:pt>
                <c:pt idx="4">
                  <c:v>令和３年度</c:v>
                </c:pt>
                <c:pt idx="5">
                  <c:v>令和４年度</c:v>
                </c:pt>
              </c:strCache>
            </c:strRef>
          </c:cat>
          <c:val>
            <c:numRef>
              <c:f>'○11）難病 医療給付受給者'!$C$14:$H$14</c:f>
              <c:numCache>
                <c:formatCode>General</c:formatCode>
                <c:ptCount val="6"/>
                <c:pt idx="0">
                  <c:v>307</c:v>
                </c:pt>
                <c:pt idx="1">
                  <c:v>315</c:v>
                </c:pt>
                <c:pt idx="2">
                  <c:v>333</c:v>
                </c:pt>
                <c:pt idx="3">
                  <c:v>369</c:v>
                </c:pt>
                <c:pt idx="4">
                  <c:v>348</c:v>
                </c:pt>
                <c:pt idx="5">
                  <c:v>347</c:v>
                </c:pt>
              </c:numCache>
            </c:numRef>
          </c:val>
          <c:extLst>
            <c:ext xmlns:c16="http://schemas.microsoft.com/office/drawing/2014/chart" uri="{C3380CC4-5D6E-409C-BE32-E72D297353CC}">
              <c16:uniqueId val="{00000001-16BD-4FE8-B8B0-A5F31FFC51A2}"/>
            </c:ext>
          </c:extLst>
        </c:ser>
        <c:dLbls>
          <c:dLblPos val="ctr"/>
          <c:showLegendKey val="0"/>
          <c:showVal val="1"/>
          <c:showCatName val="0"/>
          <c:showSerName val="0"/>
          <c:showPercent val="0"/>
          <c:showBubbleSize val="0"/>
        </c:dLbls>
        <c:gapWidth val="50"/>
        <c:overlap val="100"/>
        <c:axId val="397835792"/>
        <c:axId val="397836352"/>
      </c:barChart>
      <c:lineChart>
        <c:grouping val="standard"/>
        <c:varyColors val="0"/>
        <c:ser>
          <c:idx val="2"/>
          <c:order val="2"/>
          <c:tx>
            <c:strRef>
              <c:f>'○11）難病 医療給付受給者'!$B$16</c:f>
              <c:strCache>
                <c:ptCount val="1"/>
                <c:pt idx="0">
                  <c:v>  </c:v>
                </c:pt>
              </c:strCache>
            </c:strRef>
          </c:tx>
          <c:spPr>
            <a:ln w="9525">
              <a:noFill/>
            </a:ln>
            <a:effectLst/>
          </c:spPr>
          <c:marker>
            <c:symbol val="none"/>
          </c:marker>
          <c:dLbls>
            <c:spPr>
              <a:solidFill>
                <a:schemeClr val="bg1"/>
              </a:solidFill>
              <a:ln>
                <a:noFill/>
              </a:ln>
              <a:effectLst/>
            </c:spPr>
            <c:txPr>
              <a:bodyPr rot="0" vert="horz" lIns="36000" tIns="0" rIns="36000" bIns="0"/>
              <a:lstStyle/>
              <a:p>
                <a:pPr>
                  <a:defRPr>
                    <a:solidFill>
                      <a:sysClr val="windowText" lastClr="000000"/>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'○11）難病 医療給付受給者'!$C$13:$H$13</c:f>
              <c:strCache>
                <c:ptCount val="6"/>
                <c:pt idx="0">
                  <c:v>平成29年度</c:v>
                </c:pt>
                <c:pt idx="1">
                  <c:v>平成30年度</c:v>
                </c:pt>
                <c:pt idx="2">
                  <c:v>令和元年度</c:v>
                </c:pt>
                <c:pt idx="3">
                  <c:v>令和２年度</c:v>
                </c:pt>
                <c:pt idx="4">
                  <c:v>令和３年度</c:v>
                </c:pt>
                <c:pt idx="5">
                  <c:v>令和４年度</c:v>
                </c:pt>
              </c:strCache>
            </c:strRef>
          </c:cat>
          <c:val>
            <c:numRef>
              <c:f>'○11）難病 医療給付受給者'!$C$16:$H$16</c:f>
              <c:numCache>
                <c:formatCode>General</c:formatCode>
                <c:ptCount val="6"/>
                <c:pt idx="0">
                  <c:v>363</c:v>
                </c:pt>
                <c:pt idx="1">
                  <c:v>367</c:v>
                </c:pt>
                <c:pt idx="2">
                  <c:v>393</c:v>
                </c:pt>
                <c:pt idx="3">
                  <c:v>434</c:v>
                </c:pt>
                <c:pt idx="4">
                  <c:v>415</c:v>
                </c:pt>
                <c:pt idx="5">
                  <c:v>407</c:v>
                </c:pt>
              </c:numCache>
            </c:numRef>
          </c:val>
          <c:smooth val="0"/>
          <c:extLst>
            <c:ext xmlns:c16="http://schemas.microsoft.com/office/drawing/2014/chart" uri="{C3380CC4-5D6E-409C-BE32-E72D297353CC}">
              <c16:uniqueId val="{00000002-16BD-4FE8-B8B0-A5F31FFC51A2}"/>
            </c:ext>
          </c:extLst>
        </c:ser>
        <c:dLbls>
          <c:showLegendKey val="0"/>
          <c:showVal val="0"/>
          <c:showCatName val="0"/>
          <c:showSerName val="0"/>
          <c:showPercent val="0"/>
          <c:showBubbleSize val="0"/>
        </c:dLbls>
        <c:marker val="1"/>
        <c:smooth val="0"/>
        <c:axId val="397835792"/>
        <c:axId val="397836352"/>
      </c:lineChart>
      <c:catAx>
        <c:axId val="397835792"/>
        <c:scaling>
          <c:orientation val="minMax"/>
        </c:scaling>
        <c:delete val="0"/>
        <c:axPos val="b"/>
        <c:numFmt formatCode="General" sourceLinked="1"/>
        <c:majorTickMark val="in"/>
        <c:minorTickMark val="none"/>
        <c:tickLblPos val="nextTo"/>
        <c:spPr>
          <a:noFill/>
          <a:ln w="9525" cap="flat" cmpd="sng" algn="ctr">
            <a:solidFill>
              <a:schemeClr val="tx1"/>
            </a:solidFill>
            <a:round/>
            <a:headEnd type="none" w="sm" len="sm"/>
            <a:tailEnd type="none" w="sm" len="sm"/>
          </a:ln>
          <a:effectLst/>
        </c:spPr>
        <c:txPr>
          <a:bodyPr rot="-60000000" vert="horz"/>
          <a:lstStyle/>
          <a:p>
            <a:pPr>
              <a:defRPr/>
            </a:pPr>
            <a:endParaRPr lang="ja-JP"/>
          </a:p>
        </c:txPr>
        <c:crossAx val="397836352"/>
        <c:crosses val="autoZero"/>
        <c:auto val="1"/>
        <c:lblAlgn val="ctr"/>
        <c:lblOffset val="100"/>
        <c:noMultiLvlLbl val="0"/>
      </c:catAx>
      <c:valAx>
        <c:axId val="397836352"/>
        <c:scaling>
          <c:orientation val="minMax"/>
          <c:max val="500"/>
          <c:min val="0"/>
        </c:scaling>
        <c:delete val="0"/>
        <c:axPos val="l"/>
        <c:numFmt formatCode="General" sourceLinked="1"/>
        <c:majorTickMark val="in"/>
        <c:minorTickMark val="none"/>
        <c:tickLblPos val="nextTo"/>
        <c:spPr>
          <a:noFill/>
          <a:ln>
            <a:solidFill>
              <a:schemeClr val="tx1"/>
            </a:solidFill>
          </a:ln>
          <a:effectLst/>
        </c:spPr>
        <c:txPr>
          <a:bodyPr rot="-60000000" vert="horz"/>
          <a:lstStyle/>
          <a:p>
            <a:pPr>
              <a:defRPr/>
            </a:pPr>
            <a:endParaRPr lang="ja-JP"/>
          </a:p>
        </c:txPr>
        <c:crossAx val="397835792"/>
        <c:crosses val="autoZero"/>
        <c:crossBetween val="between"/>
        <c:majorUnit val="100"/>
      </c:valAx>
      <c:spPr>
        <a:noFill/>
        <a:ln>
          <a:noFill/>
        </a:ln>
        <a:effectLst/>
      </c:spPr>
    </c:plotArea>
    <c:legend>
      <c:legendPos val="r"/>
      <c:legendEntry>
        <c:idx val="0"/>
        <c:txPr>
          <a:bodyPr rot="0" anchor="ctr" anchorCtr="0"/>
          <a:lstStyle/>
          <a:p>
            <a:pPr>
              <a:defRPr sz="1000">
                <a:solidFill>
                  <a:schemeClr val="tx1"/>
                </a:solidFill>
              </a:defRPr>
            </a:pPr>
            <a:endParaRPr lang="ja-JP"/>
          </a:p>
        </c:txPr>
      </c:legendEntry>
      <c:legendEntry>
        <c:idx val="1"/>
        <c:txPr>
          <a:bodyPr rot="0" anchor="ctr" anchorCtr="0"/>
          <a:lstStyle/>
          <a:p>
            <a:pPr>
              <a:defRPr sz="1000">
                <a:solidFill>
                  <a:schemeClr val="tx1"/>
                </a:solidFill>
              </a:defRPr>
            </a:pPr>
            <a:endParaRPr lang="ja-JP"/>
          </a:p>
        </c:txPr>
      </c:legendEntry>
      <c:legendEntry>
        <c:idx val="2"/>
        <c:txPr>
          <a:bodyPr rot="0" anchor="ctr" anchorCtr="0"/>
          <a:lstStyle/>
          <a:p>
            <a:pPr>
              <a:defRPr sz="2000">
                <a:solidFill>
                  <a:schemeClr val="tx1"/>
                </a:solidFill>
              </a:defRPr>
            </a:pPr>
            <a:endParaRPr lang="ja-JP"/>
          </a:p>
        </c:txPr>
      </c:legendEntry>
      <c:layout>
        <c:manualLayout>
          <c:xMode val="edge"/>
          <c:yMode val="edge"/>
          <c:x val="0.76330365178706372"/>
          <c:y val="0.21488205128205126"/>
          <c:w val="0.2341452075235162"/>
          <c:h val="0.77963803418803423"/>
        </c:manualLayout>
      </c:layout>
      <c:overlay val="0"/>
      <c:txPr>
        <a:bodyPr rot="0" anchor="ctr" anchorCtr="0"/>
        <a:lstStyle/>
        <a:p>
          <a:pPr>
            <a:defRPr sz="2000">
              <a:solidFill>
                <a:schemeClr val="tx1"/>
              </a:solidFill>
            </a:defRPr>
          </a:pPr>
          <a:endParaRPr lang="ja-JP"/>
        </a:p>
      </c:txPr>
    </c:legend>
    <c:plotVisOnly val="1"/>
    <c:dispBlanksAs val="gap"/>
    <c:showDLblsOverMax val="0"/>
  </c:chart>
  <c:spPr>
    <a:solidFill>
      <a:schemeClr val="bg1"/>
    </a:solidFill>
    <a:ln w="6350" cap="flat" cmpd="sng" algn="ctr">
      <a:noFill/>
      <a:round/>
    </a:ln>
    <a:effectLst/>
  </c:spPr>
  <c:txPr>
    <a:bodyPr/>
    <a:lstStyle/>
    <a:p>
      <a:pPr>
        <a:defRPr sz="900">
          <a:solidFill>
            <a:sysClr val="windowText" lastClr="000000"/>
          </a:solidFill>
          <a:latin typeface="HGSｺﾞｼｯｸM" panose="020B0600000000000000" pitchFamily="50" charset="-128"/>
          <a:ea typeface="HGSｺﾞｼｯｸM" panose="020B0600000000000000" pitchFamily="50" charset="-128"/>
        </a:defRPr>
      </a:pPr>
      <a:endParaRPr lang="ja-JP"/>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xMode val="edge"/>
          <c:yMode val="edge"/>
          <c:x val="0.26519277896265908"/>
          <c:y val="0.22277084595194832"/>
          <c:w val="0.48492776495713763"/>
          <c:h val="0.61118110236220469"/>
        </c:manualLayout>
      </c:layout>
      <c:pieChart>
        <c:varyColors val="1"/>
        <c:ser>
          <c:idx val="0"/>
          <c:order val="0"/>
          <c:spPr>
            <a:solidFill>
              <a:schemeClr val="tx1"/>
            </a:solidFill>
            <a:ln w="9525">
              <a:solidFill>
                <a:schemeClr val="tx1"/>
              </a:solidFill>
            </a:ln>
          </c:spPr>
          <c:dPt>
            <c:idx val="0"/>
            <c:bubble3D val="0"/>
            <c:spPr>
              <a:pattFill prst="pct5">
                <a:fgClr>
                  <a:schemeClr val="tx1"/>
                </a:fgClr>
                <a:bgClr>
                  <a:schemeClr val="bg1"/>
                </a:bgClr>
              </a:pattFill>
              <a:ln w="9525">
                <a:solidFill>
                  <a:schemeClr val="tx1"/>
                </a:solidFill>
              </a:ln>
            </c:spPr>
            <c:extLst>
              <c:ext xmlns:c16="http://schemas.microsoft.com/office/drawing/2014/chart" uri="{C3380CC4-5D6E-409C-BE32-E72D297353CC}">
                <c16:uniqueId val="{00000001-98CF-40FC-8799-68E837DD18FB}"/>
              </c:ext>
            </c:extLst>
          </c:dPt>
          <c:dPt>
            <c:idx val="1"/>
            <c:bubble3D val="0"/>
            <c:spPr>
              <a:pattFill prst="ltUpDiag">
                <a:fgClr>
                  <a:schemeClr val="tx1"/>
                </a:fgClr>
                <a:bgClr>
                  <a:schemeClr val="bg1"/>
                </a:bgClr>
              </a:pattFill>
              <a:ln w="9525">
                <a:solidFill>
                  <a:schemeClr val="tx1"/>
                </a:solidFill>
              </a:ln>
            </c:spPr>
            <c:extLst>
              <c:ext xmlns:c16="http://schemas.microsoft.com/office/drawing/2014/chart" uri="{C3380CC4-5D6E-409C-BE32-E72D297353CC}">
                <c16:uniqueId val="{00000003-98CF-40FC-8799-68E837DD18FB}"/>
              </c:ext>
            </c:extLst>
          </c:dPt>
          <c:dPt>
            <c:idx val="2"/>
            <c:bubble3D val="0"/>
            <c:spPr>
              <a:pattFill prst="smConfetti">
                <a:fgClr>
                  <a:schemeClr val="tx1"/>
                </a:fgClr>
                <a:bgClr>
                  <a:schemeClr val="bg1"/>
                </a:bgClr>
              </a:pattFill>
              <a:ln w="9525">
                <a:solidFill>
                  <a:schemeClr val="tx1"/>
                </a:solidFill>
              </a:ln>
            </c:spPr>
            <c:extLst>
              <c:ext xmlns:c16="http://schemas.microsoft.com/office/drawing/2014/chart" uri="{C3380CC4-5D6E-409C-BE32-E72D297353CC}">
                <c16:uniqueId val="{00000005-98CF-40FC-8799-68E837DD18FB}"/>
              </c:ext>
            </c:extLst>
          </c:dPt>
          <c:dPt>
            <c:idx val="3"/>
            <c:bubble3D val="0"/>
            <c:spPr>
              <a:pattFill prst="zigZag">
                <a:fgClr>
                  <a:schemeClr val="tx1"/>
                </a:fgClr>
                <a:bgClr>
                  <a:schemeClr val="bg1"/>
                </a:bgClr>
              </a:pattFill>
              <a:ln w="9525">
                <a:solidFill>
                  <a:schemeClr val="tx1"/>
                </a:solidFill>
              </a:ln>
            </c:spPr>
            <c:extLst>
              <c:ext xmlns:c16="http://schemas.microsoft.com/office/drawing/2014/chart" uri="{C3380CC4-5D6E-409C-BE32-E72D297353CC}">
                <c16:uniqueId val="{00000007-98CF-40FC-8799-68E837DD18FB}"/>
              </c:ext>
            </c:extLst>
          </c:dPt>
          <c:dPt>
            <c:idx val="4"/>
            <c:bubble3D val="0"/>
            <c:spPr>
              <a:pattFill prst="dashVert">
                <a:fgClr>
                  <a:schemeClr val="tx1"/>
                </a:fgClr>
                <a:bgClr>
                  <a:schemeClr val="bg1"/>
                </a:bgClr>
              </a:pattFill>
              <a:ln w="9525">
                <a:solidFill>
                  <a:schemeClr val="tx1"/>
                </a:solidFill>
              </a:ln>
            </c:spPr>
            <c:extLst>
              <c:ext xmlns:c16="http://schemas.microsoft.com/office/drawing/2014/chart" uri="{C3380CC4-5D6E-409C-BE32-E72D297353CC}">
                <c16:uniqueId val="{00000009-98CF-40FC-8799-68E837DD18FB}"/>
              </c:ext>
            </c:extLst>
          </c:dPt>
          <c:dPt>
            <c:idx val="5"/>
            <c:bubble3D val="0"/>
            <c:spPr>
              <a:solidFill>
                <a:schemeClr val="bg1"/>
              </a:solidFill>
              <a:ln w="9525">
                <a:solidFill>
                  <a:schemeClr val="tx1"/>
                </a:solidFill>
              </a:ln>
            </c:spPr>
            <c:extLst>
              <c:ext xmlns:c16="http://schemas.microsoft.com/office/drawing/2014/chart" uri="{C3380CC4-5D6E-409C-BE32-E72D297353CC}">
                <c16:uniqueId val="{0000000B-98CF-40FC-8799-68E837DD18FB}"/>
              </c:ext>
            </c:extLst>
          </c:dPt>
          <c:dLbls>
            <c:dLbl>
              <c:idx val="3"/>
              <c:layout>
                <c:manualLayout>
                  <c:x val="-2.4413147344878001E-2"/>
                  <c:y val="5.128205128205081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CF-40FC-8799-68E837DD18FB}"/>
                </c:ext>
              </c:extLst>
            </c:dLbl>
            <c:dLbl>
              <c:idx val="4"/>
              <c:layout>
                <c:manualLayout>
                  <c:x val="-2.8482005235690996E-2"/>
                  <c:y val="5.12820512820512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CF-40FC-8799-68E837DD18FB}"/>
                </c:ext>
              </c:extLst>
            </c:dLbl>
            <c:numFmt formatCode="0.0%" sourceLinked="0"/>
            <c:spPr>
              <a:noFill/>
              <a:ln>
                <a:noFill/>
              </a:ln>
            </c:spPr>
            <c:txPr>
              <a:bodyPr vertOverflow="clip" horzOverflow="clip" wrap="none">
                <a:spAutoFit/>
              </a:bodyPr>
              <a:lstStyle/>
              <a:p>
                <a:pPr>
                  <a:defRPr sz="900">
                    <a:latin typeface="HGPｺﾞｼｯｸM" panose="020B0600000000000000" pitchFamily="50" charset="-128"/>
                    <a:ea typeface="HGPｺﾞｼｯｸM" panose="020B0600000000000000" pitchFamily="50" charset="-128"/>
                  </a:defRPr>
                </a:pPr>
                <a:endParaRPr lang="ja-JP"/>
              </a:p>
            </c:txPr>
            <c:dLblPos val="outEnd"/>
            <c:showLegendKey val="0"/>
            <c:showVal val="0"/>
            <c:showCatName val="1"/>
            <c:showSerName val="0"/>
            <c:showPercent val="1"/>
            <c:showBubbleSize val="0"/>
            <c:showLeaderLines val="1"/>
            <c:leaderLines>
              <c:spPr>
                <a:ln w="6350"/>
              </c:spPr>
            </c:leaderLines>
            <c:extLst>
              <c:ext xmlns:c15="http://schemas.microsoft.com/office/drawing/2012/chart" uri="{CE6537A1-D6FC-4f65-9D91-7224C49458BB}">
                <c15:spPr xmlns:c15="http://schemas.microsoft.com/office/drawing/2012/chart">
                  <a:prstGeom prst="rect">
                    <a:avLst/>
                  </a:prstGeom>
                </c15:spPr>
              </c:ext>
            </c:extLst>
          </c:dLbls>
          <c:cat>
            <c:strRef>
              <c:f>集計表!$B$427:$B$432</c:f>
              <c:strCache>
                <c:ptCount val="6"/>
                <c:pt idx="0">
                  <c:v>かなり
深まっている</c:v>
                </c:pt>
                <c:pt idx="1">
                  <c:v>まあまあ
深まっている</c:v>
                </c:pt>
                <c:pt idx="2">
                  <c:v>どちらともいえない</c:v>
                </c:pt>
                <c:pt idx="3">
                  <c:v>あまり
深まっていない</c:v>
                </c:pt>
                <c:pt idx="4">
                  <c:v>まったく
深まっていない</c:v>
                </c:pt>
                <c:pt idx="5">
                  <c:v>無回答</c:v>
                </c:pt>
              </c:strCache>
            </c:strRef>
          </c:cat>
          <c:val>
            <c:numRef>
              <c:f>集計表!$C$427:$C$432</c:f>
              <c:numCache>
                <c:formatCode>0.0_);[Red]\(0.0\)</c:formatCode>
                <c:ptCount val="6"/>
                <c:pt idx="0">
                  <c:v>37</c:v>
                </c:pt>
                <c:pt idx="1">
                  <c:v>262</c:v>
                </c:pt>
                <c:pt idx="2">
                  <c:v>444</c:v>
                </c:pt>
                <c:pt idx="3">
                  <c:v>214</c:v>
                </c:pt>
                <c:pt idx="4">
                  <c:v>69</c:v>
                </c:pt>
                <c:pt idx="5">
                  <c:v>100</c:v>
                </c:pt>
              </c:numCache>
            </c:numRef>
          </c:val>
          <c:extLst>
            <c:ext xmlns:c16="http://schemas.microsoft.com/office/drawing/2014/chart" uri="{C3380CC4-5D6E-409C-BE32-E72D297353CC}">
              <c16:uniqueId val="{0000000C-98CF-40FC-8799-68E837DD18FB}"/>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3663468769084164"/>
          <c:y val="0.41712212665765863"/>
          <c:w val="0.71265347222222231"/>
          <c:h val="0.55396060606060604"/>
        </c:manualLayout>
      </c:layout>
      <c:barChart>
        <c:barDir val="bar"/>
        <c:grouping val="percentStacked"/>
        <c:varyColors val="0"/>
        <c:ser>
          <c:idx val="0"/>
          <c:order val="0"/>
          <c:tx>
            <c:strRef>
              <c:f>'問29 前回 比較'!$C$2</c:f>
              <c:strCache>
                <c:ptCount val="1"/>
                <c:pt idx="0">
                  <c:v>かなり深まっている</c:v>
                </c:pt>
              </c:strCache>
            </c:strRef>
          </c:tx>
          <c:spPr>
            <a:pattFill prst="pct5">
              <a:fgClr>
                <a:schemeClr val="tx1"/>
              </a:fgClr>
              <a:bgClr>
                <a:schemeClr val="bg1"/>
              </a:bgClr>
            </a:pattFill>
            <a:ln w="6350">
              <a:solidFill>
                <a:schemeClr val="tx1"/>
              </a:solidFill>
            </a:ln>
            <a:effectLst/>
          </c:spPr>
          <c:invertIfNegative val="0"/>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60-43F5-A601-0E8E2DB96301}"/>
                </c:ext>
              </c:extLst>
            </c:dLbl>
            <c:dLbl>
              <c:idx val="1"/>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60-43F5-A601-0E8E2DB96301}"/>
                </c:ext>
              </c:extLst>
            </c:dLbl>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'問29 前回 比較'!$B$3:$B$4</c:f>
              <c:strCache>
                <c:ptCount val="2"/>
                <c:pt idx="0">
                  <c:v>令和４年度調査
（総数＝1,126）</c:v>
                </c:pt>
                <c:pt idx="1">
                  <c:v>平成29年度調査
（総数＝1,054）</c:v>
                </c:pt>
              </c:strCache>
            </c:strRef>
          </c:cat>
          <c:val>
            <c:numRef>
              <c:f>'問29 前回 比較'!$C$3:$C$4</c:f>
              <c:numCache>
                <c:formatCode>0.0</c:formatCode>
                <c:ptCount val="2"/>
                <c:pt idx="0">
                  <c:v>3.3</c:v>
                </c:pt>
                <c:pt idx="1">
                  <c:v>3.4</c:v>
                </c:pt>
              </c:numCache>
            </c:numRef>
          </c:val>
          <c:extLst>
            <c:ext xmlns:c16="http://schemas.microsoft.com/office/drawing/2014/chart" uri="{C3380CC4-5D6E-409C-BE32-E72D297353CC}">
              <c16:uniqueId val="{00000002-E160-43F5-A601-0E8E2DB96301}"/>
            </c:ext>
          </c:extLst>
        </c:ser>
        <c:ser>
          <c:idx val="1"/>
          <c:order val="1"/>
          <c:tx>
            <c:strRef>
              <c:f>'問29 前回 比較'!$D$2</c:f>
              <c:strCache>
                <c:ptCount val="1"/>
                <c:pt idx="0">
                  <c:v>まあまあ深まっている</c:v>
                </c:pt>
              </c:strCache>
            </c:strRef>
          </c:tx>
          <c:spPr>
            <a:pattFill prst="ltUpDiag">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'問29 前回 比較'!$B$3:$B$4</c:f>
              <c:strCache>
                <c:ptCount val="2"/>
                <c:pt idx="0">
                  <c:v>令和４年度調査
（総数＝1,126）</c:v>
                </c:pt>
                <c:pt idx="1">
                  <c:v>平成29年度調査
（総数＝1,054）</c:v>
                </c:pt>
              </c:strCache>
            </c:strRef>
          </c:cat>
          <c:val>
            <c:numRef>
              <c:f>'問29 前回 比較'!$D$3:$D$4</c:f>
              <c:numCache>
                <c:formatCode>0.0</c:formatCode>
                <c:ptCount val="2"/>
                <c:pt idx="0">
                  <c:v>23.3</c:v>
                </c:pt>
                <c:pt idx="1">
                  <c:v>22.8</c:v>
                </c:pt>
              </c:numCache>
            </c:numRef>
          </c:val>
          <c:extLst>
            <c:ext xmlns:c16="http://schemas.microsoft.com/office/drawing/2014/chart" uri="{C3380CC4-5D6E-409C-BE32-E72D297353CC}">
              <c16:uniqueId val="{00000003-E160-43F5-A601-0E8E2DB96301}"/>
            </c:ext>
          </c:extLst>
        </c:ser>
        <c:ser>
          <c:idx val="2"/>
          <c:order val="2"/>
          <c:tx>
            <c:strRef>
              <c:f>'問29 前回 比較'!$E$2</c:f>
              <c:strCache>
                <c:ptCount val="1"/>
                <c:pt idx="0">
                  <c:v>どちらともいえない</c:v>
                </c:pt>
              </c:strCache>
            </c:strRef>
          </c:tx>
          <c:spPr>
            <a:pattFill prst="smConfetti">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'問29 前回 比較'!$B$3:$B$4</c:f>
              <c:strCache>
                <c:ptCount val="2"/>
                <c:pt idx="0">
                  <c:v>令和４年度調査
（総数＝1,126）</c:v>
                </c:pt>
                <c:pt idx="1">
                  <c:v>平成29年度調査
（総数＝1,054）</c:v>
                </c:pt>
              </c:strCache>
            </c:strRef>
          </c:cat>
          <c:val>
            <c:numRef>
              <c:f>'問29 前回 比較'!$E$3:$E$4</c:f>
              <c:numCache>
                <c:formatCode>0.0</c:formatCode>
                <c:ptCount val="2"/>
                <c:pt idx="0">
                  <c:v>39.4</c:v>
                </c:pt>
                <c:pt idx="1">
                  <c:v>36.9</c:v>
                </c:pt>
              </c:numCache>
            </c:numRef>
          </c:val>
          <c:extLst>
            <c:ext xmlns:c16="http://schemas.microsoft.com/office/drawing/2014/chart" uri="{C3380CC4-5D6E-409C-BE32-E72D297353CC}">
              <c16:uniqueId val="{00000004-E160-43F5-A601-0E8E2DB96301}"/>
            </c:ext>
          </c:extLst>
        </c:ser>
        <c:ser>
          <c:idx val="3"/>
          <c:order val="3"/>
          <c:tx>
            <c:strRef>
              <c:f>'問29 前回 比較'!$F$2</c:f>
              <c:strCache>
                <c:ptCount val="1"/>
                <c:pt idx="0">
                  <c:v>あまり深まっていない</c:v>
                </c:pt>
              </c:strCache>
            </c:strRef>
          </c:tx>
          <c:spPr>
            <a:pattFill prst="zigZag">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'問29 前回 比較'!$B$3:$B$4</c:f>
              <c:strCache>
                <c:ptCount val="2"/>
                <c:pt idx="0">
                  <c:v>令和４年度調査
（総数＝1,126）</c:v>
                </c:pt>
                <c:pt idx="1">
                  <c:v>平成29年度調査
（総数＝1,054）</c:v>
                </c:pt>
              </c:strCache>
            </c:strRef>
          </c:cat>
          <c:val>
            <c:numRef>
              <c:f>'問29 前回 比較'!$F$3:$F$4</c:f>
              <c:numCache>
                <c:formatCode>0.0</c:formatCode>
                <c:ptCount val="2"/>
                <c:pt idx="0">
                  <c:v>19</c:v>
                </c:pt>
                <c:pt idx="1">
                  <c:v>21.9</c:v>
                </c:pt>
              </c:numCache>
            </c:numRef>
          </c:val>
          <c:extLst>
            <c:ext xmlns:c16="http://schemas.microsoft.com/office/drawing/2014/chart" uri="{C3380CC4-5D6E-409C-BE32-E72D297353CC}">
              <c16:uniqueId val="{00000005-E160-43F5-A601-0E8E2DB96301}"/>
            </c:ext>
          </c:extLst>
        </c:ser>
        <c:ser>
          <c:idx val="4"/>
          <c:order val="4"/>
          <c:tx>
            <c:strRef>
              <c:f>'問29 前回 比較'!$G$2</c:f>
              <c:strCache>
                <c:ptCount val="1"/>
                <c:pt idx="0">
                  <c:v>まったく深まっていない</c:v>
                </c:pt>
              </c:strCache>
            </c:strRef>
          </c:tx>
          <c:spPr>
            <a:pattFill prst="dashVert">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'問29 前回 比較'!$B$3:$B$4</c:f>
              <c:strCache>
                <c:ptCount val="2"/>
                <c:pt idx="0">
                  <c:v>令和４年度調査
（総数＝1,126）</c:v>
                </c:pt>
                <c:pt idx="1">
                  <c:v>平成29年度調査
（総数＝1,054）</c:v>
                </c:pt>
              </c:strCache>
            </c:strRef>
          </c:cat>
          <c:val>
            <c:numRef>
              <c:f>'問29 前回 比較'!$G$3:$G$4</c:f>
              <c:numCache>
                <c:formatCode>0.0</c:formatCode>
                <c:ptCount val="2"/>
                <c:pt idx="0">
                  <c:v>6.1</c:v>
                </c:pt>
                <c:pt idx="1">
                  <c:v>6.5</c:v>
                </c:pt>
              </c:numCache>
            </c:numRef>
          </c:val>
          <c:extLst>
            <c:ext xmlns:c16="http://schemas.microsoft.com/office/drawing/2014/chart" uri="{C3380CC4-5D6E-409C-BE32-E72D297353CC}">
              <c16:uniqueId val="{00000006-E160-43F5-A601-0E8E2DB96301}"/>
            </c:ext>
          </c:extLst>
        </c:ser>
        <c:ser>
          <c:idx val="5"/>
          <c:order val="5"/>
          <c:tx>
            <c:strRef>
              <c:f>'問29 前回 比較'!$H$2</c:f>
              <c:strCache>
                <c:ptCount val="1"/>
                <c:pt idx="0">
                  <c:v>  </c:v>
                </c:pt>
              </c:strCache>
            </c:strRef>
          </c:tx>
          <c:spPr>
            <a:noFill/>
            <a:ln w="6350">
              <a:solidFill>
                <a:schemeClr val="tx1"/>
              </a:solidFill>
            </a:ln>
            <a:effectLst/>
          </c:spPr>
          <c:invertIfNegative val="0"/>
          <c:dLbls>
            <c:dLbl>
              <c:idx val="1"/>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60-43F5-A601-0E8E2DB96301}"/>
                </c:ext>
              </c:extLst>
            </c:dLbl>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'問29 前回 比較'!$B$3:$B$4</c:f>
              <c:strCache>
                <c:ptCount val="2"/>
                <c:pt idx="0">
                  <c:v>令和４年度調査
（総数＝1,126）</c:v>
                </c:pt>
                <c:pt idx="1">
                  <c:v>平成29年度調査
（総数＝1,054）</c:v>
                </c:pt>
              </c:strCache>
            </c:strRef>
          </c:cat>
          <c:val>
            <c:numRef>
              <c:f>'問29 前回 比較'!$H$3:$H$4</c:f>
              <c:numCache>
                <c:formatCode>0.0</c:formatCode>
                <c:ptCount val="2"/>
                <c:pt idx="0">
                  <c:v>8.9</c:v>
                </c:pt>
                <c:pt idx="1">
                  <c:v>8.4</c:v>
                </c:pt>
              </c:numCache>
            </c:numRef>
          </c:val>
          <c:extLst>
            <c:ext xmlns:c16="http://schemas.microsoft.com/office/drawing/2014/chart" uri="{C3380CC4-5D6E-409C-BE32-E72D297353CC}">
              <c16:uniqueId val="{00000008-E160-43F5-A601-0E8E2DB96301}"/>
            </c:ext>
          </c:extLst>
        </c:ser>
        <c:dLbls>
          <c:showLegendKey val="0"/>
          <c:showVal val="1"/>
          <c:showCatName val="0"/>
          <c:showSerName val="0"/>
          <c:showPercent val="0"/>
          <c:showBubbleSize val="0"/>
        </c:dLbls>
        <c:gapWidth val="95"/>
        <c:overlap val="100"/>
        <c:serLines>
          <c:spPr>
            <a:ln w="3175" cap="rnd" cmpd="sng" algn="ctr">
              <a:solidFill>
                <a:schemeClr val="tx1"/>
              </a:solidFill>
              <a:prstDash val="dash"/>
              <a:miter lim="800000"/>
            </a:ln>
            <a:effectLst/>
          </c:spPr>
        </c:serLines>
        <c:axId val="113646080"/>
        <c:axId val="110318656"/>
      </c:barChart>
      <c:catAx>
        <c:axId val="11364608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crossAx val="110318656"/>
        <c:crosses val="autoZero"/>
        <c:auto val="1"/>
        <c:lblAlgn val="ctr"/>
        <c:lblOffset val="100"/>
        <c:noMultiLvlLbl val="0"/>
      </c:catAx>
      <c:valAx>
        <c:axId val="110318656"/>
        <c:scaling>
          <c:orientation val="minMax"/>
          <c:max val="1"/>
        </c:scaling>
        <c:delete val="0"/>
        <c:axPos val="t"/>
        <c:numFmt formatCode="0%" sourceLinked="1"/>
        <c:majorTickMark val="in"/>
        <c:minorTickMark val="none"/>
        <c:tickLblPos val="nextTo"/>
        <c:spPr>
          <a:noFill/>
          <a:ln w="9525">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13646080"/>
        <c:crossesAt val="1"/>
        <c:crossBetween val="between"/>
        <c:majorUnit val="0.2"/>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Entry>
      <c:legendEntry>
        <c:idx val="1"/>
        <c:txPr>
          <a:bodyPr rot="0" spcFirstLastPara="1" vertOverflow="ellipsis" vert="horz" wrap="square" anchor="ctr" anchorCtr="1"/>
          <a:lstStyle/>
          <a:p>
            <a:pPr>
              <a:defRPr sz="1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Entry>
      <c:legendEntry>
        <c:idx val="2"/>
        <c:txPr>
          <a:bodyPr rot="0" spcFirstLastPara="1" vertOverflow="ellipsis" vert="horz" wrap="square" anchor="ctr" anchorCtr="1"/>
          <a:lstStyle/>
          <a:p>
            <a:pPr>
              <a:defRPr sz="1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Entry>
      <c:legendEntry>
        <c:idx val="3"/>
        <c:txPr>
          <a:bodyPr rot="0" spcFirstLastPara="1" vertOverflow="ellipsis" vert="horz" wrap="square" anchor="ctr" anchorCtr="1"/>
          <a:lstStyle/>
          <a:p>
            <a:pPr>
              <a:defRPr sz="1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Entry>
      <c:legendEntry>
        <c:idx val="4"/>
        <c:txPr>
          <a:bodyPr rot="0" spcFirstLastPara="1" vertOverflow="ellipsis" vert="horz" wrap="square" anchor="ctr" anchorCtr="1"/>
          <a:lstStyle/>
          <a:p>
            <a:pPr>
              <a:defRPr sz="1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Entry>
      <c:legendEntry>
        <c:idx val="5"/>
        <c:txPr>
          <a:bodyPr rot="0" spcFirstLastPara="1" vertOverflow="ellipsis" vert="horz" wrap="square" anchor="ctr" anchorCtr="1"/>
          <a:lstStyle/>
          <a:p>
            <a:pPr>
              <a:defRPr sz="2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Entry>
      <c:layout>
        <c:manualLayout>
          <c:xMode val="edge"/>
          <c:yMode val="edge"/>
          <c:x val="9.6490624999999997E-2"/>
          <c:y val="1.7618928926350565E-2"/>
          <c:w val="0.87095972222222218"/>
          <c:h val="0.27944848484848483"/>
        </c:manualLayout>
      </c:layout>
      <c:overlay val="0"/>
      <c:spPr>
        <a:noFill/>
        <a:ln>
          <a:noFill/>
        </a:ln>
        <a:effectLst/>
      </c:spPr>
      <c:txPr>
        <a:bodyPr rot="0" spcFirstLastPara="1" vertOverflow="ellipsis" vert="horz" wrap="square" anchor="ctr" anchorCtr="1"/>
        <a:lstStyle/>
        <a:p>
          <a:pPr>
            <a:defRPr sz="2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xMode val="edge"/>
          <c:yMode val="edge"/>
          <c:x val="0.26519277896265908"/>
          <c:y val="0.22277084595194832"/>
          <c:w val="0.48492776495713763"/>
          <c:h val="0.61118110236220469"/>
        </c:manualLayout>
      </c:layout>
      <c:pieChart>
        <c:varyColors val="1"/>
        <c:ser>
          <c:idx val="0"/>
          <c:order val="0"/>
          <c:spPr>
            <a:solidFill>
              <a:schemeClr val="tx1"/>
            </a:solidFill>
            <a:ln w="9525">
              <a:solidFill>
                <a:schemeClr val="tx1"/>
              </a:solidFill>
            </a:ln>
          </c:spPr>
          <c:dPt>
            <c:idx val="0"/>
            <c:bubble3D val="0"/>
            <c:spPr>
              <a:pattFill prst="pct5">
                <a:fgClr>
                  <a:schemeClr val="tx1"/>
                </a:fgClr>
                <a:bgClr>
                  <a:schemeClr val="bg1"/>
                </a:bgClr>
              </a:pattFill>
              <a:ln w="9525">
                <a:solidFill>
                  <a:schemeClr val="tx1"/>
                </a:solidFill>
              </a:ln>
            </c:spPr>
            <c:extLst>
              <c:ext xmlns:c16="http://schemas.microsoft.com/office/drawing/2014/chart" uri="{C3380CC4-5D6E-409C-BE32-E72D297353CC}">
                <c16:uniqueId val="{00000001-0F6A-447C-9E9A-1D83F2D01937}"/>
              </c:ext>
            </c:extLst>
          </c:dPt>
          <c:dPt>
            <c:idx val="1"/>
            <c:bubble3D val="0"/>
            <c:spPr>
              <a:pattFill prst="ltUpDiag">
                <a:fgClr>
                  <a:schemeClr val="tx1"/>
                </a:fgClr>
                <a:bgClr>
                  <a:schemeClr val="bg1"/>
                </a:bgClr>
              </a:pattFill>
              <a:ln w="9525">
                <a:solidFill>
                  <a:schemeClr val="tx1"/>
                </a:solidFill>
              </a:ln>
            </c:spPr>
            <c:extLst>
              <c:ext xmlns:c16="http://schemas.microsoft.com/office/drawing/2014/chart" uri="{C3380CC4-5D6E-409C-BE32-E72D297353CC}">
                <c16:uniqueId val="{00000003-0F6A-447C-9E9A-1D83F2D01937}"/>
              </c:ext>
            </c:extLst>
          </c:dPt>
          <c:dPt>
            <c:idx val="2"/>
            <c:bubble3D val="0"/>
            <c:spPr>
              <a:pattFill prst="smConfetti">
                <a:fgClr>
                  <a:schemeClr val="tx1"/>
                </a:fgClr>
                <a:bgClr>
                  <a:schemeClr val="bg1"/>
                </a:bgClr>
              </a:pattFill>
              <a:ln w="9525">
                <a:solidFill>
                  <a:schemeClr val="tx1"/>
                </a:solidFill>
              </a:ln>
            </c:spPr>
            <c:extLst>
              <c:ext xmlns:c16="http://schemas.microsoft.com/office/drawing/2014/chart" uri="{C3380CC4-5D6E-409C-BE32-E72D297353CC}">
                <c16:uniqueId val="{00000005-0F6A-447C-9E9A-1D83F2D01937}"/>
              </c:ext>
            </c:extLst>
          </c:dPt>
          <c:dPt>
            <c:idx val="3"/>
            <c:bubble3D val="0"/>
            <c:spPr>
              <a:solidFill>
                <a:schemeClr val="bg1"/>
              </a:solidFill>
              <a:ln w="9525">
                <a:solidFill>
                  <a:schemeClr val="tx1"/>
                </a:solidFill>
              </a:ln>
            </c:spPr>
            <c:extLst>
              <c:ext xmlns:c16="http://schemas.microsoft.com/office/drawing/2014/chart" uri="{C3380CC4-5D6E-409C-BE32-E72D297353CC}">
                <c16:uniqueId val="{00000007-0F6A-447C-9E9A-1D83F2D01937}"/>
              </c:ext>
            </c:extLst>
          </c:dPt>
          <c:dPt>
            <c:idx val="4"/>
            <c:bubble3D val="0"/>
            <c:spPr>
              <a:pattFill prst="dashVert">
                <a:fgClr>
                  <a:schemeClr val="tx1"/>
                </a:fgClr>
                <a:bgClr>
                  <a:schemeClr val="bg1"/>
                </a:bgClr>
              </a:pattFill>
              <a:ln w="9525">
                <a:solidFill>
                  <a:schemeClr val="tx1"/>
                </a:solidFill>
              </a:ln>
            </c:spPr>
            <c:extLst>
              <c:ext xmlns:c16="http://schemas.microsoft.com/office/drawing/2014/chart" uri="{C3380CC4-5D6E-409C-BE32-E72D297353CC}">
                <c16:uniqueId val="{00000009-0F6A-447C-9E9A-1D83F2D01937}"/>
              </c:ext>
            </c:extLst>
          </c:dPt>
          <c:dPt>
            <c:idx val="5"/>
            <c:bubble3D val="0"/>
            <c:spPr>
              <a:solidFill>
                <a:schemeClr val="bg1"/>
              </a:solidFill>
              <a:ln w="9525">
                <a:solidFill>
                  <a:schemeClr val="tx1"/>
                </a:solidFill>
              </a:ln>
            </c:spPr>
            <c:extLst>
              <c:ext xmlns:c16="http://schemas.microsoft.com/office/drawing/2014/chart" uri="{C3380CC4-5D6E-409C-BE32-E72D297353CC}">
                <c16:uniqueId val="{0000000B-0F6A-447C-9E9A-1D83F2D01937}"/>
              </c:ext>
            </c:extLst>
          </c:dPt>
          <c:dLbls>
            <c:numFmt formatCode="0.0%" sourceLinked="0"/>
            <c:spPr>
              <a:noFill/>
              <a:ln>
                <a:noFill/>
              </a:ln>
            </c:spPr>
            <c:txPr>
              <a:bodyPr wrap="none"/>
              <a:lstStyle/>
              <a:p>
                <a:pPr>
                  <a:defRPr sz="900">
                    <a:latin typeface="HGPｺﾞｼｯｸM" panose="020B0600000000000000" pitchFamily="50" charset="-128"/>
                    <a:ea typeface="HGPｺﾞｼｯｸM" panose="020B0600000000000000" pitchFamily="50" charset="-128"/>
                  </a:defRPr>
                </a:pPr>
                <a:endParaRPr lang="ja-JP"/>
              </a:p>
            </c:txPr>
            <c:dLblPos val="outEnd"/>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集計表!$B$120:$B$123</c:f>
              <c:strCache>
                <c:ptCount val="4"/>
                <c:pt idx="0">
                  <c:v>ある</c:v>
                </c:pt>
                <c:pt idx="1">
                  <c:v>ない</c:v>
                </c:pt>
                <c:pt idx="2">
                  <c:v>わからない</c:v>
                </c:pt>
                <c:pt idx="3">
                  <c:v>無回答</c:v>
                </c:pt>
              </c:strCache>
            </c:strRef>
          </c:cat>
          <c:val>
            <c:numRef>
              <c:f>集計表!$C$120:$C$123</c:f>
              <c:numCache>
                <c:formatCode>0.0_);[Red]\(0.0\)</c:formatCode>
                <c:ptCount val="4"/>
                <c:pt idx="0">
                  <c:v>182</c:v>
                </c:pt>
                <c:pt idx="1">
                  <c:v>91</c:v>
                </c:pt>
                <c:pt idx="2">
                  <c:v>165</c:v>
                </c:pt>
                <c:pt idx="3">
                  <c:v>13</c:v>
                </c:pt>
              </c:numCache>
            </c:numRef>
          </c:val>
          <c:extLst>
            <c:ext xmlns:c16="http://schemas.microsoft.com/office/drawing/2014/chart" uri="{C3380CC4-5D6E-409C-BE32-E72D297353CC}">
              <c16:uniqueId val="{0000000C-0F6A-447C-9E9A-1D83F2D01937}"/>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xMode val="edge"/>
          <c:yMode val="edge"/>
          <c:x val="0.26519277896265908"/>
          <c:y val="0.22277084595194832"/>
          <c:w val="0.48492776495713763"/>
          <c:h val="0.61118110236220469"/>
        </c:manualLayout>
      </c:layout>
      <c:pieChart>
        <c:varyColors val="1"/>
        <c:ser>
          <c:idx val="0"/>
          <c:order val="0"/>
          <c:spPr>
            <a:solidFill>
              <a:schemeClr val="tx1"/>
            </a:solidFill>
            <a:ln w="9525">
              <a:solidFill>
                <a:schemeClr val="tx1"/>
              </a:solidFill>
            </a:ln>
          </c:spPr>
          <c:dPt>
            <c:idx val="0"/>
            <c:bubble3D val="0"/>
            <c:spPr>
              <a:pattFill prst="pct5">
                <a:fgClr>
                  <a:schemeClr val="tx1"/>
                </a:fgClr>
                <a:bgClr>
                  <a:schemeClr val="bg1"/>
                </a:bgClr>
              </a:pattFill>
              <a:ln w="9525">
                <a:solidFill>
                  <a:schemeClr val="tx1"/>
                </a:solidFill>
              </a:ln>
            </c:spPr>
            <c:extLst>
              <c:ext xmlns:c16="http://schemas.microsoft.com/office/drawing/2014/chart" uri="{C3380CC4-5D6E-409C-BE32-E72D297353CC}">
                <c16:uniqueId val="{00000001-DE16-419F-842A-6846C6BA1A0F}"/>
              </c:ext>
            </c:extLst>
          </c:dPt>
          <c:dPt>
            <c:idx val="1"/>
            <c:bubble3D val="0"/>
            <c:spPr>
              <a:pattFill prst="ltUpDiag">
                <a:fgClr>
                  <a:schemeClr val="tx1"/>
                </a:fgClr>
                <a:bgClr>
                  <a:schemeClr val="bg1"/>
                </a:bgClr>
              </a:pattFill>
              <a:ln w="9525">
                <a:solidFill>
                  <a:schemeClr val="tx1"/>
                </a:solidFill>
              </a:ln>
            </c:spPr>
            <c:extLst>
              <c:ext xmlns:c16="http://schemas.microsoft.com/office/drawing/2014/chart" uri="{C3380CC4-5D6E-409C-BE32-E72D297353CC}">
                <c16:uniqueId val="{00000003-DE16-419F-842A-6846C6BA1A0F}"/>
              </c:ext>
            </c:extLst>
          </c:dPt>
          <c:dPt>
            <c:idx val="2"/>
            <c:bubble3D val="0"/>
            <c:spPr>
              <a:pattFill prst="smConfetti">
                <a:fgClr>
                  <a:schemeClr val="tx1"/>
                </a:fgClr>
                <a:bgClr>
                  <a:schemeClr val="bg1"/>
                </a:bgClr>
              </a:pattFill>
              <a:ln w="9525">
                <a:solidFill>
                  <a:schemeClr val="tx1"/>
                </a:solidFill>
              </a:ln>
            </c:spPr>
            <c:extLst>
              <c:ext xmlns:c16="http://schemas.microsoft.com/office/drawing/2014/chart" uri="{C3380CC4-5D6E-409C-BE32-E72D297353CC}">
                <c16:uniqueId val="{00000005-DE16-419F-842A-6846C6BA1A0F}"/>
              </c:ext>
            </c:extLst>
          </c:dPt>
          <c:dPt>
            <c:idx val="3"/>
            <c:bubble3D val="0"/>
            <c:spPr>
              <a:solidFill>
                <a:schemeClr val="bg1"/>
              </a:solidFill>
              <a:ln w="9525">
                <a:solidFill>
                  <a:schemeClr val="tx1"/>
                </a:solidFill>
              </a:ln>
            </c:spPr>
            <c:extLst>
              <c:ext xmlns:c16="http://schemas.microsoft.com/office/drawing/2014/chart" uri="{C3380CC4-5D6E-409C-BE32-E72D297353CC}">
                <c16:uniqueId val="{00000007-DE16-419F-842A-6846C6BA1A0F}"/>
              </c:ext>
            </c:extLst>
          </c:dPt>
          <c:dPt>
            <c:idx val="4"/>
            <c:bubble3D val="0"/>
            <c:spPr>
              <a:pattFill prst="dashVert">
                <a:fgClr>
                  <a:schemeClr val="tx1"/>
                </a:fgClr>
                <a:bgClr>
                  <a:schemeClr val="bg1"/>
                </a:bgClr>
              </a:pattFill>
              <a:ln w="9525">
                <a:solidFill>
                  <a:schemeClr val="tx1"/>
                </a:solidFill>
              </a:ln>
            </c:spPr>
            <c:extLst>
              <c:ext xmlns:c16="http://schemas.microsoft.com/office/drawing/2014/chart" uri="{C3380CC4-5D6E-409C-BE32-E72D297353CC}">
                <c16:uniqueId val="{00000009-DE16-419F-842A-6846C6BA1A0F}"/>
              </c:ext>
            </c:extLst>
          </c:dPt>
          <c:dPt>
            <c:idx val="5"/>
            <c:bubble3D val="0"/>
            <c:spPr>
              <a:solidFill>
                <a:schemeClr val="bg1"/>
              </a:solidFill>
              <a:ln w="9525">
                <a:solidFill>
                  <a:schemeClr val="tx1"/>
                </a:solidFill>
              </a:ln>
            </c:spPr>
            <c:extLst>
              <c:ext xmlns:c16="http://schemas.microsoft.com/office/drawing/2014/chart" uri="{C3380CC4-5D6E-409C-BE32-E72D297353CC}">
                <c16:uniqueId val="{0000000B-DE16-419F-842A-6846C6BA1A0F}"/>
              </c:ext>
            </c:extLst>
          </c:dPt>
          <c:dLbls>
            <c:dLbl>
              <c:idx val="0"/>
              <c:layout>
                <c:manualLayout>
                  <c:x val="-2.8482005235690923E-2"/>
                  <c:y val="1.538461538461538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16-419F-842A-6846C6BA1A0F}"/>
                </c:ext>
              </c:extLst>
            </c:dLbl>
            <c:dLbl>
              <c:idx val="1"/>
              <c:layout>
                <c:manualLayout>
                  <c:x val="-1.4918973254395544E-16"/>
                  <c:y val="-3.07692307692308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16-419F-842A-6846C6BA1A0F}"/>
                </c:ext>
              </c:extLst>
            </c:dLbl>
            <c:numFmt formatCode="0.0%" sourceLinked="0"/>
            <c:spPr>
              <a:noFill/>
              <a:ln>
                <a:noFill/>
              </a:ln>
            </c:spPr>
            <c:txPr>
              <a:bodyPr wrap="none"/>
              <a:lstStyle/>
              <a:p>
                <a:pPr>
                  <a:defRPr sz="900">
                    <a:latin typeface="HGPｺﾞｼｯｸM" panose="020B0600000000000000" pitchFamily="50" charset="-128"/>
                    <a:ea typeface="HGPｺﾞｼｯｸM" panose="020B0600000000000000" pitchFamily="50" charset="-128"/>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集計表!$B$445:$B$448</c:f>
              <c:strCache>
                <c:ptCount val="4"/>
                <c:pt idx="0">
                  <c:v>だいたい内容も
知っている</c:v>
                </c:pt>
                <c:pt idx="1">
                  <c:v>名前は
聞いたことはある</c:v>
                </c:pt>
                <c:pt idx="2">
                  <c:v>名前も内容も
知らない</c:v>
                </c:pt>
                <c:pt idx="3">
                  <c:v>無回答</c:v>
                </c:pt>
              </c:strCache>
            </c:strRef>
          </c:cat>
          <c:val>
            <c:numRef>
              <c:f>集計表!$C$445:$C$448</c:f>
              <c:numCache>
                <c:formatCode>0.0_);[Red]\(0.0\)</c:formatCode>
                <c:ptCount val="4"/>
                <c:pt idx="0">
                  <c:v>255</c:v>
                </c:pt>
                <c:pt idx="1">
                  <c:v>379</c:v>
                </c:pt>
                <c:pt idx="2">
                  <c:v>366</c:v>
                </c:pt>
                <c:pt idx="3">
                  <c:v>126</c:v>
                </c:pt>
              </c:numCache>
            </c:numRef>
          </c:val>
          <c:extLst>
            <c:ext xmlns:c16="http://schemas.microsoft.com/office/drawing/2014/chart" uri="{C3380CC4-5D6E-409C-BE32-E72D297353CC}">
              <c16:uniqueId val="{0000000C-DE16-419F-842A-6846C6BA1A0F}"/>
            </c:ext>
          </c:extLst>
        </c:ser>
        <c:dLbls>
          <c:showLegendKey val="0"/>
          <c:showVal val="0"/>
          <c:showCatName val="1"/>
          <c:showSerName val="0"/>
          <c:showPercent val="1"/>
          <c:showBubbleSize val="0"/>
          <c:showLeaderLines val="0"/>
        </c:dLbls>
        <c:firstSliceAng val="0"/>
      </c:pieChart>
    </c:plotArea>
    <c:plotVisOnly val="1"/>
    <c:dispBlanksAs val="zero"/>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31263203380065296"/>
          <c:y val="8.4631082685722295E-2"/>
          <c:w val="0.62319217719736253"/>
          <c:h val="0.88434294642910372"/>
        </c:manualLayout>
      </c:layout>
      <c:barChart>
        <c:barDir val="bar"/>
        <c:grouping val="clustered"/>
        <c:varyColors val="0"/>
        <c:ser>
          <c:idx val="0"/>
          <c:order val="0"/>
          <c:tx>
            <c:strRef>
              <c:f>問14と15!$D$4</c:f>
              <c:strCache>
                <c:ptCount val="1"/>
                <c:pt idx="0">
                  <c:v>    </c:v>
                </c:pt>
              </c:strCache>
            </c:strRef>
          </c:tx>
          <c:spPr>
            <a:pattFill prst="pct5">
              <a:fgClr>
                <a:schemeClr val="tx1"/>
              </a:fgClr>
              <a:bgClr>
                <a:schemeClr val="bg1"/>
              </a:bgClr>
            </a:pattFill>
            <a:ln w="6350">
              <a:solidFill>
                <a:schemeClr val="tx1"/>
              </a:solidFill>
            </a:ln>
            <a:effectLst/>
          </c:spPr>
          <c:invertIfNegative val="0"/>
          <c:dLbls>
            <c:spPr>
              <a:noFill/>
              <a:ln w="25400">
                <a:noFill/>
              </a:ln>
              <a:effectLst/>
            </c:spPr>
            <c:txPr>
              <a:bodyPr rot="0" spcFirstLastPara="1" vertOverflow="ellipsis" vert="horz" wrap="square"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ＭＳ ゴシック"/>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問14と15!$C$5:$C$14</c:f>
              <c:strCache>
                <c:ptCount val="10"/>
                <c:pt idx="0">
                  <c:v>ひとり暮らし</c:v>
                </c:pt>
                <c:pt idx="1">
                  <c:v>家族と一緒</c:v>
                </c:pt>
                <c:pt idx="2">
                  <c:v>夫や妻、
パートナーと一緒</c:v>
                </c:pt>
                <c:pt idx="3">
                  <c:v>友人と一緒</c:v>
                </c:pt>
                <c:pt idx="4">
                  <c:v>グループホーム</c:v>
                </c:pt>
                <c:pt idx="5">
                  <c:v>障害者施設</c:v>
                </c:pt>
                <c:pt idx="6">
                  <c:v>介護保険施設</c:v>
                </c:pt>
                <c:pt idx="7">
                  <c:v>病院に入院中</c:v>
                </c:pt>
                <c:pt idx="8">
                  <c:v>その他</c:v>
                </c:pt>
                <c:pt idx="9">
                  <c:v>無回答</c:v>
                </c:pt>
              </c:strCache>
            </c:strRef>
          </c:cat>
          <c:val>
            <c:numRef>
              <c:f>問14と15!$D$5:$D$14</c:f>
              <c:numCache>
                <c:formatCode>0.0_);[Red]\(0.0\)</c:formatCode>
                <c:ptCount val="10"/>
                <c:pt idx="0">
                  <c:v>10.4796</c:v>
                </c:pt>
                <c:pt idx="1">
                  <c:v>57.815300000000001</c:v>
                </c:pt>
                <c:pt idx="2">
                  <c:v>21.5808</c:v>
                </c:pt>
                <c:pt idx="3">
                  <c:v>0</c:v>
                </c:pt>
                <c:pt idx="4">
                  <c:v>0.97689999999999999</c:v>
                </c:pt>
                <c:pt idx="5">
                  <c:v>1.5098</c:v>
                </c:pt>
                <c:pt idx="6">
                  <c:v>3.3748</c:v>
                </c:pt>
                <c:pt idx="7">
                  <c:v>1.9538</c:v>
                </c:pt>
                <c:pt idx="8">
                  <c:v>0.53290000000000004</c:v>
                </c:pt>
                <c:pt idx="9">
                  <c:v>1.7762</c:v>
                </c:pt>
              </c:numCache>
            </c:numRef>
          </c:val>
          <c:extLst>
            <c:ext xmlns:c16="http://schemas.microsoft.com/office/drawing/2014/chart" uri="{C3380CC4-5D6E-409C-BE32-E72D297353CC}">
              <c16:uniqueId val="{00000000-DB16-4D76-80E7-211FBFC937EE}"/>
            </c:ext>
          </c:extLst>
        </c:ser>
        <c:ser>
          <c:idx val="1"/>
          <c:order val="1"/>
          <c:tx>
            <c:strRef>
              <c:f>問14と15!$E$4</c:f>
              <c:strCache>
                <c:ptCount val="1"/>
                <c:pt idx="0">
                  <c:v>今後の暮らしの希望</c:v>
                </c:pt>
              </c:strCache>
            </c:strRef>
          </c:tx>
          <c:spPr>
            <a:pattFill prst="ltUpDiag">
              <a:fgClr>
                <a:schemeClr val="tx1"/>
              </a:fgClr>
              <a:bgClr>
                <a:schemeClr val="bg1"/>
              </a:bgClr>
            </a:pattFill>
            <a:ln w="6350">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ＭＳ 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問14と15!$C$5:$C$14</c:f>
              <c:strCache>
                <c:ptCount val="10"/>
                <c:pt idx="0">
                  <c:v>ひとり暮らし</c:v>
                </c:pt>
                <c:pt idx="1">
                  <c:v>家族と一緒</c:v>
                </c:pt>
                <c:pt idx="2">
                  <c:v>夫や妻、
パートナーと一緒</c:v>
                </c:pt>
                <c:pt idx="3">
                  <c:v>友人と一緒</c:v>
                </c:pt>
                <c:pt idx="4">
                  <c:v>グループホーム</c:v>
                </c:pt>
                <c:pt idx="5">
                  <c:v>障害者施設</c:v>
                </c:pt>
                <c:pt idx="6">
                  <c:v>介護保険施設</c:v>
                </c:pt>
                <c:pt idx="7">
                  <c:v>病院に入院中</c:v>
                </c:pt>
                <c:pt idx="8">
                  <c:v>その他</c:v>
                </c:pt>
                <c:pt idx="9">
                  <c:v>無回答</c:v>
                </c:pt>
              </c:strCache>
            </c:strRef>
          </c:cat>
          <c:val>
            <c:numRef>
              <c:f>問14と15!$E$5:$E$14</c:f>
              <c:numCache>
                <c:formatCode>0.0_);[Red]\(0.0\)</c:formatCode>
                <c:ptCount val="10"/>
                <c:pt idx="0">
                  <c:v>12.788600000000001</c:v>
                </c:pt>
                <c:pt idx="1">
                  <c:v>44.138500000000001</c:v>
                </c:pt>
                <c:pt idx="2">
                  <c:v>21.5808</c:v>
                </c:pt>
                <c:pt idx="3">
                  <c:v>0.17760000000000001</c:v>
                </c:pt>
                <c:pt idx="4">
                  <c:v>3.286</c:v>
                </c:pt>
                <c:pt idx="5">
                  <c:v>3.9076</c:v>
                </c:pt>
                <c:pt idx="6">
                  <c:v>5.9503000000000004</c:v>
                </c:pt>
                <c:pt idx="7">
                  <c:v>1.865</c:v>
                </c:pt>
                <c:pt idx="8">
                  <c:v>1.865</c:v>
                </c:pt>
                <c:pt idx="9">
                  <c:v>4.4405000000000001</c:v>
                </c:pt>
              </c:numCache>
            </c:numRef>
          </c:val>
          <c:extLst>
            <c:ext xmlns:c16="http://schemas.microsoft.com/office/drawing/2014/chart" uri="{C3380CC4-5D6E-409C-BE32-E72D297353CC}">
              <c16:uniqueId val="{00000001-DB16-4D76-80E7-211FBFC937EE}"/>
            </c:ext>
          </c:extLst>
        </c:ser>
        <c:dLbls>
          <c:showLegendKey val="0"/>
          <c:showVal val="1"/>
          <c:showCatName val="0"/>
          <c:showSerName val="0"/>
          <c:showPercent val="0"/>
          <c:showBubbleSize val="0"/>
        </c:dLbls>
        <c:gapWidth val="100"/>
        <c:axId val="402714144"/>
        <c:axId val="402714704"/>
      </c:barChart>
      <c:catAx>
        <c:axId val="402714144"/>
        <c:scaling>
          <c:orientation val="maxMin"/>
        </c:scaling>
        <c:delete val="0"/>
        <c:axPos val="l"/>
        <c:numFmt formatCode="General" sourceLinked="1"/>
        <c:majorTickMark val="in"/>
        <c:minorTickMark val="none"/>
        <c:tickLblPos val="nextTo"/>
        <c:spPr>
          <a:noFill/>
          <a:ln w="12700"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ＭＳ ゴシック"/>
              </a:defRPr>
            </a:pPr>
            <a:endParaRPr lang="ja-JP"/>
          </a:p>
        </c:txPr>
        <c:crossAx val="402714704"/>
        <c:crosses val="autoZero"/>
        <c:auto val="1"/>
        <c:lblAlgn val="ctr"/>
        <c:lblOffset val="100"/>
        <c:tickLblSkip val="1"/>
        <c:tickMarkSkip val="1"/>
        <c:noMultiLvlLbl val="0"/>
      </c:catAx>
      <c:valAx>
        <c:axId val="402714704"/>
        <c:scaling>
          <c:orientation val="minMax"/>
          <c:min val="0"/>
        </c:scaling>
        <c:delete val="0"/>
        <c:axPos val="t"/>
        <c:title>
          <c:tx>
            <c:rich>
              <a:bodyPr rot="0" spcFirstLastPara="1" vertOverflow="ellipsis" vert="horz" wrap="square" anchor="ctr" anchorCtr="1"/>
              <a:lstStyle/>
              <a:p>
                <a:pPr algn="r">
                  <a:defRPr sz="600" b="0" i="0" u="none" strike="noStrike" kern="1200" baseline="0">
                    <a:solidFill>
                      <a:schemeClr val="tx1"/>
                    </a:solidFill>
                    <a:latin typeface="HGPｺﾞｼｯｸM" panose="020B0600000000000000" pitchFamily="50" charset="-128"/>
                    <a:ea typeface="HGPｺﾞｼｯｸM" panose="020B0600000000000000" pitchFamily="50" charset="-128"/>
                    <a:cs typeface="ＭＳ ゴシック"/>
                  </a:defRPr>
                </a:pPr>
                <a:r>
                  <a:rPr lang="ja-JP" sz="600"/>
                  <a:t>（％）</a:t>
                </a:r>
              </a:p>
            </c:rich>
          </c:tx>
          <c:layout>
            <c:manualLayout>
              <c:xMode val="edge"/>
              <c:yMode val="edge"/>
              <c:x val="0.89407592343639974"/>
              <c:y val="1.7188222222222223E-2"/>
            </c:manualLayout>
          </c:layout>
          <c:overlay val="0"/>
          <c:spPr>
            <a:noFill/>
            <a:ln>
              <a:noFill/>
            </a:ln>
            <a:effectLst/>
          </c:spPr>
          <c:txPr>
            <a:bodyPr rot="0" spcFirstLastPara="1" vertOverflow="ellipsis" vert="horz" wrap="square" anchor="ctr" anchorCtr="1"/>
            <a:lstStyle/>
            <a:p>
              <a:pPr algn="r">
                <a:defRPr sz="600" b="0" i="0" u="none" strike="noStrike" kern="1200" baseline="0">
                  <a:solidFill>
                    <a:schemeClr val="tx1"/>
                  </a:solidFill>
                  <a:latin typeface="HGPｺﾞｼｯｸM" panose="020B0600000000000000" pitchFamily="50" charset="-128"/>
                  <a:ea typeface="HGPｺﾞｼｯｸM" panose="020B0600000000000000" pitchFamily="50" charset="-128"/>
                  <a:cs typeface="ＭＳ ゴシック"/>
                </a:defRPr>
              </a:pPr>
              <a:endParaRPr lang="ja-JP"/>
            </a:p>
          </c:txPr>
        </c:title>
        <c:numFmt formatCode="0.0_ " sourceLinked="0"/>
        <c:majorTickMark val="in"/>
        <c:minorTickMark val="none"/>
        <c:tickLblPos val="nextTo"/>
        <c:spPr>
          <a:noFill/>
          <a:ln w="12700" cap="flat" cmpd="sng" algn="ctr">
            <a:solidFill>
              <a:srgbClr val="000000"/>
            </a:solidFill>
            <a:prstDash val="solid"/>
            <a:round/>
          </a:ln>
          <a:effectLst/>
        </c:spPr>
        <c:txPr>
          <a:bodyPr rot="0" spcFirstLastPara="1" vertOverflow="ellipsis" wrap="square" anchor="ctr" anchorCtr="1"/>
          <a:lstStyle/>
          <a:p>
            <a:pPr>
              <a:defRPr sz="600" b="0" i="0" u="none" strike="noStrike" kern="1200" baseline="0">
                <a:solidFill>
                  <a:schemeClr val="tx1"/>
                </a:solidFill>
                <a:latin typeface="HGPｺﾞｼｯｸM" panose="020B0600000000000000" pitchFamily="50" charset="-128"/>
                <a:ea typeface="HGPｺﾞｼｯｸM" panose="020B0600000000000000" pitchFamily="50" charset="-128"/>
                <a:cs typeface="ＭＳ ゴシック"/>
              </a:defRPr>
            </a:pPr>
            <a:endParaRPr lang="ja-JP"/>
          </a:p>
        </c:txPr>
        <c:crossAx val="402714144"/>
        <c:crosses val="autoZero"/>
        <c:crossBetween val="between"/>
        <c:majorUnit val="20"/>
      </c:valAx>
      <c:spPr>
        <a:noFill/>
        <a:ln w="25400">
          <a:noFill/>
        </a:ln>
        <a:effectLst/>
      </c:spPr>
    </c:plotArea>
    <c:legend>
      <c:legendPos val="r"/>
      <c:legendEntry>
        <c:idx val="1"/>
        <c:txPr>
          <a:bodyPr rot="0" spcFirstLastPara="1" vertOverflow="ellipsis" vert="horz" wrap="square" anchor="ctr" anchorCtr="1"/>
          <a:lstStyle/>
          <a:p>
            <a:pPr>
              <a:defRPr sz="1000" b="0" i="0" u="none" strike="noStrike" kern="1200" baseline="0">
                <a:solidFill>
                  <a:schemeClr val="tx1"/>
                </a:solidFill>
                <a:latin typeface="HGPｺﾞｼｯｸM" panose="020B0600000000000000" pitchFamily="50" charset="-128"/>
                <a:ea typeface="HGPｺﾞｼｯｸM" panose="020B0600000000000000" pitchFamily="50" charset="-128"/>
                <a:cs typeface="ＭＳ ゴシック"/>
              </a:defRPr>
            </a:pPr>
            <a:endParaRPr lang="ja-JP"/>
          </a:p>
        </c:txPr>
      </c:legendEntry>
      <c:layout>
        <c:manualLayout>
          <c:xMode val="edge"/>
          <c:yMode val="edge"/>
          <c:x val="0.52235772357723576"/>
          <c:y val="0.58629481295120112"/>
          <c:w val="0.43638211382113823"/>
          <c:h val="0.13808507588460761"/>
        </c:manualLayout>
      </c:layout>
      <c:overlay val="0"/>
      <c:spPr>
        <a:noFill/>
        <a:ln>
          <a:noFill/>
        </a:ln>
        <a:effectLst/>
      </c:spPr>
      <c:txPr>
        <a:bodyPr rot="0" spcFirstLastPara="1" vertOverflow="ellipsis" vert="horz" wrap="square" anchor="ctr" anchorCtr="1"/>
        <a:lstStyle/>
        <a:p>
          <a:pPr>
            <a:defRPr sz="2000" b="0" i="0" u="none" strike="noStrike" kern="1200" baseline="0">
              <a:solidFill>
                <a:schemeClr val="tx1"/>
              </a:solidFill>
              <a:latin typeface="HGPｺﾞｼｯｸM" panose="020B0600000000000000" pitchFamily="50" charset="-128"/>
              <a:ea typeface="HGPｺﾞｼｯｸM" panose="020B0600000000000000" pitchFamily="50" charset="-128"/>
              <a:cs typeface="ＭＳ ゴシック"/>
            </a:defRPr>
          </a:pPr>
          <a:endParaRPr lang="ja-JP"/>
        </a:p>
      </c:txPr>
    </c:legend>
    <c:plotVisOnly val="1"/>
    <c:dispBlanksAs val="gap"/>
    <c:showDLblsOverMax val="0"/>
  </c:chart>
  <c:spPr>
    <a:solidFill>
      <a:schemeClr val="bg1"/>
    </a:solidFill>
    <a:ln w="9525" cap="flat" cmpd="sng" algn="ctr">
      <a:noFill/>
      <a:prstDash val="solid"/>
      <a:round/>
    </a:ln>
    <a:effectLst/>
  </c:spPr>
  <c:txPr>
    <a:bodyPr/>
    <a:lstStyle/>
    <a:p>
      <a:pPr>
        <a:defRPr sz="900" b="0" i="0" u="none" strike="noStrike" baseline="0">
          <a:solidFill>
            <a:schemeClr val="tx1"/>
          </a:solidFill>
          <a:latin typeface="HGPｺﾞｼｯｸM" panose="020B0600000000000000" pitchFamily="50" charset="-128"/>
          <a:ea typeface="HGPｺﾞｼｯｸM" panose="020B0600000000000000" pitchFamily="50" charset="-128"/>
          <a:cs typeface="ＭＳ ゴシック"/>
        </a:defRPr>
      </a:pPr>
      <a:endParaRPr lang="ja-JP"/>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2439285537971903"/>
          <c:y val="5.6600645545938612E-2"/>
          <c:w val="0.41143148220929537"/>
          <c:h val="0.92600859357332288"/>
        </c:manualLayout>
      </c:layout>
      <c:barChart>
        <c:barDir val="bar"/>
        <c:grouping val="clustered"/>
        <c:varyColors val="0"/>
        <c:ser>
          <c:idx val="0"/>
          <c:order val="0"/>
          <c:spPr>
            <a:pattFill prst="pct50">
              <a:fgClr>
                <a:schemeClr val="tx1">
                  <a:lumMod val="95000"/>
                  <a:lumOff val="5000"/>
                </a:schemeClr>
              </a:fgClr>
              <a:bgClr>
                <a:schemeClr val="bg1"/>
              </a:bgClr>
            </a:pattFill>
            <a:ln w="9525">
              <a:solidFill>
                <a:schemeClr val="tx1"/>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集計表!$B$218:$B$229</c:f>
              <c:strCache>
                <c:ptCount val="12"/>
                <c:pt idx="0">
                  <c:v>進学や進路などについての
情報が足りない</c:v>
                </c:pt>
                <c:pt idx="1">
                  <c:v>付き添いがないと通えない</c:v>
                </c:pt>
                <c:pt idx="2">
                  <c:v>放課後や長期休暇などの
過ごし方が難しい</c:v>
                </c:pt>
                <c:pt idx="3">
                  <c:v>先生の理解や配慮が足りない</c:v>
                </c:pt>
                <c:pt idx="4">
                  <c:v>周りの子どもや友人に障がいや
病気が理解されない</c:v>
                </c:pt>
                <c:pt idx="5">
                  <c:v>障がいや病気のない子どもや
友人と一緒に学んだり遊んだり
する機会が少ない</c:v>
                </c:pt>
                <c:pt idx="6">
                  <c:v>園や学校などの設備が障がい
や病気に十分配慮されて
いない</c:v>
                </c:pt>
                <c:pt idx="7">
                  <c:v>他の保護者の理解が足りない</c:v>
                </c:pt>
                <c:pt idx="8">
                  <c:v>障がいに対応できる園や
学校、通所施設がない</c:v>
                </c:pt>
                <c:pt idx="9">
                  <c:v>その他</c:v>
                </c:pt>
                <c:pt idx="10">
                  <c:v>特に困っていることはない</c:v>
                </c:pt>
                <c:pt idx="11">
                  <c:v>無回答</c:v>
                </c:pt>
              </c:strCache>
            </c:strRef>
          </c:cat>
          <c:val>
            <c:numRef>
              <c:f>集計表!$C$218:$C$229</c:f>
              <c:numCache>
                <c:formatCode>0.0_);[Red]\(0.0\)</c:formatCode>
                <c:ptCount val="12"/>
                <c:pt idx="0">
                  <c:v>40.4255</c:v>
                </c:pt>
                <c:pt idx="1">
                  <c:v>30.851099999999999</c:v>
                </c:pt>
                <c:pt idx="2">
                  <c:v>20.212800000000001</c:v>
                </c:pt>
                <c:pt idx="3">
                  <c:v>14.893599999999999</c:v>
                </c:pt>
                <c:pt idx="4">
                  <c:v>12.766</c:v>
                </c:pt>
                <c:pt idx="5">
                  <c:v>11.7021</c:v>
                </c:pt>
                <c:pt idx="6">
                  <c:v>9.5745000000000005</c:v>
                </c:pt>
                <c:pt idx="7">
                  <c:v>6.383</c:v>
                </c:pt>
                <c:pt idx="8">
                  <c:v>2.1276999999999999</c:v>
                </c:pt>
                <c:pt idx="9">
                  <c:v>5.3190999999999997</c:v>
                </c:pt>
                <c:pt idx="10">
                  <c:v>23.404299999999999</c:v>
                </c:pt>
                <c:pt idx="11">
                  <c:v>4.2553000000000001</c:v>
                </c:pt>
              </c:numCache>
            </c:numRef>
          </c:val>
          <c:extLst>
            <c:ext xmlns:c16="http://schemas.microsoft.com/office/drawing/2014/chart" uri="{C3380CC4-5D6E-409C-BE32-E72D297353CC}">
              <c16:uniqueId val="{00000000-0300-4223-85B1-2EBC43CB72AC}"/>
            </c:ext>
          </c:extLst>
        </c:ser>
        <c:dLbls>
          <c:showLegendKey val="0"/>
          <c:showVal val="1"/>
          <c:showCatName val="0"/>
          <c:showSerName val="0"/>
          <c:showPercent val="0"/>
          <c:showBubbleSize val="0"/>
        </c:dLbls>
        <c:gapWidth val="100"/>
        <c:axId val="612261280"/>
        <c:axId val="612253440"/>
      </c:barChart>
      <c:catAx>
        <c:axId val="612261280"/>
        <c:scaling>
          <c:orientation val="maxMin"/>
        </c:scaling>
        <c:delete val="0"/>
        <c:axPos val="l"/>
        <c:numFmt formatCode="General" sourceLinked="1"/>
        <c:majorTickMark val="in"/>
        <c:minorTickMark val="none"/>
        <c:tickLblPos val="nextTo"/>
        <c:spPr>
          <a:noFill/>
          <a:ln w="12700">
            <a:solidFill>
              <a:srgbClr val="000000"/>
            </a:solidFill>
            <a:prstDash val="solid"/>
          </a:ln>
        </c:spPr>
        <c:txPr>
          <a:bodyPr rot="0" vert="horz"/>
          <a:lstStyle/>
          <a:p>
            <a:pPr>
              <a:defRPr sz="900" b="0" i="0" u="none" strike="noStrike" baseline="0">
                <a:solidFill>
                  <a:srgbClr val="000000"/>
                </a:solidFill>
                <a:latin typeface="HGPｺﾞｼｯｸM" panose="020B0600000000000000" pitchFamily="50" charset="-128"/>
                <a:ea typeface="HGPｺﾞｼｯｸM" panose="020B0600000000000000" pitchFamily="50" charset="-128"/>
                <a:cs typeface="ＭＳ ゴシック"/>
              </a:defRPr>
            </a:pPr>
            <a:endParaRPr lang="ja-JP"/>
          </a:p>
        </c:txPr>
        <c:crossAx val="612253440"/>
        <c:crosses val="autoZero"/>
        <c:auto val="1"/>
        <c:lblAlgn val="ctr"/>
        <c:lblOffset val="100"/>
        <c:tickLblSkip val="1"/>
        <c:tickMarkSkip val="1"/>
        <c:noMultiLvlLbl val="0"/>
      </c:catAx>
      <c:valAx>
        <c:axId val="612253440"/>
        <c:scaling>
          <c:orientation val="minMax"/>
          <c:min val="0"/>
        </c:scaling>
        <c:delete val="0"/>
        <c:axPos val="t"/>
        <c:title>
          <c:tx>
            <c:rich>
              <a:bodyPr/>
              <a:lstStyle/>
              <a:p>
                <a:pPr algn="r">
                  <a:defRPr sz="600"/>
                </a:pPr>
                <a:r>
                  <a:rPr lang="ja-JP" altLang="en-US" sz="600"/>
                  <a:t>（％）</a:t>
                </a:r>
              </a:p>
            </c:rich>
          </c:tx>
          <c:layout>
            <c:manualLayout>
              <c:xMode val="edge"/>
              <c:yMode val="edge"/>
              <c:x val="0.88594581239692227"/>
              <c:y val="1.1543695926898025E-2"/>
            </c:manualLayout>
          </c:layout>
          <c:overlay val="0"/>
          <c:spPr>
            <a:noFill/>
          </c:spPr>
        </c:title>
        <c:numFmt formatCode="0.0_ " sourceLinked="0"/>
        <c:majorTickMark val="in"/>
        <c:minorTickMark val="none"/>
        <c:tickLblPos val="nextTo"/>
        <c:spPr>
          <a:noFill/>
          <a:ln w="12700">
            <a:solidFill>
              <a:srgbClr val="000000"/>
            </a:solidFill>
            <a:prstDash val="solid"/>
          </a:ln>
        </c:spPr>
        <c:txPr>
          <a:bodyPr rot="0" vert="horz"/>
          <a:lstStyle/>
          <a:p>
            <a:pPr>
              <a:defRPr sz="600" b="0" i="0" u="none" strike="noStrike" baseline="0">
                <a:solidFill>
                  <a:srgbClr val="000000"/>
                </a:solidFill>
                <a:latin typeface="ＭＳ Ｐゴシック" pitchFamily="50" charset="-128"/>
                <a:ea typeface="ＭＳ Ｐゴシック" pitchFamily="50" charset="-128"/>
                <a:cs typeface="ＭＳ ゴシック"/>
              </a:defRPr>
            </a:pPr>
            <a:endParaRPr lang="ja-JP"/>
          </a:p>
        </c:txPr>
        <c:crossAx val="612261280"/>
        <c:crosses val="autoZero"/>
        <c:crossBetween val="between"/>
        <c:majorUnit val="20"/>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ＭＳ ゴシック"/>
          <a:ea typeface="ＭＳ ゴシック"/>
          <a:cs typeface="ＭＳ ゴシック"/>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217911687938655"/>
          <c:y val="6.9862267216597926E-2"/>
          <c:w val="0.42364522070962773"/>
          <c:h val="0.89911161104861892"/>
        </c:manualLayout>
      </c:layout>
      <c:barChart>
        <c:barDir val="bar"/>
        <c:grouping val="clustered"/>
        <c:varyColors val="0"/>
        <c:ser>
          <c:idx val="0"/>
          <c:order val="0"/>
          <c:spPr>
            <a:pattFill prst="pct50">
              <a:fgClr>
                <a:schemeClr val="tx1">
                  <a:lumMod val="95000"/>
                  <a:lumOff val="5000"/>
                </a:schemeClr>
              </a:fgClr>
              <a:bgClr>
                <a:schemeClr val="bg1"/>
              </a:bgClr>
            </a:pattFill>
            <a:ln w="9525">
              <a:solidFill>
                <a:schemeClr val="tx1"/>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集計表!$B$247:$B$256</c:f>
              <c:strCache>
                <c:ptCount val="10"/>
                <c:pt idx="0">
                  <c:v>障がいに対する職場の理解</c:v>
                </c:pt>
                <c:pt idx="1">
                  <c:v>障がい者の積極的な雇用</c:v>
                </c:pt>
                <c:pt idx="2">
                  <c:v>障がいに応じた職種の増加</c:v>
                </c:pt>
                <c:pt idx="3">
                  <c:v>短時間勤務など、障がいに
配慮した就労形態</c:v>
                </c:pt>
                <c:pt idx="4">
                  <c:v>職場と支援機関の連携や相談
体制など就労継続の
フォロー体制</c:v>
                </c:pt>
                <c:pt idx="5">
                  <c:v>通勤手段の確保</c:v>
                </c:pt>
                <c:pt idx="6">
                  <c:v>職場内のバリアフリー化</c:v>
                </c:pt>
                <c:pt idx="7">
                  <c:v>その他</c:v>
                </c:pt>
                <c:pt idx="8">
                  <c:v>特にない</c:v>
                </c:pt>
                <c:pt idx="9">
                  <c:v>無回答</c:v>
                </c:pt>
              </c:strCache>
            </c:strRef>
          </c:cat>
          <c:val>
            <c:numRef>
              <c:f>集計表!$C$247:$C$256</c:f>
              <c:numCache>
                <c:formatCode>0.0_);[Red]\(0.0\)</c:formatCode>
                <c:ptCount val="10"/>
                <c:pt idx="0">
                  <c:v>60.416699999999999</c:v>
                </c:pt>
                <c:pt idx="1">
                  <c:v>32.291699999999999</c:v>
                </c:pt>
                <c:pt idx="2">
                  <c:v>29.6875</c:v>
                </c:pt>
                <c:pt idx="3">
                  <c:v>25.520800000000001</c:v>
                </c:pt>
                <c:pt idx="4">
                  <c:v>20.833300000000001</c:v>
                </c:pt>
                <c:pt idx="5">
                  <c:v>17.708300000000001</c:v>
                </c:pt>
                <c:pt idx="6">
                  <c:v>10.416700000000001</c:v>
                </c:pt>
                <c:pt idx="7">
                  <c:v>3.125</c:v>
                </c:pt>
                <c:pt idx="8">
                  <c:v>21.354199999999999</c:v>
                </c:pt>
                <c:pt idx="9">
                  <c:v>1.0417000000000001</c:v>
                </c:pt>
              </c:numCache>
            </c:numRef>
          </c:val>
          <c:extLst>
            <c:ext xmlns:c16="http://schemas.microsoft.com/office/drawing/2014/chart" uri="{C3380CC4-5D6E-409C-BE32-E72D297353CC}">
              <c16:uniqueId val="{00000000-8FC7-4241-9458-8DBE2D452AA1}"/>
            </c:ext>
          </c:extLst>
        </c:ser>
        <c:dLbls>
          <c:showLegendKey val="0"/>
          <c:showVal val="1"/>
          <c:showCatName val="0"/>
          <c:showSerName val="0"/>
          <c:showPercent val="0"/>
          <c:showBubbleSize val="0"/>
        </c:dLbls>
        <c:gapWidth val="100"/>
        <c:axId val="605120928"/>
        <c:axId val="605119248"/>
      </c:barChart>
      <c:catAx>
        <c:axId val="605120928"/>
        <c:scaling>
          <c:orientation val="maxMin"/>
        </c:scaling>
        <c:delete val="0"/>
        <c:axPos val="l"/>
        <c:numFmt formatCode="General" sourceLinked="1"/>
        <c:majorTickMark val="in"/>
        <c:minorTickMark val="none"/>
        <c:tickLblPos val="nextTo"/>
        <c:spPr>
          <a:noFill/>
          <a:ln w="12700">
            <a:solidFill>
              <a:srgbClr val="000000"/>
            </a:solidFill>
            <a:prstDash val="solid"/>
          </a:ln>
        </c:spPr>
        <c:txPr>
          <a:bodyPr rot="0" vert="horz"/>
          <a:lstStyle/>
          <a:p>
            <a:pPr>
              <a:defRPr sz="900" b="0" i="0" u="none" strike="noStrike" baseline="0">
                <a:solidFill>
                  <a:srgbClr val="000000"/>
                </a:solidFill>
                <a:latin typeface="HGPｺﾞｼｯｸM" panose="020B0600000000000000" pitchFamily="50" charset="-128"/>
                <a:ea typeface="HGPｺﾞｼｯｸM" panose="020B0600000000000000" pitchFamily="50" charset="-128"/>
                <a:cs typeface="ＭＳ ゴシック"/>
              </a:defRPr>
            </a:pPr>
            <a:endParaRPr lang="ja-JP"/>
          </a:p>
        </c:txPr>
        <c:crossAx val="605119248"/>
        <c:crosses val="autoZero"/>
        <c:auto val="1"/>
        <c:lblAlgn val="ctr"/>
        <c:lblOffset val="100"/>
        <c:tickLblSkip val="1"/>
        <c:tickMarkSkip val="1"/>
        <c:noMultiLvlLbl val="0"/>
      </c:catAx>
      <c:valAx>
        <c:axId val="605119248"/>
        <c:scaling>
          <c:orientation val="minMax"/>
          <c:min val="0"/>
        </c:scaling>
        <c:delete val="0"/>
        <c:axPos val="t"/>
        <c:title>
          <c:tx>
            <c:rich>
              <a:bodyPr/>
              <a:lstStyle/>
              <a:p>
                <a:pPr algn="r">
                  <a:defRPr sz="600"/>
                </a:pPr>
                <a:r>
                  <a:rPr lang="ja-JP" altLang="en-US" sz="600"/>
                  <a:t>（％）</a:t>
                </a:r>
              </a:p>
            </c:rich>
          </c:tx>
          <c:layout>
            <c:manualLayout>
              <c:xMode val="edge"/>
              <c:yMode val="edge"/>
              <c:x val="0.88594581239692227"/>
              <c:y val="1.1543695926898025E-2"/>
            </c:manualLayout>
          </c:layout>
          <c:overlay val="0"/>
          <c:spPr>
            <a:noFill/>
          </c:spPr>
        </c:title>
        <c:numFmt formatCode="0.0_ " sourceLinked="0"/>
        <c:majorTickMark val="in"/>
        <c:minorTickMark val="none"/>
        <c:tickLblPos val="nextTo"/>
        <c:spPr>
          <a:noFill/>
          <a:ln w="12700">
            <a:solidFill>
              <a:srgbClr val="000000"/>
            </a:solidFill>
            <a:prstDash val="solid"/>
          </a:ln>
        </c:spPr>
        <c:txPr>
          <a:bodyPr rot="0" vert="horz"/>
          <a:lstStyle/>
          <a:p>
            <a:pPr>
              <a:defRPr sz="600" b="0" i="0" u="none" strike="noStrike" baseline="0">
                <a:solidFill>
                  <a:srgbClr val="000000"/>
                </a:solidFill>
                <a:latin typeface="ＭＳ Ｐゴシック" pitchFamily="50" charset="-128"/>
                <a:ea typeface="ＭＳ Ｐゴシック" pitchFamily="50" charset="-128"/>
                <a:cs typeface="ＭＳ ゴシック"/>
              </a:defRPr>
            </a:pPr>
            <a:endParaRPr lang="ja-JP"/>
          </a:p>
        </c:txPr>
        <c:crossAx val="605120928"/>
        <c:crosses val="autoZero"/>
        <c:crossBetween val="between"/>
        <c:majorUnit val="20"/>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ＭＳ ゴシック"/>
          <a:ea typeface="ＭＳ ゴシック"/>
          <a:cs typeface="ＭＳ 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651928687653487"/>
          <c:y val="0.22269603152368098"/>
          <c:w val="0.48492786862745474"/>
          <c:h val="0.61133083411055034"/>
        </c:manualLayout>
      </c:layout>
      <c:pieChart>
        <c:varyColors val="1"/>
        <c:ser>
          <c:idx val="0"/>
          <c:order val="0"/>
          <c:spPr>
            <a:solidFill>
              <a:schemeClr val="tx1"/>
            </a:solidFill>
            <a:ln w="9525">
              <a:solidFill>
                <a:schemeClr val="tx1"/>
              </a:solidFill>
            </a:ln>
          </c:spPr>
          <c:dPt>
            <c:idx val="0"/>
            <c:bubble3D val="0"/>
            <c:spPr>
              <a:pattFill prst="pct5">
                <a:fgClr>
                  <a:schemeClr val="tx1"/>
                </a:fgClr>
                <a:bgClr>
                  <a:schemeClr val="bg1"/>
                </a:bgClr>
              </a:pattFill>
              <a:ln w="9525">
                <a:solidFill>
                  <a:schemeClr val="tx1"/>
                </a:solidFill>
              </a:ln>
            </c:spPr>
            <c:extLst>
              <c:ext xmlns:c16="http://schemas.microsoft.com/office/drawing/2014/chart" uri="{C3380CC4-5D6E-409C-BE32-E72D297353CC}">
                <c16:uniqueId val="{00000001-C0A3-4286-85B4-45FD11C1912A}"/>
              </c:ext>
            </c:extLst>
          </c:dPt>
          <c:dPt>
            <c:idx val="1"/>
            <c:bubble3D val="0"/>
            <c:spPr>
              <a:pattFill prst="ltUpDiag">
                <a:fgClr>
                  <a:schemeClr val="tx1"/>
                </a:fgClr>
                <a:bgClr>
                  <a:schemeClr val="bg1"/>
                </a:bgClr>
              </a:pattFill>
              <a:ln w="9525">
                <a:solidFill>
                  <a:schemeClr val="tx1"/>
                </a:solidFill>
              </a:ln>
            </c:spPr>
            <c:extLst>
              <c:ext xmlns:c16="http://schemas.microsoft.com/office/drawing/2014/chart" uri="{C3380CC4-5D6E-409C-BE32-E72D297353CC}">
                <c16:uniqueId val="{00000003-C0A3-4286-85B4-45FD11C1912A}"/>
              </c:ext>
            </c:extLst>
          </c:dPt>
          <c:dPt>
            <c:idx val="2"/>
            <c:bubble3D val="0"/>
            <c:spPr>
              <a:pattFill prst="smConfetti">
                <a:fgClr>
                  <a:schemeClr val="tx1"/>
                </a:fgClr>
                <a:bgClr>
                  <a:schemeClr val="bg1"/>
                </a:bgClr>
              </a:pattFill>
              <a:ln w="9525">
                <a:solidFill>
                  <a:schemeClr val="tx1"/>
                </a:solidFill>
              </a:ln>
            </c:spPr>
            <c:extLst>
              <c:ext xmlns:c16="http://schemas.microsoft.com/office/drawing/2014/chart" uri="{C3380CC4-5D6E-409C-BE32-E72D297353CC}">
                <c16:uniqueId val="{00000005-C0A3-4286-85B4-45FD11C1912A}"/>
              </c:ext>
            </c:extLst>
          </c:dPt>
          <c:dPt>
            <c:idx val="3"/>
            <c:bubble3D val="0"/>
            <c:spPr>
              <a:pattFill prst="zigZag">
                <a:fgClr>
                  <a:schemeClr val="tx1"/>
                </a:fgClr>
                <a:bgClr>
                  <a:schemeClr val="bg1"/>
                </a:bgClr>
              </a:pattFill>
              <a:ln w="9525">
                <a:solidFill>
                  <a:schemeClr val="tx1"/>
                </a:solidFill>
              </a:ln>
            </c:spPr>
            <c:extLst>
              <c:ext xmlns:c16="http://schemas.microsoft.com/office/drawing/2014/chart" uri="{C3380CC4-5D6E-409C-BE32-E72D297353CC}">
                <c16:uniqueId val="{00000007-C0A3-4286-85B4-45FD11C1912A}"/>
              </c:ext>
            </c:extLst>
          </c:dPt>
          <c:dPt>
            <c:idx val="4"/>
            <c:bubble3D val="0"/>
            <c:spPr>
              <a:pattFill prst="dashVert">
                <a:fgClr>
                  <a:schemeClr val="tx1"/>
                </a:fgClr>
                <a:bgClr>
                  <a:schemeClr val="bg1"/>
                </a:bgClr>
              </a:pattFill>
              <a:ln w="9525">
                <a:solidFill>
                  <a:schemeClr val="tx1"/>
                </a:solidFill>
              </a:ln>
            </c:spPr>
            <c:extLst>
              <c:ext xmlns:c16="http://schemas.microsoft.com/office/drawing/2014/chart" uri="{C3380CC4-5D6E-409C-BE32-E72D297353CC}">
                <c16:uniqueId val="{00000009-C0A3-4286-85B4-45FD11C1912A}"/>
              </c:ext>
            </c:extLst>
          </c:dPt>
          <c:dPt>
            <c:idx val="5"/>
            <c:bubble3D val="0"/>
            <c:spPr>
              <a:solidFill>
                <a:schemeClr val="bg1"/>
              </a:solidFill>
              <a:ln w="9525">
                <a:solidFill>
                  <a:schemeClr val="tx1"/>
                </a:solidFill>
              </a:ln>
            </c:spPr>
            <c:extLst>
              <c:ext xmlns:c16="http://schemas.microsoft.com/office/drawing/2014/chart" uri="{C3380CC4-5D6E-409C-BE32-E72D297353CC}">
                <c16:uniqueId val="{0000000B-C0A3-4286-85B4-45FD11C1912A}"/>
              </c:ext>
            </c:extLst>
          </c:dPt>
          <c:dLbls>
            <c:numFmt formatCode="0.0%" sourceLinked="0"/>
            <c:spPr>
              <a:noFill/>
              <a:ln>
                <a:noFill/>
              </a:ln>
            </c:spPr>
            <c:txPr>
              <a:bodyPr wrap="none"/>
              <a:lstStyle/>
              <a:p>
                <a:pPr>
                  <a:defRPr sz="900">
                    <a:latin typeface="HGPｺﾞｼｯｸM" panose="020B0600000000000000" pitchFamily="50" charset="-128"/>
                    <a:ea typeface="HGPｺﾞｼｯｸM" panose="020B0600000000000000" pitchFamily="50" charset="-128"/>
                  </a:defRPr>
                </a:pPr>
                <a:endParaRPr lang="ja-JP"/>
              </a:p>
            </c:txPr>
            <c:dLblPos val="outEnd"/>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'○1）-2 総人口年齢別構成 05.10.01'!$B$5:$B$7</c:f>
              <c:strCache>
                <c:ptCount val="3"/>
                <c:pt idx="0">
                  <c:v>17歳以下</c:v>
                </c:pt>
                <c:pt idx="1">
                  <c:v>18～64歳</c:v>
                </c:pt>
                <c:pt idx="2">
                  <c:v>65歳以上</c:v>
                </c:pt>
              </c:strCache>
            </c:strRef>
          </c:cat>
          <c:val>
            <c:numRef>
              <c:f>'○1）-2 総人口年齢別構成 05.10.01'!$C$5:$C$7</c:f>
              <c:numCache>
                <c:formatCode>#,##0.0;[Red]\-#,##0.0</c:formatCode>
                <c:ptCount val="3"/>
                <c:pt idx="0">
                  <c:v>14.561889931254509</c:v>
                </c:pt>
                <c:pt idx="1">
                  <c:v>57.115727904591893</c:v>
                </c:pt>
                <c:pt idx="2">
                  <c:v>28.322382164153591</c:v>
                </c:pt>
              </c:numCache>
            </c:numRef>
          </c:val>
          <c:extLst>
            <c:ext xmlns:c16="http://schemas.microsoft.com/office/drawing/2014/chart" uri="{C3380CC4-5D6E-409C-BE32-E72D297353CC}">
              <c16:uniqueId val="{0000000C-C0A3-4286-85B4-45FD11C1912A}"/>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182288604549923"/>
          <c:y val="9.7798806539317121E-2"/>
          <c:w val="0.44400145154351522"/>
          <c:h val="0.87117509974930263"/>
        </c:manualLayout>
      </c:layout>
      <c:barChart>
        <c:barDir val="bar"/>
        <c:grouping val="clustered"/>
        <c:varyColors val="0"/>
        <c:ser>
          <c:idx val="0"/>
          <c:order val="0"/>
          <c:spPr>
            <a:pattFill prst="pct50">
              <a:fgClr>
                <a:schemeClr val="tx1">
                  <a:lumMod val="95000"/>
                  <a:lumOff val="5000"/>
                </a:schemeClr>
              </a:fgClr>
              <a:bgClr>
                <a:schemeClr val="bg1"/>
              </a:bgClr>
            </a:pattFill>
            <a:ln w="9525">
              <a:solidFill>
                <a:schemeClr val="tx1"/>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集計表!$B$268:$B$273</c:f>
              <c:strCache>
                <c:ptCount val="6"/>
                <c:pt idx="0">
                  <c:v>日中、自宅以外の場所で、
生活の訓練や就労を行う、
日中系のサービス</c:v>
                </c:pt>
                <c:pt idx="1">
                  <c:v>自宅で、生活の介助や移動
支援を受ける、訪問系の
サービス</c:v>
                </c:pt>
                <c:pt idx="2">
                  <c:v>障がい児の通所支援の
サービス</c:v>
                </c:pt>
                <c:pt idx="3">
                  <c:v>共同生活を行う住居で介助や
訓練を受ける、居住系・
施設のサービス</c:v>
                </c:pt>
                <c:pt idx="4">
                  <c:v>その他</c:v>
                </c:pt>
                <c:pt idx="5">
                  <c:v>無回答</c:v>
                </c:pt>
              </c:strCache>
            </c:strRef>
          </c:cat>
          <c:val>
            <c:numRef>
              <c:f>集計表!$C$268:$C$273</c:f>
              <c:numCache>
                <c:formatCode>0.0_);[Red]\(0.0\)</c:formatCode>
                <c:ptCount val="6"/>
                <c:pt idx="0">
                  <c:v>32.970999999999997</c:v>
                </c:pt>
                <c:pt idx="1">
                  <c:v>29.347799999999999</c:v>
                </c:pt>
                <c:pt idx="2">
                  <c:v>21.376799999999999</c:v>
                </c:pt>
                <c:pt idx="3">
                  <c:v>9.0579999999999998</c:v>
                </c:pt>
                <c:pt idx="4">
                  <c:v>13.7681</c:v>
                </c:pt>
                <c:pt idx="5">
                  <c:v>3.9855</c:v>
                </c:pt>
              </c:numCache>
            </c:numRef>
          </c:val>
          <c:extLst>
            <c:ext xmlns:c16="http://schemas.microsoft.com/office/drawing/2014/chart" uri="{C3380CC4-5D6E-409C-BE32-E72D297353CC}">
              <c16:uniqueId val="{00000000-DD90-49FD-AFB1-4EA4196490BB}"/>
            </c:ext>
          </c:extLst>
        </c:ser>
        <c:dLbls>
          <c:showLegendKey val="0"/>
          <c:showVal val="1"/>
          <c:showCatName val="0"/>
          <c:showSerName val="0"/>
          <c:showPercent val="0"/>
          <c:showBubbleSize val="0"/>
        </c:dLbls>
        <c:gapWidth val="100"/>
        <c:axId val="605128208"/>
        <c:axId val="605126528"/>
      </c:barChart>
      <c:catAx>
        <c:axId val="605128208"/>
        <c:scaling>
          <c:orientation val="maxMin"/>
        </c:scaling>
        <c:delete val="0"/>
        <c:axPos val="l"/>
        <c:numFmt formatCode="General" sourceLinked="1"/>
        <c:majorTickMark val="in"/>
        <c:minorTickMark val="none"/>
        <c:tickLblPos val="nextTo"/>
        <c:spPr>
          <a:noFill/>
          <a:ln w="12700">
            <a:solidFill>
              <a:srgbClr val="000000"/>
            </a:solidFill>
            <a:prstDash val="solid"/>
          </a:ln>
        </c:spPr>
        <c:txPr>
          <a:bodyPr rot="0" vert="horz"/>
          <a:lstStyle/>
          <a:p>
            <a:pPr>
              <a:defRPr sz="900" b="0" i="0" u="none" strike="noStrike" baseline="0">
                <a:solidFill>
                  <a:srgbClr val="000000"/>
                </a:solidFill>
                <a:latin typeface="HGPｺﾞｼｯｸM" panose="020B0600000000000000" pitchFamily="50" charset="-128"/>
                <a:ea typeface="HGPｺﾞｼｯｸM" panose="020B0600000000000000" pitchFamily="50" charset="-128"/>
                <a:cs typeface="ＭＳ ゴシック"/>
              </a:defRPr>
            </a:pPr>
            <a:endParaRPr lang="ja-JP"/>
          </a:p>
        </c:txPr>
        <c:crossAx val="605126528"/>
        <c:crosses val="autoZero"/>
        <c:auto val="1"/>
        <c:lblAlgn val="ctr"/>
        <c:lblOffset val="100"/>
        <c:tickLblSkip val="1"/>
        <c:tickMarkSkip val="1"/>
        <c:noMultiLvlLbl val="0"/>
      </c:catAx>
      <c:valAx>
        <c:axId val="605126528"/>
        <c:scaling>
          <c:orientation val="minMax"/>
          <c:min val="0"/>
        </c:scaling>
        <c:delete val="0"/>
        <c:axPos val="t"/>
        <c:title>
          <c:tx>
            <c:rich>
              <a:bodyPr/>
              <a:lstStyle/>
              <a:p>
                <a:pPr algn="r">
                  <a:defRPr sz="600"/>
                </a:pPr>
                <a:r>
                  <a:rPr lang="ja-JP" altLang="en-US" sz="600"/>
                  <a:t>（％）</a:t>
                </a:r>
              </a:p>
            </c:rich>
          </c:tx>
          <c:layout>
            <c:manualLayout>
              <c:xMode val="edge"/>
              <c:yMode val="edge"/>
              <c:x val="0.88594581239692227"/>
              <c:y val="1.1543695926898025E-2"/>
            </c:manualLayout>
          </c:layout>
          <c:overlay val="0"/>
          <c:spPr>
            <a:noFill/>
          </c:spPr>
        </c:title>
        <c:numFmt formatCode="0.0_ " sourceLinked="0"/>
        <c:majorTickMark val="in"/>
        <c:minorTickMark val="none"/>
        <c:tickLblPos val="nextTo"/>
        <c:spPr>
          <a:noFill/>
          <a:ln w="12700">
            <a:solidFill>
              <a:srgbClr val="000000"/>
            </a:solidFill>
            <a:prstDash val="solid"/>
          </a:ln>
        </c:spPr>
        <c:txPr>
          <a:bodyPr rot="0" vert="horz"/>
          <a:lstStyle/>
          <a:p>
            <a:pPr>
              <a:defRPr sz="600" b="0" i="0" u="none" strike="noStrike" baseline="0">
                <a:solidFill>
                  <a:srgbClr val="000000"/>
                </a:solidFill>
                <a:latin typeface="ＭＳ Ｐゴシック" pitchFamily="50" charset="-128"/>
                <a:ea typeface="ＭＳ Ｐゴシック" pitchFamily="50" charset="-128"/>
                <a:cs typeface="ＭＳ ゴシック"/>
              </a:defRPr>
            </a:pPr>
            <a:endParaRPr lang="ja-JP"/>
          </a:p>
        </c:txPr>
        <c:crossAx val="605128208"/>
        <c:crosses val="autoZero"/>
        <c:crossBetween val="between"/>
        <c:majorUnit val="20"/>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ＭＳ ゴシック"/>
          <a:ea typeface="ＭＳ ゴシック"/>
          <a:cs typeface="ＭＳ ゴシック"/>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xMode val="edge"/>
          <c:yMode val="edge"/>
          <c:x val="0.26519277896265908"/>
          <c:y val="0.22277084595194832"/>
          <c:w val="0.48492776495713763"/>
          <c:h val="0.61118110236220469"/>
        </c:manualLayout>
      </c:layout>
      <c:pieChart>
        <c:varyColors val="1"/>
        <c:ser>
          <c:idx val="0"/>
          <c:order val="0"/>
          <c:spPr>
            <a:solidFill>
              <a:schemeClr val="tx1"/>
            </a:solidFill>
            <a:ln w="9525">
              <a:solidFill>
                <a:schemeClr val="tx1"/>
              </a:solidFill>
            </a:ln>
          </c:spPr>
          <c:dPt>
            <c:idx val="0"/>
            <c:bubble3D val="0"/>
            <c:spPr>
              <a:pattFill prst="pct5">
                <a:fgClr>
                  <a:schemeClr val="tx1"/>
                </a:fgClr>
                <a:bgClr>
                  <a:schemeClr val="bg1"/>
                </a:bgClr>
              </a:pattFill>
              <a:ln w="9525">
                <a:solidFill>
                  <a:schemeClr val="tx1"/>
                </a:solidFill>
              </a:ln>
            </c:spPr>
            <c:extLst>
              <c:ext xmlns:c16="http://schemas.microsoft.com/office/drawing/2014/chart" uri="{C3380CC4-5D6E-409C-BE32-E72D297353CC}">
                <c16:uniqueId val="{00000001-1A15-4657-BA91-4FB5AABE25C7}"/>
              </c:ext>
            </c:extLst>
          </c:dPt>
          <c:dPt>
            <c:idx val="1"/>
            <c:bubble3D val="0"/>
            <c:spPr>
              <a:pattFill prst="ltUpDiag">
                <a:fgClr>
                  <a:schemeClr val="tx1"/>
                </a:fgClr>
                <a:bgClr>
                  <a:schemeClr val="bg1"/>
                </a:bgClr>
              </a:pattFill>
              <a:ln w="9525">
                <a:solidFill>
                  <a:schemeClr val="tx1"/>
                </a:solidFill>
              </a:ln>
            </c:spPr>
            <c:extLst>
              <c:ext xmlns:c16="http://schemas.microsoft.com/office/drawing/2014/chart" uri="{C3380CC4-5D6E-409C-BE32-E72D297353CC}">
                <c16:uniqueId val="{00000003-1A15-4657-BA91-4FB5AABE25C7}"/>
              </c:ext>
            </c:extLst>
          </c:dPt>
          <c:dPt>
            <c:idx val="2"/>
            <c:bubble3D val="0"/>
            <c:spPr>
              <a:noFill/>
              <a:ln w="9525">
                <a:solidFill>
                  <a:schemeClr val="tx1"/>
                </a:solidFill>
              </a:ln>
            </c:spPr>
            <c:extLst>
              <c:ext xmlns:c16="http://schemas.microsoft.com/office/drawing/2014/chart" uri="{C3380CC4-5D6E-409C-BE32-E72D297353CC}">
                <c16:uniqueId val="{00000005-1A15-4657-BA91-4FB5AABE25C7}"/>
              </c:ext>
            </c:extLst>
          </c:dPt>
          <c:dPt>
            <c:idx val="3"/>
            <c:bubble3D val="0"/>
            <c:spPr>
              <a:pattFill prst="zigZag">
                <a:fgClr>
                  <a:schemeClr val="tx1"/>
                </a:fgClr>
                <a:bgClr>
                  <a:schemeClr val="bg1"/>
                </a:bgClr>
              </a:pattFill>
              <a:ln w="9525">
                <a:solidFill>
                  <a:schemeClr val="tx1"/>
                </a:solidFill>
              </a:ln>
            </c:spPr>
            <c:extLst>
              <c:ext xmlns:c16="http://schemas.microsoft.com/office/drawing/2014/chart" uri="{C3380CC4-5D6E-409C-BE32-E72D297353CC}">
                <c16:uniqueId val="{00000007-1A15-4657-BA91-4FB5AABE25C7}"/>
              </c:ext>
            </c:extLst>
          </c:dPt>
          <c:dPt>
            <c:idx val="4"/>
            <c:bubble3D val="0"/>
            <c:spPr>
              <a:pattFill prst="dashVert">
                <a:fgClr>
                  <a:schemeClr val="tx1"/>
                </a:fgClr>
                <a:bgClr>
                  <a:schemeClr val="bg1"/>
                </a:bgClr>
              </a:pattFill>
              <a:ln w="9525">
                <a:solidFill>
                  <a:schemeClr val="tx1"/>
                </a:solidFill>
              </a:ln>
            </c:spPr>
            <c:extLst>
              <c:ext xmlns:c16="http://schemas.microsoft.com/office/drawing/2014/chart" uri="{C3380CC4-5D6E-409C-BE32-E72D297353CC}">
                <c16:uniqueId val="{00000009-1A15-4657-BA91-4FB5AABE25C7}"/>
              </c:ext>
            </c:extLst>
          </c:dPt>
          <c:dPt>
            <c:idx val="5"/>
            <c:bubble3D val="0"/>
            <c:spPr>
              <a:solidFill>
                <a:schemeClr val="bg1"/>
              </a:solidFill>
              <a:ln w="9525">
                <a:solidFill>
                  <a:schemeClr val="tx1"/>
                </a:solidFill>
              </a:ln>
            </c:spPr>
            <c:extLst>
              <c:ext xmlns:c16="http://schemas.microsoft.com/office/drawing/2014/chart" uri="{C3380CC4-5D6E-409C-BE32-E72D297353CC}">
                <c16:uniqueId val="{0000000B-1A15-4657-BA91-4FB5AABE25C7}"/>
              </c:ext>
            </c:extLst>
          </c:dPt>
          <c:dLbls>
            <c:numFmt formatCode="0.0%" sourceLinked="0"/>
            <c:spPr>
              <a:noFill/>
              <a:ln>
                <a:noFill/>
              </a:ln>
            </c:spPr>
            <c:txPr>
              <a:bodyPr wrap="none"/>
              <a:lstStyle/>
              <a:p>
                <a:pPr>
                  <a:defRPr sz="900">
                    <a:latin typeface="HGPｺﾞｼｯｸM" panose="020B0600000000000000" pitchFamily="50" charset="-128"/>
                    <a:ea typeface="HGPｺﾞｼｯｸM" panose="020B0600000000000000" pitchFamily="50" charset="-128"/>
                  </a:defRPr>
                </a:pPr>
                <a:endParaRPr lang="ja-JP"/>
              </a:p>
            </c:txPr>
            <c:dLblPos val="outEnd"/>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集計表!$B$261:$B$263</c:f>
              <c:strCache>
                <c:ptCount val="3"/>
                <c:pt idx="0">
                  <c:v>利用している</c:v>
                </c:pt>
                <c:pt idx="1">
                  <c:v>利用していない</c:v>
                </c:pt>
                <c:pt idx="2">
                  <c:v>無回答</c:v>
                </c:pt>
              </c:strCache>
            </c:strRef>
          </c:cat>
          <c:val>
            <c:numRef>
              <c:f>集計表!$C$261:$C$263</c:f>
              <c:numCache>
                <c:formatCode>0.0_);[Red]\(0.0\)</c:formatCode>
                <c:ptCount val="3"/>
                <c:pt idx="0">
                  <c:v>276</c:v>
                </c:pt>
                <c:pt idx="1">
                  <c:v>717</c:v>
                </c:pt>
                <c:pt idx="2">
                  <c:v>133</c:v>
                </c:pt>
              </c:numCache>
            </c:numRef>
          </c:val>
          <c:extLst>
            <c:ext xmlns:c16="http://schemas.microsoft.com/office/drawing/2014/chart" uri="{C3380CC4-5D6E-409C-BE32-E72D297353CC}">
              <c16:uniqueId val="{0000000C-1A15-4657-BA91-4FB5AABE25C7}"/>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xMode val="edge"/>
          <c:yMode val="edge"/>
          <c:x val="0.26519277896265908"/>
          <c:y val="0.22277084595194832"/>
          <c:w val="0.48492776495713763"/>
          <c:h val="0.61118110236220469"/>
        </c:manualLayout>
      </c:layout>
      <c:pieChart>
        <c:varyColors val="1"/>
        <c:ser>
          <c:idx val="0"/>
          <c:order val="0"/>
          <c:spPr>
            <a:solidFill>
              <a:schemeClr val="tx1"/>
            </a:solidFill>
            <a:ln w="9525">
              <a:solidFill>
                <a:schemeClr val="tx1"/>
              </a:solidFill>
            </a:ln>
          </c:spPr>
          <c:dPt>
            <c:idx val="0"/>
            <c:bubble3D val="0"/>
            <c:spPr>
              <a:pattFill prst="pct5">
                <a:fgClr>
                  <a:schemeClr val="tx1"/>
                </a:fgClr>
                <a:bgClr>
                  <a:schemeClr val="bg1"/>
                </a:bgClr>
              </a:pattFill>
              <a:ln w="9525">
                <a:solidFill>
                  <a:schemeClr val="tx1"/>
                </a:solidFill>
              </a:ln>
            </c:spPr>
            <c:extLst>
              <c:ext xmlns:c16="http://schemas.microsoft.com/office/drawing/2014/chart" uri="{C3380CC4-5D6E-409C-BE32-E72D297353CC}">
                <c16:uniqueId val="{00000001-A771-43CE-B3F6-7F1054DA1483}"/>
              </c:ext>
            </c:extLst>
          </c:dPt>
          <c:dPt>
            <c:idx val="1"/>
            <c:bubble3D val="0"/>
            <c:spPr>
              <a:pattFill prst="ltUpDiag">
                <a:fgClr>
                  <a:schemeClr val="tx1"/>
                </a:fgClr>
                <a:bgClr>
                  <a:schemeClr val="bg1"/>
                </a:bgClr>
              </a:pattFill>
              <a:ln w="9525">
                <a:solidFill>
                  <a:schemeClr val="tx1"/>
                </a:solidFill>
              </a:ln>
            </c:spPr>
            <c:extLst>
              <c:ext xmlns:c16="http://schemas.microsoft.com/office/drawing/2014/chart" uri="{C3380CC4-5D6E-409C-BE32-E72D297353CC}">
                <c16:uniqueId val="{00000003-A771-43CE-B3F6-7F1054DA1483}"/>
              </c:ext>
            </c:extLst>
          </c:dPt>
          <c:dPt>
            <c:idx val="2"/>
            <c:bubble3D val="0"/>
            <c:spPr>
              <a:pattFill prst="smConfetti">
                <a:fgClr>
                  <a:schemeClr val="tx1"/>
                </a:fgClr>
                <a:bgClr>
                  <a:schemeClr val="bg1"/>
                </a:bgClr>
              </a:pattFill>
              <a:ln w="9525">
                <a:solidFill>
                  <a:schemeClr val="tx1"/>
                </a:solidFill>
              </a:ln>
            </c:spPr>
            <c:extLst>
              <c:ext xmlns:c16="http://schemas.microsoft.com/office/drawing/2014/chart" uri="{C3380CC4-5D6E-409C-BE32-E72D297353CC}">
                <c16:uniqueId val="{00000005-A771-43CE-B3F6-7F1054DA1483}"/>
              </c:ext>
            </c:extLst>
          </c:dPt>
          <c:dPt>
            <c:idx val="3"/>
            <c:bubble3D val="0"/>
            <c:spPr>
              <a:pattFill prst="zigZag">
                <a:fgClr>
                  <a:schemeClr val="tx1"/>
                </a:fgClr>
                <a:bgClr>
                  <a:schemeClr val="bg1"/>
                </a:bgClr>
              </a:pattFill>
              <a:ln w="9525">
                <a:solidFill>
                  <a:schemeClr val="tx1"/>
                </a:solidFill>
              </a:ln>
            </c:spPr>
            <c:extLst>
              <c:ext xmlns:c16="http://schemas.microsoft.com/office/drawing/2014/chart" uri="{C3380CC4-5D6E-409C-BE32-E72D297353CC}">
                <c16:uniqueId val="{00000007-A771-43CE-B3F6-7F1054DA1483}"/>
              </c:ext>
            </c:extLst>
          </c:dPt>
          <c:dPt>
            <c:idx val="4"/>
            <c:bubble3D val="0"/>
            <c:spPr>
              <a:noFill/>
              <a:ln w="9525">
                <a:solidFill>
                  <a:schemeClr val="tx1"/>
                </a:solidFill>
              </a:ln>
            </c:spPr>
            <c:extLst>
              <c:ext xmlns:c16="http://schemas.microsoft.com/office/drawing/2014/chart" uri="{C3380CC4-5D6E-409C-BE32-E72D297353CC}">
                <c16:uniqueId val="{00000009-A771-43CE-B3F6-7F1054DA1483}"/>
              </c:ext>
            </c:extLst>
          </c:dPt>
          <c:dPt>
            <c:idx val="5"/>
            <c:bubble3D val="0"/>
            <c:spPr>
              <a:solidFill>
                <a:schemeClr val="bg1"/>
              </a:solidFill>
              <a:ln w="9525">
                <a:solidFill>
                  <a:schemeClr val="tx1"/>
                </a:solidFill>
              </a:ln>
            </c:spPr>
            <c:extLst>
              <c:ext xmlns:c16="http://schemas.microsoft.com/office/drawing/2014/chart" uri="{C3380CC4-5D6E-409C-BE32-E72D297353CC}">
                <c16:uniqueId val="{0000000B-A771-43CE-B3F6-7F1054DA1483}"/>
              </c:ext>
            </c:extLst>
          </c:dPt>
          <c:dLbls>
            <c:dLbl>
              <c:idx val="2"/>
              <c:layout>
                <c:manualLayout>
                  <c:x val="-4.8941181306524015E-2"/>
                  <c:y val="6.15384615384615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771-43CE-B3F6-7F1054DA1483}"/>
                </c:ext>
              </c:extLst>
            </c:dLbl>
            <c:dLbl>
              <c:idx val="3"/>
              <c:layout>
                <c:manualLayout>
                  <c:x val="-7.3411771959786057E-2"/>
                  <c:y val="-1.02564102564102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771-43CE-B3F6-7F1054DA1483}"/>
                </c:ext>
              </c:extLst>
            </c:dLbl>
            <c:numFmt formatCode="0.0%" sourceLinked="0"/>
            <c:spPr>
              <a:noFill/>
              <a:ln>
                <a:noFill/>
              </a:ln>
            </c:spPr>
            <c:txPr>
              <a:bodyPr wrap="none"/>
              <a:lstStyle/>
              <a:p>
                <a:pPr>
                  <a:defRPr sz="900">
                    <a:latin typeface="HGPｺﾞｼｯｸM" panose="020B0600000000000000" pitchFamily="50" charset="-128"/>
                    <a:ea typeface="HGPｺﾞｼｯｸM" panose="020B0600000000000000" pitchFamily="50" charset="-128"/>
                  </a:defRPr>
                </a:pPr>
                <a:endParaRPr lang="ja-JP"/>
              </a:p>
            </c:txPr>
            <c:dLblPos val="outEnd"/>
            <c:showLegendKey val="0"/>
            <c:showVal val="0"/>
            <c:showCatName val="1"/>
            <c:showSerName val="0"/>
            <c:showPercent val="1"/>
            <c:showBubbleSize val="0"/>
            <c:showLeaderLines val="1"/>
            <c:leaderLines>
              <c:spPr>
                <a:ln w="6350"/>
              </c:spPr>
            </c:leaderLines>
            <c:extLst>
              <c:ext xmlns:c15="http://schemas.microsoft.com/office/drawing/2012/chart" uri="{CE6537A1-D6FC-4f65-9D91-7224C49458BB}">
                <c15:spPr xmlns:c15="http://schemas.microsoft.com/office/drawing/2012/chart">
                  <a:prstGeom prst="rect">
                    <a:avLst/>
                  </a:prstGeom>
                </c15:spPr>
              </c:ext>
            </c:extLst>
          </c:dLbls>
          <c:cat>
            <c:strRef>
              <c:f>集計表!$B$278:$B$282</c:f>
              <c:strCache>
                <c:ptCount val="5"/>
                <c:pt idx="0">
                  <c:v>満足</c:v>
                </c:pt>
                <c:pt idx="1">
                  <c:v>ほぼ満足</c:v>
                </c:pt>
                <c:pt idx="2">
                  <c:v>やや不満</c:v>
                </c:pt>
                <c:pt idx="3">
                  <c:v>不満</c:v>
                </c:pt>
                <c:pt idx="4">
                  <c:v>無回答</c:v>
                </c:pt>
              </c:strCache>
            </c:strRef>
          </c:cat>
          <c:val>
            <c:numRef>
              <c:f>集計表!$C$278:$C$282</c:f>
              <c:numCache>
                <c:formatCode>0.0_);[Red]\(0.0\)</c:formatCode>
                <c:ptCount val="5"/>
                <c:pt idx="0">
                  <c:v>88</c:v>
                </c:pt>
                <c:pt idx="1">
                  <c:v>142</c:v>
                </c:pt>
                <c:pt idx="2">
                  <c:v>20</c:v>
                </c:pt>
                <c:pt idx="3">
                  <c:v>5</c:v>
                </c:pt>
                <c:pt idx="4">
                  <c:v>21</c:v>
                </c:pt>
              </c:numCache>
            </c:numRef>
          </c:val>
          <c:extLst>
            <c:ext xmlns:c16="http://schemas.microsoft.com/office/drawing/2014/chart" uri="{C3380CC4-5D6E-409C-BE32-E72D297353CC}">
              <c16:uniqueId val="{0000000C-A771-43CE-B3F6-7F1054DA1483}"/>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xMode val="edge"/>
          <c:yMode val="edge"/>
          <c:x val="0.26519277896265908"/>
          <c:y val="0.22277084595194832"/>
          <c:w val="0.48492776495713763"/>
          <c:h val="0.61118110236220469"/>
        </c:manualLayout>
      </c:layout>
      <c:pieChart>
        <c:varyColors val="1"/>
        <c:ser>
          <c:idx val="0"/>
          <c:order val="0"/>
          <c:spPr>
            <a:solidFill>
              <a:schemeClr val="tx1"/>
            </a:solidFill>
            <a:ln w="9525">
              <a:solidFill>
                <a:schemeClr val="tx1"/>
              </a:solidFill>
            </a:ln>
          </c:spPr>
          <c:dPt>
            <c:idx val="0"/>
            <c:bubble3D val="0"/>
            <c:spPr>
              <a:pattFill prst="pct5">
                <a:fgClr>
                  <a:schemeClr val="tx1"/>
                </a:fgClr>
                <a:bgClr>
                  <a:schemeClr val="bg1"/>
                </a:bgClr>
              </a:pattFill>
              <a:ln w="9525">
                <a:solidFill>
                  <a:schemeClr val="tx1"/>
                </a:solidFill>
              </a:ln>
            </c:spPr>
            <c:extLst>
              <c:ext xmlns:c16="http://schemas.microsoft.com/office/drawing/2014/chart" uri="{C3380CC4-5D6E-409C-BE32-E72D297353CC}">
                <c16:uniqueId val="{00000001-97A5-4061-BC02-2AD07A6EDE59}"/>
              </c:ext>
            </c:extLst>
          </c:dPt>
          <c:dPt>
            <c:idx val="1"/>
            <c:bubble3D val="0"/>
            <c:spPr>
              <a:pattFill prst="ltUpDiag">
                <a:fgClr>
                  <a:schemeClr val="tx1"/>
                </a:fgClr>
                <a:bgClr>
                  <a:schemeClr val="bg1"/>
                </a:bgClr>
              </a:pattFill>
              <a:ln w="9525">
                <a:solidFill>
                  <a:schemeClr val="tx1"/>
                </a:solidFill>
              </a:ln>
            </c:spPr>
            <c:extLst>
              <c:ext xmlns:c16="http://schemas.microsoft.com/office/drawing/2014/chart" uri="{C3380CC4-5D6E-409C-BE32-E72D297353CC}">
                <c16:uniqueId val="{00000003-97A5-4061-BC02-2AD07A6EDE59}"/>
              </c:ext>
            </c:extLst>
          </c:dPt>
          <c:dPt>
            <c:idx val="2"/>
            <c:bubble3D val="0"/>
            <c:spPr>
              <a:pattFill prst="smConfetti">
                <a:fgClr>
                  <a:schemeClr val="tx1"/>
                </a:fgClr>
                <a:bgClr>
                  <a:schemeClr val="bg1"/>
                </a:bgClr>
              </a:pattFill>
              <a:ln w="9525">
                <a:solidFill>
                  <a:schemeClr val="tx1"/>
                </a:solidFill>
              </a:ln>
            </c:spPr>
            <c:extLst>
              <c:ext xmlns:c16="http://schemas.microsoft.com/office/drawing/2014/chart" uri="{C3380CC4-5D6E-409C-BE32-E72D297353CC}">
                <c16:uniqueId val="{00000005-97A5-4061-BC02-2AD07A6EDE59}"/>
              </c:ext>
            </c:extLst>
          </c:dPt>
          <c:dPt>
            <c:idx val="3"/>
            <c:bubble3D val="0"/>
            <c:spPr>
              <a:noFill/>
              <a:ln w="9525">
                <a:solidFill>
                  <a:schemeClr val="tx1"/>
                </a:solidFill>
              </a:ln>
            </c:spPr>
            <c:extLst>
              <c:ext xmlns:c16="http://schemas.microsoft.com/office/drawing/2014/chart" uri="{C3380CC4-5D6E-409C-BE32-E72D297353CC}">
                <c16:uniqueId val="{00000007-97A5-4061-BC02-2AD07A6EDE59}"/>
              </c:ext>
            </c:extLst>
          </c:dPt>
          <c:dPt>
            <c:idx val="4"/>
            <c:bubble3D val="0"/>
            <c:spPr>
              <a:pattFill prst="dashVert">
                <a:fgClr>
                  <a:schemeClr val="tx1"/>
                </a:fgClr>
                <a:bgClr>
                  <a:schemeClr val="bg1"/>
                </a:bgClr>
              </a:pattFill>
              <a:ln w="9525">
                <a:solidFill>
                  <a:schemeClr val="tx1"/>
                </a:solidFill>
              </a:ln>
            </c:spPr>
            <c:extLst>
              <c:ext xmlns:c16="http://schemas.microsoft.com/office/drawing/2014/chart" uri="{C3380CC4-5D6E-409C-BE32-E72D297353CC}">
                <c16:uniqueId val="{00000009-97A5-4061-BC02-2AD07A6EDE59}"/>
              </c:ext>
            </c:extLst>
          </c:dPt>
          <c:dPt>
            <c:idx val="5"/>
            <c:bubble3D val="0"/>
            <c:spPr>
              <a:solidFill>
                <a:schemeClr val="bg1"/>
              </a:solidFill>
              <a:ln w="9525">
                <a:solidFill>
                  <a:schemeClr val="tx1"/>
                </a:solidFill>
              </a:ln>
            </c:spPr>
            <c:extLst>
              <c:ext xmlns:c16="http://schemas.microsoft.com/office/drawing/2014/chart" uri="{C3380CC4-5D6E-409C-BE32-E72D297353CC}">
                <c16:uniqueId val="{0000000B-97A5-4061-BC02-2AD07A6EDE59}"/>
              </c:ext>
            </c:extLst>
          </c:dPt>
          <c:dLbls>
            <c:numFmt formatCode="0.0%" sourceLinked="0"/>
            <c:spPr>
              <a:noFill/>
              <a:ln>
                <a:noFill/>
              </a:ln>
            </c:spPr>
            <c:txPr>
              <a:bodyPr wrap="none"/>
              <a:lstStyle/>
              <a:p>
                <a:pPr>
                  <a:defRPr sz="900">
                    <a:latin typeface="HGPｺﾞｼｯｸM" panose="020B0600000000000000" pitchFamily="50" charset="-128"/>
                    <a:ea typeface="HGPｺﾞｼｯｸM" panose="020B0600000000000000" pitchFamily="50" charset="-128"/>
                  </a:defRPr>
                </a:pPr>
                <a:endParaRPr lang="ja-JP"/>
              </a:p>
            </c:txPr>
            <c:dLblPos val="outEnd"/>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集計表!$B$287:$B$290</c:f>
              <c:strCache>
                <c:ptCount val="4"/>
                <c:pt idx="0">
                  <c:v>利用している</c:v>
                </c:pt>
                <c:pt idx="1">
                  <c:v>利用していない
（セルフプラン）</c:v>
                </c:pt>
                <c:pt idx="2">
                  <c:v>わからない</c:v>
                </c:pt>
                <c:pt idx="3">
                  <c:v>無回答</c:v>
                </c:pt>
              </c:strCache>
            </c:strRef>
          </c:cat>
          <c:val>
            <c:numRef>
              <c:f>集計表!$C$287:$C$290</c:f>
              <c:numCache>
                <c:formatCode>0.0_);[Red]\(0.0\)</c:formatCode>
                <c:ptCount val="4"/>
                <c:pt idx="0">
                  <c:v>137</c:v>
                </c:pt>
                <c:pt idx="1">
                  <c:v>67</c:v>
                </c:pt>
                <c:pt idx="2">
                  <c:v>37</c:v>
                </c:pt>
                <c:pt idx="3">
                  <c:v>35</c:v>
                </c:pt>
              </c:numCache>
            </c:numRef>
          </c:val>
          <c:extLst>
            <c:ext xmlns:c16="http://schemas.microsoft.com/office/drawing/2014/chart" uri="{C3380CC4-5D6E-409C-BE32-E72D297353CC}">
              <c16:uniqueId val="{0000000C-97A5-4061-BC02-2AD07A6EDE59}"/>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217911687938655"/>
          <c:y val="6.5301402413455709E-2"/>
          <c:w val="0.42364522070962773"/>
          <c:h val="0.91550687229185113"/>
        </c:manualLayout>
      </c:layout>
      <c:barChart>
        <c:barDir val="bar"/>
        <c:grouping val="clustered"/>
        <c:varyColors val="0"/>
        <c:ser>
          <c:idx val="0"/>
          <c:order val="0"/>
          <c:spPr>
            <a:pattFill prst="pct50">
              <a:fgClr>
                <a:schemeClr val="tx1">
                  <a:lumMod val="95000"/>
                  <a:lumOff val="5000"/>
                </a:schemeClr>
              </a:fgClr>
              <a:bgClr>
                <a:schemeClr val="bg1"/>
              </a:bgClr>
            </a:pattFill>
            <a:ln w="9525">
              <a:solidFill>
                <a:schemeClr val="tx1"/>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集計表!$B$306:$B$316</c:f>
              <c:strCache>
                <c:ptCount val="11"/>
                <c:pt idx="0">
                  <c:v>情報提供や相談・調整</c:v>
                </c:pt>
                <c:pt idx="1">
                  <c:v>緊急時に、一時的に宿泊
できるところ</c:v>
                </c:pt>
                <c:pt idx="2">
                  <c:v>将来の生活のために、体験の機会や場を提供するもの</c:v>
                </c:pt>
                <c:pt idx="3">
                  <c:v>外出支援</c:v>
                </c:pt>
                <c:pt idx="4">
                  <c:v>日常生活用具の給付や
貸し出し</c:v>
                </c:pt>
                <c:pt idx="5">
                  <c:v>介護が困難な場合に、一時的
な日中の活動の場を
提供するもの</c:v>
                </c:pt>
                <c:pt idx="6">
                  <c:v>地域の行事に参加したり、
創作的な活動を行う場</c:v>
                </c:pt>
                <c:pt idx="7">
                  <c:v>手話通訳や要約筆記の派遣
など、コミュニケーション支援</c:v>
                </c:pt>
                <c:pt idx="8">
                  <c:v>その他</c:v>
                </c:pt>
                <c:pt idx="9">
                  <c:v>特にない</c:v>
                </c:pt>
                <c:pt idx="10">
                  <c:v>無回答</c:v>
                </c:pt>
              </c:strCache>
            </c:strRef>
          </c:cat>
          <c:val>
            <c:numRef>
              <c:f>集計表!$C$306:$C$316</c:f>
              <c:numCache>
                <c:formatCode>0.0_);[Red]\(0.0\)</c:formatCode>
                <c:ptCount val="11"/>
                <c:pt idx="0">
                  <c:v>29.662500000000001</c:v>
                </c:pt>
                <c:pt idx="1">
                  <c:v>21.403199999999998</c:v>
                </c:pt>
                <c:pt idx="2">
                  <c:v>17.762</c:v>
                </c:pt>
                <c:pt idx="3">
                  <c:v>14.5648</c:v>
                </c:pt>
                <c:pt idx="4">
                  <c:v>12.255800000000001</c:v>
                </c:pt>
                <c:pt idx="5">
                  <c:v>10.035500000000001</c:v>
                </c:pt>
                <c:pt idx="6">
                  <c:v>6.7496</c:v>
                </c:pt>
                <c:pt idx="7">
                  <c:v>2.5754999999999999</c:v>
                </c:pt>
                <c:pt idx="8">
                  <c:v>3.73</c:v>
                </c:pt>
                <c:pt idx="9">
                  <c:v>25.3108</c:v>
                </c:pt>
                <c:pt idx="10">
                  <c:v>16.962700000000002</c:v>
                </c:pt>
              </c:numCache>
            </c:numRef>
          </c:val>
          <c:extLst>
            <c:ext xmlns:c16="http://schemas.microsoft.com/office/drawing/2014/chart" uri="{C3380CC4-5D6E-409C-BE32-E72D297353CC}">
              <c16:uniqueId val="{00000000-5C09-4A8E-87B2-FF61ADCABA06}"/>
            </c:ext>
          </c:extLst>
        </c:ser>
        <c:dLbls>
          <c:showLegendKey val="0"/>
          <c:showVal val="1"/>
          <c:showCatName val="0"/>
          <c:showSerName val="0"/>
          <c:showPercent val="0"/>
          <c:showBubbleSize val="0"/>
        </c:dLbls>
        <c:gapWidth val="100"/>
        <c:axId val="605140528"/>
        <c:axId val="646614576"/>
      </c:barChart>
      <c:catAx>
        <c:axId val="605140528"/>
        <c:scaling>
          <c:orientation val="maxMin"/>
        </c:scaling>
        <c:delete val="0"/>
        <c:axPos val="l"/>
        <c:numFmt formatCode="General" sourceLinked="1"/>
        <c:majorTickMark val="in"/>
        <c:minorTickMark val="none"/>
        <c:tickLblPos val="nextTo"/>
        <c:spPr>
          <a:noFill/>
          <a:ln w="12700">
            <a:solidFill>
              <a:srgbClr val="000000"/>
            </a:solidFill>
            <a:prstDash val="solid"/>
          </a:ln>
        </c:spPr>
        <c:txPr>
          <a:bodyPr rot="0" vert="horz"/>
          <a:lstStyle/>
          <a:p>
            <a:pPr>
              <a:defRPr sz="900" b="0" i="0" u="none" strike="noStrike" baseline="0">
                <a:solidFill>
                  <a:srgbClr val="000000"/>
                </a:solidFill>
                <a:latin typeface="HGPｺﾞｼｯｸM" panose="020B0600000000000000" pitchFamily="50" charset="-128"/>
                <a:ea typeface="HGPｺﾞｼｯｸM" panose="020B0600000000000000" pitchFamily="50" charset="-128"/>
                <a:cs typeface="ＭＳ ゴシック"/>
              </a:defRPr>
            </a:pPr>
            <a:endParaRPr lang="ja-JP"/>
          </a:p>
        </c:txPr>
        <c:crossAx val="646614576"/>
        <c:crosses val="autoZero"/>
        <c:auto val="1"/>
        <c:lblAlgn val="ctr"/>
        <c:lblOffset val="100"/>
        <c:tickLblSkip val="1"/>
        <c:tickMarkSkip val="1"/>
        <c:noMultiLvlLbl val="0"/>
      </c:catAx>
      <c:valAx>
        <c:axId val="646614576"/>
        <c:scaling>
          <c:orientation val="minMax"/>
          <c:min val="0"/>
        </c:scaling>
        <c:delete val="0"/>
        <c:axPos val="t"/>
        <c:title>
          <c:tx>
            <c:rich>
              <a:bodyPr/>
              <a:lstStyle/>
              <a:p>
                <a:pPr algn="r">
                  <a:defRPr sz="600"/>
                </a:pPr>
                <a:r>
                  <a:rPr lang="ja-JP" altLang="en-US" sz="600"/>
                  <a:t>（％）</a:t>
                </a:r>
              </a:p>
            </c:rich>
          </c:tx>
          <c:layout>
            <c:manualLayout>
              <c:xMode val="edge"/>
              <c:yMode val="edge"/>
              <c:x val="0.88594581239692227"/>
              <c:y val="1.1543695926898025E-2"/>
            </c:manualLayout>
          </c:layout>
          <c:overlay val="0"/>
          <c:spPr>
            <a:noFill/>
          </c:spPr>
        </c:title>
        <c:numFmt formatCode="0.0_ " sourceLinked="0"/>
        <c:majorTickMark val="in"/>
        <c:minorTickMark val="none"/>
        <c:tickLblPos val="nextTo"/>
        <c:spPr>
          <a:noFill/>
          <a:ln w="12700">
            <a:solidFill>
              <a:srgbClr val="000000"/>
            </a:solidFill>
            <a:prstDash val="solid"/>
          </a:ln>
        </c:spPr>
        <c:txPr>
          <a:bodyPr rot="0" vert="horz"/>
          <a:lstStyle/>
          <a:p>
            <a:pPr>
              <a:defRPr sz="600" b="0" i="0" u="none" strike="noStrike" baseline="0">
                <a:solidFill>
                  <a:srgbClr val="000000"/>
                </a:solidFill>
                <a:latin typeface="ＭＳ Ｐゴシック" pitchFamily="50" charset="-128"/>
                <a:ea typeface="ＭＳ Ｐゴシック" pitchFamily="50" charset="-128"/>
                <a:cs typeface="ＭＳ ゴシック"/>
              </a:defRPr>
            </a:pPr>
            <a:endParaRPr lang="ja-JP"/>
          </a:p>
        </c:txPr>
        <c:crossAx val="605140528"/>
        <c:crosses val="autoZero"/>
        <c:crossBetween val="between"/>
        <c:majorUnit val="20"/>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ＭＳ ゴシック"/>
          <a:ea typeface="ＭＳ ゴシック"/>
          <a:cs typeface="ＭＳ ゴシック"/>
        </a:defRPr>
      </a:pPr>
      <a:endParaRPr lang="ja-JP"/>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332416287805694"/>
          <c:y val="5.0594066421480066E-2"/>
          <c:w val="0.47250017471095757"/>
          <c:h val="0.93103325601791598"/>
        </c:manualLayout>
      </c:layout>
      <c:barChart>
        <c:barDir val="bar"/>
        <c:grouping val="clustered"/>
        <c:varyColors val="0"/>
        <c:ser>
          <c:idx val="0"/>
          <c:order val="0"/>
          <c:spPr>
            <a:pattFill prst="pct50">
              <a:fgClr>
                <a:schemeClr val="tx1">
                  <a:lumMod val="95000"/>
                  <a:lumOff val="5000"/>
                </a:schemeClr>
              </a:fgClr>
              <a:bgClr>
                <a:schemeClr val="bg1"/>
              </a:bgClr>
            </a:pattFill>
            <a:ln w="9525">
              <a:solidFill>
                <a:schemeClr val="tx1"/>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集計表!$B$328:$B$346</c:f>
              <c:strCache>
                <c:ptCount val="19"/>
                <c:pt idx="0">
                  <c:v>家族・親せき</c:v>
                </c:pt>
                <c:pt idx="1">
                  <c:v>友人・知人</c:v>
                </c:pt>
                <c:pt idx="2">
                  <c:v>医師・看護師・
ソーシャルワーカー</c:v>
                </c:pt>
                <c:pt idx="3">
                  <c:v>ケアマネジャー</c:v>
                </c:pt>
                <c:pt idx="4">
                  <c:v>施設や作業所など
サービス事業所の職員</c:v>
                </c:pt>
                <c:pt idx="5">
                  <c:v>障害者相談支援事業所の
職員（相談支援専門員）</c:v>
                </c:pt>
                <c:pt idx="6">
                  <c:v>市の職員</c:v>
                </c:pt>
                <c:pt idx="7">
                  <c:v>職場の人</c:v>
                </c:pt>
                <c:pt idx="8">
                  <c:v>保育園・幼稚園・学校</c:v>
                </c:pt>
                <c:pt idx="9">
                  <c:v>民生委員・児童委員</c:v>
                </c:pt>
                <c:pt idx="10">
                  <c:v>ホームヘルパー</c:v>
                </c:pt>
                <c:pt idx="11">
                  <c:v>障がい者（児）の団体</c:v>
                </c:pt>
                <c:pt idx="12">
                  <c:v>身体障害者・知的障害者
相談員</c:v>
                </c:pt>
                <c:pt idx="13">
                  <c:v>児童相談所</c:v>
                </c:pt>
                <c:pt idx="14">
                  <c:v>保健所</c:v>
                </c:pt>
                <c:pt idx="15">
                  <c:v>ボランティア</c:v>
                </c:pt>
                <c:pt idx="16">
                  <c:v>その他</c:v>
                </c:pt>
                <c:pt idx="17">
                  <c:v>特にいない</c:v>
                </c:pt>
                <c:pt idx="18">
                  <c:v>無回答</c:v>
                </c:pt>
              </c:strCache>
            </c:strRef>
          </c:cat>
          <c:val>
            <c:numRef>
              <c:f>集計表!$C$328:$C$346</c:f>
              <c:numCache>
                <c:formatCode>0.0_);[Red]\(0.0\)</c:formatCode>
                <c:ptCount val="19"/>
                <c:pt idx="0">
                  <c:v>78.685599999999994</c:v>
                </c:pt>
                <c:pt idx="1">
                  <c:v>23.001799999999999</c:v>
                </c:pt>
                <c:pt idx="2">
                  <c:v>18.738900000000001</c:v>
                </c:pt>
                <c:pt idx="3">
                  <c:v>11.722899999999999</c:v>
                </c:pt>
                <c:pt idx="4">
                  <c:v>10.302</c:v>
                </c:pt>
                <c:pt idx="5">
                  <c:v>7.3712</c:v>
                </c:pt>
                <c:pt idx="6">
                  <c:v>5.8615000000000004</c:v>
                </c:pt>
                <c:pt idx="7">
                  <c:v>3.8188</c:v>
                </c:pt>
                <c:pt idx="8">
                  <c:v>2.7530999999999999</c:v>
                </c:pt>
                <c:pt idx="9">
                  <c:v>1.7762</c:v>
                </c:pt>
                <c:pt idx="10">
                  <c:v>1.6874</c:v>
                </c:pt>
                <c:pt idx="11">
                  <c:v>1.2433000000000001</c:v>
                </c:pt>
                <c:pt idx="12">
                  <c:v>0.97689999999999999</c:v>
                </c:pt>
                <c:pt idx="13">
                  <c:v>0.35520000000000002</c:v>
                </c:pt>
                <c:pt idx="14">
                  <c:v>0.17760000000000001</c:v>
                </c:pt>
                <c:pt idx="15">
                  <c:v>0</c:v>
                </c:pt>
                <c:pt idx="16">
                  <c:v>1.9538</c:v>
                </c:pt>
                <c:pt idx="17">
                  <c:v>3.4636</c:v>
                </c:pt>
                <c:pt idx="18">
                  <c:v>4.7069000000000001</c:v>
                </c:pt>
              </c:numCache>
            </c:numRef>
          </c:val>
          <c:extLst>
            <c:ext xmlns:c16="http://schemas.microsoft.com/office/drawing/2014/chart" uri="{C3380CC4-5D6E-409C-BE32-E72D297353CC}">
              <c16:uniqueId val="{00000000-136A-4E1F-85C6-2D6A52176F96}"/>
            </c:ext>
          </c:extLst>
        </c:ser>
        <c:dLbls>
          <c:showLegendKey val="0"/>
          <c:showVal val="1"/>
          <c:showCatName val="0"/>
          <c:showSerName val="0"/>
          <c:showPercent val="0"/>
          <c:showBubbleSize val="0"/>
        </c:dLbls>
        <c:gapWidth val="100"/>
        <c:axId val="646621296"/>
        <c:axId val="646617936"/>
      </c:barChart>
      <c:catAx>
        <c:axId val="646621296"/>
        <c:scaling>
          <c:orientation val="maxMin"/>
        </c:scaling>
        <c:delete val="0"/>
        <c:axPos val="l"/>
        <c:numFmt formatCode="General" sourceLinked="1"/>
        <c:majorTickMark val="in"/>
        <c:minorTickMark val="none"/>
        <c:tickLblPos val="nextTo"/>
        <c:spPr>
          <a:noFill/>
          <a:ln w="12700">
            <a:solidFill>
              <a:srgbClr val="000000"/>
            </a:solidFill>
            <a:prstDash val="solid"/>
          </a:ln>
        </c:spPr>
        <c:txPr>
          <a:bodyPr rot="0" vert="horz"/>
          <a:lstStyle/>
          <a:p>
            <a:pPr>
              <a:defRPr sz="900" b="0" i="0" u="none" strike="noStrike" baseline="0">
                <a:solidFill>
                  <a:srgbClr val="000000"/>
                </a:solidFill>
                <a:latin typeface="HGPｺﾞｼｯｸM" panose="020B0600000000000000" pitchFamily="50" charset="-128"/>
                <a:ea typeface="HGPｺﾞｼｯｸM" panose="020B0600000000000000" pitchFamily="50" charset="-128"/>
                <a:cs typeface="ＭＳ ゴシック"/>
              </a:defRPr>
            </a:pPr>
            <a:endParaRPr lang="ja-JP"/>
          </a:p>
        </c:txPr>
        <c:crossAx val="646617936"/>
        <c:crosses val="autoZero"/>
        <c:auto val="1"/>
        <c:lblAlgn val="ctr"/>
        <c:lblOffset val="100"/>
        <c:tickLblSkip val="1"/>
        <c:tickMarkSkip val="1"/>
        <c:noMultiLvlLbl val="0"/>
      </c:catAx>
      <c:valAx>
        <c:axId val="646617936"/>
        <c:scaling>
          <c:orientation val="minMax"/>
          <c:min val="0"/>
        </c:scaling>
        <c:delete val="0"/>
        <c:axPos val="t"/>
        <c:title>
          <c:tx>
            <c:rich>
              <a:bodyPr/>
              <a:lstStyle/>
              <a:p>
                <a:pPr algn="r">
                  <a:defRPr sz="600"/>
                </a:pPr>
                <a:r>
                  <a:rPr lang="ja-JP" altLang="en-US" sz="600"/>
                  <a:t>（％）</a:t>
                </a:r>
              </a:p>
            </c:rich>
          </c:tx>
          <c:layout>
            <c:manualLayout>
              <c:xMode val="edge"/>
              <c:yMode val="edge"/>
              <c:x val="0.88594581239692227"/>
              <c:y val="1.1543695926898025E-2"/>
            </c:manualLayout>
          </c:layout>
          <c:overlay val="0"/>
          <c:spPr>
            <a:noFill/>
          </c:spPr>
        </c:title>
        <c:numFmt formatCode="0.0_ " sourceLinked="0"/>
        <c:majorTickMark val="in"/>
        <c:minorTickMark val="none"/>
        <c:tickLblPos val="nextTo"/>
        <c:spPr>
          <a:noFill/>
          <a:ln w="12700">
            <a:solidFill>
              <a:srgbClr val="000000"/>
            </a:solidFill>
            <a:prstDash val="solid"/>
          </a:ln>
        </c:spPr>
        <c:txPr>
          <a:bodyPr rot="0" vert="horz"/>
          <a:lstStyle/>
          <a:p>
            <a:pPr>
              <a:defRPr sz="600" b="0" i="0" u="none" strike="noStrike" baseline="0">
                <a:solidFill>
                  <a:srgbClr val="000000"/>
                </a:solidFill>
                <a:latin typeface="ＭＳ Ｐゴシック" pitchFamily="50" charset="-128"/>
                <a:ea typeface="ＭＳ Ｐゴシック" pitchFamily="50" charset="-128"/>
                <a:cs typeface="ＭＳ ゴシック"/>
              </a:defRPr>
            </a:pPr>
            <a:endParaRPr lang="ja-JP"/>
          </a:p>
        </c:txPr>
        <c:crossAx val="646621296"/>
        <c:crosses val="autoZero"/>
        <c:crossBetween val="between"/>
        <c:majorUnit val="20"/>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ＭＳ ゴシック"/>
          <a:ea typeface="ＭＳ ゴシック"/>
          <a:cs typeface="ＭＳ ゴシック"/>
        </a:defRPr>
      </a:pPr>
      <a:endParaRPr lang="ja-JP"/>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xMode val="edge"/>
          <c:yMode val="edge"/>
          <c:x val="0.26519277896265908"/>
          <c:y val="0.22277084595194832"/>
          <c:w val="0.48492776495713763"/>
          <c:h val="0.61118110236220469"/>
        </c:manualLayout>
      </c:layout>
      <c:pieChart>
        <c:varyColors val="1"/>
        <c:ser>
          <c:idx val="0"/>
          <c:order val="0"/>
          <c:spPr>
            <a:solidFill>
              <a:schemeClr val="tx1"/>
            </a:solidFill>
            <a:ln w="9525">
              <a:solidFill>
                <a:schemeClr val="tx1"/>
              </a:solidFill>
            </a:ln>
          </c:spPr>
          <c:dPt>
            <c:idx val="0"/>
            <c:bubble3D val="0"/>
            <c:spPr>
              <a:pattFill prst="pct5">
                <a:fgClr>
                  <a:schemeClr val="tx1"/>
                </a:fgClr>
                <a:bgClr>
                  <a:schemeClr val="bg1"/>
                </a:bgClr>
              </a:pattFill>
              <a:ln w="9525">
                <a:solidFill>
                  <a:schemeClr val="tx1"/>
                </a:solidFill>
              </a:ln>
            </c:spPr>
            <c:extLst>
              <c:ext xmlns:c16="http://schemas.microsoft.com/office/drawing/2014/chart" uri="{C3380CC4-5D6E-409C-BE32-E72D297353CC}">
                <c16:uniqueId val="{00000001-EDDF-4EF5-B177-4F4C50632A88}"/>
              </c:ext>
            </c:extLst>
          </c:dPt>
          <c:dPt>
            <c:idx val="1"/>
            <c:bubble3D val="0"/>
            <c:spPr>
              <a:pattFill prst="ltUpDiag">
                <a:fgClr>
                  <a:schemeClr val="tx1"/>
                </a:fgClr>
                <a:bgClr>
                  <a:schemeClr val="bg1"/>
                </a:bgClr>
              </a:pattFill>
              <a:ln w="9525">
                <a:solidFill>
                  <a:schemeClr val="tx1"/>
                </a:solidFill>
              </a:ln>
            </c:spPr>
            <c:extLst>
              <c:ext xmlns:c16="http://schemas.microsoft.com/office/drawing/2014/chart" uri="{C3380CC4-5D6E-409C-BE32-E72D297353CC}">
                <c16:uniqueId val="{00000003-EDDF-4EF5-B177-4F4C50632A88}"/>
              </c:ext>
            </c:extLst>
          </c:dPt>
          <c:dPt>
            <c:idx val="2"/>
            <c:bubble3D val="0"/>
            <c:spPr>
              <a:pattFill prst="smConfetti">
                <a:fgClr>
                  <a:schemeClr val="tx1"/>
                </a:fgClr>
                <a:bgClr>
                  <a:schemeClr val="bg1"/>
                </a:bgClr>
              </a:pattFill>
              <a:ln w="9525">
                <a:solidFill>
                  <a:schemeClr val="tx1"/>
                </a:solidFill>
              </a:ln>
            </c:spPr>
            <c:extLst>
              <c:ext xmlns:c16="http://schemas.microsoft.com/office/drawing/2014/chart" uri="{C3380CC4-5D6E-409C-BE32-E72D297353CC}">
                <c16:uniqueId val="{00000005-EDDF-4EF5-B177-4F4C50632A88}"/>
              </c:ext>
            </c:extLst>
          </c:dPt>
          <c:dPt>
            <c:idx val="3"/>
            <c:bubble3D val="0"/>
            <c:spPr>
              <a:pattFill prst="zigZag">
                <a:fgClr>
                  <a:schemeClr val="tx1"/>
                </a:fgClr>
                <a:bgClr>
                  <a:schemeClr val="bg1"/>
                </a:bgClr>
              </a:pattFill>
              <a:ln w="9525">
                <a:solidFill>
                  <a:schemeClr val="tx1"/>
                </a:solidFill>
              </a:ln>
            </c:spPr>
            <c:extLst>
              <c:ext xmlns:c16="http://schemas.microsoft.com/office/drawing/2014/chart" uri="{C3380CC4-5D6E-409C-BE32-E72D297353CC}">
                <c16:uniqueId val="{00000007-EDDF-4EF5-B177-4F4C50632A88}"/>
              </c:ext>
            </c:extLst>
          </c:dPt>
          <c:dPt>
            <c:idx val="4"/>
            <c:bubble3D val="0"/>
            <c:spPr>
              <a:pattFill prst="dashVert">
                <a:fgClr>
                  <a:schemeClr val="tx1"/>
                </a:fgClr>
                <a:bgClr>
                  <a:schemeClr val="bg1"/>
                </a:bgClr>
              </a:pattFill>
              <a:ln w="9525">
                <a:solidFill>
                  <a:schemeClr val="tx1"/>
                </a:solidFill>
              </a:ln>
            </c:spPr>
            <c:extLst>
              <c:ext xmlns:c16="http://schemas.microsoft.com/office/drawing/2014/chart" uri="{C3380CC4-5D6E-409C-BE32-E72D297353CC}">
                <c16:uniqueId val="{00000009-EDDF-4EF5-B177-4F4C50632A88}"/>
              </c:ext>
            </c:extLst>
          </c:dPt>
          <c:dPt>
            <c:idx val="5"/>
            <c:bubble3D val="0"/>
            <c:spPr>
              <a:solidFill>
                <a:schemeClr val="bg1"/>
              </a:solidFill>
              <a:ln w="9525">
                <a:solidFill>
                  <a:schemeClr val="tx1"/>
                </a:solidFill>
              </a:ln>
            </c:spPr>
            <c:extLst>
              <c:ext xmlns:c16="http://schemas.microsoft.com/office/drawing/2014/chart" uri="{C3380CC4-5D6E-409C-BE32-E72D297353CC}">
                <c16:uniqueId val="{0000000B-EDDF-4EF5-B177-4F4C50632A88}"/>
              </c:ext>
            </c:extLst>
          </c:dPt>
          <c:dLbls>
            <c:dLbl>
              <c:idx val="2"/>
              <c:layout>
                <c:manualLayout>
                  <c:x val="8.1568635510873358E-3"/>
                  <c:y val="-4.7008003968073819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DF-4EF5-B177-4F4C50632A88}"/>
                </c:ext>
              </c:extLst>
            </c:dLbl>
            <c:dLbl>
              <c:idx val="3"/>
              <c:layout>
                <c:manualLayout>
                  <c:x val="8.1568635510873358E-3"/>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DDF-4EF5-B177-4F4C50632A88}"/>
                </c:ext>
              </c:extLst>
            </c:dLbl>
            <c:numFmt formatCode="0.0%" sourceLinked="0"/>
            <c:spPr>
              <a:noFill/>
              <a:ln>
                <a:noFill/>
              </a:ln>
            </c:spPr>
            <c:txPr>
              <a:bodyPr wrap="none"/>
              <a:lstStyle/>
              <a:p>
                <a:pPr>
                  <a:defRPr sz="900">
                    <a:latin typeface="HGPｺﾞｼｯｸM" panose="020B0600000000000000" pitchFamily="50" charset="-128"/>
                    <a:ea typeface="HGPｺﾞｼｯｸM" panose="020B0600000000000000" pitchFamily="50" charset="-128"/>
                  </a:defRPr>
                </a:pPr>
                <a:endParaRPr lang="ja-JP"/>
              </a:p>
            </c:txPr>
            <c:dLblPos val="outEnd"/>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集計表!$B$372:$B$377</c:f>
              <c:strCache>
                <c:ptCount val="6"/>
                <c:pt idx="0">
                  <c:v>十分</c:v>
                </c:pt>
                <c:pt idx="1">
                  <c:v>ほぼ十分</c:v>
                </c:pt>
                <c:pt idx="2">
                  <c:v>やや不十分</c:v>
                </c:pt>
                <c:pt idx="3">
                  <c:v>不十分</c:v>
                </c:pt>
                <c:pt idx="4">
                  <c:v>わからない</c:v>
                </c:pt>
                <c:pt idx="5">
                  <c:v>無回答</c:v>
                </c:pt>
              </c:strCache>
            </c:strRef>
          </c:cat>
          <c:val>
            <c:numRef>
              <c:f>集計表!$C$372:$C$377</c:f>
              <c:numCache>
                <c:formatCode>0.0_);[Red]\(0.0\)</c:formatCode>
                <c:ptCount val="6"/>
                <c:pt idx="0">
                  <c:v>51</c:v>
                </c:pt>
                <c:pt idx="1">
                  <c:v>105</c:v>
                </c:pt>
                <c:pt idx="2">
                  <c:v>66</c:v>
                </c:pt>
                <c:pt idx="3">
                  <c:v>95</c:v>
                </c:pt>
                <c:pt idx="4">
                  <c:v>673</c:v>
                </c:pt>
                <c:pt idx="5">
                  <c:v>136</c:v>
                </c:pt>
              </c:numCache>
            </c:numRef>
          </c:val>
          <c:extLst>
            <c:ext xmlns:c16="http://schemas.microsoft.com/office/drawing/2014/chart" uri="{C3380CC4-5D6E-409C-BE32-E72D297353CC}">
              <c16:uniqueId val="{0000000C-EDDF-4EF5-B177-4F4C50632A88}"/>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726511850993248"/>
          <c:y val="0.12335787811971961"/>
          <c:w val="0.57855901514848707"/>
          <c:h val="0.84561619166990687"/>
        </c:manualLayout>
      </c:layout>
      <c:barChart>
        <c:barDir val="bar"/>
        <c:grouping val="clustered"/>
        <c:varyColors val="0"/>
        <c:ser>
          <c:idx val="0"/>
          <c:order val="0"/>
          <c:spPr>
            <a:pattFill prst="pct50">
              <a:fgClr>
                <a:schemeClr val="tx1">
                  <a:lumMod val="95000"/>
                  <a:lumOff val="5000"/>
                </a:schemeClr>
              </a:fgClr>
              <a:bgClr>
                <a:schemeClr val="bg1"/>
              </a:bgClr>
            </a:pattFill>
            <a:ln w="9525">
              <a:solidFill>
                <a:schemeClr val="tx1"/>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集計表!$B$382:$B$386</c:f>
              <c:strCache>
                <c:ptCount val="5"/>
                <c:pt idx="0">
                  <c:v>避難所での生活</c:v>
                </c:pt>
                <c:pt idx="1">
                  <c:v>避難所への移動</c:v>
                </c:pt>
                <c:pt idx="2">
                  <c:v>避難情報の入手</c:v>
                </c:pt>
                <c:pt idx="3">
                  <c:v>その他</c:v>
                </c:pt>
                <c:pt idx="4">
                  <c:v>無回答</c:v>
                </c:pt>
              </c:strCache>
            </c:strRef>
          </c:cat>
          <c:val>
            <c:numRef>
              <c:f>集計表!$C$382:$C$386</c:f>
              <c:numCache>
                <c:formatCode>0.0_);[Red]\(0.0\)</c:formatCode>
                <c:ptCount val="5"/>
                <c:pt idx="0">
                  <c:v>68.738900000000001</c:v>
                </c:pt>
                <c:pt idx="1">
                  <c:v>43.783299999999997</c:v>
                </c:pt>
                <c:pt idx="2">
                  <c:v>34.902299999999997</c:v>
                </c:pt>
                <c:pt idx="3">
                  <c:v>4.5293000000000001</c:v>
                </c:pt>
                <c:pt idx="4">
                  <c:v>11.8117</c:v>
                </c:pt>
              </c:numCache>
            </c:numRef>
          </c:val>
          <c:extLst>
            <c:ext xmlns:c16="http://schemas.microsoft.com/office/drawing/2014/chart" uri="{C3380CC4-5D6E-409C-BE32-E72D297353CC}">
              <c16:uniqueId val="{00000000-3F36-4633-9121-BC090A55CD99}"/>
            </c:ext>
          </c:extLst>
        </c:ser>
        <c:dLbls>
          <c:showLegendKey val="0"/>
          <c:showVal val="1"/>
          <c:showCatName val="0"/>
          <c:showSerName val="0"/>
          <c:showPercent val="0"/>
          <c:showBubbleSize val="0"/>
        </c:dLbls>
        <c:gapWidth val="100"/>
        <c:axId val="646636976"/>
        <c:axId val="646633616"/>
      </c:barChart>
      <c:catAx>
        <c:axId val="646636976"/>
        <c:scaling>
          <c:orientation val="maxMin"/>
        </c:scaling>
        <c:delete val="0"/>
        <c:axPos val="l"/>
        <c:numFmt formatCode="General" sourceLinked="1"/>
        <c:majorTickMark val="in"/>
        <c:minorTickMark val="none"/>
        <c:tickLblPos val="nextTo"/>
        <c:spPr>
          <a:noFill/>
          <a:ln w="12700">
            <a:solidFill>
              <a:srgbClr val="000000"/>
            </a:solidFill>
            <a:prstDash val="solid"/>
          </a:ln>
        </c:spPr>
        <c:txPr>
          <a:bodyPr rot="0" vert="horz"/>
          <a:lstStyle/>
          <a:p>
            <a:pPr>
              <a:defRPr sz="900" b="0" i="0" u="none" strike="noStrike" baseline="0">
                <a:solidFill>
                  <a:srgbClr val="000000"/>
                </a:solidFill>
                <a:latin typeface="HGPｺﾞｼｯｸM" panose="020B0600000000000000" pitchFamily="50" charset="-128"/>
                <a:ea typeface="HGPｺﾞｼｯｸM" panose="020B0600000000000000" pitchFamily="50" charset="-128"/>
                <a:cs typeface="ＭＳ ゴシック"/>
              </a:defRPr>
            </a:pPr>
            <a:endParaRPr lang="ja-JP"/>
          </a:p>
        </c:txPr>
        <c:crossAx val="646633616"/>
        <c:crosses val="autoZero"/>
        <c:auto val="1"/>
        <c:lblAlgn val="ctr"/>
        <c:lblOffset val="100"/>
        <c:tickLblSkip val="1"/>
        <c:tickMarkSkip val="1"/>
        <c:noMultiLvlLbl val="0"/>
      </c:catAx>
      <c:valAx>
        <c:axId val="646633616"/>
        <c:scaling>
          <c:orientation val="minMax"/>
          <c:min val="0"/>
        </c:scaling>
        <c:delete val="0"/>
        <c:axPos val="t"/>
        <c:title>
          <c:tx>
            <c:rich>
              <a:bodyPr/>
              <a:lstStyle/>
              <a:p>
                <a:pPr algn="r">
                  <a:defRPr sz="600"/>
                </a:pPr>
                <a:r>
                  <a:rPr lang="ja-JP" altLang="en-US" sz="600"/>
                  <a:t>（％）</a:t>
                </a:r>
              </a:p>
            </c:rich>
          </c:tx>
          <c:layout>
            <c:manualLayout>
              <c:xMode val="edge"/>
              <c:yMode val="edge"/>
              <c:x val="0.88594581239692227"/>
              <c:y val="1.1543695926898025E-2"/>
            </c:manualLayout>
          </c:layout>
          <c:overlay val="0"/>
          <c:spPr>
            <a:noFill/>
          </c:spPr>
        </c:title>
        <c:numFmt formatCode="0.0_ " sourceLinked="0"/>
        <c:majorTickMark val="in"/>
        <c:minorTickMark val="none"/>
        <c:tickLblPos val="nextTo"/>
        <c:spPr>
          <a:noFill/>
          <a:ln w="12700">
            <a:solidFill>
              <a:srgbClr val="000000"/>
            </a:solidFill>
            <a:prstDash val="solid"/>
          </a:ln>
        </c:spPr>
        <c:txPr>
          <a:bodyPr rot="0" vert="horz"/>
          <a:lstStyle/>
          <a:p>
            <a:pPr>
              <a:defRPr sz="600" b="0" i="0" u="none" strike="noStrike" baseline="0">
                <a:solidFill>
                  <a:srgbClr val="000000"/>
                </a:solidFill>
                <a:latin typeface="ＭＳ Ｐゴシック" pitchFamily="50" charset="-128"/>
                <a:ea typeface="ＭＳ Ｐゴシック" pitchFamily="50" charset="-128"/>
                <a:cs typeface="ＭＳ ゴシック"/>
              </a:defRPr>
            </a:pPr>
            <a:endParaRPr lang="ja-JP"/>
          </a:p>
        </c:txPr>
        <c:crossAx val="646636976"/>
        <c:crosses val="autoZero"/>
        <c:crossBetween val="between"/>
        <c:majorUnit val="20"/>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ＭＳ ゴシック"/>
          <a:ea typeface="ＭＳ ゴシック"/>
          <a:cs typeface="ＭＳ ゴシック"/>
        </a:defRPr>
      </a:pPr>
      <a:endParaRPr lang="ja-JP"/>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xMode val="edge"/>
          <c:yMode val="edge"/>
          <c:x val="0.26519277896265908"/>
          <c:y val="0.22277084595194832"/>
          <c:w val="0.48492776495713763"/>
          <c:h val="0.61118110236220469"/>
        </c:manualLayout>
      </c:layout>
      <c:pieChart>
        <c:varyColors val="1"/>
        <c:ser>
          <c:idx val="0"/>
          <c:order val="0"/>
          <c:spPr>
            <a:solidFill>
              <a:schemeClr val="tx1"/>
            </a:solidFill>
            <a:ln w="9525">
              <a:solidFill>
                <a:schemeClr val="tx1"/>
              </a:solidFill>
            </a:ln>
          </c:spPr>
          <c:dPt>
            <c:idx val="0"/>
            <c:bubble3D val="0"/>
            <c:spPr>
              <a:pattFill prst="pct5">
                <a:fgClr>
                  <a:schemeClr val="tx1"/>
                </a:fgClr>
                <a:bgClr>
                  <a:schemeClr val="bg1"/>
                </a:bgClr>
              </a:pattFill>
              <a:ln w="9525">
                <a:solidFill>
                  <a:schemeClr val="tx1"/>
                </a:solidFill>
              </a:ln>
            </c:spPr>
            <c:extLst>
              <c:ext xmlns:c16="http://schemas.microsoft.com/office/drawing/2014/chart" uri="{C3380CC4-5D6E-409C-BE32-E72D297353CC}">
                <c16:uniqueId val="{00000001-F267-459B-ABE8-FD84CB95D7D9}"/>
              </c:ext>
            </c:extLst>
          </c:dPt>
          <c:dPt>
            <c:idx val="1"/>
            <c:bubble3D val="0"/>
            <c:spPr>
              <a:pattFill prst="ltUpDiag">
                <a:fgClr>
                  <a:schemeClr val="tx1"/>
                </a:fgClr>
                <a:bgClr>
                  <a:schemeClr val="bg1"/>
                </a:bgClr>
              </a:pattFill>
              <a:ln w="9525">
                <a:solidFill>
                  <a:schemeClr val="tx1"/>
                </a:solidFill>
              </a:ln>
            </c:spPr>
            <c:extLst>
              <c:ext xmlns:c16="http://schemas.microsoft.com/office/drawing/2014/chart" uri="{C3380CC4-5D6E-409C-BE32-E72D297353CC}">
                <c16:uniqueId val="{00000003-F267-459B-ABE8-FD84CB95D7D9}"/>
              </c:ext>
            </c:extLst>
          </c:dPt>
          <c:dPt>
            <c:idx val="2"/>
            <c:bubble3D val="0"/>
            <c:spPr>
              <a:pattFill prst="smConfetti">
                <a:fgClr>
                  <a:schemeClr val="tx1"/>
                </a:fgClr>
                <a:bgClr>
                  <a:schemeClr val="bg1"/>
                </a:bgClr>
              </a:pattFill>
              <a:ln w="9525">
                <a:solidFill>
                  <a:schemeClr val="tx1"/>
                </a:solidFill>
              </a:ln>
            </c:spPr>
            <c:extLst>
              <c:ext xmlns:c16="http://schemas.microsoft.com/office/drawing/2014/chart" uri="{C3380CC4-5D6E-409C-BE32-E72D297353CC}">
                <c16:uniqueId val="{00000005-F267-459B-ABE8-FD84CB95D7D9}"/>
              </c:ext>
            </c:extLst>
          </c:dPt>
          <c:dPt>
            <c:idx val="3"/>
            <c:bubble3D val="0"/>
            <c:spPr>
              <a:pattFill prst="zigZag">
                <a:fgClr>
                  <a:schemeClr val="tx1"/>
                </a:fgClr>
                <a:bgClr>
                  <a:schemeClr val="bg1"/>
                </a:bgClr>
              </a:pattFill>
              <a:ln w="9525">
                <a:solidFill>
                  <a:schemeClr val="tx1"/>
                </a:solidFill>
              </a:ln>
            </c:spPr>
            <c:extLst>
              <c:ext xmlns:c16="http://schemas.microsoft.com/office/drawing/2014/chart" uri="{C3380CC4-5D6E-409C-BE32-E72D297353CC}">
                <c16:uniqueId val="{00000007-F267-459B-ABE8-FD84CB95D7D9}"/>
              </c:ext>
            </c:extLst>
          </c:dPt>
          <c:dPt>
            <c:idx val="4"/>
            <c:bubble3D val="0"/>
            <c:spPr>
              <a:solidFill>
                <a:schemeClr val="bg1"/>
              </a:solidFill>
              <a:ln w="9525">
                <a:solidFill>
                  <a:schemeClr val="tx1"/>
                </a:solidFill>
              </a:ln>
            </c:spPr>
            <c:extLst>
              <c:ext xmlns:c16="http://schemas.microsoft.com/office/drawing/2014/chart" uri="{C3380CC4-5D6E-409C-BE32-E72D297353CC}">
                <c16:uniqueId val="{00000009-F267-459B-ABE8-FD84CB95D7D9}"/>
              </c:ext>
            </c:extLst>
          </c:dPt>
          <c:dPt>
            <c:idx val="5"/>
            <c:bubble3D val="0"/>
            <c:spPr>
              <a:solidFill>
                <a:schemeClr val="bg1"/>
              </a:solidFill>
              <a:ln w="9525">
                <a:solidFill>
                  <a:schemeClr val="tx1"/>
                </a:solidFill>
              </a:ln>
            </c:spPr>
            <c:extLst>
              <c:ext xmlns:c16="http://schemas.microsoft.com/office/drawing/2014/chart" uri="{C3380CC4-5D6E-409C-BE32-E72D297353CC}">
                <c16:uniqueId val="{0000000B-F267-459B-ABE8-FD84CB95D7D9}"/>
              </c:ext>
            </c:extLst>
          </c:dPt>
          <c:dLbls>
            <c:dLbl>
              <c:idx val="4"/>
              <c:layout>
                <c:manualLayout>
                  <c:x val="2.4413147344877921E-2"/>
                  <c:y val="-2.56410256410256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267-459B-ABE8-FD84CB95D7D9}"/>
                </c:ext>
              </c:extLst>
            </c:dLbl>
            <c:numFmt formatCode="0.0%" sourceLinked="0"/>
            <c:spPr>
              <a:noFill/>
              <a:ln>
                <a:noFill/>
              </a:ln>
            </c:spPr>
            <c:txPr>
              <a:bodyPr wrap="none"/>
              <a:lstStyle/>
              <a:p>
                <a:pPr>
                  <a:defRPr sz="900">
                    <a:latin typeface="HGPｺﾞｼｯｸM" panose="020B0600000000000000" pitchFamily="50" charset="-128"/>
                    <a:ea typeface="HGPｺﾞｼｯｸM" panose="020B0600000000000000" pitchFamily="50" charset="-128"/>
                  </a:defRPr>
                </a:pPr>
                <a:endParaRPr lang="ja-JP"/>
              </a:p>
            </c:txPr>
            <c:dLblPos val="outEnd"/>
            <c:showLegendKey val="0"/>
            <c:showVal val="0"/>
            <c:showCatName val="1"/>
            <c:showSerName val="0"/>
            <c:showPercent val="1"/>
            <c:showBubbleSize val="0"/>
            <c:showLeaderLines val="1"/>
            <c:leaderLines>
              <c:spPr>
                <a:ln w="6350"/>
              </c:spPr>
            </c:leaderLines>
            <c:extLst>
              <c:ext xmlns:c15="http://schemas.microsoft.com/office/drawing/2012/chart" uri="{CE6537A1-D6FC-4f65-9D91-7224C49458BB}">
                <c15:spPr xmlns:c15="http://schemas.microsoft.com/office/drawing/2012/chart">
                  <a:prstGeom prst="rect">
                    <a:avLst/>
                  </a:prstGeom>
                </c15:spPr>
              </c:ext>
            </c:extLst>
          </c:dLbls>
          <c:cat>
            <c:strRef>
              <c:f>集計表!$B$406:$B$410</c:f>
              <c:strCache>
                <c:ptCount val="5"/>
                <c:pt idx="0">
                  <c:v>住みやすい</c:v>
                </c:pt>
                <c:pt idx="1">
                  <c:v>まあまあ住みやすい</c:v>
                </c:pt>
                <c:pt idx="2">
                  <c:v>あまり
住みやすくない</c:v>
                </c:pt>
                <c:pt idx="3">
                  <c:v>住みやすくない</c:v>
                </c:pt>
                <c:pt idx="4">
                  <c:v>無回答</c:v>
                </c:pt>
              </c:strCache>
            </c:strRef>
          </c:cat>
          <c:val>
            <c:numRef>
              <c:f>集計表!$C$406:$C$410</c:f>
              <c:numCache>
                <c:formatCode>0.0_);[Red]\(0.0\)</c:formatCode>
                <c:ptCount val="5"/>
                <c:pt idx="0">
                  <c:v>260</c:v>
                </c:pt>
                <c:pt idx="1">
                  <c:v>594</c:v>
                </c:pt>
                <c:pt idx="2">
                  <c:v>148</c:v>
                </c:pt>
                <c:pt idx="3">
                  <c:v>58</c:v>
                </c:pt>
                <c:pt idx="4">
                  <c:v>66</c:v>
                </c:pt>
              </c:numCache>
            </c:numRef>
          </c:val>
          <c:extLst>
            <c:ext xmlns:c16="http://schemas.microsoft.com/office/drawing/2014/chart" uri="{C3380CC4-5D6E-409C-BE32-E72D297353CC}">
              <c16:uniqueId val="{0000000C-F267-459B-ABE8-FD84CB95D7D9}"/>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3442986111111111"/>
          <c:y val="0.3174320987654321"/>
          <c:w val="0.71485833333333337"/>
          <c:h val="0.64080643738977061"/>
        </c:manualLayout>
      </c:layout>
      <c:barChart>
        <c:barDir val="bar"/>
        <c:grouping val="percentStacked"/>
        <c:varyColors val="0"/>
        <c:ser>
          <c:idx val="0"/>
          <c:order val="0"/>
          <c:tx>
            <c:strRef>
              <c:f>'問27 市民 比較'!$C$2</c:f>
              <c:strCache>
                <c:ptCount val="1"/>
                <c:pt idx="0">
                  <c:v>住みやすい</c:v>
                </c:pt>
              </c:strCache>
            </c:strRef>
          </c:tx>
          <c:spPr>
            <a:pattFill prst="pct5">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'問27 市民 比較'!$B$3:$B$7</c:f>
              <c:strCache>
                <c:ptCount val="2"/>
                <c:pt idx="0">
                  <c:v>障がい者アンケート
（総数＝1,126）</c:v>
                </c:pt>
                <c:pt idx="1">
                  <c:v>一般アンケート
（総数＝451）</c:v>
                </c:pt>
              </c:strCache>
            </c:strRef>
          </c:cat>
          <c:val>
            <c:numRef>
              <c:f>'問27 市民 比較'!$C$3:$C$7</c:f>
              <c:numCache>
                <c:formatCode>0.0</c:formatCode>
                <c:ptCount val="2"/>
                <c:pt idx="0">
                  <c:v>23.1</c:v>
                </c:pt>
                <c:pt idx="1">
                  <c:v>22.4</c:v>
                </c:pt>
              </c:numCache>
            </c:numRef>
          </c:val>
          <c:extLst>
            <c:ext xmlns:c16="http://schemas.microsoft.com/office/drawing/2014/chart" uri="{C3380CC4-5D6E-409C-BE32-E72D297353CC}">
              <c16:uniqueId val="{00000000-61B1-405A-A687-7BAFF07C02F9}"/>
            </c:ext>
          </c:extLst>
        </c:ser>
        <c:ser>
          <c:idx val="1"/>
          <c:order val="1"/>
          <c:tx>
            <c:strRef>
              <c:f>'問27 市民 比較'!$D$2</c:f>
              <c:strCache>
                <c:ptCount val="1"/>
                <c:pt idx="0">
                  <c:v>まあまあ住みやすい</c:v>
                </c:pt>
              </c:strCache>
            </c:strRef>
          </c:tx>
          <c:spPr>
            <a:pattFill prst="ltUpDiag">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'問27 市民 比較'!$B$3:$B$7</c:f>
              <c:strCache>
                <c:ptCount val="2"/>
                <c:pt idx="0">
                  <c:v>障がい者アンケート
（総数＝1,126）</c:v>
                </c:pt>
                <c:pt idx="1">
                  <c:v>一般アンケート
（総数＝451）</c:v>
                </c:pt>
              </c:strCache>
            </c:strRef>
          </c:cat>
          <c:val>
            <c:numRef>
              <c:f>'問27 市民 比較'!$D$3:$D$7</c:f>
              <c:numCache>
                <c:formatCode>0.0</c:formatCode>
                <c:ptCount val="2"/>
                <c:pt idx="0">
                  <c:v>52.8</c:v>
                </c:pt>
                <c:pt idx="1">
                  <c:v>59.9</c:v>
                </c:pt>
              </c:numCache>
            </c:numRef>
          </c:val>
          <c:extLst>
            <c:ext xmlns:c16="http://schemas.microsoft.com/office/drawing/2014/chart" uri="{C3380CC4-5D6E-409C-BE32-E72D297353CC}">
              <c16:uniqueId val="{00000001-61B1-405A-A687-7BAFF07C02F9}"/>
            </c:ext>
          </c:extLst>
        </c:ser>
        <c:ser>
          <c:idx val="2"/>
          <c:order val="2"/>
          <c:tx>
            <c:strRef>
              <c:f>'問27 市民 比較'!$E$2</c:f>
              <c:strCache>
                <c:ptCount val="1"/>
                <c:pt idx="0">
                  <c:v>あまり住みやすくない</c:v>
                </c:pt>
              </c:strCache>
            </c:strRef>
          </c:tx>
          <c:spPr>
            <a:pattFill prst="smConfetti">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'問27 市民 比較'!$B$3:$B$7</c:f>
              <c:strCache>
                <c:ptCount val="2"/>
                <c:pt idx="0">
                  <c:v>障がい者アンケート
（総数＝1,126）</c:v>
                </c:pt>
                <c:pt idx="1">
                  <c:v>一般アンケート
（総数＝451）</c:v>
                </c:pt>
              </c:strCache>
            </c:strRef>
          </c:cat>
          <c:val>
            <c:numRef>
              <c:f>'問27 市民 比較'!$E$3:$E$7</c:f>
              <c:numCache>
                <c:formatCode>0.0</c:formatCode>
                <c:ptCount val="2"/>
                <c:pt idx="0">
                  <c:v>13.1</c:v>
                </c:pt>
                <c:pt idx="1">
                  <c:v>12.4</c:v>
                </c:pt>
              </c:numCache>
            </c:numRef>
          </c:val>
          <c:extLst>
            <c:ext xmlns:c16="http://schemas.microsoft.com/office/drawing/2014/chart" uri="{C3380CC4-5D6E-409C-BE32-E72D297353CC}">
              <c16:uniqueId val="{00000002-61B1-405A-A687-7BAFF07C02F9}"/>
            </c:ext>
          </c:extLst>
        </c:ser>
        <c:ser>
          <c:idx val="3"/>
          <c:order val="3"/>
          <c:tx>
            <c:strRef>
              <c:f>'問27 市民 比較'!$F$2</c:f>
              <c:strCache>
                <c:ptCount val="1"/>
                <c:pt idx="0">
                  <c:v>住みやすくない</c:v>
                </c:pt>
              </c:strCache>
            </c:strRef>
          </c:tx>
          <c:spPr>
            <a:pattFill prst="zigZag">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'問27 市民 比較'!$B$3:$B$7</c:f>
              <c:strCache>
                <c:ptCount val="2"/>
                <c:pt idx="0">
                  <c:v>障がい者アンケート
（総数＝1,126）</c:v>
                </c:pt>
                <c:pt idx="1">
                  <c:v>一般アンケート
（総数＝451）</c:v>
                </c:pt>
              </c:strCache>
            </c:strRef>
          </c:cat>
          <c:val>
            <c:numRef>
              <c:f>'問27 市民 比較'!$F$3:$F$7</c:f>
              <c:numCache>
                <c:formatCode>0.0</c:formatCode>
                <c:ptCount val="2"/>
                <c:pt idx="0">
                  <c:v>5.2</c:v>
                </c:pt>
                <c:pt idx="1">
                  <c:v>3.1</c:v>
                </c:pt>
              </c:numCache>
            </c:numRef>
          </c:val>
          <c:extLst>
            <c:ext xmlns:c16="http://schemas.microsoft.com/office/drawing/2014/chart" uri="{C3380CC4-5D6E-409C-BE32-E72D297353CC}">
              <c16:uniqueId val="{00000003-61B1-405A-A687-7BAFF07C02F9}"/>
            </c:ext>
          </c:extLst>
        </c:ser>
        <c:ser>
          <c:idx val="4"/>
          <c:order val="4"/>
          <c:tx>
            <c:strRef>
              <c:f>'問27 市民 比較'!$G$2</c:f>
              <c:strCache>
                <c:ptCount val="1"/>
                <c:pt idx="0">
                  <c:v> </c:v>
                </c:pt>
              </c:strCache>
            </c:strRef>
          </c:tx>
          <c:spPr>
            <a:solidFill>
              <a:schemeClr val="bg1"/>
            </a:solidFill>
            <a:ln w="6350">
              <a:solidFill>
                <a:schemeClr val="tx1"/>
              </a:solidFill>
            </a:ln>
            <a:effectLst/>
          </c:spPr>
          <c:invertIfNegative val="0"/>
          <c:dLbls>
            <c:dLbl>
              <c:idx val="1"/>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B1-405A-A687-7BAFF07C02F9}"/>
                </c:ext>
              </c:extLst>
            </c:dLbl>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'問27 市民 比較'!$B$3:$B$7</c:f>
              <c:strCache>
                <c:ptCount val="2"/>
                <c:pt idx="0">
                  <c:v>障がい者アンケート
（総数＝1,126）</c:v>
                </c:pt>
                <c:pt idx="1">
                  <c:v>一般アンケート
（総数＝451）</c:v>
                </c:pt>
              </c:strCache>
            </c:strRef>
          </c:cat>
          <c:val>
            <c:numRef>
              <c:f>'問27 市民 比較'!$G$3:$G$7</c:f>
              <c:numCache>
                <c:formatCode>0.0</c:formatCode>
                <c:ptCount val="2"/>
                <c:pt idx="0">
                  <c:v>5.9</c:v>
                </c:pt>
                <c:pt idx="1">
                  <c:v>2.2000000000000002</c:v>
                </c:pt>
              </c:numCache>
            </c:numRef>
          </c:val>
          <c:extLst>
            <c:ext xmlns:c16="http://schemas.microsoft.com/office/drawing/2014/chart" uri="{C3380CC4-5D6E-409C-BE32-E72D297353CC}">
              <c16:uniqueId val="{00000005-61B1-405A-A687-7BAFF07C02F9}"/>
            </c:ext>
          </c:extLst>
        </c:ser>
        <c:dLbls>
          <c:showLegendKey val="0"/>
          <c:showVal val="1"/>
          <c:showCatName val="0"/>
          <c:showSerName val="0"/>
          <c:showPercent val="0"/>
          <c:showBubbleSize val="0"/>
        </c:dLbls>
        <c:gapWidth val="95"/>
        <c:overlap val="100"/>
        <c:serLines>
          <c:spPr>
            <a:ln w="3175" cap="rnd" cmpd="sng" algn="ctr">
              <a:solidFill>
                <a:schemeClr val="tx1"/>
              </a:solidFill>
              <a:prstDash val="dash"/>
              <a:miter lim="800000"/>
            </a:ln>
            <a:effectLst/>
          </c:spPr>
        </c:serLines>
        <c:axId val="111731200"/>
        <c:axId val="112919680"/>
        <c:extLst>
          <c:ext xmlns:c15="http://schemas.microsoft.com/office/drawing/2012/chart" uri="{02D57815-91ED-43cb-92C2-25804820EDAC}">
            <c15:filteredBarSeries>
              <c15:ser>
                <c:idx val="5"/>
                <c:order val="5"/>
                <c:tx>
                  <c:strRef>
                    <c:extLst>
                      <c:ext uri="{02D57815-91ED-43cb-92C2-25804820EDAC}">
                        <c15:formulaRef>
                          <c15:sqref>'問27 市民 比較'!$H$2</c15:sqref>
                        </c15:formulaRef>
                      </c:ext>
                    </c:extLst>
                    <c:strCache>
                      <c:ptCount val="1"/>
                      <c:pt idx="0">
                        <c:v>凡例６</c:v>
                      </c:pt>
                    </c:strCache>
                  </c:strRef>
                </c:tx>
                <c:spPr>
                  <a:pattFill prst="openDmnd">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c:ex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'問27 市民 比較'!$B$3:$B$7</c15:sqref>
                        </c15:formulaRef>
                      </c:ext>
                    </c:extLst>
                    <c:strCache>
                      <c:ptCount val="2"/>
                      <c:pt idx="0">
                        <c:v>障がい者アンケート
（総数＝1,126）</c:v>
                      </c:pt>
                      <c:pt idx="1">
                        <c:v>一般アンケート
（総数＝451）</c:v>
                      </c:pt>
                    </c:strCache>
                  </c:strRef>
                </c:cat>
                <c:val>
                  <c:numRef>
                    <c:extLst>
                      <c:ext uri="{02D57815-91ED-43cb-92C2-25804820EDAC}">
                        <c15:formulaRef>
                          <c15:sqref>'問27 市民 比較'!$H$3:$H$7</c15:sqref>
                        </c15:formulaRef>
                      </c:ext>
                    </c:extLst>
                    <c:numCache>
                      <c:formatCode>0.0</c:formatCode>
                      <c:ptCount val="2"/>
                      <c:pt idx="0">
                        <c:v>10</c:v>
                      </c:pt>
                      <c:pt idx="1">
                        <c:v>10</c:v>
                      </c:pt>
                    </c:numCache>
                  </c:numRef>
                </c:val>
                <c:extLst>
                  <c:ext xmlns:c16="http://schemas.microsoft.com/office/drawing/2014/chart" uri="{C3380CC4-5D6E-409C-BE32-E72D297353CC}">
                    <c16:uniqueId val="{00000006-61B1-405A-A687-7BAFF07C02F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'問27 市民 比較'!$I$2</c15:sqref>
                        </c15:formulaRef>
                      </c:ext>
                    </c:extLst>
                    <c:strCache>
                      <c:ptCount val="1"/>
                      <c:pt idx="0">
                        <c:v>凡例７</c:v>
                      </c:pt>
                    </c:strCache>
                  </c:strRef>
                </c:tx>
                <c:spPr>
                  <a:pattFill prst="pct30">
                    <a:fgClr>
                      <a:schemeClr val="tx1"/>
                    </a:fgClr>
                    <a:bgClr>
                      <a:schemeClr val="bg1"/>
                    </a:bgClr>
                  </a:pattFill>
                  <a:ln w="6350">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'問27 市民 比較'!$B$3:$B$7</c15:sqref>
                        </c15:formulaRef>
                      </c:ext>
                    </c:extLst>
                    <c:strCache>
                      <c:ptCount val="2"/>
                      <c:pt idx="0">
                        <c:v>障がい者アンケート
（総数＝1,126）</c:v>
                      </c:pt>
                      <c:pt idx="1">
                        <c:v>一般アンケート
（総数＝451）</c:v>
                      </c:pt>
                    </c:strCache>
                  </c:strRef>
                </c:cat>
                <c:val>
                  <c:numRef>
                    <c:extLst xmlns:c15="http://schemas.microsoft.com/office/drawing/2012/chart">
                      <c:ext xmlns:c15="http://schemas.microsoft.com/office/drawing/2012/chart" uri="{02D57815-91ED-43cb-92C2-25804820EDAC}">
                        <c15:formulaRef>
                          <c15:sqref>'問27 市民 比較'!$I$3:$I$7</c15:sqref>
                        </c15:formulaRef>
                      </c:ext>
                    </c:extLst>
                    <c:numCache>
                      <c:formatCode>0.0</c:formatCode>
                      <c:ptCount val="2"/>
                      <c:pt idx="0">
                        <c:v>10</c:v>
                      </c:pt>
                      <c:pt idx="1">
                        <c:v>10</c:v>
                      </c:pt>
                    </c:numCache>
                  </c:numRef>
                </c:val>
                <c:extLst xmlns:c15="http://schemas.microsoft.com/office/drawing/2012/chart">
                  <c:ext xmlns:c16="http://schemas.microsoft.com/office/drawing/2014/chart" uri="{C3380CC4-5D6E-409C-BE32-E72D297353CC}">
                    <c16:uniqueId val="{00000007-61B1-405A-A687-7BAFF07C02F9}"/>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'問27 市民 比較'!$J$2</c15:sqref>
                        </c15:formulaRef>
                      </c:ext>
                    </c:extLst>
                    <c:strCache>
                      <c:ptCount val="1"/>
                      <c:pt idx="0">
                        <c:v>    </c:v>
                      </c:pt>
                    </c:strCache>
                  </c:strRef>
                </c:tx>
                <c:spPr>
                  <a:solidFill>
                    <a:schemeClr val="bg1"/>
                  </a:solidFill>
                  <a:ln w="6350">
                    <a:solidFill>
                      <a:schemeClr val="tx1"/>
                    </a:solidFill>
                  </a:ln>
                  <a:effectLst/>
                </c:spPr>
                <c:invertIfNegative val="0"/>
                <c:dLbls>
                  <c:spPr>
                    <a:solidFill>
                      <a:schemeClr val="bg1"/>
                    </a:solidFill>
                    <a:ln>
                      <a:noFill/>
                    </a:ln>
                    <a:effectLst/>
                  </c:spPr>
                  <c:txPr>
                    <a:bodyPr rot="0" spcFirstLastPara="1" vertOverflow="ellipsis" vert="horz" wrap="square" lIns="0" tIns="0" rIns="0" bIns="0" anchor="ctr" anchorCtr="1"/>
                    <a:lstStyle/>
                    <a:p>
                      <a:pPr>
                        <a:defRPr sz="900" b="0" i="0" u="none" strike="noStrike" kern="1200" baseline="0">
                          <a:solidFill>
                            <a:schemeClr val="tx1"/>
                          </a:solidFill>
                          <a:latin typeface="HGPｺﾞｼｯｸM" panose="020B0600000000000000" pitchFamily="50" charset="-128"/>
                          <a:ea typeface="HGPｺﾞｼｯｸM" panose="020B0600000000000000" pitchFamily="50" charset="-128"/>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'問27 市民 比較'!$B$3:$B$7</c15:sqref>
                        </c15:formulaRef>
                      </c:ext>
                    </c:extLst>
                    <c:strCache>
                      <c:ptCount val="2"/>
                      <c:pt idx="0">
                        <c:v>障がい者アンケート
（総数＝1,126）</c:v>
                      </c:pt>
                      <c:pt idx="1">
                        <c:v>一般アンケート
（総数＝451）</c:v>
                      </c:pt>
                    </c:strCache>
                  </c:strRef>
                </c:cat>
                <c:val>
                  <c:numRef>
                    <c:extLst xmlns:c15="http://schemas.microsoft.com/office/drawing/2012/chart">
                      <c:ext xmlns:c15="http://schemas.microsoft.com/office/drawing/2012/chart" uri="{02D57815-91ED-43cb-92C2-25804820EDAC}">
                        <c15:formulaRef>
                          <c15:sqref>'問27 市民 比較'!$J$3:$J$7</c15:sqref>
                        </c15:formulaRef>
                      </c:ext>
                    </c:extLst>
                    <c:numCache>
                      <c:formatCode>0.0</c:formatCode>
                      <c:ptCount val="2"/>
                      <c:pt idx="0">
                        <c:v>10</c:v>
                      </c:pt>
                      <c:pt idx="1">
                        <c:v>10</c:v>
                      </c:pt>
                    </c:numCache>
                  </c:numRef>
                </c:val>
                <c:extLst xmlns:c15="http://schemas.microsoft.com/office/drawing/2012/chart">
                  <c:ext xmlns:c16="http://schemas.microsoft.com/office/drawing/2014/chart" uri="{C3380CC4-5D6E-409C-BE32-E72D297353CC}">
                    <c16:uniqueId val="{00000008-61B1-405A-A687-7BAFF07C02F9}"/>
                  </c:ext>
                </c:extLst>
              </c15:ser>
            </c15:filteredBarSeries>
          </c:ext>
        </c:extLst>
      </c:barChart>
      <c:catAx>
        <c:axId val="11173120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crossAx val="112919680"/>
        <c:crosses val="autoZero"/>
        <c:auto val="1"/>
        <c:lblAlgn val="ctr"/>
        <c:lblOffset val="100"/>
        <c:noMultiLvlLbl val="0"/>
      </c:catAx>
      <c:valAx>
        <c:axId val="112919680"/>
        <c:scaling>
          <c:orientation val="minMax"/>
          <c:max val="1"/>
        </c:scaling>
        <c:delete val="0"/>
        <c:axPos val="t"/>
        <c:numFmt formatCode="0%" sourceLinked="1"/>
        <c:majorTickMark val="in"/>
        <c:minorTickMark val="none"/>
        <c:tickLblPos val="nextTo"/>
        <c:spPr>
          <a:noFill/>
          <a:ln w="9525">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11731200"/>
        <c:crossesAt val="1"/>
        <c:crossBetween val="between"/>
        <c:majorUnit val="0.2"/>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Entry>
      <c:legendEntry>
        <c:idx val="1"/>
        <c:txPr>
          <a:bodyPr rot="0" spcFirstLastPara="1" vertOverflow="ellipsis" vert="horz" wrap="square" anchor="ctr" anchorCtr="1"/>
          <a:lstStyle/>
          <a:p>
            <a:pPr>
              <a:defRPr sz="1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Entry>
      <c:legendEntry>
        <c:idx val="2"/>
        <c:txPr>
          <a:bodyPr rot="0" spcFirstLastPara="1" vertOverflow="ellipsis" vert="horz" wrap="square" anchor="ctr" anchorCtr="1"/>
          <a:lstStyle/>
          <a:p>
            <a:pPr>
              <a:defRPr sz="1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Entry>
      <c:legendEntry>
        <c:idx val="3"/>
        <c:txPr>
          <a:bodyPr rot="0" spcFirstLastPara="1" vertOverflow="ellipsis" vert="horz" wrap="square" anchor="ctr" anchorCtr="1"/>
          <a:lstStyle/>
          <a:p>
            <a:pPr>
              <a:defRPr sz="1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Entry>
      <c:legendEntry>
        <c:idx val="4"/>
        <c:txPr>
          <a:bodyPr rot="0" spcFirstLastPara="1" vertOverflow="ellipsis" vert="horz" wrap="square" anchor="ctr" anchorCtr="1"/>
          <a:lstStyle/>
          <a:p>
            <a:pPr>
              <a:defRPr sz="2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Entry>
      <c:layout>
        <c:manualLayout>
          <c:xMode val="edge"/>
          <c:yMode val="edge"/>
          <c:x val="1.4910763888888888E-2"/>
          <c:y val="4.9689393939393936E-2"/>
          <c:w val="0.90623750000000003"/>
          <c:h val="0.13833726329477669"/>
        </c:manualLayout>
      </c:layout>
      <c:overlay val="0"/>
      <c:spPr>
        <a:noFill/>
        <a:ln>
          <a:noFill/>
        </a:ln>
        <a:effectLst/>
      </c:spPr>
      <c:txPr>
        <a:bodyPr rot="0" spcFirstLastPara="1" vertOverflow="ellipsis" vert="horz" wrap="square" anchor="ctr" anchorCtr="1"/>
        <a:lstStyle/>
        <a:p>
          <a:pPr>
            <a:defRPr sz="2000" b="0" i="0" u="none" strike="noStrike" kern="1200" baseline="0">
              <a:solidFill>
                <a:schemeClr val="tx1"/>
              </a:solidFill>
              <a:latin typeface="HGｺﾞｼｯｸM" panose="020B0609000000000000" pitchFamily="49" charset="-128"/>
              <a:ea typeface="HGｺﾞｼｯｸM" panose="020B0609000000000000" pitchFamily="49"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7856666666666661E-2"/>
          <c:y val="0.16824786324786326"/>
          <c:w val="0.62462482638888894"/>
          <c:h val="0.70498717948717959"/>
        </c:manualLayout>
      </c:layout>
      <c:lineChart>
        <c:grouping val="standard"/>
        <c:varyColors val="0"/>
        <c:ser>
          <c:idx val="0"/>
          <c:order val="0"/>
          <c:tx>
            <c:strRef>
              <c:f>'○2）障害者数'!$B$19</c:f>
              <c:strCache>
                <c:ptCount val="1"/>
                <c:pt idx="0">
                  <c:v>身体障害者（児）</c:v>
                </c:pt>
              </c:strCache>
            </c:strRef>
          </c:tx>
          <c:spPr>
            <a:ln w="9525" cap="rnd">
              <a:solidFill>
                <a:schemeClr val="tx1"/>
              </a:solidFill>
              <a:round/>
            </a:ln>
            <a:effectLst/>
          </c:spPr>
          <c:marker>
            <c:symbol val="square"/>
            <c:size val="5"/>
            <c:spPr>
              <a:solidFill>
                <a:schemeClr val="tx1"/>
              </a:solidFill>
              <a:ln w="9525">
                <a:no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'○2）障害者数'!$C$18:$H$18</c:f>
              <c:strCache>
                <c:ptCount val="6"/>
                <c:pt idx="0">
                  <c:v>平成30年</c:v>
                </c:pt>
                <c:pt idx="1">
                  <c:v>令和元年</c:v>
                </c:pt>
                <c:pt idx="2">
                  <c:v>令和２年</c:v>
                </c:pt>
                <c:pt idx="3">
                  <c:v>令和３年</c:v>
                </c:pt>
                <c:pt idx="4">
                  <c:v>令和４年</c:v>
                </c:pt>
                <c:pt idx="5">
                  <c:v>令和５年</c:v>
                </c:pt>
              </c:strCache>
            </c:strRef>
          </c:cat>
          <c:val>
            <c:numRef>
              <c:f>'○2）障害者数'!$C$19:$H$19</c:f>
              <c:numCache>
                <c:formatCode>#,##0.00_);[Red]\(#,##0.00\)</c:formatCode>
                <c:ptCount val="6"/>
                <c:pt idx="0">
                  <c:v>2.4604368608482035</c:v>
                </c:pt>
                <c:pt idx="1">
                  <c:v>2.4848866258557889</c:v>
                </c:pt>
                <c:pt idx="2">
                  <c:v>2.4320457796852648</c:v>
                </c:pt>
                <c:pt idx="3">
                  <c:v>2.5102060191778222</c:v>
                </c:pt>
                <c:pt idx="4">
                  <c:v>2.4882976102488295</c:v>
                </c:pt>
                <c:pt idx="5">
                  <c:v>2.4288807018876524</c:v>
                </c:pt>
              </c:numCache>
            </c:numRef>
          </c:val>
          <c:smooth val="0"/>
          <c:extLst>
            <c:ext xmlns:c16="http://schemas.microsoft.com/office/drawing/2014/chart" uri="{C3380CC4-5D6E-409C-BE32-E72D297353CC}">
              <c16:uniqueId val="{00000000-6A40-4806-8262-A44F006A0273}"/>
            </c:ext>
          </c:extLst>
        </c:ser>
        <c:ser>
          <c:idx val="1"/>
          <c:order val="1"/>
          <c:tx>
            <c:strRef>
              <c:f>'○2）障害者数'!$B$20</c:f>
              <c:strCache>
                <c:ptCount val="1"/>
                <c:pt idx="0">
                  <c:v>知的障害者（児）</c:v>
                </c:pt>
              </c:strCache>
            </c:strRef>
          </c:tx>
          <c:spPr>
            <a:ln w="9525" cap="rnd">
              <a:solidFill>
                <a:schemeClr val="tx1"/>
              </a:solidFill>
              <a:round/>
            </a:ln>
            <a:effectLst/>
          </c:spPr>
          <c:marker>
            <c:symbol val="diamond"/>
            <c:size val="7"/>
            <c:spPr>
              <a:solidFill>
                <a:schemeClr val="tx1"/>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'○2）障害者数'!$C$18:$H$18</c:f>
              <c:strCache>
                <c:ptCount val="6"/>
                <c:pt idx="0">
                  <c:v>平成30年</c:v>
                </c:pt>
                <c:pt idx="1">
                  <c:v>令和元年</c:v>
                </c:pt>
                <c:pt idx="2">
                  <c:v>令和２年</c:v>
                </c:pt>
                <c:pt idx="3">
                  <c:v>令和３年</c:v>
                </c:pt>
                <c:pt idx="4">
                  <c:v>令和４年</c:v>
                </c:pt>
                <c:pt idx="5">
                  <c:v>令和５年</c:v>
                </c:pt>
              </c:strCache>
            </c:strRef>
          </c:cat>
          <c:val>
            <c:numRef>
              <c:f>'○2）障害者数'!$C$20:$H$20</c:f>
              <c:numCache>
                <c:formatCode>#,##0.00_);[Red]\(#,##0.00\)</c:formatCode>
                <c:ptCount val="6"/>
                <c:pt idx="0">
                  <c:v>0.53322161071013696</c:v>
                </c:pt>
                <c:pt idx="1">
                  <c:v>0.56257985773404273</c:v>
                </c:pt>
                <c:pt idx="2">
                  <c:v>0.57415355269432522</c:v>
                </c:pt>
                <c:pt idx="3">
                  <c:v>0.6000189879426564</c:v>
                </c:pt>
                <c:pt idx="4">
                  <c:v>0.63297136467868176</c:v>
                </c:pt>
                <c:pt idx="5">
                  <c:v>0.66466633749857573</c:v>
                </c:pt>
              </c:numCache>
            </c:numRef>
          </c:val>
          <c:smooth val="0"/>
          <c:extLst>
            <c:ext xmlns:c16="http://schemas.microsoft.com/office/drawing/2014/chart" uri="{C3380CC4-5D6E-409C-BE32-E72D297353CC}">
              <c16:uniqueId val="{00000001-6A40-4806-8262-A44F006A0273}"/>
            </c:ext>
          </c:extLst>
        </c:ser>
        <c:ser>
          <c:idx val="2"/>
          <c:order val="2"/>
          <c:tx>
            <c:strRef>
              <c:f>'○2）障害者数'!$B$21</c:f>
              <c:strCache>
                <c:ptCount val="1"/>
                <c:pt idx="0">
                  <c:v>精神障害者（児）</c:v>
                </c:pt>
              </c:strCache>
            </c:strRef>
          </c:tx>
          <c:spPr>
            <a:ln w="9525" cap="rnd">
              <a:solidFill>
                <a:schemeClr val="tx1"/>
              </a:solidFill>
              <a:round/>
            </a:ln>
            <a:effectLst/>
          </c:spPr>
          <c:marker>
            <c:symbol val="circle"/>
            <c:size val="6"/>
            <c:spPr>
              <a:solidFill>
                <a:schemeClr val="tx1"/>
              </a:solidFill>
              <a:ln w="9525">
                <a:solidFill>
                  <a:schemeClr val="bg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'○2）障害者数'!$C$18:$H$18</c:f>
              <c:strCache>
                <c:ptCount val="6"/>
                <c:pt idx="0">
                  <c:v>平成30年</c:v>
                </c:pt>
                <c:pt idx="1">
                  <c:v>令和元年</c:v>
                </c:pt>
                <c:pt idx="2">
                  <c:v>令和２年</c:v>
                </c:pt>
                <c:pt idx="3">
                  <c:v>令和３年</c:v>
                </c:pt>
                <c:pt idx="4">
                  <c:v>令和４年</c:v>
                </c:pt>
                <c:pt idx="5">
                  <c:v>令和５年</c:v>
                </c:pt>
              </c:strCache>
            </c:strRef>
          </c:cat>
          <c:val>
            <c:numRef>
              <c:f>'○2）障害者数'!$C$21:$H$21</c:f>
              <c:numCache>
                <c:formatCode>#,##0.00_);[Red]\(#,##0.00\)</c:formatCode>
                <c:ptCount val="6"/>
                <c:pt idx="0">
                  <c:v>0.71794481156329149</c:v>
                </c:pt>
                <c:pt idx="1">
                  <c:v>0.80668230447966138</c:v>
                </c:pt>
                <c:pt idx="2">
                  <c:v>0.84692417739628045</c:v>
                </c:pt>
                <c:pt idx="3">
                  <c:v>0.90572486471090852</c:v>
                </c:pt>
                <c:pt idx="4">
                  <c:v>0.98546440009854641</c:v>
                </c:pt>
                <c:pt idx="5">
                  <c:v>1.0691632800334232</c:v>
                </c:pt>
              </c:numCache>
            </c:numRef>
          </c:val>
          <c:smooth val="0"/>
          <c:extLst>
            <c:ext xmlns:c16="http://schemas.microsoft.com/office/drawing/2014/chart" uri="{C3380CC4-5D6E-409C-BE32-E72D297353CC}">
              <c16:uniqueId val="{00000002-6A40-4806-8262-A44F006A0273}"/>
            </c:ext>
          </c:extLst>
        </c:ser>
        <c:dLbls>
          <c:showLegendKey val="0"/>
          <c:showVal val="1"/>
          <c:showCatName val="0"/>
          <c:showSerName val="0"/>
          <c:showPercent val="0"/>
          <c:showBubbleSize val="0"/>
        </c:dLbls>
        <c:marker val="1"/>
        <c:smooth val="0"/>
        <c:axId val="396743584"/>
        <c:axId val="396744144"/>
      </c:lineChart>
      <c:catAx>
        <c:axId val="396743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r>
                  <a:rPr lang="ja-JP" altLang="en-US" sz="900">
                    <a:solidFill>
                      <a:schemeClr val="tx1"/>
                    </a:solidFill>
                  </a:rPr>
                  <a:t>（％）</a:t>
                </a:r>
              </a:p>
            </c:rich>
          </c:tx>
          <c:layout>
            <c:manualLayout>
              <c:xMode val="edge"/>
              <c:yMode val="edge"/>
              <c:x val="2.7992122135052498E-2"/>
              <c:y val="5.021383938823114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title>
        <c:numFmt formatCode="General"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crossAx val="396744144"/>
        <c:crosses val="autoZero"/>
        <c:auto val="1"/>
        <c:lblAlgn val="ctr"/>
        <c:lblOffset val="100"/>
        <c:noMultiLvlLbl val="0"/>
      </c:catAx>
      <c:valAx>
        <c:axId val="396744144"/>
        <c:scaling>
          <c:orientation val="minMax"/>
          <c:max val="3"/>
          <c:min val="0"/>
        </c:scaling>
        <c:delete val="0"/>
        <c:axPos val="l"/>
        <c:majorGridlines>
          <c:spPr>
            <a:ln w="3175" cap="flat" cmpd="sng" algn="ctr">
              <a:solidFill>
                <a:schemeClr val="tx1">
                  <a:lumMod val="50000"/>
                  <a:lumOff val="50000"/>
                </a:schemeClr>
              </a:solidFill>
              <a:round/>
            </a:ln>
            <a:effectLst/>
          </c:spPr>
        </c:majorGridlines>
        <c:numFmt formatCode="#,##0.00_);[Red]\(#,##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crossAx val="396743584"/>
        <c:crosses val="autoZero"/>
        <c:crossBetween val="between"/>
        <c:majorUnit val="0.5"/>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HGSｺﾞｼｯｸM" panose="020B0600000000000000" pitchFamily="50" charset="-128"/>
          <a:ea typeface="HGSｺﾞｼｯｸM" panose="020B0600000000000000" pitchFamily="50" charset="-128"/>
        </a:defRPr>
      </a:pPr>
      <a:endParaRPr lang="ja-JP"/>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7567851858867558"/>
          <c:y val="5.2478684847991272E-2"/>
          <c:w val="0.3422790303207725"/>
          <c:h val="0.93034776649195483"/>
        </c:manualLayout>
      </c:layout>
      <c:barChart>
        <c:barDir val="bar"/>
        <c:grouping val="clustered"/>
        <c:varyColors val="0"/>
        <c:ser>
          <c:idx val="0"/>
          <c:order val="0"/>
          <c:spPr>
            <a:pattFill prst="pct50">
              <a:fgClr>
                <a:schemeClr val="tx1">
                  <a:lumMod val="95000"/>
                  <a:lumOff val="5000"/>
                </a:schemeClr>
              </a:fgClr>
              <a:bgClr>
                <a:schemeClr val="bg1"/>
              </a:bgClr>
            </a:pattFill>
            <a:ln w="9525">
              <a:solidFill>
                <a:schemeClr val="tx1"/>
              </a:solidFill>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集計表!$B$483:$B$502</c:f>
              <c:strCache>
                <c:ptCount val="20"/>
                <c:pt idx="0">
                  <c:v>なんでも相談できる窓口の充実</c:v>
                </c:pt>
                <c:pt idx="1">
                  <c:v>サービス利用の手続きの簡素化</c:v>
                </c:pt>
                <c:pt idx="2">
                  <c:v>在宅での生活がしやすいよう保健・医療・福祉のサービスの充実</c:v>
                </c:pt>
                <c:pt idx="3">
                  <c:v>行政からの福祉に関する情報提供
の充実</c:v>
                </c:pt>
                <c:pt idx="4">
                  <c:v>利用しやすい道路・建物などの
整備・改善</c:v>
                </c:pt>
                <c:pt idx="5">
                  <c:v>災害のときの避難誘導体制の整備</c:v>
                </c:pt>
                <c:pt idx="6">
                  <c:v>公営住宅や、グループホームの
整備など、生活の場の確保</c:v>
                </c:pt>
                <c:pt idx="7">
                  <c:v>利用しやすい公共施設の
整備・改善</c:v>
                </c:pt>
                <c:pt idx="8">
                  <c:v>リハビリ・生活訓練・就労支援など
の通所施設の整備</c:v>
                </c:pt>
                <c:pt idx="9">
                  <c:v>保健や福祉の専門的な人材の
育成と資質の向上</c:v>
                </c:pt>
                <c:pt idx="10">
                  <c:v>差別や偏見をなくすための福祉
教育や広報活動を充実する</c:v>
                </c:pt>
                <c:pt idx="11">
                  <c:v>職業訓練の充実や働く場所の確保</c:v>
                </c:pt>
                <c:pt idx="12">
                  <c:v>重度の人のための入所施設の
整備</c:v>
                </c:pt>
                <c:pt idx="13">
                  <c:v>障がいにかかわらず、住民同士がふれあう機会や場の充実</c:v>
                </c:pt>
                <c:pt idx="14">
                  <c:v>参加しやすいスポーツ、サークル、文化活動の充実</c:v>
                </c:pt>
                <c:pt idx="15">
                  <c:v>一人ひとりの個性を生かした保育・
教育内容の充実</c:v>
                </c:pt>
                <c:pt idx="16">
                  <c:v>いろいろなボランティアやＮＰＯなど
による活動の充実</c:v>
                </c:pt>
                <c:pt idx="17">
                  <c:v>その他</c:v>
                </c:pt>
                <c:pt idx="18">
                  <c:v>特にない</c:v>
                </c:pt>
                <c:pt idx="19">
                  <c:v>無回答</c:v>
                </c:pt>
              </c:strCache>
            </c:strRef>
          </c:cat>
          <c:val>
            <c:numRef>
              <c:f>集計表!$C$483:$C$502</c:f>
              <c:numCache>
                <c:formatCode>0.0_);[Red]\(0.0\)</c:formatCode>
                <c:ptCount val="20"/>
                <c:pt idx="0">
                  <c:v>44.049700000000001</c:v>
                </c:pt>
                <c:pt idx="1">
                  <c:v>38.632300000000001</c:v>
                </c:pt>
                <c:pt idx="2">
                  <c:v>26.998200000000001</c:v>
                </c:pt>
                <c:pt idx="3">
                  <c:v>25.6661</c:v>
                </c:pt>
                <c:pt idx="4">
                  <c:v>15.630599999999999</c:v>
                </c:pt>
                <c:pt idx="5">
                  <c:v>14.831300000000001</c:v>
                </c:pt>
                <c:pt idx="6">
                  <c:v>14.3872</c:v>
                </c:pt>
                <c:pt idx="7">
                  <c:v>13.587899999999999</c:v>
                </c:pt>
                <c:pt idx="8">
                  <c:v>12.078200000000001</c:v>
                </c:pt>
                <c:pt idx="9">
                  <c:v>11.9893</c:v>
                </c:pt>
                <c:pt idx="10">
                  <c:v>10.9236</c:v>
                </c:pt>
                <c:pt idx="11">
                  <c:v>10.8348</c:v>
                </c:pt>
                <c:pt idx="12">
                  <c:v>9.8579000000000008</c:v>
                </c:pt>
                <c:pt idx="13">
                  <c:v>9.5027000000000008</c:v>
                </c:pt>
                <c:pt idx="14">
                  <c:v>8.3481000000000005</c:v>
                </c:pt>
                <c:pt idx="15">
                  <c:v>5.4173999999999998</c:v>
                </c:pt>
                <c:pt idx="16">
                  <c:v>4.0853000000000002</c:v>
                </c:pt>
                <c:pt idx="17">
                  <c:v>2.3978999999999999</c:v>
                </c:pt>
                <c:pt idx="18">
                  <c:v>6.2167000000000003</c:v>
                </c:pt>
                <c:pt idx="19">
                  <c:v>6.5719000000000003</c:v>
                </c:pt>
              </c:numCache>
            </c:numRef>
          </c:val>
          <c:extLst>
            <c:ext xmlns:c16="http://schemas.microsoft.com/office/drawing/2014/chart" uri="{C3380CC4-5D6E-409C-BE32-E72D297353CC}">
              <c16:uniqueId val="{00000000-02B7-410E-A5FC-907EC07C6A60}"/>
            </c:ext>
          </c:extLst>
        </c:ser>
        <c:dLbls>
          <c:showLegendKey val="0"/>
          <c:showVal val="1"/>
          <c:showCatName val="0"/>
          <c:showSerName val="0"/>
          <c:showPercent val="0"/>
          <c:showBubbleSize val="0"/>
        </c:dLbls>
        <c:gapWidth val="100"/>
        <c:axId val="650351056"/>
        <c:axId val="650348256"/>
      </c:barChart>
      <c:catAx>
        <c:axId val="650351056"/>
        <c:scaling>
          <c:orientation val="maxMin"/>
        </c:scaling>
        <c:delete val="0"/>
        <c:axPos val="l"/>
        <c:numFmt formatCode="General" sourceLinked="1"/>
        <c:majorTickMark val="in"/>
        <c:minorTickMark val="none"/>
        <c:tickLblPos val="nextTo"/>
        <c:spPr>
          <a:noFill/>
          <a:ln w="12700">
            <a:solidFill>
              <a:srgbClr val="000000"/>
            </a:solidFill>
            <a:prstDash val="solid"/>
          </a:ln>
        </c:spPr>
        <c:txPr>
          <a:bodyPr rot="0" vert="horz"/>
          <a:lstStyle/>
          <a:p>
            <a:pPr>
              <a:defRPr sz="900" b="0" i="0" u="none" strike="noStrike" baseline="0">
                <a:solidFill>
                  <a:srgbClr val="000000"/>
                </a:solidFill>
                <a:latin typeface="HGPｺﾞｼｯｸM" panose="020B0600000000000000" pitchFamily="50" charset="-128"/>
                <a:ea typeface="HGPｺﾞｼｯｸM" panose="020B0600000000000000" pitchFamily="50" charset="-128"/>
                <a:cs typeface="ＭＳ ゴシック"/>
              </a:defRPr>
            </a:pPr>
            <a:endParaRPr lang="ja-JP"/>
          </a:p>
        </c:txPr>
        <c:crossAx val="650348256"/>
        <c:crosses val="autoZero"/>
        <c:auto val="1"/>
        <c:lblAlgn val="ctr"/>
        <c:lblOffset val="100"/>
        <c:tickLblSkip val="1"/>
        <c:tickMarkSkip val="1"/>
        <c:noMultiLvlLbl val="0"/>
      </c:catAx>
      <c:valAx>
        <c:axId val="650348256"/>
        <c:scaling>
          <c:orientation val="minMax"/>
          <c:min val="0"/>
        </c:scaling>
        <c:delete val="0"/>
        <c:axPos val="t"/>
        <c:title>
          <c:tx>
            <c:rich>
              <a:bodyPr/>
              <a:lstStyle/>
              <a:p>
                <a:pPr algn="r">
                  <a:defRPr sz="600"/>
                </a:pPr>
                <a:r>
                  <a:rPr lang="ja-JP" altLang="en-US" sz="600"/>
                  <a:t>（％）</a:t>
                </a:r>
              </a:p>
            </c:rich>
          </c:tx>
          <c:layout>
            <c:manualLayout>
              <c:xMode val="edge"/>
              <c:yMode val="edge"/>
              <c:x val="0.88594581239692227"/>
              <c:y val="1.1543695926898025E-2"/>
            </c:manualLayout>
          </c:layout>
          <c:overlay val="0"/>
          <c:spPr>
            <a:noFill/>
          </c:spPr>
        </c:title>
        <c:numFmt formatCode="0.0_ " sourceLinked="0"/>
        <c:majorTickMark val="in"/>
        <c:minorTickMark val="none"/>
        <c:tickLblPos val="nextTo"/>
        <c:spPr>
          <a:noFill/>
          <a:ln w="12700">
            <a:solidFill>
              <a:srgbClr val="000000"/>
            </a:solidFill>
            <a:prstDash val="solid"/>
          </a:ln>
        </c:spPr>
        <c:txPr>
          <a:bodyPr rot="0" vert="horz"/>
          <a:lstStyle/>
          <a:p>
            <a:pPr>
              <a:defRPr sz="600" b="0" i="0" u="none" strike="noStrike" baseline="0">
                <a:solidFill>
                  <a:srgbClr val="000000"/>
                </a:solidFill>
                <a:latin typeface="ＭＳ Ｐゴシック" pitchFamily="50" charset="-128"/>
                <a:ea typeface="ＭＳ Ｐゴシック" pitchFamily="50" charset="-128"/>
                <a:cs typeface="ＭＳ ゴシック"/>
              </a:defRPr>
            </a:pPr>
            <a:endParaRPr lang="ja-JP"/>
          </a:p>
        </c:txPr>
        <c:crossAx val="650351056"/>
        <c:crosses val="autoZero"/>
        <c:crossBetween val="between"/>
        <c:majorUnit val="20"/>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ＭＳ ゴシック"/>
          <a:ea typeface="ＭＳ ゴシック"/>
          <a:cs typeface="ＭＳ 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651928687653487"/>
          <c:y val="0.22269603152368098"/>
          <c:w val="0.48492786862745474"/>
          <c:h val="0.61133083411055034"/>
        </c:manualLayout>
      </c:layout>
      <c:pieChart>
        <c:varyColors val="1"/>
        <c:ser>
          <c:idx val="0"/>
          <c:order val="0"/>
          <c:spPr>
            <a:solidFill>
              <a:schemeClr val="tx1"/>
            </a:solidFill>
            <a:ln w="9525">
              <a:solidFill>
                <a:schemeClr val="tx1"/>
              </a:solidFill>
            </a:ln>
          </c:spPr>
          <c:dPt>
            <c:idx val="0"/>
            <c:bubble3D val="0"/>
            <c:spPr>
              <a:pattFill prst="pct5">
                <a:fgClr>
                  <a:schemeClr val="tx1"/>
                </a:fgClr>
                <a:bgClr>
                  <a:schemeClr val="bg1"/>
                </a:bgClr>
              </a:pattFill>
              <a:ln w="9525">
                <a:solidFill>
                  <a:schemeClr val="tx1"/>
                </a:solidFill>
              </a:ln>
            </c:spPr>
            <c:extLst>
              <c:ext xmlns:c16="http://schemas.microsoft.com/office/drawing/2014/chart" uri="{C3380CC4-5D6E-409C-BE32-E72D297353CC}">
                <c16:uniqueId val="{00000001-4037-45DC-B926-D6AA60F38E0F}"/>
              </c:ext>
            </c:extLst>
          </c:dPt>
          <c:dPt>
            <c:idx val="1"/>
            <c:bubble3D val="0"/>
            <c:spPr>
              <a:pattFill prst="ltUpDiag">
                <a:fgClr>
                  <a:schemeClr val="tx1"/>
                </a:fgClr>
                <a:bgClr>
                  <a:schemeClr val="bg1"/>
                </a:bgClr>
              </a:pattFill>
              <a:ln w="9525">
                <a:solidFill>
                  <a:schemeClr val="tx1"/>
                </a:solidFill>
              </a:ln>
            </c:spPr>
            <c:extLst>
              <c:ext xmlns:c16="http://schemas.microsoft.com/office/drawing/2014/chart" uri="{C3380CC4-5D6E-409C-BE32-E72D297353CC}">
                <c16:uniqueId val="{00000003-4037-45DC-B926-D6AA60F38E0F}"/>
              </c:ext>
            </c:extLst>
          </c:dPt>
          <c:dPt>
            <c:idx val="2"/>
            <c:bubble3D val="0"/>
            <c:spPr>
              <a:pattFill prst="smConfetti">
                <a:fgClr>
                  <a:schemeClr val="tx1"/>
                </a:fgClr>
                <a:bgClr>
                  <a:schemeClr val="bg1"/>
                </a:bgClr>
              </a:pattFill>
              <a:ln w="9525">
                <a:solidFill>
                  <a:schemeClr val="tx1"/>
                </a:solidFill>
              </a:ln>
            </c:spPr>
            <c:extLst>
              <c:ext xmlns:c16="http://schemas.microsoft.com/office/drawing/2014/chart" uri="{C3380CC4-5D6E-409C-BE32-E72D297353CC}">
                <c16:uniqueId val="{00000005-4037-45DC-B926-D6AA60F38E0F}"/>
              </c:ext>
            </c:extLst>
          </c:dPt>
          <c:dPt>
            <c:idx val="3"/>
            <c:bubble3D val="0"/>
            <c:spPr>
              <a:pattFill prst="zigZag">
                <a:fgClr>
                  <a:schemeClr val="tx1"/>
                </a:fgClr>
                <a:bgClr>
                  <a:schemeClr val="bg1"/>
                </a:bgClr>
              </a:pattFill>
              <a:ln w="9525">
                <a:solidFill>
                  <a:schemeClr val="tx1"/>
                </a:solidFill>
              </a:ln>
            </c:spPr>
            <c:extLst>
              <c:ext xmlns:c16="http://schemas.microsoft.com/office/drawing/2014/chart" uri="{C3380CC4-5D6E-409C-BE32-E72D297353CC}">
                <c16:uniqueId val="{00000007-4037-45DC-B926-D6AA60F38E0F}"/>
              </c:ext>
            </c:extLst>
          </c:dPt>
          <c:dPt>
            <c:idx val="4"/>
            <c:bubble3D val="0"/>
            <c:spPr>
              <a:pattFill prst="dashVert">
                <a:fgClr>
                  <a:schemeClr val="tx1"/>
                </a:fgClr>
                <a:bgClr>
                  <a:schemeClr val="bg1"/>
                </a:bgClr>
              </a:pattFill>
              <a:ln w="9525">
                <a:solidFill>
                  <a:schemeClr val="tx1"/>
                </a:solidFill>
              </a:ln>
            </c:spPr>
            <c:extLst>
              <c:ext xmlns:c16="http://schemas.microsoft.com/office/drawing/2014/chart" uri="{C3380CC4-5D6E-409C-BE32-E72D297353CC}">
                <c16:uniqueId val="{00000009-4037-45DC-B926-D6AA60F38E0F}"/>
              </c:ext>
            </c:extLst>
          </c:dPt>
          <c:dPt>
            <c:idx val="5"/>
            <c:bubble3D val="0"/>
            <c:spPr>
              <a:solidFill>
                <a:schemeClr val="bg1"/>
              </a:solidFill>
              <a:ln w="9525">
                <a:solidFill>
                  <a:schemeClr val="tx1"/>
                </a:solidFill>
              </a:ln>
            </c:spPr>
            <c:extLst>
              <c:ext xmlns:c16="http://schemas.microsoft.com/office/drawing/2014/chart" uri="{C3380CC4-5D6E-409C-BE32-E72D297353CC}">
                <c16:uniqueId val="{0000000B-4037-45DC-B926-D6AA60F38E0F}"/>
              </c:ext>
            </c:extLst>
          </c:dPt>
          <c:dLbls>
            <c:numFmt formatCode="0.0%" sourceLinked="0"/>
            <c:spPr>
              <a:noFill/>
              <a:ln>
                <a:noFill/>
              </a:ln>
            </c:spPr>
            <c:txPr>
              <a:bodyPr wrap="none"/>
              <a:lstStyle/>
              <a:p>
                <a:pPr>
                  <a:defRPr sz="900">
                    <a:latin typeface="HGPｺﾞｼｯｸM" panose="020B0600000000000000" pitchFamily="50" charset="-128"/>
                    <a:ea typeface="HGPｺﾞｼｯｸM" panose="020B0600000000000000" pitchFamily="50" charset="-128"/>
                  </a:defRPr>
                </a:pPr>
                <a:endParaRPr lang="ja-JP"/>
              </a:p>
            </c:txPr>
            <c:dLblPos val="outEnd"/>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'3）身体障害者手帳 年齢別 05.10.01'!$B$5:$B$7</c:f>
              <c:strCache>
                <c:ptCount val="3"/>
                <c:pt idx="0">
                  <c:v>17歳以下</c:v>
                </c:pt>
                <c:pt idx="1">
                  <c:v>18～64歳</c:v>
                </c:pt>
                <c:pt idx="2">
                  <c:v>65歳以上</c:v>
                </c:pt>
              </c:strCache>
            </c:strRef>
          </c:cat>
          <c:val>
            <c:numRef>
              <c:f>'3）身体障害者手帳 年齢別 05.10.01'!$C$5:$C$7</c:f>
              <c:numCache>
                <c:formatCode>#,##0.0;[Red]\-#,##0.0</c:formatCode>
                <c:ptCount val="3"/>
                <c:pt idx="0">
                  <c:v>1.3291634089132134</c:v>
                </c:pt>
                <c:pt idx="1">
                  <c:v>26.583268178264269</c:v>
                </c:pt>
                <c:pt idx="2">
                  <c:v>72.08756841282252</c:v>
                </c:pt>
              </c:numCache>
            </c:numRef>
          </c:val>
          <c:extLst>
            <c:ext xmlns:c16="http://schemas.microsoft.com/office/drawing/2014/chart" uri="{C3380CC4-5D6E-409C-BE32-E72D297353CC}">
              <c16:uniqueId val="{0000000C-4037-45DC-B926-D6AA60F38E0F}"/>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6780957887636114E-2"/>
          <c:y val="0.10191357591362907"/>
          <c:w val="0.66943201310590728"/>
          <c:h val="0.76067283950617282"/>
        </c:manualLayout>
      </c:layout>
      <c:barChart>
        <c:barDir val="col"/>
        <c:grouping val="stacked"/>
        <c:varyColors val="0"/>
        <c:ser>
          <c:idx val="0"/>
          <c:order val="0"/>
          <c:tx>
            <c:strRef>
              <c:f>'○4）身体障害者手帳 種類別 '!$J$8</c:f>
              <c:strCache>
                <c:ptCount val="1"/>
                <c:pt idx="0">
                  <c:v>内部障害</c:v>
                </c:pt>
              </c:strCache>
            </c:strRef>
          </c:tx>
          <c:spPr>
            <a:pattFill prst="openDmnd">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'○4）身体障害者手帳 種類別 '!$K$3:$P$3</c:f>
              <c:strCache>
                <c:ptCount val="6"/>
                <c:pt idx="0">
                  <c:v>平成30年</c:v>
                </c:pt>
                <c:pt idx="1">
                  <c:v>令和元年</c:v>
                </c:pt>
                <c:pt idx="2">
                  <c:v>令和２年</c:v>
                </c:pt>
                <c:pt idx="3">
                  <c:v>令和３年</c:v>
                </c:pt>
                <c:pt idx="4">
                  <c:v>令和４年</c:v>
                </c:pt>
                <c:pt idx="5">
                  <c:v>令和５年</c:v>
                </c:pt>
              </c:strCache>
            </c:strRef>
          </c:cat>
          <c:val>
            <c:numRef>
              <c:f>'○4）身体障害者手帳 種類別 '!$K$8:$P$8</c:f>
              <c:numCache>
                <c:formatCode>#,##0_);[Red]\(#,##0\)</c:formatCode>
                <c:ptCount val="6"/>
                <c:pt idx="0">
                  <c:v>462</c:v>
                </c:pt>
                <c:pt idx="1">
                  <c:v>486</c:v>
                </c:pt>
                <c:pt idx="2">
                  <c:v>479</c:v>
                </c:pt>
                <c:pt idx="3">
                  <c:v>509</c:v>
                </c:pt>
                <c:pt idx="4">
                  <c:v>515</c:v>
                </c:pt>
                <c:pt idx="5">
                  <c:v>514</c:v>
                </c:pt>
              </c:numCache>
            </c:numRef>
          </c:val>
          <c:extLst>
            <c:ext xmlns:c16="http://schemas.microsoft.com/office/drawing/2014/chart" uri="{C3380CC4-5D6E-409C-BE32-E72D297353CC}">
              <c16:uniqueId val="{00000000-B3EB-4838-A374-5344192C82E6}"/>
            </c:ext>
          </c:extLst>
        </c:ser>
        <c:ser>
          <c:idx val="1"/>
          <c:order val="1"/>
          <c:tx>
            <c:strRef>
              <c:f>'○4）身体障害者手帳 種類別 '!$J$7</c:f>
              <c:strCache>
                <c:ptCount val="1"/>
                <c:pt idx="0">
                  <c:v>肢体不自由</c:v>
                </c:pt>
              </c:strCache>
            </c:strRef>
          </c:tx>
          <c:spPr>
            <a:pattFill prst="ltUpDiag">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'○4）身体障害者手帳 種類別 '!$K$3:$P$3</c:f>
              <c:strCache>
                <c:ptCount val="6"/>
                <c:pt idx="0">
                  <c:v>平成30年</c:v>
                </c:pt>
                <c:pt idx="1">
                  <c:v>令和元年</c:v>
                </c:pt>
                <c:pt idx="2">
                  <c:v>令和２年</c:v>
                </c:pt>
                <c:pt idx="3">
                  <c:v>令和３年</c:v>
                </c:pt>
                <c:pt idx="4">
                  <c:v>令和４年</c:v>
                </c:pt>
                <c:pt idx="5">
                  <c:v>令和５年</c:v>
                </c:pt>
              </c:strCache>
            </c:strRef>
          </c:cat>
          <c:val>
            <c:numRef>
              <c:f>'○4）身体障害者手帳 種類別 '!$K$7:$P$7</c:f>
              <c:numCache>
                <c:formatCode>#,##0_);[Red]\(#,##0\)</c:formatCode>
                <c:ptCount val="6"/>
                <c:pt idx="0">
                  <c:v>641</c:v>
                </c:pt>
                <c:pt idx="1">
                  <c:v>616</c:v>
                </c:pt>
                <c:pt idx="2">
                  <c:v>602</c:v>
                </c:pt>
                <c:pt idx="3">
                  <c:v>605</c:v>
                </c:pt>
                <c:pt idx="4">
                  <c:v>587</c:v>
                </c:pt>
                <c:pt idx="5">
                  <c:v>562</c:v>
                </c:pt>
              </c:numCache>
            </c:numRef>
          </c:val>
          <c:extLst>
            <c:ext xmlns:c16="http://schemas.microsoft.com/office/drawing/2014/chart" uri="{C3380CC4-5D6E-409C-BE32-E72D297353CC}">
              <c16:uniqueId val="{00000001-B3EB-4838-A374-5344192C82E6}"/>
            </c:ext>
          </c:extLst>
        </c:ser>
        <c:ser>
          <c:idx val="2"/>
          <c:order val="2"/>
          <c:tx>
            <c:strRef>
              <c:f>'○4）身体障害者手帳 種類別 '!$J$6</c:f>
              <c:strCache>
                <c:ptCount val="1"/>
                <c:pt idx="0">
                  <c:v>音声・言語・
そしゃく機能障害</c:v>
                </c:pt>
              </c:strCache>
            </c:strRef>
          </c:tx>
          <c:spPr>
            <a:pattFill prst="pct20">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'○4）身体障害者手帳 種類別 '!$K$3:$P$3</c:f>
              <c:strCache>
                <c:ptCount val="6"/>
                <c:pt idx="0">
                  <c:v>平成30年</c:v>
                </c:pt>
                <c:pt idx="1">
                  <c:v>令和元年</c:v>
                </c:pt>
                <c:pt idx="2">
                  <c:v>令和２年</c:v>
                </c:pt>
                <c:pt idx="3">
                  <c:v>令和３年</c:v>
                </c:pt>
                <c:pt idx="4">
                  <c:v>令和４年</c:v>
                </c:pt>
                <c:pt idx="5">
                  <c:v>令和５年</c:v>
                </c:pt>
              </c:strCache>
            </c:strRef>
          </c:cat>
          <c:val>
            <c:numRef>
              <c:f>'○4）身体障害者手帳 種類別 '!$K$6:$P$6</c:f>
              <c:numCache>
                <c:formatCode>#,##0_);[Red]\(#,##0\)</c:formatCode>
                <c:ptCount val="6"/>
                <c:pt idx="0">
                  <c:v>17</c:v>
                </c:pt>
                <c:pt idx="1">
                  <c:v>17</c:v>
                </c:pt>
                <c:pt idx="2">
                  <c:v>15</c:v>
                </c:pt>
                <c:pt idx="3">
                  <c:v>15</c:v>
                </c:pt>
                <c:pt idx="4">
                  <c:v>17</c:v>
                </c:pt>
                <c:pt idx="5">
                  <c:v>14</c:v>
                </c:pt>
              </c:numCache>
            </c:numRef>
          </c:val>
          <c:extLst>
            <c:ext xmlns:c16="http://schemas.microsoft.com/office/drawing/2014/chart" uri="{C3380CC4-5D6E-409C-BE32-E72D297353CC}">
              <c16:uniqueId val="{00000002-B3EB-4838-A374-5344192C82E6}"/>
            </c:ext>
          </c:extLst>
        </c:ser>
        <c:ser>
          <c:idx val="3"/>
          <c:order val="3"/>
          <c:tx>
            <c:strRef>
              <c:f>'○4）身体障害者手帳 種類別 '!$J$5</c:f>
              <c:strCache>
                <c:ptCount val="1"/>
                <c:pt idx="0">
                  <c:v>聴覚・
平衡機能障害</c:v>
                </c:pt>
              </c:strCache>
            </c:strRef>
          </c:tx>
          <c:spPr>
            <a:pattFill prst="wdUpDiag">
              <a:fgClr>
                <a:schemeClr val="tx1">
                  <a:lumMod val="95000"/>
                  <a:lumOff val="5000"/>
                </a:schemeClr>
              </a:fgClr>
              <a:bgClr>
                <a:schemeClr val="bg1"/>
              </a:bgClr>
            </a:pattFill>
            <a:ln w="6350">
              <a:solidFill>
                <a:schemeClr val="tx1"/>
              </a:solidFill>
            </a:ln>
            <a:effectLst/>
          </c:spPr>
          <c:invertIfNegative val="0"/>
          <c:dLbls>
            <c:dLbl>
              <c:idx val="0"/>
              <c:layout>
                <c:manualLayout>
                  <c:x val="4.189236111111110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EB-4838-A374-5344192C82E6}"/>
                </c:ext>
              </c:extLst>
            </c:dLbl>
            <c:dLbl>
              <c:idx val="1"/>
              <c:layout>
                <c:manualLayout>
                  <c:x val="4.630208333333333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EB-4838-A374-5344192C82E6}"/>
                </c:ext>
              </c:extLst>
            </c:dLbl>
            <c:dLbl>
              <c:idx val="2"/>
              <c:layout>
                <c:manualLayout>
                  <c:x val="4.409722222222222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EB-4838-A374-5344192C82E6}"/>
                </c:ext>
              </c:extLst>
            </c:dLbl>
            <c:dLbl>
              <c:idx val="3"/>
              <c:layout>
                <c:manualLayout>
                  <c:x val="4.850694444444444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EB-4838-A374-5344192C82E6}"/>
                </c:ext>
              </c:extLst>
            </c:dLbl>
            <c:dLbl>
              <c:idx val="4"/>
              <c:layout>
                <c:manualLayout>
                  <c:x val="4.4097222222222225E-2"/>
                  <c:y val="8.710562414266117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EB-4838-A374-5344192C82E6}"/>
                </c:ext>
              </c:extLst>
            </c:dLbl>
            <c:dLbl>
              <c:idx val="5"/>
              <c:layout>
                <c:manualLayout>
                  <c:x val="3.6715813819022836E-2"/>
                  <c:y val="-3.967118207525723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EB-4838-A374-5344192C82E6}"/>
                </c:ext>
              </c:extLst>
            </c:dLbl>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'○4）身体障害者手帳 種類別 '!$K$3:$P$3</c:f>
              <c:strCache>
                <c:ptCount val="6"/>
                <c:pt idx="0">
                  <c:v>平成30年</c:v>
                </c:pt>
                <c:pt idx="1">
                  <c:v>令和元年</c:v>
                </c:pt>
                <c:pt idx="2">
                  <c:v>令和２年</c:v>
                </c:pt>
                <c:pt idx="3">
                  <c:v>令和３年</c:v>
                </c:pt>
                <c:pt idx="4">
                  <c:v>令和４年</c:v>
                </c:pt>
                <c:pt idx="5">
                  <c:v>令和５年</c:v>
                </c:pt>
              </c:strCache>
            </c:strRef>
          </c:cat>
          <c:val>
            <c:numRef>
              <c:f>'○4）身体障害者手帳 種類別 '!$K$5:$P$5</c:f>
              <c:numCache>
                <c:formatCode>#,##0_);[Red]\(#,##0\)</c:formatCode>
                <c:ptCount val="6"/>
                <c:pt idx="0">
                  <c:v>95</c:v>
                </c:pt>
                <c:pt idx="1">
                  <c:v>102</c:v>
                </c:pt>
                <c:pt idx="2">
                  <c:v>99</c:v>
                </c:pt>
                <c:pt idx="3">
                  <c:v>108</c:v>
                </c:pt>
                <c:pt idx="4">
                  <c:v>105</c:v>
                </c:pt>
                <c:pt idx="5">
                  <c:v>99</c:v>
                </c:pt>
              </c:numCache>
            </c:numRef>
          </c:val>
          <c:extLst>
            <c:ext xmlns:c16="http://schemas.microsoft.com/office/drawing/2014/chart" uri="{C3380CC4-5D6E-409C-BE32-E72D297353CC}">
              <c16:uniqueId val="{00000009-B3EB-4838-A374-5344192C82E6}"/>
            </c:ext>
          </c:extLst>
        </c:ser>
        <c:ser>
          <c:idx val="4"/>
          <c:order val="4"/>
          <c:tx>
            <c:strRef>
              <c:f>'○4）身体障害者手帳 種類別 '!$J$4</c:f>
              <c:strCache>
                <c:ptCount val="1"/>
                <c:pt idx="0">
                  <c:v>視覚障害</c:v>
                </c:pt>
              </c:strCache>
            </c:strRef>
          </c:tx>
          <c:spPr>
            <a:pattFill prst="pct5">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'○4）身体障害者手帳 種類別 '!$K$3:$P$3</c:f>
              <c:strCache>
                <c:ptCount val="6"/>
                <c:pt idx="0">
                  <c:v>平成30年</c:v>
                </c:pt>
                <c:pt idx="1">
                  <c:v>令和元年</c:v>
                </c:pt>
                <c:pt idx="2">
                  <c:v>令和２年</c:v>
                </c:pt>
                <c:pt idx="3">
                  <c:v>令和３年</c:v>
                </c:pt>
                <c:pt idx="4">
                  <c:v>令和４年</c:v>
                </c:pt>
                <c:pt idx="5">
                  <c:v>令和５年</c:v>
                </c:pt>
              </c:strCache>
            </c:strRef>
          </c:cat>
          <c:val>
            <c:numRef>
              <c:f>'○4）身体障害者手帳 種類別 '!$K$4:$P$4</c:f>
              <c:numCache>
                <c:formatCode>#,##0_);[Red]\(#,##0\)</c:formatCode>
                <c:ptCount val="6"/>
                <c:pt idx="0">
                  <c:v>77</c:v>
                </c:pt>
                <c:pt idx="1">
                  <c:v>82</c:v>
                </c:pt>
                <c:pt idx="2">
                  <c:v>80</c:v>
                </c:pt>
                <c:pt idx="3">
                  <c:v>85</c:v>
                </c:pt>
                <c:pt idx="4">
                  <c:v>89</c:v>
                </c:pt>
                <c:pt idx="5">
                  <c:v>90</c:v>
                </c:pt>
              </c:numCache>
            </c:numRef>
          </c:val>
          <c:extLst>
            <c:ext xmlns:c16="http://schemas.microsoft.com/office/drawing/2014/chart" uri="{C3380CC4-5D6E-409C-BE32-E72D297353CC}">
              <c16:uniqueId val="{0000000A-B3EB-4838-A374-5344192C82E6}"/>
            </c:ext>
          </c:extLst>
        </c:ser>
        <c:dLbls>
          <c:dLblPos val="ctr"/>
          <c:showLegendKey val="0"/>
          <c:showVal val="1"/>
          <c:showCatName val="0"/>
          <c:showSerName val="0"/>
          <c:showPercent val="0"/>
          <c:showBubbleSize val="0"/>
        </c:dLbls>
        <c:gapWidth val="60"/>
        <c:overlap val="100"/>
        <c:axId val="396751424"/>
        <c:axId val="396751984"/>
      </c:barChart>
      <c:lineChart>
        <c:grouping val="standard"/>
        <c:varyColors val="0"/>
        <c:ser>
          <c:idx val="6"/>
          <c:order val="5"/>
          <c:tx>
            <c:strRef>
              <c:f>'○4）身体障害者手帳 種類別 '!$J$9</c:f>
              <c:strCache>
                <c:ptCount val="1"/>
                <c:pt idx="0">
                  <c:v>  </c:v>
                </c:pt>
              </c:strCache>
            </c:strRef>
          </c:tx>
          <c:spPr>
            <a:ln>
              <a:noFill/>
            </a:ln>
          </c:spPr>
          <c:marker>
            <c:symbol val="none"/>
          </c:marker>
          <c:dLbls>
            <c:spPr>
              <a:noFill/>
              <a:ln>
                <a:noFill/>
              </a:ln>
              <a:effectLst/>
            </c:spPr>
            <c:txPr>
              <a:bodyPr wrap="square" lIns="38100" tIns="19050" rIns="38100" bIns="19050" anchor="ctr">
                <a:spAutoFit/>
              </a:bodyPr>
              <a:lstStyle/>
              <a:p>
                <a:pPr>
                  <a:defRPr i="1">
                    <a:solidFill>
                      <a:sysClr val="windowText" lastClr="000000"/>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'○4）身体障害者手帳 種類別 '!$K$9:$P$9</c:f>
              <c:numCache>
                <c:formatCode>#,##0_);[Red]\(#,##0\)</c:formatCode>
                <c:ptCount val="6"/>
                <c:pt idx="0">
                  <c:v>1292</c:v>
                </c:pt>
                <c:pt idx="1">
                  <c:v>1303</c:v>
                </c:pt>
                <c:pt idx="2">
                  <c:v>1275</c:v>
                </c:pt>
                <c:pt idx="3">
                  <c:v>1322</c:v>
                </c:pt>
                <c:pt idx="4">
                  <c:v>1313</c:v>
                </c:pt>
                <c:pt idx="5">
                  <c:v>1279</c:v>
                </c:pt>
              </c:numCache>
            </c:numRef>
          </c:val>
          <c:smooth val="0"/>
          <c:extLst>
            <c:ext xmlns:c16="http://schemas.microsoft.com/office/drawing/2014/chart" uri="{C3380CC4-5D6E-409C-BE32-E72D297353CC}">
              <c16:uniqueId val="{0000000B-B3EB-4838-A374-5344192C82E6}"/>
            </c:ext>
          </c:extLst>
        </c:ser>
        <c:dLbls>
          <c:showLegendKey val="0"/>
          <c:showVal val="0"/>
          <c:showCatName val="0"/>
          <c:showSerName val="0"/>
          <c:showPercent val="0"/>
          <c:showBubbleSize val="0"/>
        </c:dLbls>
        <c:marker val="1"/>
        <c:smooth val="0"/>
        <c:axId val="396751424"/>
        <c:axId val="396751984"/>
      </c:lineChart>
      <c:catAx>
        <c:axId val="396751424"/>
        <c:scaling>
          <c:orientation val="minMax"/>
        </c:scaling>
        <c:delete val="0"/>
        <c:axPos val="b"/>
        <c:numFmt formatCode="General" sourceLinked="1"/>
        <c:majorTickMark val="in"/>
        <c:minorTickMark val="none"/>
        <c:tickLblPos val="nextTo"/>
        <c:spPr>
          <a:noFill/>
          <a:ln w="9525" cap="flat" cmpd="sng" algn="ctr">
            <a:solidFill>
              <a:schemeClr val="tx1"/>
            </a:solidFill>
            <a:round/>
            <a:headEnd type="none" w="sm" len="sm"/>
            <a:tailEnd type="none" w="sm" len="sm"/>
          </a:ln>
          <a:effectLst/>
        </c:spPr>
        <c:txPr>
          <a:bodyPr rot="-60000000" vert="horz"/>
          <a:lstStyle/>
          <a:p>
            <a:pPr>
              <a:defRPr/>
            </a:pPr>
            <a:endParaRPr lang="ja-JP"/>
          </a:p>
        </c:txPr>
        <c:crossAx val="396751984"/>
        <c:crosses val="autoZero"/>
        <c:auto val="1"/>
        <c:lblAlgn val="ctr"/>
        <c:lblOffset val="100"/>
        <c:noMultiLvlLbl val="0"/>
      </c:catAx>
      <c:valAx>
        <c:axId val="396751984"/>
        <c:scaling>
          <c:orientation val="minMax"/>
          <c:max val="1500"/>
        </c:scaling>
        <c:delete val="0"/>
        <c:axPos val="l"/>
        <c:numFmt formatCode="#,##0_);[Red]\(#,##0\)" sourceLinked="1"/>
        <c:majorTickMark val="in"/>
        <c:minorTickMark val="none"/>
        <c:tickLblPos val="nextTo"/>
        <c:spPr>
          <a:noFill/>
          <a:ln>
            <a:solidFill>
              <a:schemeClr val="tx1"/>
            </a:solidFill>
          </a:ln>
          <a:effectLst/>
        </c:spPr>
        <c:txPr>
          <a:bodyPr rot="-60000000" vert="horz"/>
          <a:lstStyle/>
          <a:p>
            <a:pPr>
              <a:defRPr/>
            </a:pPr>
            <a:endParaRPr lang="ja-JP"/>
          </a:p>
        </c:txPr>
        <c:crossAx val="396751424"/>
        <c:crosses val="autoZero"/>
        <c:crossBetween val="between"/>
        <c:majorUnit val="500"/>
      </c:valAx>
      <c:spPr>
        <a:noFill/>
        <a:ln>
          <a:noFill/>
        </a:ln>
        <a:effectLst/>
      </c:spPr>
    </c:plotArea>
    <c:legend>
      <c:legendPos val="r"/>
      <c:legendEntry>
        <c:idx val="0"/>
        <c:txPr>
          <a:bodyPr rot="0" anchor="ctr" anchorCtr="0"/>
          <a:lstStyle/>
          <a:p>
            <a:pPr>
              <a:defRPr sz="1000">
                <a:solidFill>
                  <a:schemeClr val="tx1"/>
                </a:solidFill>
              </a:defRPr>
            </a:pPr>
            <a:endParaRPr lang="ja-JP"/>
          </a:p>
        </c:txPr>
      </c:legendEntry>
      <c:legendEntry>
        <c:idx val="1"/>
        <c:txPr>
          <a:bodyPr rot="0" anchor="ctr" anchorCtr="0"/>
          <a:lstStyle/>
          <a:p>
            <a:pPr>
              <a:defRPr sz="1000">
                <a:solidFill>
                  <a:schemeClr val="tx1"/>
                </a:solidFill>
              </a:defRPr>
            </a:pPr>
            <a:endParaRPr lang="ja-JP"/>
          </a:p>
        </c:txPr>
      </c:legendEntry>
      <c:legendEntry>
        <c:idx val="2"/>
        <c:txPr>
          <a:bodyPr rot="0" anchor="ctr" anchorCtr="0"/>
          <a:lstStyle/>
          <a:p>
            <a:pPr>
              <a:defRPr sz="1000">
                <a:solidFill>
                  <a:schemeClr val="tx1"/>
                </a:solidFill>
              </a:defRPr>
            </a:pPr>
            <a:endParaRPr lang="ja-JP"/>
          </a:p>
        </c:txPr>
      </c:legendEntry>
      <c:legendEntry>
        <c:idx val="3"/>
        <c:txPr>
          <a:bodyPr rot="0" anchor="ctr" anchorCtr="0"/>
          <a:lstStyle/>
          <a:p>
            <a:pPr>
              <a:defRPr sz="1000">
                <a:solidFill>
                  <a:schemeClr val="tx1"/>
                </a:solidFill>
              </a:defRPr>
            </a:pPr>
            <a:endParaRPr lang="ja-JP"/>
          </a:p>
        </c:txPr>
      </c:legendEntry>
      <c:legendEntry>
        <c:idx val="4"/>
        <c:txPr>
          <a:bodyPr rot="0" anchor="ctr" anchorCtr="0"/>
          <a:lstStyle/>
          <a:p>
            <a:pPr>
              <a:defRPr sz="1000">
                <a:solidFill>
                  <a:schemeClr val="tx1"/>
                </a:solidFill>
              </a:defRPr>
            </a:pPr>
            <a:endParaRPr lang="ja-JP"/>
          </a:p>
        </c:txPr>
      </c:legendEntry>
      <c:layout>
        <c:manualLayout>
          <c:xMode val="edge"/>
          <c:yMode val="edge"/>
          <c:x val="0.75234942661655591"/>
          <c:y val="0.12064702441124558"/>
          <c:w val="0.24544569721499471"/>
          <c:h val="0.79980406689099204"/>
        </c:manualLayout>
      </c:layout>
      <c:overlay val="0"/>
      <c:txPr>
        <a:bodyPr rot="0" anchor="ctr" anchorCtr="0"/>
        <a:lstStyle/>
        <a:p>
          <a:pPr>
            <a:defRPr sz="2000">
              <a:solidFill>
                <a:schemeClr val="tx1"/>
              </a:solidFill>
            </a:defRPr>
          </a:pPr>
          <a:endParaRPr lang="ja-JP"/>
        </a:p>
      </c:txPr>
    </c:legend>
    <c:plotVisOnly val="1"/>
    <c:dispBlanksAs val="gap"/>
    <c:showDLblsOverMax val="0"/>
  </c:chart>
  <c:spPr>
    <a:solidFill>
      <a:schemeClr val="bg1"/>
    </a:solidFill>
    <a:ln w="6350" cap="flat" cmpd="sng" algn="ctr">
      <a:noFill/>
      <a:round/>
    </a:ln>
    <a:effectLst/>
  </c:spPr>
  <c:txPr>
    <a:bodyPr/>
    <a:lstStyle/>
    <a:p>
      <a:pPr>
        <a:defRPr sz="900">
          <a:solidFill>
            <a:sysClr val="windowText" lastClr="000000"/>
          </a:solidFill>
          <a:latin typeface="HGSｺﾞｼｯｸM" panose="020B0600000000000000" pitchFamily="50" charset="-128"/>
          <a:ea typeface="HGSｺﾞｼｯｸM" panose="020B0600000000000000" pitchFamily="50" charset="-128"/>
        </a:defRPr>
      </a:pPr>
      <a:endParaRPr lang="ja-JP"/>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4960937500000005E-2"/>
          <c:y val="0.10191358024691358"/>
          <c:w val="0.76345300681198514"/>
          <c:h val="0.76067283950617282"/>
        </c:manualLayout>
      </c:layout>
      <c:barChart>
        <c:barDir val="col"/>
        <c:grouping val="stacked"/>
        <c:varyColors val="0"/>
        <c:ser>
          <c:idx val="5"/>
          <c:order val="0"/>
          <c:tx>
            <c:strRef>
              <c:f>'○5）身体障害者手帳 程度別'!$J$9</c:f>
              <c:strCache>
                <c:ptCount val="1"/>
                <c:pt idx="0">
                  <c:v>６級</c:v>
                </c:pt>
              </c:strCache>
            </c:strRef>
          </c:tx>
          <c:spPr>
            <a:pattFill prst="ltVert">
              <a:fgClr>
                <a:schemeClr val="tx1"/>
              </a:fgClr>
              <a:bgClr>
                <a:schemeClr val="bg1"/>
              </a:bgClr>
            </a:pattFill>
            <a:ln w="6350">
              <a:solidFill>
                <a:schemeClr val="tx1"/>
              </a:solidFill>
            </a:ln>
          </c:spPr>
          <c:invertIfNegative val="0"/>
          <c:dLbls>
            <c:dLbl>
              <c:idx val="0"/>
              <c:layout>
                <c:manualLayout>
                  <c:x val="0"/>
                  <c:y val="-2.14827640570013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39-4EEE-B395-77109D920236}"/>
                </c:ext>
              </c:extLst>
            </c:dLbl>
            <c:dLbl>
              <c:idx val="1"/>
              <c:layout>
                <c:manualLayout>
                  <c:x val="-2.2040036159542789E-3"/>
                  <c:y val="-2.15874435110482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39-4EEE-B395-77109D920236}"/>
                </c:ext>
              </c:extLst>
            </c:dLbl>
            <c:dLbl>
              <c:idx val="2"/>
              <c:layout>
                <c:manualLayout>
                  <c:x val="-4.4080072319085577E-3"/>
                  <c:y val="-1.76051456929775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39-4EEE-B395-77109D920236}"/>
                </c:ext>
              </c:extLst>
            </c:dLbl>
            <c:dLbl>
              <c:idx val="3"/>
              <c:layout>
                <c:manualLayout>
                  <c:x val="-8.081253236505367E-17"/>
                  <c:y val="-1.76051456929773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39-4EEE-B395-77109D920236}"/>
                </c:ext>
              </c:extLst>
            </c:dLbl>
            <c:dLbl>
              <c:idx val="4"/>
              <c:layout>
                <c:manualLayout>
                  <c:x val="8.081253236505367E-17"/>
                  <c:y val="-2.20064321162218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39-4EEE-B395-77109D920236}"/>
                </c:ext>
              </c:extLst>
            </c:dLbl>
            <c:dLbl>
              <c:idx val="5"/>
              <c:layout>
                <c:manualLayout>
                  <c:x val="1.6161667851598055E-16"/>
                  <c:y val="-1.74211248285322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39-4EEE-B395-77109D920236}"/>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'○5）身体障害者手帳 程度別'!$K$3:$P$3</c:f>
              <c:strCache>
                <c:ptCount val="6"/>
                <c:pt idx="0">
                  <c:v>平成30年</c:v>
                </c:pt>
                <c:pt idx="1">
                  <c:v>令和元年</c:v>
                </c:pt>
                <c:pt idx="2">
                  <c:v>令和２年</c:v>
                </c:pt>
                <c:pt idx="3">
                  <c:v>令和３年</c:v>
                </c:pt>
                <c:pt idx="4">
                  <c:v>令和４年</c:v>
                </c:pt>
                <c:pt idx="5">
                  <c:v>令和５年</c:v>
                </c:pt>
              </c:strCache>
            </c:strRef>
          </c:cat>
          <c:val>
            <c:numRef>
              <c:f>'○5）身体障害者手帳 程度別'!$K$9:$P$9</c:f>
              <c:numCache>
                <c:formatCode>#,##0_);[Red]\(#,##0\)</c:formatCode>
                <c:ptCount val="6"/>
                <c:pt idx="0">
                  <c:v>55</c:v>
                </c:pt>
                <c:pt idx="1">
                  <c:v>57</c:v>
                </c:pt>
                <c:pt idx="2">
                  <c:v>53</c:v>
                </c:pt>
                <c:pt idx="3">
                  <c:v>55</c:v>
                </c:pt>
                <c:pt idx="4">
                  <c:v>51</c:v>
                </c:pt>
                <c:pt idx="5">
                  <c:v>54</c:v>
                </c:pt>
              </c:numCache>
            </c:numRef>
          </c:val>
          <c:extLst>
            <c:ext xmlns:c16="http://schemas.microsoft.com/office/drawing/2014/chart" uri="{C3380CC4-5D6E-409C-BE32-E72D297353CC}">
              <c16:uniqueId val="{00000006-0C39-4EEE-B395-77109D920236}"/>
            </c:ext>
          </c:extLst>
        </c:ser>
        <c:ser>
          <c:idx val="4"/>
          <c:order val="1"/>
          <c:tx>
            <c:strRef>
              <c:f>'○5）身体障害者手帳 程度別'!$J$8</c:f>
              <c:strCache>
                <c:ptCount val="1"/>
                <c:pt idx="0">
                  <c:v>５級</c:v>
                </c:pt>
              </c:strCache>
            </c:strRef>
          </c:tx>
          <c:spPr>
            <a:pattFill prst="openDmnd">
              <a:fgClr>
                <a:schemeClr val="tx1">
                  <a:lumMod val="95000"/>
                  <a:lumOff val="5000"/>
                </a:schemeClr>
              </a:fgClr>
              <a:bgClr>
                <a:schemeClr val="bg1"/>
              </a:bgClr>
            </a:pattFill>
            <a:ln w="6350">
              <a:solidFill>
                <a:schemeClr val="tx1"/>
              </a:solidFill>
            </a:ln>
            <a:effectLst/>
          </c:spPr>
          <c:invertIfNegative val="0"/>
          <c:dLbls>
            <c:dLbl>
              <c:idx val="0"/>
              <c:layout>
                <c:manualLayout>
                  <c:x val="5.06860137662588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39-4EEE-B395-77109D920236}"/>
                </c:ext>
              </c:extLst>
            </c:dLbl>
            <c:dLbl>
              <c:idx val="1"/>
              <c:layout>
                <c:manualLayout>
                  <c:x val="4.187105485038776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39-4EEE-B395-77109D920236}"/>
                </c:ext>
              </c:extLst>
            </c:dLbl>
            <c:dLbl>
              <c:idx val="2"/>
              <c:layout>
                <c:manualLayout>
                  <c:x val="4.187105485038776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39-4EEE-B395-77109D920236}"/>
                </c:ext>
              </c:extLst>
            </c:dLbl>
            <c:dLbl>
              <c:idx val="3"/>
              <c:layout>
                <c:manualLayout>
                  <c:x val="4.848227403729101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C39-4EEE-B395-77109D920236}"/>
                </c:ext>
              </c:extLst>
            </c:dLbl>
            <c:dLbl>
              <c:idx val="4"/>
              <c:layout>
                <c:manualLayout>
                  <c:x val="5.288975349522656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39-4EEE-B395-77109D920236}"/>
                </c:ext>
              </c:extLst>
            </c:dLbl>
            <c:dLbl>
              <c:idx val="5"/>
              <c:layout>
                <c:manualLayout>
                  <c:x val="5.0689452914860302E-2"/>
                  <c:y val="-4.35528120713305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39-4EEE-B395-77109D920236}"/>
                </c:ext>
              </c:extLst>
            </c:dLbl>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'○5）身体障害者手帳 程度別'!$K$3:$P$3</c:f>
              <c:strCache>
                <c:ptCount val="6"/>
                <c:pt idx="0">
                  <c:v>平成30年</c:v>
                </c:pt>
                <c:pt idx="1">
                  <c:v>令和元年</c:v>
                </c:pt>
                <c:pt idx="2">
                  <c:v>令和２年</c:v>
                </c:pt>
                <c:pt idx="3">
                  <c:v>令和３年</c:v>
                </c:pt>
                <c:pt idx="4">
                  <c:v>令和４年</c:v>
                </c:pt>
                <c:pt idx="5">
                  <c:v>令和５年</c:v>
                </c:pt>
              </c:strCache>
            </c:strRef>
          </c:cat>
          <c:val>
            <c:numRef>
              <c:f>'○5）身体障害者手帳 程度別'!$K$8:$P$8</c:f>
              <c:numCache>
                <c:formatCode>#,##0_);[Red]\(#,##0\)</c:formatCode>
                <c:ptCount val="6"/>
                <c:pt idx="0">
                  <c:v>69</c:v>
                </c:pt>
                <c:pt idx="1">
                  <c:v>69</c:v>
                </c:pt>
                <c:pt idx="2">
                  <c:v>66</c:v>
                </c:pt>
                <c:pt idx="3">
                  <c:v>70</c:v>
                </c:pt>
                <c:pt idx="4">
                  <c:v>69</c:v>
                </c:pt>
                <c:pt idx="5">
                  <c:v>66</c:v>
                </c:pt>
              </c:numCache>
            </c:numRef>
          </c:val>
          <c:extLst>
            <c:ext xmlns:c16="http://schemas.microsoft.com/office/drawing/2014/chart" uri="{C3380CC4-5D6E-409C-BE32-E72D297353CC}">
              <c16:uniqueId val="{0000000D-0C39-4EEE-B395-77109D920236}"/>
            </c:ext>
          </c:extLst>
        </c:ser>
        <c:ser>
          <c:idx val="3"/>
          <c:order val="2"/>
          <c:tx>
            <c:strRef>
              <c:f>'○5）身体障害者手帳 程度別'!$J$7</c:f>
              <c:strCache>
                <c:ptCount val="1"/>
                <c:pt idx="0">
                  <c:v>４級</c:v>
                </c:pt>
              </c:strCache>
            </c:strRef>
          </c:tx>
          <c:spPr>
            <a:pattFill prst="ltUpDiag">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tIns="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'○5）身体障害者手帳 程度別'!$K$3:$P$3</c:f>
              <c:strCache>
                <c:ptCount val="6"/>
                <c:pt idx="0">
                  <c:v>平成30年</c:v>
                </c:pt>
                <c:pt idx="1">
                  <c:v>令和元年</c:v>
                </c:pt>
                <c:pt idx="2">
                  <c:v>令和２年</c:v>
                </c:pt>
                <c:pt idx="3">
                  <c:v>令和３年</c:v>
                </c:pt>
                <c:pt idx="4">
                  <c:v>令和４年</c:v>
                </c:pt>
                <c:pt idx="5">
                  <c:v>令和５年</c:v>
                </c:pt>
              </c:strCache>
            </c:strRef>
          </c:cat>
          <c:val>
            <c:numRef>
              <c:f>'○5）身体障害者手帳 程度別'!$K$7:$P$7</c:f>
              <c:numCache>
                <c:formatCode>#,##0_);[Red]\(#,##0\)</c:formatCode>
                <c:ptCount val="6"/>
                <c:pt idx="0">
                  <c:v>296</c:v>
                </c:pt>
                <c:pt idx="1">
                  <c:v>305</c:v>
                </c:pt>
                <c:pt idx="2">
                  <c:v>298</c:v>
                </c:pt>
                <c:pt idx="3">
                  <c:v>318</c:v>
                </c:pt>
                <c:pt idx="4">
                  <c:v>333</c:v>
                </c:pt>
                <c:pt idx="5">
                  <c:v>327</c:v>
                </c:pt>
              </c:numCache>
            </c:numRef>
          </c:val>
          <c:extLst>
            <c:ext xmlns:c16="http://schemas.microsoft.com/office/drawing/2014/chart" uri="{C3380CC4-5D6E-409C-BE32-E72D297353CC}">
              <c16:uniqueId val="{0000000E-0C39-4EEE-B395-77109D920236}"/>
            </c:ext>
          </c:extLst>
        </c:ser>
        <c:ser>
          <c:idx val="2"/>
          <c:order val="3"/>
          <c:tx>
            <c:strRef>
              <c:f>'○5）身体障害者手帳 程度別'!$J$6</c:f>
              <c:strCache>
                <c:ptCount val="1"/>
                <c:pt idx="0">
                  <c:v>３級</c:v>
                </c:pt>
              </c:strCache>
            </c:strRef>
          </c:tx>
          <c:spPr>
            <a:pattFill prst="pct20">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'○5）身体障害者手帳 程度別'!$K$3:$P$3</c:f>
              <c:strCache>
                <c:ptCount val="6"/>
                <c:pt idx="0">
                  <c:v>平成30年</c:v>
                </c:pt>
                <c:pt idx="1">
                  <c:v>令和元年</c:v>
                </c:pt>
                <c:pt idx="2">
                  <c:v>令和２年</c:v>
                </c:pt>
                <c:pt idx="3">
                  <c:v>令和３年</c:v>
                </c:pt>
                <c:pt idx="4">
                  <c:v>令和４年</c:v>
                </c:pt>
                <c:pt idx="5">
                  <c:v>令和５年</c:v>
                </c:pt>
              </c:strCache>
            </c:strRef>
          </c:cat>
          <c:val>
            <c:numRef>
              <c:f>'○5）身体障害者手帳 程度別'!$K$6:$P$6</c:f>
              <c:numCache>
                <c:formatCode>#,##0_);[Red]\(#,##0\)</c:formatCode>
                <c:ptCount val="6"/>
                <c:pt idx="0">
                  <c:v>217</c:v>
                </c:pt>
                <c:pt idx="1">
                  <c:v>222</c:v>
                </c:pt>
                <c:pt idx="2">
                  <c:v>209</c:v>
                </c:pt>
                <c:pt idx="3">
                  <c:v>211</c:v>
                </c:pt>
                <c:pt idx="4">
                  <c:v>212</c:v>
                </c:pt>
                <c:pt idx="5">
                  <c:v>201</c:v>
                </c:pt>
              </c:numCache>
            </c:numRef>
          </c:val>
          <c:extLst>
            <c:ext xmlns:c16="http://schemas.microsoft.com/office/drawing/2014/chart" uri="{C3380CC4-5D6E-409C-BE32-E72D297353CC}">
              <c16:uniqueId val="{0000000F-0C39-4EEE-B395-77109D920236}"/>
            </c:ext>
          </c:extLst>
        </c:ser>
        <c:ser>
          <c:idx val="1"/>
          <c:order val="4"/>
          <c:tx>
            <c:strRef>
              <c:f>'○5）身体障害者手帳 程度別'!$J$5</c:f>
              <c:strCache>
                <c:ptCount val="1"/>
                <c:pt idx="0">
                  <c:v>２級</c:v>
                </c:pt>
              </c:strCache>
            </c:strRef>
          </c:tx>
          <c:spPr>
            <a:pattFill prst="wdUpDiag">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'○5）身体障害者手帳 程度別'!$K$3:$P$3</c:f>
              <c:strCache>
                <c:ptCount val="6"/>
                <c:pt idx="0">
                  <c:v>平成30年</c:v>
                </c:pt>
                <c:pt idx="1">
                  <c:v>令和元年</c:v>
                </c:pt>
                <c:pt idx="2">
                  <c:v>令和２年</c:v>
                </c:pt>
                <c:pt idx="3">
                  <c:v>令和３年</c:v>
                </c:pt>
                <c:pt idx="4">
                  <c:v>令和４年</c:v>
                </c:pt>
                <c:pt idx="5">
                  <c:v>令和５年</c:v>
                </c:pt>
              </c:strCache>
            </c:strRef>
          </c:cat>
          <c:val>
            <c:numRef>
              <c:f>'○5）身体障害者手帳 程度別'!$K$5:$P$5</c:f>
              <c:numCache>
                <c:formatCode>#,##0_);[Red]\(#,##0\)</c:formatCode>
                <c:ptCount val="6"/>
                <c:pt idx="0">
                  <c:v>176</c:v>
                </c:pt>
                <c:pt idx="1">
                  <c:v>177</c:v>
                </c:pt>
                <c:pt idx="2">
                  <c:v>178</c:v>
                </c:pt>
                <c:pt idx="3">
                  <c:v>179</c:v>
                </c:pt>
                <c:pt idx="4">
                  <c:v>182</c:v>
                </c:pt>
                <c:pt idx="5">
                  <c:v>173</c:v>
                </c:pt>
              </c:numCache>
            </c:numRef>
          </c:val>
          <c:extLst>
            <c:ext xmlns:c16="http://schemas.microsoft.com/office/drawing/2014/chart" uri="{C3380CC4-5D6E-409C-BE32-E72D297353CC}">
              <c16:uniqueId val="{00000010-0C39-4EEE-B395-77109D920236}"/>
            </c:ext>
          </c:extLst>
        </c:ser>
        <c:ser>
          <c:idx val="0"/>
          <c:order val="5"/>
          <c:tx>
            <c:strRef>
              <c:f>'○5）身体障害者手帳 程度別'!$J$4</c:f>
              <c:strCache>
                <c:ptCount val="1"/>
                <c:pt idx="0">
                  <c:v>１級</c:v>
                </c:pt>
              </c:strCache>
            </c:strRef>
          </c:tx>
          <c:spPr>
            <a:pattFill prst="pct5">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'○5）身体障害者手帳 程度別'!$K$3:$P$3</c:f>
              <c:strCache>
                <c:ptCount val="6"/>
                <c:pt idx="0">
                  <c:v>平成30年</c:v>
                </c:pt>
                <c:pt idx="1">
                  <c:v>令和元年</c:v>
                </c:pt>
                <c:pt idx="2">
                  <c:v>令和２年</c:v>
                </c:pt>
                <c:pt idx="3">
                  <c:v>令和３年</c:v>
                </c:pt>
                <c:pt idx="4">
                  <c:v>令和４年</c:v>
                </c:pt>
                <c:pt idx="5">
                  <c:v>令和５年</c:v>
                </c:pt>
              </c:strCache>
            </c:strRef>
          </c:cat>
          <c:val>
            <c:numRef>
              <c:f>'○5）身体障害者手帳 程度別'!$K$4:$P$4</c:f>
              <c:numCache>
                <c:formatCode>#,##0_);[Red]\(#,##0\)</c:formatCode>
                <c:ptCount val="6"/>
                <c:pt idx="0">
                  <c:v>479</c:v>
                </c:pt>
                <c:pt idx="1">
                  <c:v>473</c:v>
                </c:pt>
                <c:pt idx="2">
                  <c:v>471</c:v>
                </c:pt>
                <c:pt idx="3">
                  <c:v>489</c:v>
                </c:pt>
                <c:pt idx="4">
                  <c:v>466</c:v>
                </c:pt>
                <c:pt idx="5">
                  <c:v>458</c:v>
                </c:pt>
              </c:numCache>
            </c:numRef>
          </c:val>
          <c:extLst>
            <c:ext xmlns:c16="http://schemas.microsoft.com/office/drawing/2014/chart" uri="{C3380CC4-5D6E-409C-BE32-E72D297353CC}">
              <c16:uniqueId val="{00000011-0C39-4EEE-B395-77109D920236}"/>
            </c:ext>
          </c:extLst>
        </c:ser>
        <c:dLbls>
          <c:dLblPos val="ctr"/>
          <c:showLegendKey val="0"/>
          <c:showVal val="1"/>
          <c:showCatName val="0"/>
          <c:showSerName val="0"/>
          <c:showPercent val="0"/>
          <c:showBubbleSize val="0"/>
        </c:dLbls>
        <c:gapWidth val="50"/>
        <c:overlap val="100"/>
        <c:axId val="397535168"/>
        <c:axId val="397535728"/>
      </c:barChart>
      <c:lineChart>
        <c:grouping val="standard"/>
        <c:varyColors val="0"/>
        <c:ser>
          <c:idx val="6"/>
          <c:order val="6"/>
          <c:tx>
            <c:strRef>
              <c:f>'○5）身体障害者手帳 程度別'!$J$10</c:f>
              <c:strCache>
                <c:ptCount val="1"/>
                <c:pt idx="0">
                  <c:v>  </c:v>
                </c:pt>
              </c:strCache>
            </c:strRef>
          </c:tx>
          <c:spPr>
            <a:ln>
              <a:noFill/>
            </a:ln>
          </c:spPr>
          <c:marker>
            <c:symbol val="none"/>
          </c:marker>
          <c:dLbls>
            <c:spPr>
              <a:noFill/>
              <a:ln>
                <a:noFill/>
              </a:ln>
              <a:effectLst/>
            </c:spPr>
            <c:txPr>
              <a:bodyPr wrap="square" lIns="38100" tIns="19050" rIns="38100" bIns="19050" anchor="ctr">
                <a:spAutoFit/>
              </a:bodyPr>
              <a:lstStyle/>
              <a:p>
                <a:pPr>
                  <a:defRPr i="1">
                    <a:solidFill>
                      <a:sysClr val="windowText" lastClr="000000"/>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'○5）身体障害者手帳 程度別'!$K$3:$P$3</c:f>
              <c:strCache>
                <c:ptCount val="6"/>
                <c:pt idx="0">
                  <c:v>平成30年</c:v>
                </c:pt>
                <c:pt idx="1">
                  <c:v>令和元年</c:v>
                </c:pt>
                <c:pt idx="2">
                  <c:v>令和２年</c:v>
                </c:pt>
                <c:pt idx="3">
                  <c:v>令和３年</c:v>
                </c:pt>
                <c:pt idx="4">
                  <c:v>令和４年</c:v>
                </c:pt>
                <c:pt idx="5">
                  <c:v>令和５年</c:v>
                </c:pt>
              </c:strCache>
            </c:strRef>
          </c:cat>
          <c:val>
            <c:numRef>
              <c:f>'○5）身体障害者手帳 程度別'!$K$10:$P$10</c:f>
              <c:numCache>
                <c:formatCode>#,##0_);[Red]\(#,##0\)</c:formatCode>
                <c:ptCount val="6"/>
                <c:pt idx="0">
                  <c:v>1292</c:v>
                </c:pt>
                <c:pt idx="1">
                  <c:v>1303</c:v>
                </c:pt>
                <c:pt idx="2">
                  <c:v>1275</c:v>
                </c:pt>
                <c:pt idx="3">
                  <c:v>1322</c:v>
                </c:pt>
                <c:pt idx="4">
                  <c:v>1313</c:v>
                </c:pt>
                <c:pt idx="5">
                  <c:v>1279</c:v>
                </c:pt>
              </c:numCache>
            </c:numRef>
          </c:val>
          <c:smooth val="0"/>
          <c:extLst>
            <c:ext xmlns:c16="http://schemas.microsoft.com/office/drawing/2014/chart" uri="{C3380CC4-5D6E-409C-BE32-E72D297353CC}">
              <c16:uniqueId val="{00000012-0C39-4EEE-B395-77109D920236}"/>
            </c:ext>
          </c:extLst>
        </c:ser>
        <c:dLbls>
          <c:showLegendKey val="0"/>
          <c:showVal val="0"/>
          <c:showCatName val="0"/>
          <c:showSerName val="0"/>
          <c:showPercent val="0"/>
          <c:showBubbleSize val="0"/>
        </c:dLbls>
        <c:marker val="1"/>
        <c:smooth val="0"/>
        <c:axId val="397535168"/>
        <c:axId val="397535728"/>
      </c:lineChart>
      <c:catAx>
        <c:axId val="397535168"/>
        <c:scaling>
          <c:orientation val="minMax"/>
        </c:scaling>
        <c:delete val="0"/>
        <c:axPos val="b"/>
        <c:numFmt formatCode="General" sourceLinked="1"/>
        <c:majorTickMark val="in"/>
        <c:minorTickMark val="none"/>
        <c:tickLblPos val="nextTo"/>
        <c:spPr>
          <a:noFill/>
          <a:ln w="9525" cap="flat" cmpd="sng" algn="ctr">
            <a:solidFill>
              <a:schemeClr val="tx1"/>
            </a:solidFill>
            <a:round/>
            <a:headEnd type="none" w="sm" len="sm"/>
            <a:tailEnd type="none" w="sm" len="sm"/>
          </a:ln>
          <a:effectLst/>
        </c:spPr>
        <c:txPr>
          <a:bodyPr rot="-60000000" vert="horz"/>
          <a:lstStyle/>
          <a:p>
            <a:pPr>
              <a:defRPr/>
            </a:pPr>
            <a:endParaRPr lang="ja-JP"/>
          </a:p>
        </c:txPr>
        <c:crossAx val="397535728"/>
        <c:crosses val="autoZero"/>
        <c:auto val="1"/>
        <c:lblAlgn val="ctr"/>
        <c:lblOffset val="100"/>
        <c:noMultiLvlLbl val="0"/>
      </c:catAx>
      <c:valAx>
        <c:axId val="397535728"/>
        <c:scaling>
          <c:orientation val="minMax"/>
          <c:max val="1500"/>
        </c:scaling>
        <c:delete val="0"/>
        <c:axPos val="l"/>
        <c:numFmt formatCode="#,##0_);[Red]\(#,##0\)" sourceLinked="1"/>
        <c:majorTickMark val="in"/>
        <c:minorTickMark val="none"/>
        <c:tickLblPos val="nextTo"/>
        <c:spPr>
          <a:noFill/>
          <a:ln>
            <a:solidFill>
              <a:schemeClr val="tx1"/>
            </a:solidFill>
          </a:ln>
          <a:effectLst/>
        </c:spPr>
        <c:txPr>
          <a:bodyPr rot="-60000000" vert="horz"/>
          <a:lstStyle/>
          <a:p>
            <a:pPr>
              <a:defRPr/>
            </a:pPr>
            <a:endParaRPr lang="ja-JP"/>
          </a:p>
        </c:txPr>
        <c:crossAx val="397535168"/>
        <c:crosses val="autoZero"/>
        <c:crossBetween val="between"/>
        <c:majorUnit val="500"/>
      </c:valAx>
      <c:spPr>
        <a:noFill/>
        <a:ln>
          <a:noFill/>
        </a:ln>
        <a:effectLst/>
      </c:spPr>
    </c:plotArea>
    <c:legend>
      <c:legendPos val="r"/>
      <c:legendEntry>
        <c:idx val="0"/>
        <c:txPr>
          <a:bodyPr rot="0" anchor="ctr" anchorCtr="0"/>
          <a:lstStyle/>
          <a:p>
            <a:pPr>
              <a:defRPr sz="1100">
                <a:solidFill>
                  <a:schemeClr val="tx1"/>
                </a:solidFill>
              </a:defRPr>
            </a:pPr>
            <a:endParaRPr lang="ja-JP"/>
          </a:p>
        </c:txPr>
      </c:legendEntry>
      <c:legendEntry>
        <c:idx val="1"/>
        <c:txPr>
          <a:bodyPr rot="0" anchor="ctr" anchorCtr="0"/>
          <a:lstStyle/>
          <a:p>
            <a:pPr>
              <a:defRPr sz="1100">
                <a:solidFill>
                  <a:schemeClr val="tx1"/>
                </a:solidFill>
              </a:defRPr>
            </a:pPr>
            <a:endParaRPr lang="ja-JP"/>
          </a:p>
        </c:txPr>
      </c:legendEntry>
      <c:legendEntry>
        <c:idx val="2"/>
        <c:txPr>
          <a:bodyPr rot="0" anchor="ctr" anchorCtr="0"/>
          <a:lstStyle/>
          <a:p>
            <a:pPr>
              <a:defRPr sz="1100">
                <a:solidFill>
                  <a:schemeClr val="tx1"/>
                </a:solidFill>
              </a:defRPr>
            </a:pPr>
            <a:endParaRPr lang="ja-JP"/>
          </a:p>
        </c:txPr>
      </c:legendEntry>
      <c:legendEntry>
        <c:idx val="3"/>
        <c:txPr>
          <a:bodyPr rot="0" anchor="ctr" anchorCtr="0"/>
          <a:lstStyle/>
          <a:p>
            <a:pPr>
              <a:defRPr sz="1100">
                <a:solidFill>
                  <a:schemeClr val="tx1"/>
                </a:solidFill>
              </a:defRPr>
            </a:pPr>
            <a:endParaRPr lang="ja-JP"/>
          </a:p>
        </c:txPr>
      </c:legendEntry>
      <c:legendEntry>
        <c:idx val="4"/>
        <c:txPr>
          <a:bodyPr rot="0" anchor="ctr" anchorCtr="0"/>
          <a:lstStyle/>
          <a:p>
            <a:pPr>
              <a:defRPr sz="1100">
                <a:solidFill>
                  <a:schemeClr val="tx1"/>
                </a:solidFill>
              </a:defRPr>
            </a:pPr>
            <a:endParaRPr lang="ja-JP"/>
          </a:p>
        </c:txPr>
      </c:legendEntry>
      <c:legendEntry>
        <c:idx val="5"/>
        <c:txPr>
          <a:bodyPr rot="0" anchor="ctr" anchorCtr="0"/>
          <a:lstStyle/>
          <a:p>
            <a:pPr>
              <a:defRPr sz="1100">
                <a:solidFill>
                  <a:schemeClr val="tx1"/>
                </a:solidFill>
              </a:defRPr>
            </a:pPr>
            <a:endParaRPr lang="ja-JP"/>
          </a:p>
        </c:txPr>
      </c:legendEntry>
      <c:layout>
        <c:manualLayout>
          <c:xMode val="edge"/>
          <c:yMode val="edge"/>
          <c:x val="0.86302421458802825"/>
          <c:y val="0.16032468406804387"/>
          <c:w val="0.10139405831862985"/>
          <c:h val="0.79502273420388703"/>
        </c:manualLayout>
      </c:layout>
      <c:overlay val="0"/>
      <c:txPr>
        <a:bodyPr rot="0" anchor="ctr" anchorCtr="0"/>
        <a:lstStyle/>
        <a:p>
          <a:pPr>
            <a:defRPr sz="2000">
              <a:solidFill>
                <a:schemeClr val="tx1"/>
              </a:solidFill>
            </a:defRPr>
          </a:pPr>
          <a:endParaRPr lang="ja-JP"/>
        </a:p>
      </c:txPr>
    </c:legend>
    <c:plotVisOnly val="1"/>
    <c:dispBlanksAs val="gap"/>
    <c:showDLblsOverMax val="0"/>
  </c:chart>
  <c:spPr>
    <a:solidFill>
      <a:schemeClr val="bg1"/>
    </a:solidFill>
    <a:ln w="6350" cap="flat" cmpd="sng" algn="ctr">
      <a:noFill/>
      <a:round/>
    </a:ln>
    <a:effectLst/>
  </c:spPr>
  <c:txPr>
    <a:bodyPr/>
    <a:lstStyle/>
    <a:p>
      <a:pPr>
        <a:defRPr sz="900">
          <a:solidFill>
            <a:sysClr val="windowText" lastClr="000000"/>
          </a:solidFill>
          <a:latin typeface="HGSｺﾞｼｯｸM" panose="020B0600000000000000" pitchFamily="50" charset="-128"/>
          <a:ea typeface="HGSｺﾞｼｯｸM" panose="020B0600000000000000"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651928687653487"/>
          <c:y val="0.22269603152368098"/>
          <c:w val="0.48492786862745474"/>
          <c:h val="0.61133083411055034"/>
        </c:manualLayout>
      </c:layout>
      <c:pieChart>
        <c:varyColors val="1"/>
        <c:ser>
          <c:idx val="0"/>
          <c:order val="0"/>
          <c:spPr>
            <a:solidFill>
              <a:schemeClr val="tx1"/>
            </a:solidFill>
            <a:ln w="9525">
              <a:solidFill>
                <a:schemeClr val="tx1"/>
              </a:solidFill>
            </a:ln>
          </c:spPr>
          <c:dPt>
            <c:idx val="0"/>
            <c:bubble3D val="0"/>
            <c:spPr>
              <a:pattFill prst="pct5">
                <a:fgClr>
                  <a:schemeClr val="tx1"/>
                </a:fgClr>
                <a:bgClr>
                  <a:schemeClr val="bg1"/>
                </a:bgClr>
              </a:pattFill>
              <a:ln w="9525">
                <a:solidFill>
                  <a:schemeClr val="tx1"/>
                </a:solidFill>
              </a:ln>
            </c:spPr>
            <c:extLst>
              <c:ext xmlns:c16="http://schemas.microsoft.com/office/drawing/2014/chart" uri="{C3380CC4-5D6E-409C-BE32-E72D297353CC}">
                <c16:uniqueId val="{00000001-6C42-4D8E-B3BE-3846DF321B45}"/>
              </c:ext>
            </c:extLst>
          </c:dPt>
          <c:dPt>
            <c:idx val="1"/>
            <c:bubble3D val="0"/>
            <c:spPr>
              <a:pattFill prst="ltUpDiag">
                <a:fgClr>
                  <a:schemeClr val="tx1"/>
                </a:fgClr>
                <a:bgClr>
                  <a:schemeClr val="bg1"/>
                </a:bgClr>
              </a:pattFill>
              <a:ln w="9525">
                <a:solidFill>
                  <a:schemeClr val="tx1"/>
                </a:solidFill>
              </a:ln>
            </c:spPr>
            <c:extLst>
              <c:ext xmlns:c16="http://schemas.microsoft.com/office/drawing/2014/chart" uri="{C3380CC4-5D6E-409C-BE32-E72D297353CC}">
                <c16:uniqueId val="{00000003-6C42-4D8E-B3BE-3846DF321B45}"/>
              </c:ext>
            </c:extLst>
          </c:dPt>
          <c:dPt>
            <c:idx val="2"/>
            <c:bubble3D val="0"/>
            <c:spPr>
              <a:pattFill prst="smConfetti">
                <a:fgClr>
                  <a:schemeClr val="tx1"/>
                </a:fgClr>
                <a:bgClr>
                  <a:schemeClr val="bg1"/>
                </a:bgClr>
              </a:pattFill>
              <a:ln w="9525">
                <a:solidFill>
                  <a:schemeClr val="tx1"/>
                </a:solidFill>
              </a:ln>
            </c:spPr>
            <c:extLst>
              <c:ext xmlns:c16="http://schemas.microsoft.com/office/drawing/2014/chart" uri="{C3380CC4-5D6E-409C-BE32-E72D297353CC}">
                <c16:uniqueId val="{00000005-6C42-4D8E-B3BE-3846DF321B45}"/>
              </c:ext>
            </c:extLst>
          </c:dPt>
          <c:dPt>
            <c:idx val="3"/>
            <c:bubble3D val="0"/>
            <c:spPr>
              <a:pattFill prst="zigZag">
                <a:fgClr>
                  <a:schemeClr val="tx1"/>
                </a:fgClr>
                <a:bgClr>
                  <a:schemeClr val="bg1"/>
                </a:bgClr>
              </a:pattFill>
              <a:ln w="9525">
                <a:solidFill>
                  <a:schemeClr val="tx1"/>
                </a:solidFill>
              </a:ln>
            </c:spPr>
            <c:extLst>
              <c:ext xmlns:c16="http://schemas.microsoft.com/office/drawing/2014/chart" uri="{C3380CC4-5D6E-409C-BE32-E72D297353CC}">
                <c16:uniqueId val="{00000007-6C42-4D8E-B3BE-3846DF321B45}"/>
              </c:ext>
            </c:extLst>
          </c:dPt>
          <c:dPt>
            <c:idx val="4"/>
            <c:bubble3D val="0"/>
            <c:spPr>
              <a:pattFill prst="dashVert">
                <a:fgClr>
                  <a:schemeClr val="tx1"/>
                </a:fgClr>
                <a:bgClr>
                  <a:schemeClr val="bg1"/>
                </a:bgClr>
              </a:pattFill>
              <a:ln w="9525">
                <a:solidFill>
                  <a:schemeClr val="tx1"/>
                </a:solidFill>
              </a:ln>
            </c:spPr>
            <c:extLst>
              <c:ext xmlns:c16="http://schemas.microsoft.com/office/drawing/2014/chart" uri="{C3380CC4-5D6E-409C-BE32-E72D297353CC}">
                <c16:uniqueId val="{00000009-6C42-4D8E-B3BE-3846DF321B45}"/>
              </c:ext>
            </c:extLst>
          </c:dPt>
          <c:dPt>
            <c:idx val="5"/>
            <c:bubble3D val="0"/>
            <c:spPr>
              <a:solidFill>
                <a:schemeClr val="bg1"/>
              </a:solidFill>
              <a:ln w="9525">
                <a:solidFill>
                  <a:schemeClr val="tx1"/>
                </a:solidFill>
              </a:ln>
            </c:spPr>
            <c:extLst>
              <c:ext xmlns:c16="http://schemas.microsoft.com/office/drawing/2014/chart" uri="{C3380CC4-5D6E-409C-BE32-E72D297353CC}">
                <c16:uniqueId val="{0000000B-6C42-4D8E-B3BE-3846DF321B45}"/>
              </c:ext>
            </c:extLst>
          </c:dPt>
          <c:dLbls>
            <c:numFmt formatCode="0.0%" sourceLinked="0"/>
            <c:spPr>
              <a:noFill/>
              <a:ln>
                <a:noFill/>
              </a:ln>
            </c:spPr>
            <c:txPr>
              <a:bodyPr wrap="none"/>
              <a:lstStyle/>
              <a:p>
                <a:pPr>
                  <a:defRPr sz="900">
                    <a:latin typeface="HGPｺﾞｼｯｸM" panose="020B0600000000000000" pitchFamily="50" charset="-128"/>
                    <a:ea typeface="HGPｺﾞｼｯｸM" panose="020B0600000000000000" pitchFamily="50" charset="-128"/>
                  </a:defRPr>
                </a:pPr>
                <a:endParaRPr lang="ja-JP"/>
              </a:p>
            </c:txPr>
            <c:dLblPos val="outEnd"/>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'○6）療育手帳 年齢別 05.10.01'!$B$5:$B$7</c:f>
              <c:strCache>
                <c:ptCount val="3"/>
                <c:pt idx="0">
                  <c:v>17歳以下</c:v>
                </c:pt>
                <c:pt idx="1">
                  <c:v>18～64歳</c:v>
                </c:pt>
                <c:pt idx="2">
                  <c:v>65歳以上</c:v>
                </c:pt>
              </c:strCache>
            </c:strRef>
          </c:cat>
          <c:val>
            <c:numRef>
              <c:f>'○6）療育手帳 年齢別 05.10.01'!$C$5:$C$7</c:f>
              <c:numCache>
                <c:formatCode>#,##0.0;[Red]\-#,##0.0</c:formatCode>
                <c:ptCount val="3"/>
                <c:pt idx="0">
                  <c:v>33.142857142857139</c:v>
                </c:pt>
                <c:pt idx="1">
                  <c:v>62.571428571428569</c:v>
                </c:pt>
                <c:pt idx="2">
                  <c:v>4.2857142857142856</c:v>
                </c:pt>
              </c:numCache>
            </c:numRef>
          </c:val>
          <c:extLst>
            <c:ext xmlns:c16="http://schemas.microsoft.com/office/drawing/2014/chart" uri="{C3380CC4-5D6E-409C-BE32-E72D297353CC}">
              <c16:uniqueId val="{0000000C-6C42-4D8E-B3BE-3846DF321B45}"/>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4960937500000005E-2"/>
          <c:y val="0.10191358024691358"/>
          <c:w val="0.71058382993603664"/>
          <c:h val="0.76067283950617282"/>
        </c:manualLayout>
      </c:layout>
      <c:barChart>
        <c:barDir val="col"/>
        <c:grouping val="stacked"/>
        <c:varyColors val="0"/>
        <c:ser>
          <c:idx val="2"/>
          <c:order val="0"/>
          <c:tx>
            <c:strRef>
              <c:f>'○7）療育手帳 程度別'!$J$7</c:f>
              <c:strCache>
                <c:ptCount val="1"/>
                <c:pt idx="0">
                  <c:v> Ｃ （軽度）</c:v>
                </c:pt>
              </c:strCache>
            </c:strRef>
          </c:tx>
          <c:spPr>
            <a:pattFill prst="openDmnd">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'○7）療育手帳 程度別'!$K$3:$P$3</c:f>
              <c:strCache>
                <c:ptCount val="6"/>
                <c:pt idx="0">
                  <c:v>平成30年</c:v>
                </c:pt>
                <c:pt idx="1">
                  <c:v>令和元年</c:v>
                </c:pt>
                <c:pt idx="2">
                  <c:v>令和２年</c:v>
                </c:pt>
                <c:pt idx="3">
                  <c:v>令和３年</c:v>
                </c:pt>
                <c:pt idx="4">
                  <c:v>令和４年</c:v>
                </c:pt>
                <c:pt idx="5">
                  <c:v>令和５年</c:v>
                </c:pt>
              </c:strCache>
            </c:strRef>
          </c:cat>
          <c:val>
            <c:numRef>
              <c:f>'○7）療育手帳 程度別'!$K$7:$P$7</c:f>
              <c:numCache>
                <c:formatCode>#,##0_);[Red]\(#,##0\)</c:formatCode>
                <c:ptCount val="6"/>
                <c:pt idx="0">
                  <c:v>92</c:v>
                </c:pt>
                <c:pt idx="1">
                  <c:v>100</c:v>
                </c:pt>
                <c:pt idx="2">
                  <c:v>102</c:v>
                </c:pt>
                <c:pt idx="3">
                  <c:v>116</c:v>
                </c:pt>
                <c:pt idx="4">
                  <c:v>126</c:v>
                </c:pt>
                <c:pt idx="5">
                  <c:v>134</c:v>
                </c:pt>
              </c:numCache>
            </c:numRef>
          </c:val>
          <c:extLst>
            <c:ext xmlns:c16="http://schemas.microsoft.com/office/drawing/2014/chart" uri="{C3380CC4-5D6E-409C-BE32-E72D297353CC}">
              <c16:uniqueId val="{00000000-E59B-4BA9-8C1C-EB6843708696}"/>
            </c:ext>
          </c:extLst>
        </c:ser>
        <c:ser>
          <c:idx val="3"/>
          <c:order val="1"/>
          <c:tx>
            <c:strRef>
              <c:f>'○7）療育手帳 程度別'!$J$6</c:f>
              <c:strCache>
                <c:ptCount val="1"/>
                <c:pt idx="0">
                  <c:v> Ｂ （中度）</c:v>
                </c:pt>
              </c:strCache>
            </c:strRef>
          </c:tx>
          <c:spPr>
            <a:pattFill prst="pct20">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tIns="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'○7）療育手帳 程度別'!$K$3:$P$3</c:f>
              <c:strCache>
                <c:ptCount val="6"/>
                <c:pt idx="0">
                  <c:v>平成30年</c:v>
                </c:pt>
                <c:pt idx="1">
                  <c:v>令和元年</c:v>
                </c:pt>
                <c:pt idx="2">
                  <c:v>令和２年</c:v>
                </c:pt>
                <c:pt idx="3">
                  <c:v>令和３年</c:v>
                </c:pt>
                <c:pt idx="4">
                  <c:v>令和４年</c:v>
                </c:pt>
                <c:pt idx="5">
                  <c:v>令和５年</c:v>
                </c:pt>
              </c:strCache>
            </c:strRef>
          </c:cat>
          <c:val>
            <c:numRef>
              <c:f>'○7）療育手帳 程度別'!$K$6:$P$6</c:f>
              <c:numCache>
                <c:formatCode>#,##0_);[Red]\(#,##0\)</c:formatCode>
                <c:ptCount val="6"/>
                <c:pt idx="0">
                  <c:v>77</c:v>
                </c:pt>
                <c:pt idx="1">
                  <c:v>80</c:v>
                </c:pt>
                <c:pt idx="2">
                  <c:v>83</c:v>
                </c:pt>
                <c:pt idx="3">
                  <c:v>81</c:v>
                </c:pt>
                <c:pt idx="4">
                  <c:v>85</c:v>
                </c:pt>
                <c:pt idx="5">
                  <c:v>84</c:v>
                </c:pt>
              </c:numCache>
            </c:numRef>
          </c:val>
          <c:extLst>
            <c:ext xmlns:c16="http://schemas.microsoft.com/office/drawing/2014/chart" uri="{C3380CC4-5D6E-409C-BE32-E72D297353CC}">
              <c16:uniqueId val="{00000001-E59B-4BA9-8C1C-EB6843708696}"/>
            </c:ext>
          </c:extLst>
        </c:ser>
        <c:ser>
          <c:idx val="4"/>
          <c:order val="2"/>
          <c:tx>
            <c:strRef>
              <c:f>'○7）療育手帳 程度別'!$J$5</c:f>
              <c:strCache>
                <c:ptCount val="1"/>
                <c:pt idx="0">
                  <c:v> Ａ （重度）</c:v>
                </c:pt>
              </c:strCache>
            </c:strRef>
          </c:tx>
          <c:spPr>
            <a:pattFill prst="wdUpDiag">
              <a:fgClr>
                <a:schemeClr val="tx1">
                  <a:lumMod val="95000"/>
                  <a:lumOff val="5000"/>
                </a:schemeClr>
              </a:fgClr>
              <a:bgClr>
                <a:schemeClr val="bg1"/>
              </a:bgClr>
            </a:pattFill>
            <a:ln w="6350">
              <a:solidFill>
                <a:schemeClr val="tx1"/>
              </a:solidFill>
            </a:ln>
            <a:effectLst/>
          </c:spPr>
          <c:invertIfNegative val="0"/>
          <c:dLbls>
            <c:spPr>
              <a:solidFill>
                <a:schemeClr val="bg1"/>
              </a:solidFill>
              <a:ln>
                <a:noFill/>
              </a:ln>
              <a:effectLst/>
            </c:spPr>
            <c:txPr>
              <a:bodyPr rot="0" vert="horz" lIns="36000" tIns="0" rIns="36000" bIns="0"/>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'○7）療育手帳 程度別'!$K$3:$P$3</c:f>
              <c:strCache>
                <c:ptCount val="6"/>
                <c:pt idx="0">
                  <c:v>平成30年</c:v>
                </c:pt>
                <c:pt idx="1">
                  <c:v>令和元年</c:v>
                </c:pt>
                <c:pt idx="2">
                  <c:v>令和２年</c:v>
                </c:pt>
                <c:pt idx="3">
                  <c:v>令和３年</c:v>
                </c:pt>
                <c:pt idx="4">
                  <c:v>令和４年</c:v>
                </c:pt>
                <c:pt idx="5">
                  <c:v>令和５年</c:v>
                </c:pt>
              </c:strCache>
            </c:strRef>
          </c:cat>
          <c:val>
            <c:numRef>
              <c:f>'○7）療育手帳 程度別'!$K$5:$P$5</c:f>
              <c:numCache>
                <c:formatCode>#,##0_);[Red]\(#,##0\)</c:formatCode>
                <c:ptCount val="6"/>
                <c:pt idx="0">
                  <c:v>53</c:v>
                </c:pt>
                <c:pt idx="1">
                  <c:v>54</c:v>
                </c:pt>
                <c:pt idx="2">
                  <c:v>55</c:v>
                </c:pt>
                <c:pt idx="3">
                  <c:v>55</c:v>
                </c:pt>
                <c:pt idx="4">
                  <c:v>57</c:v>
                </c:pt>
                <c:pt idx="5">
                  <c:v>66</c:v>
                </c:pt>
              </c:numCache>
            </c:numRef>
          </c:val>
          <c:extLst>
            <c:ext xmlns:c16="http://schemas.microsoft.com/office/drawing/2014/chart" uri="{C3380CC4-5D6E-409C-BE32-E72D297353CC}">
              <c16:uniqueId val="{00000002-E59B-4BA9-8C1C-EB6843708696}"/>
            </c:ext>
          </c:extLst>
        </c:ser>
        <c:ser>
          <c:idx val="5"/>
          <c:order val="3"/>
          <c:tx>
            <c:strRef>
              <c:f>'○7）療育手帳 程度別'!$J$4</c:f>
              <c:strCache>
                <c:ptCount val="1"/>
                <c:pt idx="0">
                  <c:v> Ａ （最重度）</c:v>
                </c:pt>
              </c:strCache>
            </c:strRef>
          </c:tx>
          <c:spPr>
            <a:pattFill prst="pct5">
              <a:fgClr>
                <a:schemeClr val="tx1"/>
              </a:fgClr>
              <a:bgClr>
                <a:schemeClr val="bg1"/>
              </a:bgClr>
            </a:pattFill>
            <a:ln w="6350">
              <a:solidFill>
                <a:schemeClr val="tx1"/>
              </a:solidFill>
            </a:ln>
          </c:spPr>
          <c:invertIfNegative val="0"/>
          <c:dLbls>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'○7）療育手帳 程度別'!$K$3:$P$3</c:f>
              <c:strCache>
                <c:ptCount val="6"/>
                <c:pt idx="0">
                  <c:v>平成30年</c:v>
                </c:pt>
                <c:pt idx="1">
                  <c:v>令和元年</c:v>
                </c:pt>
                <c:pt idx="2">
                  <c:v>令和２年</c:v>
                </c:pt>
                <c:pt idx="3">
                  <c:v>令和３年</c:v>
                </c:pt>
                <c:pt idx="4">
                  <c:v>令和４年</c:v>
                </c:pt>
                <c:pt idx="5">
                  <c:v>令和５年</c:v>
                </c:pt>
              </c:strCache>
            </c:strRef>
          </c:cat>
          <c:val>
            <c:numRef>
              <c:f>'○7）療育手帳 程度別'!$K$4:$P$4</c:f>
              <c:numCache>
                <c:formatCode>#,##0_);[Red]\(#,##0\)</c:formatCode>
                <c:ptCount val="6"/>
                <c:pt idx="0">
                  <c:v>58</c:v>
                </c:pt>
                <c:pt idx="1">
                  <c:v>61</c:v>
                </c:pt>
                <c:pt idx="2">
                  <c:v>61</c:v>
                </c:pt>
                <c:pt idx="3">
                  <c:v>64</c:v>
                </c:pt>
                <c:pt idx="4">
                  <c:v>66</c:v>
                </c:pt>
                <c:pt idx="5">
                  <c:v>66</c:v>
                </c:pt>
              </c:numCache>
            </c:numRef>
          </c:val>
          <c:extLst>
            <c:ext xmlns:c16="http://schemas.microsoft.com/office/drawing/2014/chart" uri="{C3380CC4-5D6E-409C-BE32-E72D297353CC}">
              <c16:uniqueId val="{00000003-E59B-4BA9-8C1C-EB6843708696}"/>
            </c:ext>
          </c:extLst>
        </c:ser>
        <c:dLbls>
          <c:dLblPos val="ctr"/>
          <c:showLegendKey val="0"/>
          <c:showVal val="1"/>
          <c:showCatName val="0"/>
          <c:showSerName val="0"/>
          <c:showPercent val="0"/>
          <c:showBubbleSize val="0"/>
        </c:dLbls>
        <c:gapWidth val="50"/>
        <c:overlap val="100"/>
        <c:axId val="397821232"/>
        <c:axId val="397821792"/>
      </c:barChart>
      <c:lineChart>
        <c:grouping val="standard"/>
        <c:varyColors val="0"/>
        <c:ser>
          <c:idx val="1"/>
          <c:order val="4"/>
          <c:tx>
            <c:strRef>
              <c:f>'○7）療育手帳 程度別'!$J$8</c:f>
              <c:strCache>
                <c:ptCount val="1"/>
                <c:pt idx="0">
                  <c:v>  </c:v>
                </c:pt>
              </c:strCache>
            </c:strRef>
          </c:tx>
          <c:spPr>
            <a:ln w="6350">
              <a:noFill/>
            </a:ln>
            <a:effectLst/>
          </c:spPr>
          <c:marker>
            <c:symbol val="none"/>
          </c:marker>
          <c:dLbls>
            <c:spPr>
              <a:solidFill>
                <a:schemeClr val="bg1"/>
              </a:solidFill>
              <a:ln>
                <a:noFill/>
              </a:ln>
              <a:effectLst/>
            </c:spPr>
            <c:txPr>
              <a:bodyPr rot="0" vert="horz" lIns="36000" tIns="0" rIns="36000" bIns="0"/>
              <a:lstStyle/>
              <a:p>
                <a:pPr>
                  <a:defRPr i="1">
                    <a:solidFill>
                      <a:sysClr val="windowText" lastClr="000000"/>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'○7）療育手帳 程度別'!$K$3:$P$3</c:f>
              <c:strCache>
                <c:ptCount val="6"/>
                <c:pt idx="0">
                  <c:v>平成30年</c:v>
                </c:pt>
                <c:pt idx="1">
                  <c:v>令和元年</c:v>
                </c:pt>
                <c:pt idx="2">
                  <c:v>令和２年</c:v>
                </c:pt>
                <c:pt idx="3">
                  <c:v>令和３年</c:v>
                </c:pt>
                <c:pt idx="4">
                  <c:v>令和４年</c:v>
                </c:pt>
                <c:pt idx="5">
                  <c:v>令和５年</c:v>
                </c:pt>
              </c:strCache>
            </c:strRef>
          </c:cat>
          <c:val>
            <c:numRef>
              <c:f>'○7）療育手帳 程度別'!$K$8:$P$8</c:f>
              <c:numCache>
                <c:formatCode>#,##0_);[Red]\(#,##0\)</c:formatCode>
                <c:ptCount val="6"/>
                <c:pt idx="0">
                  <c:v>280</c:v>
                </c:pt>
                <c:pt idx="1">
                  <c:v>295</c:v>
                </c:pt>
                <c:pt idx="2">
                  <c:v>301</c:v>
                </c:pt>
                <c:pt idx="3">
                  <c:v>316</c:v>
                </c:pt>
                <c:pt idx="4">
                  <c:v>334</c:v>
                </c:pt>
                <c:pt idx="5">
                  <c:v>350</c:v>
                </c:pt>
              </c:numCache>
            </c:numRef>
          </c:val>
          <c:smooth val="0"/>
          <c:extLst>
            <c:ext xmlns:c16="http://schemas.microsoft.com/office/drawing/2014/chart" uri="{C3380CC4-5D6E-409C-BE32-E72D297353CC}">
              <c16:uniqueId val="{00000004-E59B-4BA9-8C1C-EB6843708696}"/>
            </c:ext>
          </c:extLst>
        </c:ser>
        <c:dLbls>
          <c:showLegendKey val="0"/>
          <c:showVal val="0"/>
          <c:showCatName val="0"/>
          <c:showSerName val="0"/>
          <c:showPercent val="0"/>
          <c:showBubbleSize val="0"/>
        </c:dLbls>
        <c:marker val="1"/>
        <c:smooth val="0"/>
        <c:axId val="397821232"/>
        <c:axId val="397821792"/>
      </c:lineChart>
      <c:catAx>
        <c:axId val="397821232"/>
        <c:scaling>
          <c:orientation val="minMax"/>
        </c:scaling>
        <c:delete val="0"/>
        <c:axPos val="b"/>
        <c:numFmt formatCode="General" sourceLinked="1"/>
        <c:majorTickMark val="in"/>
        <c:minorTickMark val="none"/>
        <c:tickLblPos val="nextTo"/>
        <c:spPr>
          <a:noFill/>
          <a:ln w="9525" cap="flat" cmpd="sng" algn="ctr">
            <a:solidFill>
              <a:schemeClr val="tx1"/>
            </a:solidFill>
            <a:round/>
            <a:headEnd type="none" w="sm" len="sm"/>
            <a:tailEnd type="none" w="sm" len="sm"/>
          </a:ln>
          <a:effectLst/>
        </c:spPr>
        <c:txPr>
          <a:bodyPr rot="-60000000" vert="horz"/>
          <a:lstStyle/>
          <a:p>
            <a:pPr>
              <a:defRPr/>
            </a:pPr>
            <a:endParaRPr lang="ja-JP"/>
          </a:p>
        </c:txPr>
        <c:crossAx val="397821792"/>
        <c:crosses val="autoZero"/>
        <c:auto val="1"/>
        <c:lblAlgn val="ctr"/>
        <c:lblOffset val="100"/>
        <c:noMultiLvlLbl val="0"/>
      </c:catAx>
      <c:valAx>
        <c:axId val="397821792"/>
        <c:scaling>
          <c:orientation val="minMax"/>
          <c:max val="400"/>
          <c:min val="0"/>
        </c:scaling>
        <c:delete val="0"/>
        <c:axPos val="l"/>
        <c:numFmt formatCode="#,##0_);[Red]\(#,##0\)" sourceLinked="1"/>
        <c:majorTickMark val="in"/>
        <c:minorTickMark val="none"/>
        <c:tickLblPos val="nextTo"/>
        <c:spPr>
          <a:noFill/>
          <a:ln>
            <a:solidFill>
              <a:schemeClr val="tx1"/>
            </a:solidFill>
          </a:ln>
          <a:effectLst/>
        </c:spPr>
        <c:txPr>
          <a:bodyPr rot="-60000000" vert="horz"/>
          <a:lstStyle/>
          <a:p>
            <a:pPr>
              <a:defRPr/>
            </a:pPr>
            <a:endParaRPr lang="ja-JP"/>
          </a:p>
        </c:txPr>
        <c:crossAx val="397821232"/>
        <c:crosses val="autoZero"/>
        <c:crossBetween val="between"/>
        <c:majorUnit val="100"/>
      </c:valAx>
      <c:spPr>
        <a:noFill/>
        <a:ln>
          <a:noFill/>
        </a:ln>
        <a:effectLst/>
      </c:spPr>
    </c:plotArea>
    <c:legend>
      <c:legendPos val="r"/>
      <c:legendEntry>
        <c:idx val="0"/>
        <c:txPr>
          <a:bodyPr rot="0" anchor="ctr" anchorCtr="0"/>
          <a:lstStyle/>
          <a:p>
            <a:pPr>
              <a:defRPr sz="1000">
                <a:solidFill>
                  <a:schemeClr val="tx1"/>
                </a:solidFill>
              </a:defRPr>
            </a:pPr>
            <a:endParaRPr lang="ja-JP"/>
          </a:p>
        </c:txPr>
      </c:legendEntry>
      <c:legendEntry>
        <c:idx val="1"/>
        <c:txPr>
          <a:bodyPr rot="0" anchor="ctr" anchorCtr="0"/>
          <a:lstStyle/>
          <a:p>
            <a:pPr>
              <a:defRPr sz="1000">
                <a:solidFill>
                  <a:schemeClr val="tx1"/>
                </a:solidFill>
              </a:defRPr>
            </a:pPr>
            <a:endParaRPr lang="ja-JP"/>
          </a:p>
        </c:txPr>
      </c:legendEntry>
      <c:legendEntry>
        <c:idx val="2"/>
        <c:txPr>
          <a:bodyPr rot="0" anchor="ctr" anchorCtr="0"/>
          <a:lstStyle/>
          <a:p>
            <a:pPr>
              <a:defRPr sz="1000">
                <a:solidFill>
                  <a:schemeClr val="tx1"/>
                </a:solidFill>
              </a:defRPr>
            </a:pPr>
            <a:endParaRPr lang="ja-JP"/>
          </a:p>
        </c:txPr>
      </c:legendEntry>
      <c:legendEntry>
        <c:idx val="3"/>
        <c:txPr>
          <a:bodyPr rot="0" anchor="ctr" anchorCtr="0"/>
          <a:lstStyle/>
          <a:p>
            <a:pPr>
              <a:defRPr sz="1000">
                <a:solidFill>
                  <a:schemeClr val="tx1"/>
                </a:solidFill>
              </a:defRPr>
            </a:pPr>
            <a:endParaRPr lang="ja-JP"/>
          </a:p>
        </c:txPr>
      </c:legendEntry>
      <c:legendEntry>
        <c:idx val="4"/>
        <c:txPr>
          <a:bodyPr rot="0" anchor="ctr" anchorCtr="0"/>
          <a:lstStyle/>
          <a:p>
            <a:pPr>
              <a:defRPr sz="2000">
                <a:solidFill>
                  <a:schemeClr val="tx1"/>
                </a:solidFill>
              </a:defRPr>
            </a:pPr>
            <a:endParaRPr lang="ja-JP"/>
          </a:p>
        </c:txPr>
      </c:legendEntry>
      <c:layout>
        <c:manualLayout>
          <c:xMode val="edge"/>
          <c:yMode val="edge"/>
          <c:x val="0.79319534050179208"/>
          <c:y val="0.12125266503929918"/>
          <c:w val="0.20302269221969405"/>
          <c:h val="0.83409465918774972"/>
        </c:manualLayout>
      </c:layout>
      <c:overlay val="0"/>
      <c:txPr>
        <a:bodyPr rot="0" anchor="ctr" anchorCtr="0"/>
        <a:lstStyle/>
        <a:p>
          <a:pPr>
            <a:defRPr sz="2000">
              <a:solidFill>
                <a:schemeClr val="tx1"/>
              </a:solidFill>
            </a:defRPr>
          </a:pPr>
          <a:endParaRPr lang="ja-JP"/>
        </a:p>
      </c:txPr>
    </c:legend>
    <c:plotVisOnly val="1"/>
    <c:dispBlanksAs val="gap"/>
    <c:showDLblsOverMax val="0"/>
  </c:chart>
  <c:spPr>
    <a:solidFill>
      <a:schemeClr val="bg1"/>
    </a:solidFill>
    <a:ln w="6350" cap="flat" cmpd="sng" algn="ctr">
      <a:noFill/>
      <a:round/>
    </a:ln>
    <a:effectLst/>
  </c:spPr>
  <c:txPr>
    <a:bodyPr/>
    <a:lstStyle/>
    <a:p>
      <a:pPr>
        <a:defRPr sz="900">
          <a:solidFill>
            <a:sysClr val="windowText" lastClr="000000"/>
          </a:solidFill>
          <a:latin typeface="HGSｺﾞｼｯｸM" panose="020B0600000000000000" pitchFamily="50" charset="-128"/>
          <a:ea typeface="HGSｺﾞｼｯｸM" panose="020B0600000000000000" pitchFamily="50" charset="-128"/>
        </a:defRPr>
      </a:pPr>
      <a:endParaRPr lang="ja-JP"/>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651928687653487"/>
          <c:y val="0.22269603152368098"/>
          <c:w val="0.48492786862745474"/>
          <c:h val="0.61133083411055034"/>
        </c:manualLayout>
      </c:layout>
      <c:pieChart>
        <c:varyColors val="1"/>
        <c:ser>
          <c:idx val="0"/>
          <c:order val="0"/>
          <c:spPr>
            <a:solidFill>
              <a:schemeClr val="tx1"/>
            </a:solidFill>
            <a:ln w="9525">
              <a:solidFill>
                <a:schemeClr val="tx1"/>
              </a:solidFill>
            </a:ln>
          </c:spPr>
          <c:dPt>
            <c:idx val="0"/>
            <c:bubble3D val="0"/>
            <c:spPr>
              <a:pattFill prst="pct5">
                <a:fgClr>
                  <a:schemeClr val="tx1"/>
                </a:fgClr>
                <a:bgClr>
                  <a:schemeClr val="bg1"/>
                </a:bgClr>
              </a:pattFill>
              <a:ln w="9525">
                <a:solidFill>
                  <a:schemeClr val="tx1"/>
                </a:solidFill>
              </a:ln>
            </c:spPr>
            <c:extLst>
              <c:ext xmlns:c16="http://schemas.microsoft.com/office/drawing/2014/chart" uri="{C3380CC4-5D6E-409C-BE32-E72D297353CC}">
                <c16:uniqueId val="{00000001-6170-43C1-ABBA-717D95385FF0}"/>
              </c:ext>
            </c:extLst>
          </c:dPt>
          <c:dPt>
            <c:idx val="1"/>
            <c:bubble3D val="0"/>
            <c:spPr>
              <a:pattFill prst="ltUpDiag">
                <a:fgClr>
                  <a:schemeClr val="tx1"/>
                </a:fgClr>
                <a:bgClr>
                  <a:schemeClr val="bg1"/>
                </a:bgClr>
              </a:pattFill>
              <a:ln w="9525">
                <a:solidFill>
                  <a:schemeClr val="tx1"/>
                </a:solidFill>
              </a:ln>
            </c:spPr>
            <c:extLst>
              <c:ext xmlns:c16="http://schemas.microsoft.com/office/drawing/2014/chart" uri="{C3380CC4-5D6E-409C-BE32-E72D297353CC}">
                <c16:uniqueId val="{00000003-6170-43C1-ABBA-717D95385FF0}"/>
              </c:ext>
            </c:extLst>
          </c:dPt>
          <c:dPt>
            <c:idx val="2"/>
            <c:bubble3D val="0"/>
            <c:spPr>
              <a:pattFill prst="smConfetti">
                <a:fgClr>
                  <a:schemeClr val="tx1"/>
                </a:fgClr>
                <a:bgClr>
                  <a:schemeClr val="bg1"/>
                </a:bgClr>
              </a:pattFill>
              <a:ln w="9525">
                <a:solidFill>
                  <a:schemeClr val="tx1"/>
                </a:solidFill>
              </a:ln>
            </c:spPr>
            <c:extLst>
              <c:ext xmlns:c16="http://schemas.microsoft.com/office/drawing/2014/chart" uri="{C3380CC4-5D6E-409C-BE32-E72D297353CC}">
                <c16:uniqueId val="{00000005-6170-43C1-ABBA-717D95385FF0}"/>
              </c:ext>
            </c:extLst>
          </c:dPt>
          <c:dPt>
            <c:idx val="3"/>
            <c:bubble3D val="0"/>
            <c:spPr>
              <a:pattFill prst="zigZag">
                <a:fgClr>
                  <a:schemeClr val="tx1"/>
                </a:fgClr>
                <a:bgClr>
                  <a:schemeClr val="bg1"/>
                </a:bgClr>
              </a:pattFill>
              <a:ln w="9525">
                <a:solidFill>
                  <a:schemeClr val="tx1"/>
                </a:solidFill>
              </a:ln>
            </c:spPr>
            <c:extLst>
              <c:ext xmlns:c16="http://schemas.microsoft.com/office/drawing/2014/chart" uri="{C3380CC4-5D6E-409C-BE32-E72D297353CC}">
                <c16:uniqueId val="{00000007-6170-43C1-ABBA-717D95385FF0}"/>
              </c:ext>
            </c:extLst>
          </c:dPt>
          <c:dPt>
            <c:idx val="4"/>
            <c:bubble3D val="0"/>
            <c:spPr>
              <a:pattFill prst="dashVert">
                <a:fgClr>
                  <a:schemeClr val="tx1"/>
                </a:fgClr>
                <a:bgClr>
                  <a:schemeClr val="bg1"/>
                </a:bgClr>
              </a:pattFill>
              <a:ln w="9525">
                <a:solidFill>
                  <a:schemeClr val="tx1"/>
                </a:solidFill>
              </a:ln>
            </c:spPr>
            <c:extLst>
              <c:ext xmlns:c16="http://schemas.microsoft.com/office/drawing/2014/chart" uri="{C3380CC4-5D6E-409C-BE32-E72D297353CC}">
                <c16:uniqueId val="{00000009-6170-43C1-ABBA-717D95385FF0}"/>
              </c:ext>
            </c:extLst>
          </c:dPt>
          <c:dPt>
            <c:idx val="5"/>
            <c:bubble3D val="0"/>
            <c:spPr>
              <a:solidFill>
                <a:schemeClr val="bg1"/>
              </a:solidFill>
              <a:ln w="9525">
                <a:solidFill>
                  <a:schemeClr val="tx1"/>
                </a:solidFill>
              </a:ln>
            </c:spPr>
            <c:extLst>
              <c:ext xmlns:c16="http://schemas.microsoft.com/office/drawing/2014/chart" uri="{C3380CC4-5D6E-409C-BE32-E72D297353CC}">
                <c16:uniqueId val="{0000000B-6170-43C1-ABBA-717D95385FF0}"/>
              </c:ext>
            </c:extLst>
          </c:dPt>
          <c:dLbls>
            <c:numFmt formatCode="0.0%" sourceLinked="0"/>
            <c:spPr>
              <a:noFill/>
              <a:ln>
                <a:noFill/>
              </a:ln>
            </c:spPr>
            <c:txPr>
              <a:bodyPr wrap="none"/>
              <a:lstStyle/>
              <a:p>
                <a:pPr>
                  <a:defRPr sz="900">
                    <a:latin typeface="HGPｺﾞｼｯｸM" panose="020B0600000000000000" pitchFamily="50" charset="-128"/>
                    <a:ea typeface="HGPｺﾞｼｯｸM" panose="020B0600000000000000" pitchFamily="50" charset="-128"/>
                  </a:defRPr>
                </a:pPr>
                <a:endParaRPr lang="ja-JP"/>
              </a:p>
            </c:txPr>
            <c:dLblPos val="outEnd"/>
            <c:showLegendKey val="0"/>
            <c:showVal val="0"/>
            <c:showCatName val="1"/>
            <c:showSerName val="0"/>
            <c:showPercent val="1"/>
            <c:showBubbleSize val="0"/>
            <c:showLeaderLines val="1"/>
            <c:leaderLines>
              <c:spPr>
                <a:ln w="3175"/>
              </c:spPr>
            </c:leaderLines>
            <c:extLst>
              <c:ext xmlns:c15="http://schemas.microsoft.com/office/drawing/2012/chart" uri="{CE6537A1-D6FC-4f65-9D91-7224C49458BB}">
                <c15:spPr xmlns:c15="http://schemas.microsoft.com/office/drawing/2012/chart">
                  <a:prstGeom prst="rect">
                    <a:avLst/>
                  </a:prstGeom>
                </c15:spPr>
              </c:ext>
            </c:extLst>
          </c:dLbls>
          <c:cat>
            <c:strRef>
              <c:f>'○8）精神障害者保健福祉手帳 年齢別 05.10.01'!$B$5:$B$7</c:f>
              <c:strCache>
                <c:ptCount val="3"/>
                <c:pt idx="0">
                  <c:v>17歳以下</c:v>
                </c:pt>
                <c:pt idx="1">
                  <c:v>18～64歳</c:v>
                </c:pt>
                <c:pt idx="2">
                  <c:v>65歳以上</c:v>
                </c:pt>
              </c:strCache>
            </c:strRef>
          </c:cat>
          <c:val>
            <c:numRef>
              <c:f>'○8）精神障害者保健福祉手帳 年齢別 05.10.01'!$C$5:$C$7</c:f>
              <c:numCache>
                <c:formatCode>#,##0.0;[Red]\-#,##0.0</c:formatCode>
                <c:ptCount val="3"/>
                <c:pt idx="0">
                  <c:v>2.6642984014209592</c:v>
                </c:pt>
                <c:pt idx="1">
                  <c:v>81.882770870337467</c:v>
                </c:pt>
                <c:pt idx="2">
                  <c:v>15.452930728241562</c:v>
                </c:pt>
              </c:numCache>
            </c:numRef>
          </c:val>
          <c:extLst>
            <c:ext xmlns:c16="http://schemas.microsoft.com/office/drawing/2014/chart" uri="{C3380CC4-5D6E-409C-BE32-E72D297353CC}">
              <c16:uniqueId val="{0000000C-6170-43C1-ABBA-717D95385FF0}"/>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0.72694</cdr:x>
      <cdr:y>0.23964</cdr:y>
    </cdr:from>
    <cdr:to>
      <cdr:x>0.73335</cdr:x>
      <cdr:y>0.93434</cdr:y>
    </cdr:to>
    <cdr:grpSp>
      <cdr:nvGrpSpPr>
        <cdr:cNvPr id="2" name="波線 4">
          <a:extLst xmlns:a="http://schemas.openxmlformats.org/drawingml/2006/main">
            <a:ext uri="{FF2B5EF4-FFF2-40B4-BE49-F238E27FC236}">
              <a16:creationId xmlns:a16="http://schemas.microsoft.com/office/drawing/2014/main" id="{D5172834-B711-4F01-8166-CCB7F2846A25}"/>
            </a:ext>
          </a:extLst>
        </cdr:cNvPr>
        <cdr:cNvGrpSpPr/>
      </cdr:nvGrpSpPr>
      <cdr:grpSpPr>
        <a:xfrm xmlns:a="http://schemas.openxmlformats.org/drawingml/2006/main" rot="5400000">
          <a:off x="3530794" y="1342479"/>
          <a:ext cx="1611345" cy="38070"/>
          <a:chOff x="-793750" y="793750"/>
          <a:chExt cx="1625600" cy="38100"/>
        </a:xfrm>
      </cdr:grpSpPr>
      <cdr:sp macro="" textlink="">
        <cdr:nvSpPr>
          <cdr:cNvPr id="3" name="フリーフォーム 2"/>
          <cdr:cNvSpPr/>
        </cdr:nvSpPr>
        <cdr:spPr>
          <a:xfrm xmlns:a="http://schemas.openxmlformats.org/drawingml/2006/main">
            <a:off x="-793750" y="793750"/>
            <a:ext cx="1625600" cy="38100"/>
          </a:xfrm>
          <a:custGeom xmlns:a="http://schemas.openxmlformats.org/drawingml/2006/main">
            <a:avLst/>
            <a:gdLst>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625600" h="38100">
                <a:moveTo>
                  <a:pt x="0" y="0"/>
                </a:moveTo>
                <a:cubicBezTo>
                  <a:pt x="9031" y="6350"/>
                  <a:pt x="36125" y="38100"/>
                  <a:pt x="54187" y="38100"/>
                </a:cubicBezTo>
                <a:cubicBezTo>
                  <a:pt x="72249" y="38100"/>
                  <a:pt x="90311" y="0"/>
                  <a:pt x="108373" y="0"/>
                </a:cubicBezTo>
                <a:cubicBezTo>
                  <a:pt x="126435" y="0"/>
                  <a:pt x="144498" y="38100"/>
                  <a:pt x="162560" y="38100"/>
                </a:cubicBezTo>
                <a:cubicBezTo>
                  <a:pt x="180622" y="38100"/>
                  <a:pt x="198685" y="0"/>
                  <a:pt x="216747" y="0"/>
                </a:cubicBezTo>
                <a:cubicBezTo>
                  <a:pt x="234809" y="0"/>
                  <a:pt x="252871" y="38100"/>
                  <a:pt x="270933" y="38100"/>
                </a:cubicBezTo>
                <a:cubicBezTo>
                  <a:pt x="288995" y="38100"/>
                  <a:pt x="307058" y="0"/>
                  <a:pt x="325120" y="0"/>
                </a:cubicBezTo>
                <a:cubicBezTo>
                  <a:pt x="343182" y="0"/>
                  <a:pt x="361245" y="38100"/>
                  <a:pt x="379307" y="38100"/>
                </a:cubicBezTo>
                <a:cubicBezTo>
                  <a:pt x="397369" y="38100"/>
                  <a:pt x="415431" y="0"/>
                  <a:pt x="433493" y="0"/>
                </a:cubicBezTo>
                <a:cubicBezTo>
                  <a:pt x="451555" y="0"/>
                  <a:pt x="469618" y="38100"/>
                  <a:pt x="487680" y="38100"/>
                </a:cubicBezTo>
                <a:cubicBezTo>
                  <a:pt x="505742" y="38100"/>
                  <a:pt x="523805" y="0"/>
                  <a:pt x="541867" y="0"/>
                </a:cubicBezTo>
                <a:cubicBezTo>
                  <a:pt x="559929" y="0"/>
                  <a:pt x="577991" y="38100"/>
                  <a:pt x="596053" y="38100"/>
                </a:cubicBezTo>
                <a:cubicBezTo>
                  <a:pt x="614115" y="38100"/>
                  <a:pt x="632178" y="0"/>
                  <a:pt x="650240" y="0"/>
                </a:cubicBezTo>
                <a:cubicBezTo>
                  <a:pt x="668302" y="0"/>
                  <a:pt x="686365" y="38100"/>
                  <a:pt x="704427" y="38100"/>
                </a:cubicBezTo>
                <a:cubicBezTo>
                  <a:pt x="722489" y="38100"/>
                  <a:pt x="740551" y="0"/>
                  <a:pt x="758613" y="0"/>
                </a:cubicBezTo>
                <a:cubicBezTo>
                  <a:pt x="776675" y="0"/>
                  <a:pt x="794738" y="38100"/>
                  <a:pt x="812800" y="38100"/>
                </a:cubicBezTo>
                <a:cubicBezTo>
                  <a:pt x="830862" y="38100"/>
                  <a:pt x="848925" y="0"/>
                  <a:pt x="866987" y="0"/>
                </a:cubicBezTo>
                <a:cubicBezTo>
                  <a:pt x="885049" y="0"/>
                  <a:pt x="903111" y="38100"/>
                  <a:pt x="921173" y="38100"/>
                </a:cubicBezTo>
                <a:cubicBezTo>
                  <a:pt x="939235" y="38100"/>
                  <a:pt x="957298" y="0"/>
                  <a:pt x="975360" y="0"/>
                </a:cubicBezTo>
                <a:cubicBezTo>
                  <a:pt x="993422" y="0"/>
                  <a:pt x="1011485" y="38100"/>
                  <a:pt x="1029547" y="38100"/>
                </a:cubicBezTo>
                <a:cubicBezTo>
                  <a:pt x="1047609" y="38100"/>
                  <a:pt x="1065671" y="0"/>
                  <a:pt x="1083733" y="0"/>
                </a:cubicBezTo>
                <a:cubicBezTo>
                  <a:pt x="1101795" y="0"/>
                  <a:pt x="1119858" y="38100"/>
                  <a:pt x="1137920" y="38100"/>
                </a:cubicBezTo>
                <a:cubicBezTo>
                  <a:pt x="1155982" y="38100"/>
                  <a:pt x="1174045" y="0"/>
                  <a:pt x="1192107" y="0"/>
                </a:cubicBezTo>
                <a:cubicBezTo>
                  <a:pt x="1210169" y="0"/>
                  <a:pt x="1228231" y="38100"/>
                  <a:pt x="1246293" y="38100"/>
                </a:cubicBezTo>
                <a:cubicBezTo>
                  <a:pt x="1264355" y="38100"/>
                  <a:pt x="1282418" y="0"/>
                  <a:pt x="1300480" y="0"/>
                </a:cubicBezTo>
                <a:cubicBezTo>
                  <a:pt x="1318542" y="0"/>
                  <a:pt x="1336605" y="38100"/>
                  <a:pt x="1354667" y="38100"/>
                </a:cubicBezTo>
                <a:cubicBezTo>
                  <a:pt x="1372729" y="38100"/>
                  <a:pt x="1390791" y="0"/>
                  <a:pt x="1408853" y="0"/>
                </a:cubicBezTo>
                <a:cubicBezTo>
                  <a:pt x="1426915" y="0"/>
                  <a:pt x="1444978" y="38100"/>
                  <a:pt x="1463040" y="38100"/>
                </a:cubicBezTo>
                <a:cubicBezTo>
                  <a:pt x="1481102" y="38100"/>
                  <a:pt x="1499165" y="0"/>
                  <a:pt x="1517227" y="0"/>
                </a:cubicBezTo>
                <a:cubicBezTo>
                  <a:pt x="1535289" y="0"/>
                  <a:pt x="1553351" y="38100"/>
                  <a:pt x="1571413" y="38100"/>
                </a:cubicBezTo>
                <a:cubicBezTo>
                  <a:pt x="1589475" y="38100"/>
                  <a:pt x="1614311" y="7937"/>
                  <a:pt x="1625600" y="0"/>
                </a:cubicBezTo>
              </a:path>
            </a:pathLst>
          </a:custGeom>
          <a:ln xmlns:a="http://schemas.openxmlformats.org/drawingml/2006/main" w="19050">
            <a:solidFill>
              <a:srgbClr val="FFFFFF"/>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t"/>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kumimoji="1" lang="ja-JP" altLang="en-US" sz="1100"/>
          </a:p>
        </cdr:txBody>
      </cdr:sp>
      <cdr:sp macro="" textlink="">
        <cdr:nvSpPr>
          <cdr:cNvPr id="4" name="フリーフォーム 3"/>
          <cdr:cNvSpPr/>
        </cdr:nvSpPr>
        <cdr:spPr>
          <a:xfrm xmlns:a="http://schemas.openxmlformats.org/drawingml/2006/main">
            <a:off x="-793750" y="793750"/>
            <a:ext cx="1625600" cy="38100"/>
          </a:xfrm>
          <a:custGeom xmlns:a="http://schemas.openxmlformats.org/drawingml/2006/main">
            <a:avLst/>
            <a:gdLst>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 name="connsiteX0" fmla="*/ 0 w 1625600"/>
              <a:gd name="connsiteY0" fmla="*/ 0 h 38100"/>
              <a:gd name="connsiteX1" fmla="*/ 54187 w 1625600"/>
              <a:gd name="connsiteY1" fmla="*/ 38100 h 38100"/>
              <a:gd name="connsiteX2" fmla="*/ 108373 w 1625600"/>
              <a:gd name="connsiteY2" fmla="*/ 0 h 38100"/>
              <a:gd name="connsiteX3" fmla="*/ 162560 w 1625600"/>
              <a:gd name="connsiteY3" fmla="*/ 38100 h 38100"/>
              <a:gd name="connsiteX4" fmla="*/ 216747 w 1625600"/>
              <a:gd name="connsiteY4" fmla="*/ 0 h 38100"/>
              <a:gd name="connsiteX5" fmla="*/ 270933 w 1625600"/>
              <a:gd name="connsiteY5" fmla="*/ 38100 h 38100"/>
              <a:gd name="connsiteX6" fmla="*/ 325120 w 1625600"/>
              <a:gd name="connsiteY6" fmla="*/ 0 h 38100"/>
              <a:gd name="connsiteX7" fmla="*/ 379307 w 1625600"/>
              <a:gd name="connsiteY7" fmla="*/ 38100 h 38100"/>
              <a:gd name="connsiteX8" fmla="*/ 433493 w 1625600"/>
              <a:gd name="connsiteY8" fmla="*/ 0 h 38100"/>
              <a:gd name="connsiteX9" fmla="*/ 487680 w 1625600"/>
              <a:gd name="connsiteY9" fmla="*/ 38100 h 38100"/>
              <a:gd name="connsiteX10" fmla="*/ 541867 w 1625600"/>
              <a:gd name="connsiteY10" fmla="*/ 0 h 38100"/>
              <a:gd name="connsiteX11" fmla="*/ 596053 w 1625600"/>
              <a:gd name="connsiteY11" fmla="*/ 38100 h 38100"/>
              <a:gd name="connsiteX12" fmla="*/ 650240 w 1625600"/>
              <a:gd name="connsiteY12" fmla="*/ 0 h 38100"/>
              <a:gd name="connsiteX13" fmla="*/ 704427 w 1625600"/>
              <a:gd name="connsiteY13" fmla="*/ 38100 h 38100"/>
              <a:gd name="connsiteX14" fmla="*/ 758613 w 1625600"/>
              <a:gd name="connsiteY14" fmla="*/ 0 h 38100"/>
              <a:gd name="connsiteX15" fmla="*/ 812800 w 1625600"/>
              <a:gd name="connsiteY15" fmla="*/ 38100 h 38100"/>
              <a:gd name="connsiteX16" fmla="*/ 866987 w 1625600"/>
              <a:gd name="connsiteY16" fmla="*/ 0 h 38100"/>
              <a:gd name="connsiteX17" fmla="*/ 921173 w 1625600"/>
              <a:gd name="connsiteY17" fmla="*/ 38100 h 38100"/>
              <a:gd name="connsiteX18" fmla="*/ 975360 w 1625600"/>
              <a:gd name="connsiteY18" fmla="*/ 0 h 38100"/>
              <a:gd name="connsiteX19" fmla="*/ 1029547 w 1625600"/>
              <a:gd name="connsiteY19" fmla="*/ 38100 h 38100"/>
              <a:gd name="connsiteX20" fmla="*/ 1083733 w 1625600"/>
              <a:gd name="connsiteY20" fmla="*/ 0 h 38100"/>
              <a:gd name="connsiteX21" fmla="*/ 1137920 w 1625600"/>
              <a:gd name="connsiteY21" fmla="*/ 38100 h 38100"/>
              <a:gd name="connsiteX22" fmla="*/ 1192107 w 1625600"/>
              <a:gd name="connsiteY22" fmla="*/ 0 h 38100"/>
              <a:gd name="connsiteX23" fmla="*/ 1246293 w 1625600"/>
              <a:gd name="connsiteY23" fmla="*/ 38100 h 38100"/>
              <a:gd name="connsiteX24" fmla="*/ 1300480 w 1625600"/>
              <a:gd name="connsiteY24" fmla="*/ 0 h 38100"/>
              <a:gd name="connsiteX25" fmla="*/ 1354667 w 1625600"/>
              <a:gd name="connsiteY25" fmla="*/ 38100 h 38100"/>
              <a:gd name="connsiteX26" fmla="*/ 1408853 w 1625600"/>
              <a:gd name="connsiteY26" fmla="*/ 0 h 38100"/>
              <a:gd name="connsiteX27" fmla="*/ 1463040 w 1625600"/>
              <a:gd name="connsiteY27" fmla="*/ 38100 h 38100"/>
              <a:gd name="connsiteX28" fmla="*/ 1517227 w 1625600"/>
              <a:gd name="connsiteY28" fmla="*/ 0 h 38100"/>
              <a:gd name="connsiteX29" fmla="*/ 1571413 w 1625600"/>
              <a:gd name="connsiteY29" fmla="*/ 38100 h 38100"/>
              <a:gd name="connsiteX30" fmla="*/ 1625600 w 1625600"/>
              <a:gd name="connsiteY30" fmla="*/ 0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625600" h="38100">
                <a:moveTo>
                  <a:pt x="0" y="0"/>
                </a:moveTo>
                <a:cubicBezTo>
                  <a:pt x="9031" y="6350"/>
                  <a:pt x="36125" y="38100"/>
                  <a:pt x="54187" y="38100"/>
                </a:cubicBezTo>
                <a:cubicBezTo>
                  <a:pt x="72249" y="38100"/>
                  <a:pt x="90311" y="0"/>
                  <a:pt x="108373" y="0"/>
                </a:cubicBezTo>
                <a:cubicBezTo>
                  <a:pt x="126435" y="0"/>
                  <a:pt x="144498" y="38100"/>
                  <a:pt x="162560" y="38100"/>
                </a:cubicBezTo>
                <a:cubicBezTo>
                  <a:pt x="180622" y="38100"/>
                  <a:pt x="198685" y="0"/>
                  <a:pt x="216747" y="0"/>
                </a:cubicBezTo>
                <a:cubicBezTo>
                  <a:pt x="234809" y="0"/>
                  <a:pt x="252871" y="38100"/>
                  <a:pt x="270933" y="38100"/>
                </a:cubicBezTo>
                <a:cubicBezTo>
                  <a:pt x="288995" y="38100"/>
                  <a:pt x="307058" y="0"/>
                  <a:pt x="325120" y="0"/>
                </a:cubicBezTo>
                <a:cubicBezTo>
                  <a:pt x="343182" y="0"/>
                  <a:pt x="361245" y="38100"/>
                  <a:pt x="379307" y="38100"/>
                </a:cubicBezTo>
                <a:cubicBezTo>
                  <a:pt x="397369" y="38100"/>
                  <a:pt x="415431" y="0"/>
                  <a:pt x="433493" y="0"/>
                </a:cubicBezTo>
                <a:cubicBezTo>
                  <a:pt x="451555" y="0"/>
                  <a:pt x="469618" y="38100"/>
                  <a:pt x="487680" y="38100"/>
                </a:cubicBezTo>
                <a:cubicBezTo>
                  <a:pt x="505742" y="38100"/>
                  <a:pt x="523805" y="0"/>
                  <a:pt x="541867" y="0"/>
                </a:cubicBezTo>
                <a:cubicBezTo>
                  <a:pt x="559929" y="0"/>
                  <a:pt x="577991" y="38100"/>
                  <a:pt x="596053" y="38100"/>
                </a:cubicBezTo>
                <a:cubicBezTo>
                  <a:pt x="614115" y="38100"/>
                  <a:pt x="632178" y="0"/>
                  <a:pt x="650240" y="0"/>
                </a:cubicBezTo>
                <a:cubicBezTo>
                  <a:pt x="668302" y="0"/>
                  <a:pt x="686365" y="38100"/>
                  <a:pt x="704427" y="38100"/>
                </a:cubicBezTo>
                <a:cubicBezTo>
                  <a:pt x="722489" y="38100"/>
                  <a:pt x="740551" y="0"/>
                  <a:pt x="758613" y="0"/>
                </a:cubicBezTo>
                <a:cubicBezTo>
                  <a:pt x="776675" y="0"/>
                  <a:pt x="794738" y="38100"/>
                  <a:pt x="812800" y="38100"/>
                </a:cubicBezTo>
                <a:cubicBezTo>
                  <a:pt x="830862" y="38100"/>
                  <a:pt x="848925" y="0"/>
                  <a:pt x="866987" y="0"/>
                </a:cubicBezTo>
                <a:cubicBezTo>
                  <a:pt x="885049" y="0"/>
                  <a:pt x="903111" y="38100"/>
                  <a:pt x="921173" y="38100"/>
                </a:cubicBezTo>
                <a:cubicBezTo>
                  <a:pt x="939235" y="38100"/>
                  <a:pt x="957298" y="0"/>
                  <a:pt x="975360" y="0"/>
                </a:cubicBezTo>
                <a:cubicBezTo>
                  <a:pt x="993422" y="0"/>
                  <a:pt x="1011485" y="38100"/>
                  <a:pt x="1029547" y="38100"/>
                </a:cubicBezTo>
                <a:cubicBezTo>
                  <a:pt x="1047609" y="38100"/>
                  <a:pt x="1065671" y="0"/>
                  <a:pt x="1083733" y="0"/>
                </a:cubicBezTo>
                <a:cubicBezTo>
                  <a:pt x="1101795" y="0"/>
                  <a:pt x="1119858" y="38100"/>
                  <a:pt x="1137920" y="38100"/>
                </a:cubicBezTo>
                <a:cubicBezTo>
                  <a:pt x="1155982" y="38100"/>
                  <a:pt x="1174045" y="0"/>
                  <a:pt x="1192107" y="0"/>
                </a:cubicBezTo>
                <a:cubicBezTo>
                  <a:pt x="1210169" y="0"/>
                  <a:pt x="1228231" y="38100"/>
                  <a:pt x="1246293" y="38100"/>
                </a:cubicBezTo>
                <a:cubicBezTo>
                  <a:pt x="1264355" y="38100"/>
                  <a:pt x="1282418" y="0"/>
                  <a:pt x="1300480" y="0"/>
                </a:cubicBezTo>
                <a:cubicBezTo>
                  <a:pt x="1318542" y="0"/>
                  <a:pt x="1336605" y="38100"/>
                  <a:pt x="1354667" y="38100"/>
                </a:cubicBezTo>
                <a:cubicBezTo>
                  <a:pt x="1372729" y="38100"/>
                  <a:pt x="1390791" y="0"/>
                  <a:pt x="1408853" y="0"/>
                </a:cubicBezTo>
                <a:cubicBezTo>
                  <a:pt x="1426915" y="0"/>
                  <a:pt x="1444978" y="38100"/>
                  <a:pt x="1463040" y="38100"/>
                </a:cubicBezTo>
                <a:cubicBezTo>
                  <a:pt x="1481102" y="38100"/>
                  <a:pt x="1499165" y="0"/>
                  <a:pt x="1517227" y="0"/>
                </a:cubicBezTo>
                <a:cubicBezTo>
                  <a:pt x="1535289" y="0"/>
                  <a:pt x="1553351" y="38100"/>
                  <a:pt x="1571413" y="38100"/>
                </a:cubicBezTo>
                <a:cubicBezTo>
                  <a:pt x="1589475" y="38100"/>
                  <a:pt x="1614311" y="7937"/>
                  <a:pt x="1625600" y="0"/>
                </a:cubicBezTo>
              </a:path>
            </a:pathLst>
          </a:custGeom>
          <a:ln xmlns:a="http://schemas.openxmlformats.org/drawingml/2006/main" w="19050" cmpd="dbl">
            <a:solidFill>
              <a:srgbClr val="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t"/>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kumimoji="1" lang="ja-JP" altLang="en-US" sz="1100"/>
          </a:p>
        </cdr:txBody>
      </cdr:sp>
    </cdr:grpSp>
  </cdr:relSizeAnchor>
</c:userShapes>
</file>

<file path=word/drawings/drawing10.xml><?xml version="1.0" encoding="utf-8"?>
<c:userShapes xmlns:c="http://schemas.openxmlformats.org/drawingml/2006/chart">
  <cdr:relSizeAnchor xmlns:cdr="http://schemas.openxmlformats.org/drawingml/2006/chartDrawing">
    <cdr:from>
      <cdr:x>0.88376</cdr:x>
      <cdr:y>0.06636</cdr:y>
    </cdr:from>
    <cdr:to>
      <cdr:x>0.96597</cdr:x>
      <cdr:y>0.16273</cdr:y>
    </cdr:to>
    <cdr:sp macro="" textlink="">
      <cdr:nvSpPr>
        <cdr:cNvPr id="2" name="テキスト ボックス 1"/>
        <cdr:cNvSpPr txBox="1"/>
      </cdr:nvSpPr>
      <cdr:spPr>
        <a:xfrm xmlns:a="http://schemas.openxmlformats.org/drawingml/2006/main">
          <a:off x="5627977" y="132476"/>
          <a:ext cx="523533" cy="192386"/>
        </a:xfrm>
        <a:prstGeom xmlns:a="http://schemas.openxmlformats.org/drawingml/2006/main" prst="rect">
          <a:avLst/>
        </a:prstGeom>
        <a:noFill xmlns:a="http://schemas.openxmlformats.org/drawingml/2006/main"/>
      </cdr:spPr>
      <cdr:txBody>
        <a:bodyPr xmlns:a="http://schemas.openxmlformats.org/drawingml/2006/main" vertOverflow="clip" wrap="square" lIns="36000" tIns="0" rIns="36000" bIns="0" rtlCol="0" anchor="ctr"/>
        <a:lstStyle xmlns:a="http://schemas.openxmlformats.org/drawingml/2006/main"/>
        <a:p xmlns:a="http://schemas.openxmlformats.org/drawingml/2006/main">
          <a:pPr algn="l"/>
          <a:r>
            <a:rPr lang="ja-JP" altLang="en-US" sz="1000">
              <a:solidFill>
                <a:schemeClr val="tx1"/>
              </a:solidFill>
              <a:latin typeface="HGｺﾞｼｯｸM" panose="020B0609000000000000" pitchFamily="49" charset="-128"/>
              <a:ea typeface="HGｺﾞｼｯｸM" panose="020B0609000000000000" pitchFamily="49" charset="-128"/>
            </a:rPr>
            <a:t>無回答</a:t>
          </a:r>
        </a:p>
      </cdr:txBody>
    </cdr:sp>
  </cdr:relSizeAnchor>
</c:userShapes>
</file>

<file path=word/drawings/drawing2.xml><?xml version="1.0" encoding="utf-8"?>
<c:userShapes xmlns:c="http://schemas.openxmlformats.org/drawingml/2006/chart">
  <cdr:relSizeAnchor xmlns:cdr="http://schemas.openxmlformats.org/drawingml/2006/chartDrawing">
    <cdr:from>
      <cdr:x>0.00515</cdr:x>
      <cdr:y>0.02117</cdr:y>
    </cdr:from>
    <cdr:to>
      <cdr:x>0.09763</cdr:x>
      <cdr:y>0.08388</cdr:y>
    </cdr:to>
    <cdr:sp macro="" textlink="">
      <cdr:nvSpPr>
        <cdr:cNvPr id="2" name="テキスト ボックス 1"/>
        <cdr:cNvSpPr txBox="1"/>
      </cdr:nvSpPr>
      <cdr:spPr>
        <a:xfrm xmlns:a="http://schemas.openxmlformats.org/drawingml/2006/main">
          <a:off x="26721" y="62123"/>
          <a:ext cx="479828" cy="18402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altLang="ja-JP" sz="900">
              <a:solidFill>
                <a:schemeClr val="tx1"/>
              </a:solidFill>
              <a:latin typeface="HGSｺﾞｼｯｸM" panose="020B0600000000000000" pitchFamily="50" charset="-128"/>
              <a:ea typeface="HGSｺﾞｼｯｸM" panose="020B0600000000000000" pitchFamily="50" charset="-128"/>
            </a:rPr>
            <a:t>(</a:t>
          </a:r>
          <a:r>
            <a:rPr lang="ja-JP" altLang="en-US" sz="900">
              <a:solidFill>
                <a:schemeClr val="tx1"/>
              </a:solidFill>
              <a:latin typeface="HGSｺﾞｼｯｸM" panose="020B0600000000000000" pitchFamily="50" charset="-128"/>
              <a:ea typeface="HGSｺﾞｼｯｸM" panose="020B0600000000000000" pitchFamily="50" charset="-128"/>
            </a:rPr>
            <a:t>人）</a:t>
          </a:r>
        </a:p>
      </cdr:txBody>
    </cdr:sp>
  </cdr:relSizeAnchor>
  <cdr:relSizeAnchor xmlns:cdr="http://schemas.openxmlformats.org/drawingml/2006/chartDrawing">
    <cdr:from>
      <cdr:x>0.74766</cdr:x>
      <cdr:y>0.03606</cdr:y>
    </cdr:from>
    <cdr:to>
      <cdr:x>0.92382</cdr:x>
      <cdr:y>0.1074</cdr:y>
    </cdr:to>
    <cdr:sp macro="" textlink="">
      <cdr:nvSpPr>
        <cdr:cNvPr id="3" name="テキスト ボックス 1"/>
        <cdr:cNvSpPr txBox="1"/>
      </cdr:nvSpPr>
      <cdr:spPr>
        <a:xfrm xmlns:a="http://schemas.openxmlformats.org/drawingml/2006/main">
          <a:off x="4175759" y="116839"/>
          <a:ext cx="983828" cy="23113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ja-JP" altLang="en-US" sz="900">
            <a:solidFill>
              <a:schemeClr val="tx1"/>
            </a:solidFill>
            <a:latin typeface="ＭＳ Ｐゴシック" panose="020B0600070205080204" pitchFamily="50" charset="-128"/>
            <a:ea typeface="ＭＳ Ｐゴシック" panose="020B0600070205080204" pitchFamily="50"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0.00515</cdr:x>
      <cdr:y>0.02117</cdr:y>
    </cdr:from>
    <cdr:to>
      <cdr:x>0.08429</cdr:x>
      <cdr:y>0.08388</cdr:y>
    </cdr:to>
    <cdr:sp macro="" textlink="">
      <cdr:nvSpPr>
        <cdr:cNvPr id="2" name="テキスト ボックス 1"/>
        <cdr:cNvSpPr txBox="1"/>
      </cdr:nvSpPr>
      <cdr:spPr>
        <a:xfrm xmlns:a="http://schemas.openxmlformats.org/drawingml/2006/main">
          <a:off x="28787" y="68579"/>
          <a:ext cx="441960" cy="2032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altLang="ja-JP" sz="900">
              <a:solidFill>
                <a:schemeClr val="tx1"/>
              </a:solidFill>
              <a:latin typeface="HGSｺﾞｼｯｸM" panose="020B0600000000000000" pitchFamily="50" charset="-128"/>
              <a:ea typeface="HGSｺﾞｼｯｸM" panose="020B0600000000000000" pitchFamily="50" charset="-128"/>
            </a:rPr>
            <a:t>(</a:t>
          </a:r>
          <a:r>
            <a:rPr lang="ja-JP" altLang="en-US" sz="900">
              <a:solidFill>
                <a:schemeClr val="tx1"/>
              </a:solidFill>
              <a:latin typeface="HGSｺﾞｼｯｸM" panose="020B0600000000000000" pitchFamily="50" charset="-128"/>
              <a:ea typeface="HGSｺﾞｼｯｸM" panose="020B0600000000000000" pitchFamily="50" charset="-128"/>
            </a:rPr>
            <a:t>人）</a:t>
          </a:r>
        </a:p>
      </cdr:txBody>
    </cdr:sp>
  </cdr:relSizeAnchor>
  <cdr:relSizeAnchor xmlns:cdr="http://schemas.openxmlformats.org/drawingml/2006/chartDrawing">
    <cdr:from>
      <cdr:x>0.74766</cdr:x>
      <cdr:y>0.03606</cdr:y>
    </cdr:from>
    <cdr:to>
      <cdr:x>0.92382</cdr:x>
      <cdr:y>0.1074</cdr:y>
    </cdr:to>
    <cdr:sp macro="" textlink="">
      <cdr:nvSpPr>
        <cdr:cNvPr id="3" name="テキスト ボックス 1"/>
        <cdr:cNvSpPr txBox="1"/>
      </cdr:nvSpPr>
      <cdr:spPr>
        <a:xfrm xmlns:a="http://schemas.openxmlformats.org/drawingml/2006/main">
          <a:off x="4175759" y="116839"/>
          <a:ext cx="983828" cy="23113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ja-JP" altLang="en-US" sz="900">
            <a:solidFill>
              <a:schemeClr val="tx1"/>
            </a:solidFill>
            <a:latin typeface="ＭＳ Ｐゴシック" panose="020B0600070205080204" pitchFamily="50" charset="-128"/>
            <a:ea typeface="ＭＳ Ｐゴシック" panose="020B0600070205080204" pitchFamily="50"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0.00515</cdr:x>
      <cdr:y>0.02117</cdr:y>
    </cdr:from>
    <cdr:to>
      <cdr:x>0.09979</cdr:x>
      <cdr:y>0.08015</cdr:y>
    </cdr:to>
    <cdr:sp macro="" textlink="">
      <cdr:nvSpPr>
        <cdr:cNvPr id="2" name="テキスト ボックス 1"/>
        <cdr:cNvSpPr txBox="1"/>
      </cdr:nvSpPr>
      <cdr:spPr>
        <a:xfrm xmlns:a="http://schemas.openxmlformats.org/drawingml/2006/main">
          <a:off x="28737" y="61931"/>
          <a:ext cx="528109" cy="17253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altLang="ja-JP" sz="900">
              <a:solidFill>
                <a:schemeClr val="tx1"/>
              </a:solidFill>
              <a:latin typeface="HGSｺﾞｼｯｸM" panose="020B0600000000000000" pitchFamily="50" charset="-128"/>
              <a:ea typeface="HGSｺﾞｼｯｸM" panose="020B0600000000000000" pitchFamily="50" charset="-128"/>
            </a:rPr>
            <a:t>(</a:t>
          </a:r>
          <a:r>
            <a:rPr lang="ja-JP" altLang="en-US" sz="900">
              <a:solidFill>
                <a:schemeClr val="tx1"/>
              </a:solidFill>
              <a:latin typeface="HGSｺﾞｼｯｸM" panose="020B0600000000000000" pitchFamily="50" charset="-128"/>
              <a:ea typeface="HGSｺﾞｼｯｸM" panose="020B0600000000000000" pitchFamily="50" charset="-128"/>
            </a:rPr>
            <a:t>人）</a:t>
          </a:r>
        </a:p>
      </cdr:txBody>
    </cdr:sp>
  </cdr:relSizeAnchor>
  <cdr:relSizeAnchor xmlns:cdr="http://schemas.openxmlformats.org/drawingml/2006/chartDrawing">
    <cdr:from>
      <cdr:x>0.74766</cdr:x>
      <cdr:y>0.03606</cdr:y>
    </cdr:from>
    <cdr:to>
      <cdr:x>0.92382</cdr:x>
      <cdr:y>0.1074</cdr:y>
    </cdr:to>
    <cdr:sp macro="" textlink="">
      <cdr:nvSpPr>
        <cdr:cNvPr id="3" name="テキスト ボックス 1"/>
        <cdr:cNvSpPr txBox="1"/>
      </cdr:nvSpPr>
      <cdr:spPr>
        <a:xfrm xmlns:a="http://schemas.openxmlformats.org/drawingml/2006/main">
          <a:off x="4175759" y="116839"/>
          <a:ext cx="983828" cy="23113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ja-JP" altLang="en-US" sz="900">
            <a:solidFill>
              <a:schemeClr val="tx1"/>
            </a:solidFill>
            <a:latin typeface="ＭＳ Ｐゴシック" panose="020B0600070205080204" pitchFamily="50" charset="-128"/>
            <a:ea typeface="ＭＳ Ｐゴシック" panose="020B0600070205080204" pitchFamily="50" charset="-128"/>
          </a:endParaRPr>
        </a:p>
      </cdr:txBody>
    </cdr:sp>
  </cdr:relSizeAnchor>
  <cdr:relSizeAnchor xmlns:cdr="http://schemas.openxmlformats.org/drawingml/2006/chartDrawing">
    <cdr:from>
      <cdr:x>0.84262</cdr:x>
      <cdr:y>0.17232</cdr:y>
    </cdr:from>
    <cdr:to>
      <cdr:x>0.87414</cdr:x>
      <cdr:y>0.23443</cdr:y>
    </cdr:to>
    <cdr:sp macro="" textlink="">
      <cdr:nvSpPr>
        <cdr:cNvPr id="4" name="円/楕円 3"/>
        <cdr:cNvSpPr/>
      </cdr:nvSpPr>
      <cdr:spPr>
        <a:xfrm xmlns:a="http://schemas.openxmlformats.org/drawingml/2006/main">
          <a:off x="4701839" y="504101"/>
          <a:ext cx="175881" cy="181696"/>
        </a:xfrm>
        <a:prstGeom xmlns:a="http://schemas.openxmlformats.org/drawingml/2006/main" prst="ellipse">
          <a:avLst/>
        </a:prstGeom>
        <a:noFill xmlns:a="http://schemas.openxmlformats.org/drawingml/2006/main"/>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drawings/drawing5.xml><?xml version="1.0" encoding="utf-8"?>
<c:userShapes xmlns:c="http://schemas.openxmlformats.org/drawingml/2006/chart">
  <cdr:relSizeAnchor xmlns:cdr="http://schemas.openxmlformats.org/drawingml/2006/chartDrawing">
    <cdr:from>
      <cdr:x>0.00641</cdr:x>
      <cdr:y>0.02117</cdr:y>
    </cdr:from>
    <cdr:to>
      <cdr:x>0.10596</cdr:x>
      <cdr:y>0.09452</cdr:y>
    </cdr:to>
    <cdr:sp macro="" textlink="">
      <cdr:nvSpPr>
        <cdr:cNvPr id="2" name="テキスト ボックス 1"/>
        <cdr:cNvSpPr txBox="1"/>
      </cdr:nvSpPr>
      <cdr:spPr>
        <a:xfrm xmlns:a="http://schemas.openxmlformats.org/drawingml/2006/main">
          <a:off x="33490" y="37788"/>
          <a:ext cx="520321" cy="13093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altLang="ja-JP" sz="900">
              <a:solidFill>
                <a:schemeClr val="tx1"/>
              </a:solidFill>
              <a:latin typeface="HGSｺﾞｼｯｸM" panose="020B0600000000000000" pitchFamily="50" charset="-128"/>
              <a:ea typeface="HGSｺﾞｼｯｸM" panose="020B0600000000000000" pitchFamily="50" charset="-128"/>
            </a:rPr>
            <a:t>(</a:t>
          </a:r>
          <a:r>
            <a:rPr lang="ja-JP" altLang="en-US" sz="900">
              <a:solidFill>
                <a:schemeClr val="tx1"/>
              </a:solidFill>
              <a:latin typeface="HGSｺﾞｼｯｸM" panose="020B0600000000000000" pitchFamily="50" charset="-128"/>
              <a:ea typeface="HGSｺﾞｼｯｸM" panose="020B0600000000000000" pitchFamily="50" charset="-128"/>
            </a:rPr>
            <a:t>人）</a:t>
          </a:r>
        </a:p>
      </cdr:txBody>
    </cdr:sp>
  </cdr:relSizeAnchor>
  <cdr:relSizeAnchor xmlns:cdr="http://schemas.openxmlformats.org/drawingml/2006/chartDrawing">
    <cdr:from>
      <cdr:x>0.74766</cdr:x>
      <cdr:y>0.03606</cdr:y>
    </cdr:from>
    <cdr:to>
      <cdr:x>0.92382</cdr:x>
      <cdr:y>0.1074</cdr:y>
    </cdr:to>
    <cdr:sp macro="" textlink="">
      <cdr:nvSpPr>
        <cdr:cNvPr id="3" name="テキスト ボックス 1"/>
        <cdr:cNvSpPr txBox="1"/>
      </cdr:nvSpPr>
      <cdr:spPr>
        <a:xfrm xmlns:a="http://schemas.openxmlformats.org/drawingml/2006/main">
          <a:off x="4175759" y="116839"/>
          <a:ext cx="983828" cy="23113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ja-JP" altLang="en-US" sz="900">
            <a:solidFill>
              <a:schemeClr val="tx1"/>
            </a:solidFill>
            <a:latin typeface="ＭＳ Ｐゴシック" panose="020B0600070205080204" pitchFamily="50" charset="-128"/>
            <a:ea typeface="ＭＳ Ｐゴシック" panose="020B0600070205080204" pitchFamily="50" charset="-12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0.00515</cdr:x>
      <cdr:y>0.02117</cdr:y>
    </cdr:from>
    <cdr:to>
      <cdr:x>0.10227</cdr:x>
      <cdr:y>0.15214</cdr:y>
    </cdr:to>
    <cdr:sp macro="" textlink="">
      <cdr:nvSpPr>
        <cdr:cNvPr id="2" name="テキスト ボックス 1"/>
        <cdr:cNvSpPr txBox="1"/>
      </cdr:nvSpPr>
      <cdr:spPr>
        <a:xfrm xmlns:a="http://schemas.openxmlformats.org/drawingml/2006/main">
          <a:off x="29664" y="30485"/>
          <a:ext cx="559411" cy="18859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altLang="ja-JP" sz="900">
              <a:solidFill>
                <a:schemeClr val="tx1"/>
              </a:solidFill>
              <a:latin typeface="HGSｺﾞｼｯｸM" panose="020B0600000000000000" pitchFamily="50" charset="-128"/>
              <a:ea typeface="HGSｺﾞｼｯｸM" panose="020B0600000000000000" pitchFamily="50" charset="-128"/>
            </a:rPr>
            <a:t>(</a:t>
          </a:r>
          <a:r>
            <a:rPr lang="ja-JP" altLang="en-US" sz="900">
              <a:solidFill>
                <a:schemeClr val="tx1"/>
              </a:solidFill>
              <a:latin typeface="HGSｺﾞｼｯｸM" panose="020B0600000000000000" pitchFamily="50" charset="-128"/>
              <a:ea typeface="HGSｺﾞｼｯｸM" panose="020B0600000000000000" pitchFamily="50" charset="-128"/>
            </a:rPr>
            <a:t>人）</a:t>
          </a:r>
        </a:p>
      </cdr:txBody>
    </cdr:sp>
  </cdr:relSizeAnchor>
</c:userShapes>
</file>

<file path=word/drawings/drawing7.xml><?xml version="1.0" encoding="utf-8"?>
<c:userShapes xmlns:c="http://schemas.openxmlformats.org/drawingml/2006/chart">
  <cdr:relSizeAnchor xmlns:cdr="http://schemas.openxmlformats.org/drawingml/2006/chartDrawing">
    <cdr:from>
      <cdr:x>0.01578</cdr:x>
      <cdr:y>0.02117</cdr:y>
    </cdr:from>
    <cdr:to>
      <cdr:x>0.09973</cdr:x>
      <cdr:y>0.08448</cdr:y>
    </cdr:to>
    <cdr:sp macro="" textlink="">
      <cdr:nvSpPr>
        <cdr:cNvPr id="2" name="テキスト ボックス 1"/>
        <cdr:cNvSpPr txBox="1"/>
      </cdr:nvSpPr>
      <cdr:spPr>
        <a:xfrm xmlns:a="http://schemas.openxmlformats.org/drawingml/2006/main">
          <a:off x="90892" y="49940"/>
          <a:ext cx="483539" cy="14935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altLang="ja-JP" sz="900">
              <a:solidFill>
                <a:schemeClr val="tx1"/>
              </a:solidFill>
              <a:latin typeface="HGSｺﾞｼｯｸM" panose="020B0600000000000000" pitchFamily="50" charset="-128"/>
              <a:ea typeface="HGSｺﾞｼｯｸM" panose="020B0600000000000000" pitchFamily="50" charset="-128"/>
            </a:rPr>
            <a:t>(</a:t>
          </a:r>
          <a:r>
            <a:rPr lang="ja-JP" altLang="en-US" sz="900">
              <a:solidFill>
                <a:schemeClr val="tx1"/>
              </a:solidFill>
              <a:latin typeface="HGSｺﾞｼｯｸM" panose="020B0600000000000000" pitchFamily="50" charset="-128"/>
              <a:ea typeface="HGSｺﾞｼｯｸM" panose="020B0600000000000000" pitchFamily="50" charset="-128"/>
            </a:rPr>
            <a:t>人）</a:t>
          </a:r>
        </a:p>
      </cdr:txBody>
    </cdr:sp>
  </cdr:relSizeAnchor>
</c:userShapes>
</file>

<file path=word/drawings/drawing8.xml><?xml version="1.0" encoding="utf-8"?>
<c:userShapes xmlns:c="http://schemas.openxmlformats.org/drawingml/2006/chart">
  <cdr:relSizeAnchor xmlns:cdr="http://schemas.openxmlformats.org/drawingml/2006/chartDrawing">
    <cdr:from>
      <cdr:x>0.72953</cdr:x>
      <cdr:y>0.1965</cdr:y>
    </cdr:from>
    <cdr:to>
      <cdr:x>0.83819</cdr:x>
      <cdr:y>0.26931</cdr:y>
    </cdr:to>
    <cdr:sp macro="" textlink="">
      <cdr:nvSpPr>
        <cdr:cNvPr id="2" name="テキスト ボックス 1"/>
        <cdr:cNvSpPr txBox="1"/>
      </cdr:nvSpPr>
      <cdr:spPr>
        <a:xfrm xmlns:a="http://schemas.openxmlformats.org/drawingml/2006/main">
          <a:off x="4645834" y="392270"/>
          <a:ext cx="691972" cy="145353"/>
        </a:xfrm>
        <a:prstGeom xmlns:a="http://schemas.openxmlformats.org/drawingml/2006/main" prst="rect">
          <a:avLst/>
        </a:prstGeom>
        <a:noFill xmlns:a="http://schemas.openxmlformats.org/drawingml/2006/main"/>
      </cdr:spPr>
      <cdr:txBody>
        <a:bodyPr xmlns:a="http://schemas.openxmlformats.org/drawingml/2006/main" vertOverflow="clip" wrap="square" lIns="36000" tIns="0" rIns="36000" bIns="0" rtlCol="0" anchor="ctr"/>
        <a:lstStyle xmlns:a="http://schemas.openxmlformats.org/drawingml/2006/main"/>
        <a:p xmlns:a="http://schemas.openxmlformats.org/drawingml/2006/main">
          <a:pPr algn="l"/>
          <a:r>
            <a:rPr lang="ja-JP" altLang="en-US" sz="1000">
              <a:solidFill>
                <a:schemeClr val="tx1"/>
              </a:solidFill>
              <a:latin typeface="HGｺﾞｼｯｸM" panose="020B0609000000000000" pitchFamily="49" charset="-128"/>
              <a:ea typeface="HGｺﾞｼｯｸM" panose="020B0609000000000000" pitchFamily="49" charset="-128"/>
            </a:rPr>
            <a:t>無回答</a:t>
          </a:r>
        </a:p>
      </cdr:txBody>
    </cdr:sp>
  </cdr:relSizeAnchor>
</c:userShapes>
</file>

<file path=word/drawings/drawing9.xml><?xml version="1.0" encoding="utf-8"?>
<c:userShapes xmlns:c="http://schemas.openxmlformats.org/drawingml/2006/chart">
  <cdr:relSizeAnchor xmlns:cdr="http://schemas.openxmlformats.org/drawingml/2006/chartDrawing">
    <cdr:from>
      <cdr:x>0.52648</cdr:x>
      <cdr:y>0.42156</cdr:y>
    </cdr:from>
    <cdr:to>
      <cdr:x>0.88014</cdr:x>
      <cdr:y>0.49351</cdr:y>
    </cdr:to>
    <cdr:sp macro="" textlink="">
      <cdr:nvSpPr>
        <cdr:cNvPr id="2" name="テキスト ボックス 1"/>
        <cdr:cNvSpPr txBox="1"/>
      </cdr:nvSpPr>
      <cdr:spPr>
        <a:xfrm xmlns:a="http://schemas.openxmlformats.org/drawingml/2006/main">
          <a:off x="1644831" y="1626327"/>
          <a:ext cx="1104900" cy="277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0.59747</cdr:x>
      <cdr:y>0.59499</cdr:y>
    </cdr:from>
    <cdr:to>
      <cdr:x>0.90061</cdr:x>
      <cdr:y>0.64437</cdr:y>
    </cdr:to>
    <cdr:sp macro="" textlink="">
      <cdr:nvSpPr>
        <cdr:cNvPr id="3" name="テキスト ボックス 2"/>
        <cdr:cNvSpPr txBox="1"/>
      </cdr:nvSpPr>
      <cdr:spPr>
        <a:xfrm xmlns:a="http://schemas.openxmlformats.org/drawingml/2006/main">
          <a:off x="1866626" y="2677447"/>
          <a:ext cx="947070" cy="222210"/>
        </a:xfrm>
        <a:prstGeom xmlns:a="http://schemas.openxmlformats.org/drawingml/2006/main" prst="rect">
          <a:avLst/>
        </a:prstGeom>
      </cdr:spPr>
      <cdr:txBody>
        <a:bodyPr xmlns:a="http://schemas.openxmlformats.org/drawingml/2006/main" vertOverflow="clip" wrap="square" lIns="36000" tIns="0" rIns="36000" bIns="0" rtlCol="0" anchor="ctr" anchorCtr="0"/>
        <a:lstStyle xmlns:a="http://schemas.openxmlformats.org/drawingml/2006/main"/>
        <a:p xmlns:a="http://schemas.openxmlformats.org/drawingml/2006/main">
          <a:r>
            <a:rPr lang="ja-JP" altLang="en-US" sz="1000">
              <a:latin typeface="HGPｺﾞｼｯｸM" panose="020B0600000000000000" pitchFamily="50" charset="-128"/>
              <a:ea typeface="HGPｺﾞｼｯｸM" panose="020B0600000000000000" pitchFamily="50" charset="-128"/>
            </a:rPr>
            <a:t>現在の暮らし</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133</Pages>
  <Words>11886</Words>
  <Characters>67756</Characters>
  <Application>Microsoft Office Word</Application>
  <DocSecurity>0</DocSecurity>
  <Lines>564</Lines>
  <Paragraphs>158</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79484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宮下 良知</cp:lastModifiedBy>
  <cp:revision>3</cp:revision>
  <cp:lastPrinted>2023-12-08T04:38:00Z</cp:lastPrinted>
  <dcterms:created xsi:type="dcterms:W3CDTF">2023-12-22T02:55:00Z</dcterms:created>
  <dcterms:modified xsi:type="dcterms:W3CDTF">2023-12-22T04:09:00Z</dcterms:modified>
</cp:coreProperties>
</file>