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43" w:rsidRPr="00857943" w:rsidRDefault="00857943" w:rsidP="00003DEF">
      <w:pPr>
        <w:spacing w:line="240" w:lineRule="atLeast"/>
        <w:jc w:val="right"/>
        <w:rPr>
          <w:bdr w:val="single" w:sz="4" w:space="0" w:color="auto"/>
        </w:rPr>
      </w:pPr>
      <w:r w:rsidRPr="00857943">
        <w:rPr>
          <w:rFonts w:hint="eastAsia"/>
          <w:bdr w:val="single" w:sz="4" w:space="0" w:color="auto"/>
        </w:rPr>
        <w:t>別紙１</w:t>
      </w:r>
    </w:p>
    <w:p w:rsidR="00537745" w:rsidRPr="00AF220D" w:rsidRDefault="00382A99" w:rsidP="00AF220D">
      <w:pPr>
        <w:spacing w:after="0" w:line="440" w:lineRule="exact"/>
        <w:jc w:val="center"/>
        <w:rPr>
          <w:b/>
          <w:sz w:val="24"/>
          <w:szCs w:val="24"/>
        </w:rPr>
      </w:pPr>
      <w:r w:rsidRPr="00AF220D">
        <w:rPr>
          <w:rFonts w:hint="eastAsia"/>
          <w:b/>
          <w:sz w:val="24"/>
          <w:szCs w:val="24"/>
        </w:rPr>
        <w:t>【</w:t>
      </w:r>
      <w:r w:rsidR="00857943" w:rsidRPr="00AF220D">
        <w:rPr>
          <w:rFonts w:hint="eastAsia"/>
          <w:b/>
          <w:sz w:val="24"/>
          <w:szCs w:val="24"/>
        </w:rPr>
        <w:t>子宮頸がん予防ワクチン</w:t>
      </w:r>
      <w:r w:rsidR="00AF11BC" w:rsidRPr="00AF220D">
        <w:rPr>
          <w:rFonts w:hint="eastAsia"/>
          <w:b/>
          <w:sz w:val="24"/>
          <w:szCs w:val="24"/>
        </w:rPr>
        <w:t>（ヒトパピローマウイルス感染症）予防接種</w:t>
      </w:r>
    </w:p>
    <w:p w:rsidR="00AF220D" w:rsidRPr="00AF220D" w:rsidRDefault="00857943" w:rsidP="00AF220D">
      <w:pPr>
        <w:spacing w:after="0" w:line="440" w:lineRule="exact"/>
        <w:jc w:val="center"/>
        <w:rPr>
          <w:rFonts w:hint="eastAsia"/>
          <w:b/>
          <w:sz w:val="24"/>
          <w:szCs w:val="24"/>
        </w:rPr>
      </w:pPr>
      <w:r w:rsidRPr="00AF220D">
        <w:rPr>
          <w:rFonts w:hint="eastAsia"/>
          <w:b/>
          <w:sz w:val="24"/>
          <w:szCs w:val="24"/>
        </w:rPr>
        <w:t>対象</w:t>
      </w:r>
      <w:r w:rsidR="00382A99" w:rsidRPr="00AF220D">
        <w:rPr>
          <w:rFonts w:hint="eastAsia"/>
          <w:b/>
          <w:sz w:val="24"/>
          <w:szCs w:val="24"/>
        </w:rPr>
        <w:t>の</w:t>
      </w:r>
      <w:r w:rsidRPr="00AF220D">
        <w:rPr>
          <w:rFonts w:hint="eastAsia"/>
          <w:b/>
          <w:sz w:val="24"/>
          <w:szCs w:val="24"/>
        </w:rPr>
        <w:t>お子様をお持ちの保護者のかたへ</w:t>
      </w:r>
      <w:r w:rsidR="00382A99" w:rsidRPr="00AF220D">
        <w:rPr>
          <w:rFonts w:hint="eastAsia"/>
          <w:b/>
          <w:sz w:val="24"/>
          <w:szCs w:val="24"/>
        </w:rPr>
        <w:t>】</w:t>
      </w:r>
    </w:p>
    <w:p w:rsidR="00AF220D" w:rsidRDefault="00AF220D" w:rsidP="00AF220D">
      <w:pPr>
        <w:rPr>
          <w:sz w:val="14"/>
        </w:rPr>
      </w:pPr>
    </w:p>
    <w:p w:rsidR="00857943" w:rsidRDefault="00382A99" w:rsidP="00AF220D">
      <w:pPr>
        <w:ind w:firstLineChars="100" w:firstLine="210"/>
      </w:pPr>
      <w:r>
        <w:rPr>
          <w:rFonts w:hint="eastAsia"/>
        </w:rPr>
        <w:t>これまでお子様の予防接種の実施にあたっては</w:t>
      </w:r>
      <w:r w:rsidR="00857943">
        <w:rPr>
          <w:rFonts w:hint="eastAsia"/>
        </w:rPr>
        <w:t>保護者の同伴が必要となっていましたが、満１３歳以上満１６歳未満のお子様の場合、保護者が「子宮頸がん予防ワクチン（ヒトパピローマウイルス感染症）</w:t>
      </w:r>
      <w:r>
        <w:rPr>
          <w:rFonts w:hint="eastAsia"/>
        </w:rPr>
        <w:t>予防接種</w:t>
      </w:r>
      <w:r w:rsidR="00857943">
        <w:rPr>
          <w:rFonts w:hint="eastAsia"/>
        </w:rPr>
        <w:t>」説明書の記載事項を読み、理解し、納得してお子様に予防接種を受けさせることを希望する場合に、この用紙と予診票に自ら署名することによって、保護者が同伴しなくてもお子様は予防接種を受けることができるようになりました。（署名</w:t>
      </w:r>
      <w:r>
        <w:rPr>
          <w:rFonts w:hint="eastAsia"/>
        </w:rPr>
        <w:t>がない場合は、接種を受けられません</w:t>
      </w:r>
      <w:r w:rsidR="00857943">
        <w:rPr>
          <w:rFonts w:hint="eastAsia"/>
        </w:rPr>
        <w:t>。</w:t>
      </w:r>
      <w:r>
        <w:rPr>
          <w:rFonts w:hint="eastAsia"/>
        </w:rPr>
        <w:t>）</w:t>
      </w:r>
    </w:p>
    <w:p w:rsidR="00857943" w:rsidRDefault="00857943" w:rsidP="00382A99">
      <w:pPr>
        <w:ind w:firstLineChars="100" w:firstLine="210"/>
      </w:pPr>
      <w:r>
        <w:rPr>
          <w:rFonts w:hint="eastAsia"/>
        </w:rPr>
        <w:t>接種させることを決定した場合は、下記の保護者自署欄に署名し、当日はこの用紙と予診票を必ず持参させてください。</w:t>
      </w:r>
    </w:p>
    <w:p w:rsidR="00857943" w:rsidRDefault="00857943" w:rsidP="00382A99">
      <w:pPr>
        <w:ind w:firstLineChars="100" w:firstLine="210"/>
      </w:pPr>
      <w:r>
        <w:rPr>
          <w:rFonts w:hint="eastAsia"/>
        </w:rPr>
        <w:t>この用紙と予診票に署名するにあたっては、</w:t>
      </w:r>
      <w:r w:rsidR="00382A99">
        <w:rPr>
          <w:rFonts w:hint="eastAsia"/>
        </w:rPr>
        <w:t>接種させることを判断する際に</w:t>
      </w:r>
      <w:r>
        <w:rPr>
          <w:rFonts w:hint="eastAsia"/>
        </w:rPr>
        <w:t>疑問等があれば、事前にかかりつけ医や白岡市保健センターに確認して、十分納得したうえで接種させることを決めてからにしてください。</w:t>
      </w:r>
    </w:p>
    <w:p w:rsidR="00AF220D" w:rsidRDefault="00857943" w:rsidP="00AF220D">
      <w:pPr>
        <w:ind w:firstLineChars="100" w:firstLine="210"/>
      </w:pPr>
      <w:r>
        <w:rPr>
          <w:rFonts w:hint="eastAsia"/>
        </w:rPr>
        <w:t>接種を希望しない場合には、自署欄に記載する必要はありません。</w:t>
      </w:r>
    </w:p>
    <w:p w:rsidR="00857943" w:rsidRDefault="00857943" w:rsidP="00AF220D">
      <w:pPr>
        <w:ind w:firstLineChars="100" w:firstLine="210"/>
        <w:rPr>
          <w:rFonts w:hint="eastAsia"/>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133350</wp:posOffset>
                </wp:positionV>
                <wp:extent cx="6000750" cy="2943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00750" cy="2943225"/>
                        </a:xfrm>
                        <a:prstGeom prst="rect">
                          <a:avLst/>
                        </a:prstGeom>
                        <a:solidFill>
                          <a:schemeClr val="lt1"/>
                        </a:solidFill>
                        <a:ln w="6350">
                          <a:solidFill>
                            <a:prstClr val="black"/>
                          </a:solidFill>
                        </a:ln>
                      </wps:spPr>
                      <wps:txbx>
                        <w:txbxContent>
                          <w:p w:rsidR="00857943" w:rsidRDefault="00857943" w:rsidP="00382A99">
                            <w:pPr>
                              <w:ind w:firstLineChars="100" w:firstLine="210"/>
                            </w:pPr>
                            <w:r>
                              <w:rPr>
                                <w:rFonts w:hint="eastAsia"/>
                              </w:rPr>
                              <w:t>子宮</w:t>
                            </w:r>
                            <w:r>
                              <w:t>頸がん予防</w:t>
                            </w:r>
                            <w:r>
                              <w:rPr>
                                <w:rFonts w:hint="eastAsia"/>
                              </w:rPr>
                              <w:t>ワクチン</w:t>
                            </w:r>
                            <w:r>
                              <w:t>予防接種を受けるにあたっての説明を読み、予防接種</w:t>
                            </w:r>
                            <w:r>
                              <w:rPr>
                                <w:rFonts w:hint="eastAsia"/>
                              </w:rPr>
                              <w:t>の</w:t>
                            </w:r>
                            <w:r>
                              <w:t>効果や</w:t>
                            </w:r>
                            <w:r>
                              <w:rPr>
                                <w:rFonts w:hint="eastAsia"/>
                              </w:rPr>
                              <w:t>目的</w:t>
                            </w:r>
                            <w:r>
                              <w:t>、重篤な副反応発症の可能性及び予防接種救済制度などについて理解したうえで、子どもに接種させることに</w:t>
                            </w:r>
                            <w:r>
                              <w:rPr>
                                <w:rFonts w:hint="eastAsia"/>
                              </w:rPr>
                              <w:t>同意</w:t>
                            </w:r>
                            <w:r>
                              <w:t>します。</w:t>
                            </w:r>
                          </w:p>
                          <w:p w:rsidR="00857943" w:rsidRDefault="00857943">
                            <w:r>
                              <w:rPr>
                                <w:rFonts w:hint="eastAsia"/>
                              </w:rPr>
                              <w:t xml:space="preserve">　</w:t>
                            </w:r>
                            <w:r>
                              <w:t>なお、本説明書は、保護者のかたに予防接種に対する理解を深める目的のために作成されたことを理解のうえ、本様式</w:t>
                            </w:r>
                            <w:r w:rsidR="00382A99">
                              <w:rPr>
                                <w:rFonts w:hint="eastAsia"/>
                              </w:rPr>
                              <w:t>が</w:t>
                            </w:r>
                            <w:r w:rsidR="00382A99">
                              <w:t>白岡市に</w:t>
                            </w:r>
                            <w:r w:rsidR="00382A99">
                              <w:rPr>
                                <w:rFonts w:hint="eastAsia"/>
                              </w:rPr>
                              <w:t>提出</w:t>
                            </w:r>
                            <w:r w:rsidR="00382A99">
                              <w:t>されることに同意します。</w:t>
                            </w:r>
                          </w:p>
                          <w:p w:rsidR="00382A99" w:rsidRDefault="00382A99"/>
                          <w:p w:rsidR="00382A99" w:rsidRPr="00382A99" w:rsidRDefault="00382A99" w:rsidP="00382A99">
                            <w:pPr>
                              <w:ind w:firstLineChars="1700" w:firstLine="3570"/>
                              <w:rPr>
                                <w:u w:val="single"/>
                              </w:rPr>
                            </w:pPr>
                            <w:r w:rsidRPr="00382A99">
                              <w:rPr>
                                <w:rFonts w:hint="eastAsia"/>
                                <w:u w:val="single"/>
                              </w:rPr>
                              <w:t>保護者</w:t>
                            </w:r>
                            <w:r w:rsidRPr="00382A99">
                              <w:rPr>
                                <w:u w:val="single"/>
                              </w:rPr>
                              <w:t>自署</w:t>
                            </w:r>
                            <w:r w:rsidRPr="00382A99">
                              <w:rPr>
                                <w:rFonts w:hint="eastAsia"/>
                                <w:u w:val="single"/>
                              </w:rPr>
                              <w:t xml:space="preserve">　</w:t>
                            </w:r>
                            <w:r w:rsidRPr="00382A99">
                              <w:rPr>
                                <w:u w:val="single"/>
                              </w:rPr>
                              <w:t xml:space="preserve">　　　　　　　　　　　　　　　　　　　</w:t>
                            </w:r>
                          </w:p>
                          <w:p w:rsidR="00382A99" w:rsidRDefault="00382A99"/>
                          <w:p w:rsidR="00382A99" w:rsidRPr="00382A99" w:rsidRDefault="00382A99" w:rsidP="00382A99">
                            <w:pPr>
                              <w:ind w:firstLineChars="1700" w:firstLine="3570"/>
                              <w:rPr>
                                <w:u w:val="single"/>
                              </w:rPr>
                            </w:pPr>
                            <w:r w:rsidRPr="00382A99">
                              <w:rPr>
                                <w:rFonts w:hint="eastAsia"/>
                                <w:u w:val="single"/>
                              </w:rPr>
                              <w:t xml:space="preserve">住所　　</w:t>
                            </w:r>
                            <w:r w:rsidRPr="00382A99">
                              <w:rPr>
                                <w:u w:val="single"/>
                              </w:rPr>
                              <w:t xml:space="preserve">　　　　　　　　　　　　　　　　　　　　　</w:t>
                            </w:r>
                          </w:p>
                          <w:p w:rsidR="00382A99" w:rsidRDefault="00382A99"/>
                          <w:p w:rsidR="00382A99" w:rsidRPr="00382A99" w:rsidRDefault="00382A99" w:rsidP="00382A99">
                            <w:pPr>
                              <w:ind w:firstLineChars="1700" w:firstLine="3570"/>
                              <w:rPr>
                                <w:u w:val="single"/>
                              </w:rPr>
                            </w:pPr>
                            <w:r w:rsidRPr="00382A99">
                              <w:rPr>
                                <w:rFonts w:hint="eastAsia"/>
                                <w:u w:val="single"/>
                              </w:rPr>
                              <w:t xml:space="preserve">緊急の連絡先　　</w:t>
                            </w:r>
                            <w:r w:rsidRPr="00382A99">
                              <w:rPr>
                                <w:u w:val="single"/>
                              </w:rPr>
                              <w:t xml:space="preserve">　　　　　　　　　　　　　　　　　</w:t>
                            </w:r>
                          </w:p>
                          <w:p w:rsidR="00382A99" w:rsidRPr="00382A99" w:rsidRDefault="00382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3pt;margin-top:10.5pt;width:472.5pt;height:231.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" fillcolor="white [3201]" strokeweight=".5pt">
                <v:textbox>
                  <w:txbxContent>
                    <w:p w:rsidR="00857943" w:rsidRDefault="00857943" w:rsidP="00382A99">
                      <w:pPr>
                        <w:ind w:firstLineChars="100" w:firstLine="210"/>
                      </w:pPr>
                      <w:r>
                        <w:rPr>
                          <w:rFonts w:hint="eastAsia"/>
                        </w:rPr>
                        <w:t>子宮</w:t>
                      </w:r>
                      <w:r>
                        <w:t>頸がん予防</w:t>
                      </w:r>
                      <w:r>
                        <w:rPr>
                          <w:rFonts w:hint="eastAsia"/>
                        </w:rPr>
                        <w:t>ワクチン</w:t>
                      </w:r>
                      <w:r>
                        <w:t>予防接種を受けるにあたっての説明を読み、予防接種</w:t>
                      </w:r>
                      <w:r>
                        <w:rPr>
                          <w:rFonts w:hint="eastAsia"/>
                        </w:rPr>
                        <w:t>の</w:t>
                      </w:r>
                      <w:r>
                        <w:t>効果や</w:t>
                      </w:r>
                      <w:r>
                        <w:rPr>
                          <w:rFonts w:hint="eastAsia"/>
                        </w:rPr>
                        <w:t>目的</w:t>
                      </w:r>
                      <w:r>
                        <w:t>、重篤な副反応発症の可能性及び予防接種救済制度などについて理解したうえで、子どもに接種させることに</w:t>
                      </w:r>
                      <w:r>
                        <w:rPr>
                          <w:rFonts w:hint="eastAsia"/>
                        </w:rPr>
                        <w:t>同意</w:t>
                      </w:r>
                      <w:r>
                        <w:t>します。</w:t>
                      </w:r>
                    </w:p>
                    <w:p w:rsidR="00857943" w:rsidRDefault="00857943">
                      <w:r>
                        <w:rPr>
                          <w:rFonts w:hint="eastAsia"/>
                        </w:rPr>
                        <w:t xml:space="preserve">　</w:t>
                      </w:r>
                      <w:r>
                        <w:t>なお、本説明書は、保護者のかたに予防接種に対する理解を深める目的のために作成されたことを理解のうえ、本様式</w:t>
                      </w:r>
                      <w:r w:rsidR="00382A99">
                        <w:rPr>
                          <w:rFonts w:hint="eastAsia"/>
                        </w:rPr>
                        <w:t>が</w:t>
                      </w:r>
                      <w:r w:rsidR="00382A99">
                        <w:t>白岡市に</w:t>
                      </w:r>
                      <w:r w:rsidR="00382A99">
                        <w:rPr>
                          <w:rFonts w:hint="eastAsia"/>
                        </w:rPr>
                        <w:t>提出</w:t>
                      </w:r>
                      <w:r w:rsidR="00382A99">
                        <w:t>されることに同意します。</w:t>
                      </w:r>
                    </w:p>
                    <w:p w:rsidR="00382A99" w:rsidRDefault="00382A99"/>
                    <w:p w:rsidR="00382A99" w:rsidRPr="00382A99" w:rsidRDefault="00382A99" w:rsidP="00382A99">
                      <w:pPr>
                        <w:ind w:firstLineChars="1700" w:firstLine="3570"/>
                        <w:rPr>
                          <w:u w:val="single"/>
                        </w:rPr>
                      </w:pPr>
                      <w:r w:rsidRPr="00382A99">
                        <w:rPr>
                          <w:rFonts w:hint="eastAsia"/>
                          <w:u w:val="single"/>
                        </w:rPr>
                        <w:t>保護者</w:t>
                      </w:r>
                      <w:r w:rsidRPr="00382A99">
                        <w:rPr>
                          <w:u w:val="single"/>
                        </w:rPr>
                        <w:t>自署</w:t>
                      </w:r>
                      <w:r w:rsidRPr="00382A99">
                        <w:rPr>
                          <w:rFonts w:hint="eastAsia"/>
                          <w:u w:val="single"/>
                        </w:rPr>
                        <w:t xml:space="preserve">　</w:t>
                      </w:r>
                      <w:r w:rsidRPr="00382A99">
                        <w:rPr>
                          <w:u w:val="single"/>
                        </w:rPr>
                        <w:t xml:space="preserve">　　　　　　　　　　　　　　　　　　　</w:t>
                      </w:r>
                    </w:p>
                    <w:p w:rsidR="00382A99" w:rsidRDefault="00382A99"/>
                    <w:p w:rsidR="00382A99" w:rsidRPr="00382A99" w:rsidRDefault="00382A99" w:rsidP="00382A99">
                      <w:pPr>
                        <w:ind w:firstLineChars="1700" w:firstLine="3570"/>
                        <w:rPr>
                          <w:u w:val="single"/>
                        </w:rPr>
                      </w:pPr>
                      <w:r w:rsidRPr="00382A99">
                        <w:rPr>
                          <w:rFonts w:hint="eastAsia"/>
                          <w:u w:val="single"/>
                        </w:rPr>
                        <w:t xml:space="preserve">住所　　</w:t>
                      </w:r>
                      <w:r w:rsidRPr="00382A99">
                        <w:rPr>
                          <w:u w:val="single"/>
                        </w:rPr>
                        <w:t xml:space="preserve">　　　　　　　　　　　　　　　　　　　　　</w:t>
                      </w:r>
                    </w:p>
                    <w:p w:rsidR="00382A99" w:rsidRDefault="00382A99"/>
                    <w:p w:rsidR="00382A99" w:rsidRPr="00382A99" w:rsidRDefault="00382A99" w:rsidP="00382A99">
                      <w:pPr>
                        <w:ind w:firstLineChars="1700" w:firstLine="3570"/>
                        <w:rPr>
                          <w:u w:val="single"/>
                        </w:rPr>
                      </w:pPr>
                      <w:r w:rsidRPr="00382A99">
                        <w:rPr>
                          <w:rFonts w:hint="eastAsia"/>
                          <w:u w:val="single"/>
                        </w:rPr>
                        <w:t xml:space="preserve">緊急の連絡先　　</w:t>
                      </w:r>
                      <w:r w:rsidRPr="00382A99">
                        <w:rPr>
                          <w:u w:val="single"/>
                        </w:rPr>
                        <w:t xml:space="preserve">　　　　　　　　　　　　　　　　　</w:t>
                      </w:r>
                    </w:p>
                    <w:p w:rsidR="00382A99" w:rsidRPr="00382A99" w:rsidRDefault="00382A99"/>
                  </w:txbxContent>
                </v:textbox>
                <w10:wrap anchorx="margin"/>
              </v:shape>
            </w:pict>
          </mc:Fallback>
        </mc:AlternateContent>
      </w:r>
    </w:p>
    <w:p w:rsidR="00857943" w:rsidRDefault="00857943"/>
    <w:p w:rsidR="00857943" w:rsidRDefault="00857943"/>
    <w:p w:rsidR="00857943" w:rsidRDefault="00857943"/>
    <w:p w:rsidR="00857943" w:rsidRDefault="00857943"/>
    <w:p w:rsidR="00857943" w:rsidRDefault="00857943"/>
    <w:p w:rsidR="00857943" w:rsidRDefault="00857943"/>
    <w:p w:rsidR="00857943" w:rsidRDefault="00857943"/>
    <w:p w:rsidR="00857943" w:rsidRDefault="00857943"/>
    <w:p w:rsidR="00857943" w:rsidRDefault="00857943"/>
    <w:p w:rsidR="00382A99" w:rsidRDefault="00382A99">
      <w:pPr>
        <w:rPr>
          <w:rFonts w:hint="eastAsia"/>
        </w:rPr>
      </w:pPr>
    </w:p>
    <w:p w:rsidR="00AF220D" w:rsidRDefault="00AF220D" w:rsidP="00700E1E"/>
    <w:p w:rsidR="00382A99" w:rsidRDefault="00382A99" w:rsidP="00700E1E">
      <w:r>
        <w:rPr>
          <w:rFonts w:hint="eastAsia"/>
        </w:rPr>
        <w:t>※本様式は、子宮頸がん予防</w:t>
      </w:r>
      <w:r w:rsidR="00700E1E">
        <w:rPr>
          <w:rFonts w:hint="eastAsia"/>
        </w:rPr>
        <w:t>ワクチン</w:t>
      </w:r>
      <w:r>
        <w:rPr>
          <w:rFonts w:hint="eastAsia"/>
        </w:rPr>
        <w:t>予防接種において、保護者が同伴しない場合に必要となるものです。</w:t>
      </w:r>
      <w:r w:rsidRPr="00700E1E">
        <w:rPr>
          <w:rFonts w:hint="eastAsia"/>
          <w:u w:val="wave"/>
        </w:rPr>
        <w:t>お子様が1人で予防接種を受ける場合は、必ずこの用紙と予診票を提出させるようにしてください。</w:t>
      </w:r>
    </w:p>
    <w:p w:rsidR="00382A99" w:rsidRDefault="00382A99" w:rsidP="00700E1E">
      <w:r>
        <w:rPr>
          <w:rFonts w:hint="eastAsia"/>
        </w:rPr>
        <w:t>＊この用紙と予診票の両方に保護者の署名がないと予防接種は受けられません。</w:t>
      </w:r>
    </w:p>
    <w:p w:rsidR="00382A99" w:rsidRDefault="00382A99">
      <w:r>
        <w:rPr>
          <w:rFonts w:hint="eastAsia"/>
        </w:rPr>
        <w:t>＊予診票とこの用紙に記入漏れなどの不備があった場合は、予防接種は受けられません。</w:t>
      </w:r>
    </w:p>
    <w:p w:rsidR="00382A99" w:rsidRDefault="00382A99">
      <w:pPr>
        <w:rPr>
          <w:rFonts w:hint="eastAsia"/>
        </w:rPr>
      </w:pPr>
      <w:r>
        <w:rPr>
          <w:rFonts w:hint="eastAsia"/>
        </w:rPr>
        <w:t>＊接種を受けるかたが満１６歳以上の場合には、本様式は必要ありません。</w:t>
      </w:r>
      <w:bookmarkStart w:id="0" w:name="_GoBack"/>
      <w:bookmarkEnd w:id="0"/>
    </w:p>
    <w:p w:rsidR="00382A99" w:rsidRDefault="00382A99" w:rsidP="00700E1E">
      <w:pPr>
        <w:ind w:firstLineChars="2500" w:firstLine="5250"/>
      </w:pPr>
      <w:r>
        <w:rPr>
          <w:rFonts w:hint="eastAsia"/>
        </w:rPr>
        <w:t>白岡市健康福祉部健康増進課（保健センター）</w:t>
      </w:r>
    </w:p>
    <w:p w:rsidR="00700E1E" w:rsidRDefault="00700E1E" w:rsidP="00700E1E">
      <w:pPr>
        <w:ind w:firstLineChars="2500" w:firstLine="5250"/>
      </w:pPr>
      <w:r>
        <w:rPr>
          <w:rFonts w:hint="eastAsia"/>
        </w:rPr>
        <w:t>電話　０４８０（９２）１２０１</w:t>
      </w:r>
    </w:p>
    <w:sectPr w:rsidR="00700E1E" w:rsidSect="00AF220D">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43"/>
    <w:rsid w:val="00003DEF"/>
    <w:rsid w:val="00382A99"/>
    <w:rsid w:val="00537745"/>
    <w:rsid w:val="00700E1E"/>
    <w:rsid w:val="00857943"/>
    <w:rsid w:val="008C1943"/>
    <w:rsid w:val="00A409BD"/>
    <w:rsid w:val="00AF11BC"/>
    <w:rsid w:val="00AF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A1FB08"/>
  <w15:chartTrackingRefBased/>
  <w15:docId w15:val="{FC60C477-2E3E-49CF-8930-78224E1F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E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0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B6C1-F546-4763-B9D5-99D64C6E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2022-04-14T05:31:00Z</cp:lastPrinted>
  <dcterms:created xsi:type="dcterms:W3CDTF">2022-04-13T07:29:00Z</dcterms:created>
  <dcterms:modified xsi:type="dcterms:W3CDTF">2022-04-14T07:47:00Z</dcterms:modified>
</cp:coreProperties>
</file>